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49F9" w14:textId="77777777" w:rsidR="00845D58" w:rsidRPr="0090770B" w:rsidRDefault="00845D58">
      <w:pPr>
        <w:rPr>
          <w:color w:val="FF0000"/>
        </w:rPr>
      </w:pPr>
    </w:p>
    <w:p w14:paraId="19D3795A" w14:textId="77777777" w:rsidR="00E50129" w:rsidRDefault="00E50129"/>
    <w:p w14:paraId="60E32565" w14:textId="77777777" w:rsidR="00E50129" w:rsidRDefault="00E50129"/>
    <w:p w14:paraId="051E7A46" w14:textId="77777777" w:rsidR="00E50129" w:rsidRDefault="00E50129"/>
    <w:p w14:paraId="7D457617" w14:textId="77777777" w:rsidR="00E50129" w:rsidRDefault="00E50129"/>
    <w:p w14:paraId="6CD04611" w14:textId="77777777" w:rsidR="00E50129" w:rsidRDefault="00E50129"/>
    <w:p w14:paraId="0D1CE1CE" w14:textId="77777777" w:rsidR="00E50129" w:rsidRDefault="00E50129"/>
    <w:p w14:paraId="280F5768" w14:textId="77777777" w:rsidR="00E50129" w:rsidRPr="002B7340" w:rsidRDefault="00E50129">
      <w:pPr>
        <w:rPr>
          <w:rFonts w:asciiTheme="minorEastAsia" w:hAnsiTheme="minorEastAsia"/>
        </w:rPr>
      </w:pPr>
    </w:p>
    <w:p w14:paraId="6F98F3C4" w14:textId="77777777" w:rsidR="00E50129" w:rsidRPr="002B7340" w:rsidRDefault="00E50129" w:rsidP="00E50129">
      <w:pPr>
        <w:jc w:val="center"/>
        <w:rPr>
          <w:rFonts w:asciiTheme="minorEastAsia" w:hAnsiTheme="minorEastAsia"/>
          <w:b/>
          <w:color w:val="000000" w:themeColor="text1"/>
          <w:sz w:val="48"/>
          <w:szCs w:val="48"/>
        </w:rPr>
      </w:pPr>
      <w:r w:rsidRPr="002B7340">
        <w:rPr>
          <w:rFonts w:asciiTheme="minorEastAsia" w:hAnsiTheme="minorEastAsia" w:hint="eastAsia"/>
          <w:b/>
          <w:color w:val="000000" w:themeColor="text1"/>
          <w:sz w:val="48"/>
          <w:szCs w:val="48"/>
        </w:rPr>
        <w:t>公認山岳コーチ</w:t>
      </w:r>
    </w:p>
    <w:p w14:paraId="59CC8EE0" w14:textId="77777777" w:rsidR="00E50129" w:rsidRPr="002B7340" w:rsidRDefault="00E50129" w:rsidP="00E50129">
      <w:pPr>
        <w:jc w:val="center"/>
        <w:rPr>
          <w:rFonts w:asciiTheme="minorEastAsia" w:hAnsiTheme="minorEastAsia"/>
          <w:b/>
          <w:color w:val="000000" w:themeColor="text1"/>
          <w:sz w:val="48"/>
          <w:szCs w:val="48"/>
        </w:rPr>
      </w:pPr>
      <w:r w:rsidRPr="002B7340">
        <w:rPr>
          <w:rFonts w:asciiTheme="minorEastAsia" w:hAnsiTheme="minorEastAsia" w:hint="eastAsia"/>
          <w:b/>
          <w:color w:val="000000" w:themeColor="text1"/>
          <w:sz w:val="48"/>
          <w:szCs w:val="48"/>
        </w:rPr>
        <w:t>関係規程・規約および検定基準</w:t>
      </w:r>
    </w:p>
    <w:p w14:paraId="17921E24" w14:textId="77777777" w:rsidR="00E50129" w:rsidRPr="002B7340" w:rsidRDefault="00E50129" w:rsidP="00E50129">
      <w:pPr>
        <w:jc w:val="center"/>
        <w:rPr>
          <w:rFonts w:asciiTheme="minorEastAsia" w:hAnsiTheme="minorEastAsia"/>
          <w:color w:val="000000" w:themeColor="text1"/>
          <w:sz w:val="36"/>
          <w:szCs w:val="36"/>
        </w:rPr>
      </w:pPr>
      <w:r w:rsidRPr="002B7340">
        <w:rPr>
          <w:rFonts w:asciiTheme="minorEastAsia" w:hAnsiTheme="minorEastAsia" w:hint="eastAsia"/>
          <w:color w:val="000000" w:themeColor="text1"/>
          <w:sz w:val="36"/>
          <w:szCs w:val="36"/>
        </w:rPr>
        <w:t>（</w:t>
      </w:r>
      <w:r w:rsidRPr="002B7340">
        <w:rPr>
          <w:rFonts w:asciiTheme="minorEastAsia" w:hAnsiTheme="minorEastAsia"/>
          <w:color w:val="000000" w:themeColor="text1"/>
          <w:sz w:val="36"/>
          <w:szCs w:val="36"/>
        </w:rPr>
        <w:t>コーチ</w:t>
      </w:r>
      <w:r w:rsidRPr="002B7340">
        <w:rPr>
          <w:rFonts w:asciiTheme="minorEastAsia" w:hAnsiTheme="minorEastAsia" w:hint="eastAsia"/>
          <w:color w:val="000000" w:themeColor="text1"/>
          <w:sz w:val="36"/>
          <w:szCs w:val="36"/>
        </w:rPr>
        <w:t>１</w:t>
      </w:r>
      <w:r w:rsidRPr="002B7340">
        <w:rPr>
          <w:rFonts w:asciiTheme="minorEastAsia" w:hAnsiTheme="minorEastAsia"/>
          <w:color w:val="000000" w:themeColor="text1"/>
          <w:sz w:val="36"/>
          <w:szCs w:val="36"/>
        </w:rPr>
        <w:t>・</w:t>
      </w:r>
      <w:r w:rsidRPr="002B7340">
        <w:rPr>
          <w:rFonts w:asciiTheme="minorEastAsia" w:hAnsiTheme="minorEastAsia" w:hint="eastAsia"/>
          <w:color w:val="000000" w:themeColor="text1"/>
          <w:sz w:val="36"/>
          <w:szCs w:val="36"/>
        </w:rPr>
        <w:t>２）</w:t>
      </w:r>
    </w:p>
    <w:p w14:paraId="5B9AFABB" w14:textId="77777777" w:rsidR="00E50129" w:rsidRPr="002B7340" w:rsidRDefault="00E50129" w:rsidP="00E50129">
      <w:pPr>
        <w:jc w:val="center"/>
        <w:rPr>
          <w:rFonts w:asciiTheme="minorEastAsia" w:hAnsiTheme="minorEastAsia"/>
          <w:color w:val="000000" w:themeColor="text1"/>
          <w:sz w:val="36"/>
          <w:szCs w:val="36"/>
        </w:rPr>
      </w:pPr>
    </w:p>
    <w:p w14:paraId="6391C5DA" w14:textId="77777777" w:rsidR="00E50129" w:rsidRPr="002B7340" w:rsidRDefault="00E50129" w:rsidP="00E50129">
      <w:pPr>
        <w:rPr>
          <w:rFonts w:asciiTheme="minorEastAsia" w:hAnsiTheme="minorEastAsia"/>
          <w:color w:val="000000" w:themeColor="text1"/>
          <w:szCs w:val="21"/>
        </w:rPr>
      </w:pPr>
    </w:p>
    <w:p w14:paraId="6A6027F1" w14:textId="77777777" w:rsidR="00E50129" w:rsidRPr="002B7340" w:rsidRDefault="00E50129" w:rsidP="00E50129">
      <w:pPr>
        <w:rPr>
          <w:rFonts w:asciiTheme="minorEastAsia" w:hAnsiTheme="minorEastAsia"/>
          <w:color w:val="000000" w:themeColor="text1"/>
          <w:szCs w:val="21"/>
        </w:rPr>
      </w:pPr>
    </w:p>
    <w:p w14:paraId="05E92A09" w14:textId="24761D2E" w:rsidR="00E50129" w:rsidRPr="002B7340" w:rsidRDefault="00E50129" w:rsidP="00E50129">
      <w:pPr>
        <w:jc w:val="center"/>
        <w:rPr>
          <w:rFonts w:asciiTheme="minorEastAsia" w:hAnsiTheme="minorEastAsia"/>
          <w:color w:val="000000" w:themeColor="text1"/>
          <w:sz w:val="32"/>
          <w:szCs w:val="32"/>
        </w:rPr>
      </w:pPr>
      <w:r w:rsidRPr="002B7340">
        <w:rPr>
          <w:rFonts w:asciiTheme="minorEastAsia" w:hAnsiTheme="minorEastAsia" w:hint="eastAsia"/>
          <w:color w:val="000000" w:themeColor="text1"/>
          <w:sz w:val="32"/>
          <w:szCs w:val="32"/>
        </w:rPr>
        <w:t>【</w:t>
      </w:r>
      <w:r w:rsidRPr="00DD6B8E">
        <w:rPr>
          <w:rFonts w:asciiTheme="minorEastAsia" w:hAnsiTheme="minorEastAsia" w:hint="eastAsia"/>
          <w:sz w:val="32"/>
          <w:szCs w:val="32"/>
        </w:rPr>
        <w:t>令和</w:t>
      </w:r>
      <w:r w:rsidR="00030895">
        <w:rPr>
          <w:rFonts w:asciiTheme="minorEastAsia" w:hAnsiTheme="minorEastAsia" w:hint="eastAsia"/>
          <w:sz w:val="32"/>
          <w:szCs w:val="32"/>
        </w:rPr>
        <w:t>５</w:t>
      </w:r>
      <w:r w:rsidRPr="00DD6B8E">
        <w:rPr>
          <w:rFonts w:asciiTheme="minorEastAsia" w:hAnsiTheme="minorEastAsia" w:hint="eastAsia"/>
          <w:sz w:val="32"/>
          <w:szCs w:val="32"/>
        </w:rPr>
        <w:t>(２０２</w:t>
      </w:r>
      <w:r w:rsidR="00030895">
        <w:rPr>
          <w:rFonts w:asciiTheme="minorEastAsia" w:hAnsiTheme="minorEastAsia" w:hint="eastAsia"/>
          <w:sz w:val="32"/>
          <w:szCs w:val="32"/>
        </w:rPr>
        <w:t>３</w:t>
      </w:r>
      <w:r w:rsidRPr="00DD6B8E">
        <w:rPr>
          <w:rFonts w:asciiTheme="minorEastAsia" w:hAnsiTheme="minorEastAsia" w:hint="eastAsia"/>
          <w:sz w:val="32"/>
          <w:szCs w:val="32"/>
        </w:rPr>
        <w:t>)年度改訂</w:t>
      </w:r>
      <w:r w:rsidRPr="002B7340">
        <w:rPr>
          <w:rFonts w:asciiTheme="minorEastAsia" w:hAnsiTheme="minorEastAsia" w:hint="eastAsia"/>
          <w:color w:val="000000" w:themeColor="text1"/>
          <w:sz w:val="32"/>
          <w:szCs w:val="32"/>
        </w:rPr>
        <w:t>】</w:t>
      </w:r>
    </w:p>
    <w:p w14:paraId="5CFE5ACF" w14:textId="77777777" w:rsidR="00E50129" w:rsidRPr="00DD6B8E" w:rsidRDefault="00E50129">
      <w:pPr>
        <w:rPr>
          <w:rFonts w:asciiTheme="minorEastAsia" w:hAnsiTheme="minorEastAsia"/>
        </w:rPr>
      </w:pPr>
    </w:p>
    <w:p w14:paraId="24EE923D" w14:textId="77777777" w:rsidR="00E50129" w:rsidRPr="002B7340" w:rsidRDefault="00E50129">
      <w:pPr>
        <w:rPr>
          <w:rFonts w:asciiTheme="minorEastAsia" w:hAnsiTheme="minorEastAsia"/>
        </w:rPr>
      </w:pPr>
    </w:p>
    <w:p w14:paraId="6F6CFC3C" w14:textId="77777777" w:rsidR="00E50129" w:rsidRDefault="00E50129">
      <w:pPr>
        <w:rPr>
          <w:rFonts w:asciiTheme="minorEastAsia" w:hAnsiTheme="minorEastAsia"/>
        </w:rPr>
      </w:pPr>
    </w:p>
    <w:p w14:paraId="43156DFA" w14:textId="77777777" w:rsidR="00AF0B50" w:rsidRDefault="00AF0B50">
      <w:pPr>
        <w:rPr>
          <w:rFonts w:asciiTheme="minorEastAsia" w:hAnsiTheme="minorEastAsia"/>
        </w:rPr>
      </w:pPr>
    </w:p>
    <w:p w14:paraId="2828E41E" w14:textId="77777777" w:rsidR="00AF0B50" w:rsidRDefault="00AF0B50">
      <w:pPr>
        <w:rPr>
          <w:rFonts w:asciiTheme="minorEastAsia" w:hAnsiTheme="minorEastAsia"/>
        </w:rPr>
      </w:pPr>
    </w:p>
    <w:p w14:paraId="43C413A3" w14:textId="77777777" w:rsidR="00AF0B50" w:rsidRDefault="00AF0B50">
      <w:pPr>
        <w:rPr>
          <w:rFonts w:asciiTheme="minorEastAsia" w:hAnsiTheme="minorEastAsia"/>
        </w:rPr>
      </w:pPr>
    </w:p>
    <w:p w14:paraId="54322BA8" w14:textId="77777777" w:rsidR="00AF0B50" w:rsidRPr="002B7340" w:rsidRDefault="00AF0B50">
      <w:pPr>
        <w:rPr>
          <w:rFonts w:asciiTheme="minorEastAsia" w:hAnsiTheme="minorEastAsia"/>
        </w:rPr>
      </w:pPr>
    </w:p>
    <w:p w14:paraId="23C1A4E6" w14:textId="77777777" w:rsidR="00E50129" w:rsidRPr="002B7340" w:rsidRDefault="00E50129">
      <w:pPr>
        <w:rPr>
          <w:rFonts w:asciiTheme="minorEastAsia" w:hAnsiTheme="minorEastAsia"/>
        </w:rPr>
      </w:pPr>
    </w:p>
    <w:p w14:paraId="56DFCF5D" w14:textId="77777777" w:rsidR="00E50129" w:rsidRPr="002B7340" w:rsidRDefault="00E50129">
      <w:pPr>
        <w:rPr>
          <w:rFonts w:asciiTheme="minorEastAsia" w:hAnsiTheme="minorEastAsia"/>
        </w:rPr>
      </w:pPr>
    </w:p>
    <w:p w14:paraId="63230B62" w14:textId="77777777" w:rsidR="00E50129" w:rsidRPr="002B7340" w:rsidRDefault="00E50129">
      <w:pPr>
        <w:rPr>
          <w:rFonts w:asciiTheme="minorEastAsia" w:hAnsiTheme="minorEastAsia"/>
        </w:rPr>
      </w:pPr>
    </w:p>
    <w:p w14:paraId="52789E52" w14:textId="77777777" w:rsidR="00E50129" w:rsidRPr="002B7340" w:rsidRDefault="00E50129">
      <w:pPr>
        <w:rPr>
          <w:rFonts w:asciiTheme="minorEastAsia" w:hAnsiTheme="minorEastAsia"/>
        </w:rPr>
      </w:pPr>
    </w:p>
    <w:p w14:paraId="785E82F5" w14:textId="77777777" w:rsidR="00E50129" w:rsidRPr="002B7340" w:rsidRDefault="00E50129">
      <w:pPr>
        <w:rPr>
          <w:rFonts w:asciiTheme="minorEastAsia" w:hAnsiTheme="minorEastAsia"/>
        </w:rPr>
      </w:pPr>
    </w:p>
    <w:p w14:paraId="5CD2E2AB" w14:textId="77777777" w:rsidR="00E50129" w:rsidRPr="002B7340" w:rsidRDefault="00E50129">
      <w:pPr>
        <w:rPr>
          <w:rFonts w:asciiTheme="minorEastAsia" w:hAnsiTheme="minorEastAsia"/>
        </w:rPr>
      </w:pPr>
    </w:p>
    <w:p w14:paraId="214EA918" w14:textId="77777777" w:rsidR="00E50129" w:rsidRPr="002B7340" w:rsidRDefault="00E50129">
      <w:pPr>
        <w:rPr>
          <w:rFonts w:asciiTheme="minorEastAsia" w:hAnsiTheme="minorEastAsia"/>
        </w:rPr>
      </w:pPr>
    </w:p>
    <w:p w14:paraId="61B9B191" w14:textId="77777777" w:rsidR="00E50129" w:rsidRPr="002B7340" w:rsidRDefault="00E50129">
      <w:pPr>
        <w:rPr>
          <w:rFonts w:asciiTheme="minorEastAsia" w:hAnsiTheme="minorEastAsia"/>
        </w:rPr>
      </w:pPr>
    </w:p>
    <w:p w14:paraId="2BDDFC31" w14:textId="77777777" w:rsidR="00E50129" w:rsidRPr="002B7340" w:rsidRDefault="00E50129">
      <w:pPr>
        <w:rPr>
          <w:rFonts w:asciiTheme="minorEastAsia" w:hAnsiTheme="minorEastAsia"/>
        </w:rPr>
      </w:pPr>
    </w:p>
    <w:p w14:paraId="7E20A895" w14:textId="77777777" w:rsidR="00E50129" w:rsidRPr="002B7340" w:rsidRDefault="00E50129" w:rsidP="00E50129">
      <w:pPr>
        <w:jc w:val="center"/>
        <w:rPr>
          <w:rFonts w:asciiTheme="minorEastAsia" w:hAnsiTheme="minorEastAsia"/>
          <w:color w:val="000000" w:themeColor="text1"/>
          <w:sz w:val="32"/>
          <w:szCs w:val="32"/>
        </w:rPr>
      </w:pPr>
      <w:r w:rsidRPr="002B7340">
        <w:rPr>
          <w:rFonts w:asciiTheme="minorEastAsia" w:hAnsiTheme="minorEastAsia" w:hint="eastAsia"/>
          <w:color w:val="000000" w:themeColor="text1"/>
          <w:sz w:val="32"/>
          <w:szCs w:val="32"/>
        </w:rPr>
        <w:t>公益社団法人　日本山岳・スポーツクライミング協会</w:t>
      </w:r>
    </w:p>
    <w:p w14:paraId="45F05297" w14:textId="77777777" w:rsidR="00E50129" w:rsidRPr="00E50129" w:rsidRDefault="00E50129"/>
    <w:p w14:paraId="2F9D4B70" w14:textId="77777777" w:rsidR="00E50129" w:rsidRDefault="00E50129"/>
    <w:p w14:paraId="4063E6B2" w14:textId="77777777" w:rsidR="00E50129" w:rsidRDefault="00E50129"/>
    <w:p w14:paraId="539620CA" w14:textId="77777777" w:rsidR="00E50129" w:rsidRDefault="00E50129"/>
    <w:p w14:paraId="4174D553" w14:textId="77777777" w:rsidR="00E50129" w:rsidRDefault="00E50129"/>
    <w:p w14:paraId="3A28B93A" w14:textId="77777777" w:rsidR="00E50129" w:rsidRDefault="00E50129"/>
    <w:p w14:paraId="4756CB60" w14:textId="77777777" w:rsidR="00AF0B50" w:rsidRDefault="00AF0B50"/>
    <w:p w14:paraId="67C4EB87" w14:textId="77777777" w:rsidR="00AF0B50" w:rsidRDefault="00AF0B50"/>
    <w:p w14:paraId="088C8917" w14:textId="77777777" w:rsidR="00E50129" w:rsidRDefault="00E50129"/>
    <w:p w14:paraId="1273F22D" w14:textId="77777777" w:rsidR="00AF0B50" w:rsidRDefault="00AF0B50"/>
    <w:p w14:paraId="051E7261" w14:textId="77777777" w:rsidR="00E50129" w:rsidRDefault="00E50129"/>
    <w:sdt>
      <w:sdtPr>
        <w:rPr>
          <w:rFonts w:asciiTheme="minorHAnsi" w:eastAsiaTheme="minorEastAsia" w:hAnsiTheme="minorHAnsi" w:cstheme="minorBidi"/>
          <w:color w:val="auto"/>
          <w:kern w:val="2"/>
          <w:sz w:val="21"/>
          <w:szCs w:val="22"/>
          <w:lang w:val="ja-JP"/>
        </w:rPr>
        <w:id w:val="-349258366"/>
        <w:docPartObj>
          <w:docPartGallery w:val="Table of Contents"/>
          <w:docPartUnique/>
        </w:docPartObj>
      </w:sdtPr>
      <w:sdtEndPr>
        <w:rPr>
          <w:b/>
          <w:bCs/>
        </w:rPr>
      </w:sdtEndPr>
      <w:sdtContent>
        <w:p w14:paraId="7C16B865" w14:textId="77777777" w:rsidR="00990FE8" w:rsidRPr="00990FE8" w:rsidRDefault="00990FE8" w:rsidP="00990FE8">
          <w:pPr>
            <w:pStyle w:val="a8"/>
            <w:jc w:val="center"/>
            <w:rPr>
              <w:color w:val="auto"/>
              <w:sz w:val="21"/>
              <w:szCs w:val="21"/>
            </w:rPr>
          </w:pPr>
          <w:r w:rsidRPr="00990FE8">
            <w:rPr>
              <w:rFonts w:hint="eastAsia"/>
              <w:color w:val="auto"/>
              <w:sz w:val="21"/>
              <w:szCs w:val="21"/>
              <w:lang w:val="ja-JP"/>
            </w:rPr>
            <w:t>目　　次</w:t>
          </w:r>
        </w:p>
        <w:p w14:paraId="1F571546" w14:textId="77777777" w:rsidR="00147D4A" w:rsidRDefault="00990FE8">
          <w:pPr>
            <w:pStyle w:val="13"/>
            <w:tabs>
              <w:tab w:val="right" w:leader="dot" w:pos="9627"/>
            </w:tabs>
            <w:rPr>
              <w:noProof/>
            </w:rPr>
          </w:pPr>
          <w:r w:rsidRPr="00FD3DFB">
            <w:rPr>
              <w:b/>
              <w:bCs/>
              <w:lang w:val="ja-JP"/>
            </w:rPr>
            <w:fldChar w:fldCharType="begin"/>
          </w:r>
          <w:r w:rsidRPr="00FD3DFB">
            <w:rPr>
              <w:b/>
              <w:bCs/>
              <w:lang w:val="ja-JP"/>
            </w:rPr>
            <w:instrText xml:space="preserve"> TOC \o "1-3" \h \z \u </w:instrText>
          </w:r>
          <w:r w:rsidRPr="00FD3DFB">
            <w:rPr>
              <w:b/>
              <w:bCs/>
              <w:lang w:val="ja-JP"/>
            </w:rPr>
            <w:fldChar w:fldCharType="separate"/>
          </w:r>
          <w:hyperlink w:anchor="_Toc78125464" w:history="1">
            <w:r w:rsidR="00147D4A" w:rsidRPr="006758C5">
              <w:rPr>
                <w:rStyle w:val="a9"/>
                <w:rFonts w:asciiTheme="minorEastAsia" w:hAnsiTheme="minorEastAsia" w:hint="eastAsia"/>
                <w:noProof/>
              </w:rPr>
              <w:t>山岳指導者規程・規約</w:t>
            </w:r>
            <w:r w:rsidR="00147D4A">
              <w:rPr>
                <w:noProof/>
                <w:webHidden/>
              </w:rPr>
              <w:tab/>
            </w:r>
            <w:r w:rsidR="00147D4A">
              <w:rPr>
                <w:noProof/>
                <w:webHidden/>
              </w:rPr>
              <w:fldChar w:fldCharType="begin"/>
            </w:r>
            <w:r w:rsidR="00147D4A">
              <w:rPr>
                <w:noProof/>
                <w:webHidden/>
              </w:rPr>
              <w:instrText xml:space="preserve"> PAGEREF _Toc78125464 \h </w:instrText>
            </w:r>
            <w:r w:rsidR="00147D4A">
              <w:rPr>
                <w:noProof/>
                <w:webHidden/>
              </w:rPr>
            </w:r>
            <w:r w:rsidR="00147D4A">
              <w:rPr>
                <w:noProof/>
                <w:webHidden/>
              </w:rPr>
              <w:fldChar w:fldCharType="separate"/>
            </w:r>
            <w:r w:rsidR="00147D4A">
              <w:rPr>
                <w:noProof/>
                <w:webHidden/>
              </w:rPr>
              <w:t>2</w:t>
            </w:r>
            <w:r w:rsidR="00147D4A">
              <w:rPr>
                <w:noProof/>
                <w:webHidden/>
              </w:rPr>
              <w:fldChar w:fldCharType="end"/>
            </w:r>
          </w:hyperlink>
        </w:p>
        <w:p w14:paraId="6AD7F232" w14:textId="77777777" w:rsidR="00147D4A" w:rsidRDefault="00000000">
          <w:pPr>
            <w:pStyle w:val="13"/>
            <w:tabs>
              <w:tab w:val="right" w:leader="dot" w:pos="9627"/>
            </w:tabs>
            <w:rPr>
              <w:noProof/>
            </w:rPr>
          </w:pPr>
          <w:hyperlink w:anchor="_Toc78125465" w:history="1">
            <w:r w:rsidR="00147D4A" w:rsidRPr="006758C5">
              <w:rPr>
                <w:rStyle w:val="a9"/>
                <w:rFonts w:asciiTheme="minorEastAsia" w:hAnsiTheme="minorEastAsia" w:hint="eastAsia"/>
                <w:noProof/>
                <w:lang w:eastAsia="zh-CN"/>
              </w:rPr>
              <w:t>山岳指導者規程解説</w:t>
            </w:r>
            <w:r w:rsidR="00147D4A">
              <w:rPr>
                <w:noProof/>
                <w:webHidden/>
              </w:rPr>
              <w:tab/>
            </w:r>
            <w:r w:rsidR="00147D4A">
              <w:rPr>
                <w:noProof/>
                <w:webHidden/>
              </w:rPr>
              <w:fldChar w:fldCharType="begin"/>
            </w:r>
            <w:r w:rsidR="00147D4A">
              <w:rPr>
                <w:noProof/>
                <w:webHidden/>
              </w:rPr>
              <w:instrText xml:space="preserve"> PAGEREF _Toc78125465 \h </w:instrText>
            </w:r>
            <w:r w:rsidR="00147D4A">
              <w:rPr>
                <w:noProof/>
                <w:webHidden/>
              </w:rPr>
            </w:r>
            <w:r w:rsidR="00147D4A">
              <w:rPr>
                <w:noProof/>
                <w:webHidden/>
              </w:rPr>
              <w:fldChar w:fldCharType="separate"/>
            </w:r>
            <w:r w:rsidR="00147D4A">
              <w:rPr>
                <w:noProof/>
                <w:webHidden/>
              </w:rPr>
              <w:t>5</w:t>
            </w:r>
            <w:r w:rsidR="00147D4A">
              <w:rPr>
                <w:noProof/>
                <w:webHidden/>
              </w:rPr>
              <w:fldChar w:fldCharType="end"/>
            </w:r>
          </w:hyperlink>
        </w:p>
        <w:p w14:paraId="79736B36" w14:textId="77777777" w:rsidR="00147D4A" w:rsidRDefault="00000000">
          <w:pPr>
            <w:pStyle w:val="13"/>
            <w:tabs>
              <w:tab w:val="right" w:leader="dot" w:pos="9627"/>
            </w:tabs>
            <w:rPr>
              <w:noProof/>
            </w:rPr>
          </w:pPr>
          <w:hyperlink w:anchor="_Toc78125466" w:history="1">
            <w:r w:rsidR="00147D4A" w:rsidRPr="006758C5">
              <w:rPr>
                <w:rStyle w:val="a9"/>
                <w:rFonts w:asciiTheme="minorEastAsia" w:hAnsiTheme="minorEastAsia" w:hint="eastAsia"/>
                <w:noProof/>
              </w:rPr>
              <w:t>山岳</w:t>
            </w:r>
            <w:r w:rsidR="00147D4A" w:rsidRPr="006758C5">
              <w:rPr>
                <w:rStyle w:val="a9"/>
                <w:rFonts w:asciiTheme="minorEastAsia" w:hAnsiTheme="minorEastAsia" w:hint="eastAsia"/>
                <w:noProof/>
                <w:lang w:eastAsia="zh-CN"/>
              </w:rPr>
              <w:t>指導者認定規約</w:t>
            </w:r>
            <w:r w:rsidR="00147D4A">
              <w:rPr>
                <w:noProof/>
                <w:webHidden/>
              </w:rPr>
              <w:tab/>
            </w:r>
            <w:r w:rsidR="00147D4A">
              <w:rPr>
                <w:noProof/>
                <w:webHidden/>
              </w:rPr>
              <w:fldChar w:fldCharType="begin"/>
            </w:r>
            <w:r w:rsidR="00147D4A">
              <w:rPr>
                <w:noProof/>
                <w:webHidden/>
              </w:rPr>
              <w:instrText xml:space="preserve"> PAGEREF _Toc78125466 \h </w:instrText>
            </w:r>
            <w:r w:rsidR="00147D4A">
              <w:rPr>
                <w:noProof/>
                <w:webHidden/>
              </w:rPr>
            </w:r>
            <w:r w:rsidR="00147D4A">
              <w:rPr>
                <w:noProof/>
                <w:webHidden/>
              </w:rPr>
              <w:fldChar w:fldCharType="separate"/>
            </w:r>
            <w:r w:rsidR="00147D4A">
              <w:rPr>
                <w:noProof/>
                <w:webHidden/>
              </w:rPr>
              <w:t>6</w:t>
            </w:r>
            <w:r w:rsidR="00147D4A">
              <w:rPr>
                <w:noProof/>
                <w:webHidden/>
              </w:rPr>
              <w:fldChar w:fldCharType="end"/>
            </w:r>
          </w:hyperlink>
        </w:p>
        <w:p w14:paraId="5BE4EAFB" w14:textId="77777777" w:rsidR="00147D4A" w:rsidRDefault="00000000">
          <w:pPr>
            <w:pStyle w:val="13"/>
            <w:tabs>
              <w:tab w:val="right" w:leader="dot" w:pos="9627"/>
            </w:tabs>
            <w:rPr>
              <w:noProof/>
            </w:rPr>
          </w:pPr>
          <w:hyperlink w:anchor="_Toc78125467" w:history="1">
            <w:r w:rsidR="00147D4A" w:rsidRPr="006758C5">
              <w:rPr>
                <w:rStyle w:val="a9"/>
                <w:rFonts w:asciiTheme="minorEastAsia" w:hAnsiTheme="minorEastAsia" w:hint="eastAsia"/>
                <w:noProof/>
                <w:lang w:eastAsia="zh-CN"/>
              </w:rPr>
              <w:t>山岳指導者認定規約解説</w:t>
            </w:r>
            <w:r w:rsidR="00147D4A">
              <w:rPr>
                <w:noProof/>
                <w:webHidden/>
              </w:rPr>
              <w:tab/>
            </w:r>
            <w:r w:rsidR="00147D4A">
              <w:rPr>
                <w:noProof/>
                <w:webHidden/>
              </w:rPr>
              <w:fldChar w:fldCharType="begin"/>
            </w:r>
            <w:r w:rsidR="00147D4A">
              <w:rPr>
                <w:noProof/>
                <w:webHidden/>
              </w:rPr>
              <w:instrText xml:space="preserve"> PAGEREF _Toc78125467 \h </w:instrText>
            </w:r>
            <w:r w:rsidR="00147D4A">
              <w:rPr>
                <w:noProof/>
                <w:webHidden/>
              </w:rPr>
            </w:r>
            <w:r w:rsidR="00147D4A">
              <w:rPr>
                <w:noProof/>
                <w:webHidden/>
              </w:rPr>
              <w:fldChar w:fldCharType="separate"/>
            </w:r>
            <w:r w:rsidR="00147D4A">
              <w:rPr>
                <w:noProof/>
                <w:webHidden/>
              </w:rPr>
              <w:t>9</w:t>
            </w:r>
            <w:r w:rsidR="00147D4A">
              <w:rPr>
                <w:noProof/>
                <w:webHidden/>
              </w:rPr>
              <w:fldChar w:fldCharType="end"/>
            </w:r>
          </w:hyperlink>
        </w:p>
        <w:p w14:paraId="78177C77" w14:textId="77777777" w:rsidR="00147D4A" w:rsidRDefault="00000000">
          <w:pPr>
            <w:pStyle w:val="13"/>
            <w:tabs>
              <w:tab w:val="right" w:leader="dot" w:pos="9627"/>
            </w:tabs>
            <w:rPr>
              <w:noProof/>
            </w:rPr>
          </w:pPr>
          <w:hyperlink w:anchor="_Toc78125468" w:history="1">
            <w:r w:rsidR="00147D4A" w:rsidRPr="006758C5">
              <w:rPr>
                <w:rStyle w:val="a9"/>
                <w:rFonts w:asciiTheme="minorEastAsia" w:hAnsiTheme="minorEastAsia" w:hint="eastAsia"/>
                <w:noProof/>
                <w:lang w:eastAsia="zh-CN"/>
              </w:rPr>
              <w:t>指導者</w:t>
            </w:r>
            <w:r w:rsidR="00147D4A" w:rsidRPr="006758C5">
              <w:rPr>
                <w:rStyle w:val="a9"/>
                <w:rFonts w:asciiTheme="minorEastAsia" w:hAnsiTheme="minorEastAsia" w:hint="eastAsia"/>
                <w:noProof/>
              </w:rPr>
              <w:t>登録及び更新登録に関する規約</w:t>
            </w:r>
            <w:r w:rsidR="00147D4A">
              <w:rPr>
                <w:noProof/>
                <w:webHidden/>
              </w:rPr>
              <w:tab/>
            </w:r>
            <w:r w:rsidR="00147D4A">
              <w:rPr>
                <w:noProof/>
                <w:webHidden/>
              </w:rPr>
              <w:fldChar w:fldCharType="begin"/>
            </w:r>
            <w:r w:rsidR="00147D4A">
              <w:rPr>
                <w:noProof/>
                <w:webHidden/>
              </w:rPr>
              <w:instrText xml:space="preserve"> PAGEREF _Toc78125468 \h </w:instrText>
            </w:r>
            <w:r w:rsidR="00147D4A">
              <w:rPr>
                <w:noProof/>
                <w:webHidden/>
              </w:rPr>
            </w:r>
            <w:r w:rsidR="00147D4A">
              <w:rPr>
                <w:noProof/>
                <w:webHidden/>
              </w:rPr>
              <w:fldChar w:fldCharType="separate"/>
            </w:r>
            <w:r w:rsidR="00147D4A">
              <w:rPr>
                <w:noProof/>
                <w:webHidden/>
              </w:rPr>
              <w:t>11</w:t>
            </w:r>
            <w:r w:rsidR="00147D4A">
              <w:rPr>
                <w:noProof/>
                <w:webHidden/>
              </w:rPr>
              <w:fldChar w:fldCharType="end"/>
            </w:r>
          </w:hyperlink>
        </w:p>
        <w:p w14:paraId="380EE6E7" w14:textId="77777777" w:rsidR="00147D4A" w:rsidRDefault="00000000">
          <w:pPr>
            <w:pStyle w:val="13"/>
            <w:tabs>
              <w:tab w:val="right" w:leader="dot" w:pos="9627"/>
            </w:tabs>
            <w:rPr>
              <w:noProof/>
            </w:rPr>
          </w:pPr>
          <w:hyperlink w:anchor="_Toc78125469" w:history="1">
            <w:r w:rsidR="00147D4A" w:rsidRPr="006758C5">
              <w:rPr>
                <w:rStyle w:val="a9"/>
                <w:rFonts w:asciiTheme="minorEastAsia" w:hAnsiTheme="minorEastAsia" w:hint="eastAsia"/>
                <w:noProof/>
                <w:lang w:eastAsia="zh-CN"/>
              </w:rPr>
              <w:t>指導者</w:t>
            </w:r>
            <w:r w:rsidR="00147D4A" w:rsidRPr="006758C5">
              <w:rPr>
                <w:rStyle w:val="a9"/>
                <w:rFonts w:asciiTheme="minorEastAsia" w:hAnsiTheme="minorEastAsia" w:hint="eastAsia"/>
                <w:noProof/>
              </w:rPr>
              <w:t>登録及び更新登録に関する規約解説</w:t>
            </w:r>
            <w:r w:rsidR="00147D4A">
              <w:rPr>
                <w:noProof/>
                <w:webHidden/>
              </w:rPr>
              <w:tab/>
            </w:r>
            <w:r w:rsidR="00147D4A">
              <w:rPr>
                <w:noProof/>
                <w:webHidden/>
              </w:rPr>
              <w:fldChar w:fldCharType="begin"/>
            </w:r>
            <w:r w:rsidR="00147D4A">
              <w:rPr>
                <w:noProof/>
                <w:webHidden/>
              </w:rPr>
              <w:instrText xml:space="preserve"> PAGEREF _Toc78125469 \h </w:instrText>
            </w:r>
            <w:r w:rsidR="00147D4A">
              <w:rPr>
                <w:noProof/>
                <w:webHidden/>
              </w:rPr>
            </w:r>
            <w:r w:rsidR="00147D4A">
              <w:rPr>
                <w:noProof/>
                <w:webHidden/>
              </w:rPr>
              <w:fldChar w:fldCharType="separate"/>
            </w:r>
            <w:r w:rsidR="00147D4A">
              <w:rPr>
                <w:noProof/>
                <w:webHidden/>
              </w:rPr>
              <w:t>13</w:t>
            </w:r>
            <w:r w:rsidR="00147D4A">
              <w:rPr>
                <w:noProof/>
                <w:webHidden/>
              </w:rPr>
              <w:fldChar w:fldCharType="end"/>
            </w:r>
          </w:hyperlink>
        </w:p>
        <w:p w14:paraId="2EBD078F" w14:textId="77777777" w:rsidR="00147D4A" w:rsidRDefault="00000000">
          <w:pPr>
            <w:pStyle w:val="13"/>
            <w:tabs>
              <w:tab w:val="right" w:leader="dot" w:pos="9627"/>
            </w:tabs>
            <w:rPr>
              <w:noProof/>
            </w:rPr>
          </w:pPr>
          <w:hyperlink w:anchor="_Toc78125470" w:history="1">
            <w:r w:rsidR="00147D4A" w:rsidRPr="006758C5">
              <w:rPr>
                <w:rStyle w:val="a9"/>
                <w:rFonts w:asciiTheme="minorEastAsia" w:hAnsiTheme="minorEastAsia" w:hint="eastAsia"/>
                <w:noProof/>
              </w:rPr>
              <w:t>指導者養成講習会及び検定会実施手続き要領</w:t>
            </w:r>
            <w:r w:rsidR="00147D4A">
              <w:rPr>
                <w:noProof/>
                <w:webHidden/>
              </w:rPr>
              <w:tab/>
            </w:r>
            <w:r w:rsidR="00147D4A">
              <w:rPr>
                <w:noProof/>
                <w:webHidden/>
              </w:rPr>
              <w:fldChar w:fldCharType="begin"/>
            </w:r>
            <w:r w:rsidR="00147D4A">
              <w:rPr>
                <w:noProof/>
                <w:webHidden/>
              </w:rPr>
              <w:instrText xml:space="preserve"> PAGEREF _Toc78125470 \h </w:instrText>
            </w:r>
            <w:r w:rsidR="00147D4A">
              <w:rPr>
                <w:noProof/>
                <w:webHidden/>
              </w:rPr>
            </w:r>
            <w:r w:rsidR="00147D4A">
              <w:rPr>
                <w:noProof/>
                <w:webHidden/>
              </w:rPr>
              <w:fldChar w:fldCharType="separate"/>
            </w:r>
            <w:r w:rsidR="00147D4A">
              <w:rPr>
                <w:noProof/>
                <w:webHidden/>
              </w:rPr>
              <w:t>27</w:t>
            </w:r>
            <w:r w:rsidR="00147D4A">
              <w:rPr>
                <w:noProof/>
                <w:webHidden/>
              </w:rPr>
              <w:fldChar w:fldCharType="end"/>
            </w:r>
          </w:hyperlink>
        </w:p>
        <w:p w14:paraId="24D7B20C" w14:textId="77777777" w:rsidR="00147D4A" w:rsidRDefault="00000000">
          <w:pPr>
            <w:pStyle w:val="13"/>
            <w:tabs>
              <w:tab w:val="right" w:leader="dot" w:pos="9627"/>
            </w:tabs>
            <w:rPr>
              <w:noProof/>
            </w:rPr>
          </w:pPr>
          <w:hyperlink w:anchor="_Toc78125471" w:history="1">
            <w:r w:rsidR="00147D4A" w:rsidRPr="006758C5">
              <w:rPr>
                <w:rStyle w:val="a9"/>
                <w:rFonts w:asciiTheme="minorEastAsia" w:hAnsiTheme="minorEastAsia" w:hint="eastAsia"/>
                <w:noProof/>
                <w:lang w:eastAsia="zh-CN"/>
              </w:rPr>
              <w:t>公認主任検定員認定規約</w:t>
            </w:r>
            <w:r w:rsidR="00147D4A">
              <w:rPr>
                <w:noProof/>
                <w:webHidden/>
              </w:rPr>
              <w:tab/>
            </w:r>
            <w:r w:rsidR="00147D4A">
              <w:rPr>
                <w:noProof/>
                <w:webHidden/>
              </w:rPr>
              <w:fldChar w:fldCharType="begin"/>
            </w:r>
            <w:r w:rsidR="00147D4A">
              <w:rPr>
                <w:noProof/>
                <w:webHidden/>
              </w:rPr>
              <w:instrText xml:space="preserve"> PAGEREF _Toc78125471 \h </w:instrText>
            </w:r>
            <w:r w:rsidR="00147D4A">
              <w:rPr>
                <w:noProof/>
                <w:webHidden/>
              </w:rPr>
            </w:r>
            <w:r w:rsidR="00147D4A">
              <w:rPr>
                <w:noProof/>
                <w:webHidden/>
              </w:rPr>
              <w:fldChar w:fldCharType="separate"/>
            </w:r>
            <w:r w:rsidR="00147D4A">
              <w:rPr>
                <w:noProof/>
                <w:webHidden/>
              </w:rPr>
              <w:t>29</w:t>
            </w:r>
            <w:r w:rsidR="00147D4A">
              <w:rPr>
                <w:noProof/>
                <w:webHidden/>
              </w:rPr>
              <w:fldChar w:fldCharType="end"/>
            </w:r>
          </w:hyperlink>
        </w:p>
        <w:p w14:paraId="01D63993" w14:textId="77777777" w:rsidR="00147D4A" w:rsidRDefault="00000000">
          <w:pPr>
            <w:pStyle w:val="13"/>
            <w:tabs>
              <w:tab w:val="right" w:leader="dot" w:pos="9627"/>
            </w:tabs>
            <w:rPr>
              <w:noProof/>
            </w:rPr>
          </w:pPr>
          <w:hyperlink w:anchor="_Toc78125472" w:history="1">
            <w:r w:rsidR="00147D4A" w:rsidRPr="006758C5">
              <w:rPr>
                <w:rStyle w:val="a9"/>
                <w:rFonts w:asciiTheme="minorEastAsia" w:hAnsiTheme="minorEastAsia" w:hint="eastAsia"/>
                <w:noProof/>
                <w:lang w:eastAsia="zh-CN"/>
              </w:rPr>
              <w:t>主任検定員制度解説</w:t>
            </w:r>
            <w:r w:rsidR="00147D4A">
              <w:rPr>
                <w:noProof/>
                <w:webHidden/>
              </w:rPr>
              <w:tab/>
            </w:r>
            <w:r w:rsidR="00147D4A">
              <w:rPr>
                <w:noProof/>
                <w:webHidden/>
              </w:rPr>
              <w:fldChar w:fldCharType="begin"/>
            </w:r>
            <w:r w:rsidR="00147D4A">
              <w:rPr>
                <w:noProof/>
                <w:webHidden/>
              </w:rPr>
              <w:instrText xml:space="preserve"> PAGEREF _Toc78125472 \h </w:instrText>
            </w:r>
            <w:r w:rsidR="00147D4A">
              <w:rPr>
                <w:noProof/>
                <w:webHidden/>
              </w:rPr>
            </w:r>
            <w:r w:rsidR="00147D4A">
              <w:rPr>
                <w:noProof/>
                <w:webHidden/>
              </w:rPr>
              <w:fldChar w:fldCharType="separate"/>
            </w:r>
            <w:r w:rsidR="00147D4A">
              <w:rPr>
                <w:noProof/>
                <w:webHidden/>
              </w:rPr>
              <w:t>31</w:t>
            </w:r>
            <w:r w:rsidR="00147D4A">
              <w:rPr>
                <w:noProof/>
                <w:webHidden/>
              </w:rPr>
              <w:fldChar w:fldCharType="end"/>
            </w:r>
          </w:hyperlink>
        </w:p>
        <w:p w14:paraId="126B6D42" w14:textId="2A362055" w:rsidR="00147D4A" w:rsidRDefault="00000000">
          <w:pPr>
            <w:pStyle w:val="13"/>
            <w:tabs>
              <w:tab w:val="right" w:leader="dot" w:pos="9627"/>
            </w:tabs>
            <w:rPr>
              <w:noProof/>
            </w:rPr>
          </w:pPr>
          <w:hyperlink w:anchor="_Toc78125473" w:history="1">
            <w:r w:rsidR="00147D4A" w:rsidRPr="006758C5">
              <w:rPr>
                <w:rStyle w:val="a9"/>
                <w:rFonts w:asciiTheme="minorEastAsia" w:hAnsiTheme="minorEastAsia" w:hint="eastAsia"/>
                <w:noProof/>
              </w:rPr>
              <w:t>指導者更新登録のための研修（</w:t>
            </w:r>
            <w:r w:rsidR="003A2880" w:rsidRPr="00DD6B8E">
              <w:rPr>
                <w:rStyle w:val="a9"/>
                <w:rFonts w:asciiTheme="minorEastAsia" w:hAnsiTheme="minorEastAsia" w:hint="eastAsia"/>
                <w:noProof/>
                <w:color w:val="auto"/>
              </w:rPr>
              <w:t>更新</w:t>
            </w:r>
            <w:r w:rsidR="00147D4A" w:rsidRPr="006758C5">
              <w:rPr>
                <w:rStyle w:val="a9"/>
                <w:rFonts w:asciiTheme="minorEastAsia" w:hAnsiTheme="minorEastAsia" w:hint="eastAsia"/>
                <w:noProof/>
              </w:rPr>
              <w:t>研修）の申請から承認および実績の入力</w:t>
            </w:r>
            <w:r w:rsidR="00147D4A">
              <w:rPr>
                <w:noProof/>
                <w:webHidden/>
              </w:rPr>
              <w:tab/>
            </w:r>
            <w:r w:rsidR="00147D4A">
              <w:rPr>
                <w:noProof/>
                <w:webHidden/>
              </w:rPr>
              <w:fldChar w:fldCharType="begin"/>
            </w:r>
            <w:r w:rsidR="00147D4A">
              <w:rPr>
                <w:noProof/>
                <w:webHidden/>
              </w:rPr>
              <w:instrText xml:space="preserve"> PAGEREF _Toc78125473 \h </w:instrText>
            </w:r>
            <w:r w:rsidR="00147D4A">
              <w:rPr>
                <w:noProof/>
                <w:webHidden/>
              </w:rPr>
            </w:r>
            <w:r w:rsidR="00147D4A">
              <w:rPr>
                <w:noProof/>
                <w:webHidden/>
              </w:rPr>
              <w:fldChar w:fldCharType="separate"/>
            </w:r>
            <w:r w:rsidR="00147D4A">
              <w:rPr>
                <w:noProof/>
                <w:webHidden/>
              </w:rPr>
              <w:t>34</w:t>
            </w:r>
            <w:r w:rsidR="00147D4A">
              <w:rPr>
                <w:noProof/>
                <w:webHidden/>
              </w:rPr>
              <w:fldChar w:fldCharType="end"/>
            </w:r>
          </w:hyperlink>
        </w:p>
        <w:p w14:paraId="3E4B40F0" w14:textId="77777777" w:rsidR="00147D4A" w:rsidRDefault="00000000">
          <w:pPr>
            <w:pStyle w:val="13"/>
            <w:tabs>
              <w:tab w:val="right" w:leader="dot" w:pos="9627"/>
            </w:tabs>
            <w:rPr>
              <w:noProof/>
            </w:rPr>
          </w:pPr>
          <w:hyperlink w:anchor="_Toc78125474" w:history="1">
            <w:r w:rsidR="00147D4A" w:rsidRPr="006758C5">
              <w:rPr>
                <w:rStyle w:val="a9"/>
                <w:rFonts w:hint="eastAsia"/>
                <w:noProof/>
              </w:rPr>
              <w:t>資格の再登録手続きについて</w:t>
            </w:r>
            <w:r w:rsidR="00147D4A">
              <w:rPr>
                <w:noProof/>
                <w:webHidden/>
              </w:rPr>
              <w:tab/>
            </w:r>
            <w:r w:rsidR="00147D4A">
              <w:rPr>
                <w:noProof/>
                <w:webHidden/>
              </w:rPr>
              <w:fldChar w:fldCharType="begin"/>
            </w:r>
            <w:r w:rsidR="00147D4A">
              <w:rPr>
                <w:noProof/>
                <w:webHidden/>
              </w:rPr>
              <w:instrText xml:space="preserve"> PAGEREF _Toc78125474 \h </w:instrText>
            </w:r>
            <w:r w:rsidR="00147D4A">
              <w:rPr>
                <w:noProof/>
                <w:webHidden/>
              </w:rPr>
            </w:r>
            <w:r w:rsidR="00147D4A">
              <w:rPr>
                <w:noProof/>
                <w:webHidden/>
              </w:rPr>
              <w:fldChar w:fldCharType="separate"/>
            </w:r>
            <w:r w:rsidR="00147D4A">
              <w:rPr>
                <w:noProof/>
                <w:webHidden/>
              </w:rPr>
              <w:t>36</w:t>
            </w:r>
            <w:r w:rsidR="00147D4A">
              <w:rPr>
                <w:noProof/>
                <w:webHidden/>
              </w:rPr>
              <w:fldChar w:fldCharType="end"/>
            </w:r>
          </w:hyperlink>
        </w:p>
        <w:p w14:paraId="68071E5D" w14:textId="77777777" w:rsidR="00147D4A" w:rsidRDefault="00000000">
          <w:pPr>
            <w:pStyle w:val="13"/>
            <w:tabs>
              <w:tab w:val="right" w:leader="dot" w:pos="9627"/>
            </w:tabs>
            <w:rPr>
              <w:noProof/>
            </w:rPr>
          </w:pPr>
          <w:hyperlink w:anchor="_Toc78125475" w:history="1">
            <w:r w:rsidR="00147D4A" w:rsidRPr="006758C5">
              <w:rPr>
                <w:rStyle w:val="a9"/>
                <w:rFonts w:asciiTheme="minorEastAsia" w:hAnsiTheme="minorEastAsia" w:hint="eastAsia"/>
                <w:noProof/>
              </w:rPr>
              <w:t>公認スポーツ指導者資格再登録にかかる事務手続き手順</w:t>
            </w:r>
            <w:r w:rsidR="00147D4A">
              <w:rPr>
                <w:noProof/>
                <w:webHidden/>
              </w:rPr>
              <w:tab/>
            </w:r>
            <w:r w:rsidR="00147D4A">
              <w:rPr>
                <w:noProof/>
                <w:webHidden/>
              </w:rPr>
              <w:fldChar w:fldCharType="begin"/>
            </w:r>
            <w:r w:rsidR="00147D4A">
              <w:rPr>
                <w:noProof/>
                <w:webHidden/>
              </w:rPr>
              <w:instrText xml:space="preserve"> PAGEREF _Toc78125475 \h </w:instrText>
            </w:r>
            <w:r w:rsidR="00147D4A">
              <w:rPr>
                <w:noProof/>
                <w:webHidden/>
              </w:rPr>
            </w:r>
            <w:r w:rsidR="00147D4A">
              <w:rPr>
                <w:noProof/>
                <w:webHidden/>
              </w:rPr>
              <w:fldChar w:fldCharType="separate"/>
            </w:r>
            <w:r w:rsidR="00147D4A">
              <w:rPr>
                <w:noProof/>
                <w:webHidden/>
              </w:rPr>
              <w:t>37</w:t>
            </w:r>
            <w:r w:rsidR="00147D4A">
              <w:rPr>
                <w:noProof/>
                <w:webHidden/>
              </w:rPr>
              <w:fldChar w:fldCharType="end"/>
            </w:r>
          </w:hyperlink>
        </w:p>
        <w:p w14:paraId="7424B431" w14:textId="77777777" w:rsidR="00147D4A" w:rsidRDefault="00000000">
          <w:pPr>
            <w:pStyle w:val="13"/>
            <w:tabs>
              <w:tab w:val="right" w:leader="dot" w:pos="9627"/>
            </w:tabs>
            <w:rPr>
              <w:noProof/>
            </w:rPr>
          </w:pPr>
          <w:hyperlink w:anchor="_Toc78125476" w:history="1">
            <w:r w:rsidR="00147D4A" w:rsidRPr="006758C5">
              <w:rPr>
                <w:rStyle w:val="a9"/>
                <w:rFonts w:hint="eastAsia"/>
                <w:noProof/>
              </w:rPr>
              <w:t>公認スポーツ指導者管理システムの利用について</w:t>
            </w:r>
            <w:r w:rsidR="00147D4A">
              <w:rPr>
                <w:noProof/>
                <w:webHidden/>
              </w:rPr>
              <w:tab/>
            </w:r>
            <w:r w:rsidR="00147D4A">
              <w:rPr>
                <w:noProof/>
                <w:webHidden/>
              </w:rPr>
              <w:fldChar w:fldCharType="begin"/>
            </w:r>
            <w:r w:rsidR="00147D4A">
              <w:rPr>
                <w:noProof/>
                <w:webHidden/>
              </w:rPr>
              <w:instrText xml:space="preserve"> PAGEREF _Toc78125476 \h </w:instrText>
            </w:r>
            <w:r w:rsidR="00147D4A">
              <w:rPr>
                <w:noProof/>
                <w:webHidden/>
              </w:rPr>
            </w:r>
            <w:r w:rsidR="00147D4A">
              <w:rPr>
                <w:noProof/>
                <w:webHidden/>
              </w:rPr>
              <w:fldChar w:fldCharType="separate"/>
            </w:r>
            <w:r w:rsidR="00147D4A">
              <w:rPr>
                <w:noProof/>
                <w:webHidden/>
              </w:rPr>
              <w:t>38</w:t>
            </w:r>
            <w:r w:rsidR="00147D4A">
              <w:rPr>
                <w:noProof/>
                <w:webHidden/>
              </w:rPr>
              <w:fldChar w:fldCharType="end"/>
            </w:r>
          </w:hyperlink>
        </w:p>
        <w:p w14:paraId="3F21B6E9" w14:textId="77777777" w:rsidR="00147D4A" w:rsidRDefault="00000000">
          <w:pPr>
            <w:pStyle w:val="13"/>
            <w:tabs>
              <w:tab w:val="right" w:leader="dot" w:pos="9627"/>
            </w:tabs>
            <w:rPr>
              <w:noProof/>
            </w:rPr>
          </w:pPr>
          <w:hyperlink w:anchor="_Toc78125477" w:history="1">
            <w:r w:rsidR="00147D4A" w:rsidRPr="006758C5">
              <w:rPr>
                <w:rStyle w:val="a9"/>
                <w:rFonts w:hint="eastAsia"/>
                <w:noProof/>
              </w:rPr>
              <w:t>公認スポーツ指導者指導者登録管理システム</w:t>
            </w:r>
            <w:r w:rsidR="00147D4A">
              <w:rPr>
                <w:noProof/>
                <w:webHidden/>
              </w:rPr>
              <w:tab/>
            </w:r>
            <w:r w:rsidR="00147D4A">
              <w:rPr>
                <w:noProof/>
                <w:webHidden/>
              </w:rPr>
              <w:fldChar w:fldCharType="begin"/>
            </w:r>
            <w:r w:rsidR="00147D4A">
              <w:rPr>
                <w:noProof/>
                <w:webHidden/>
              </w:rPr>
              <w:instrText xml:space="preserve"> PAGEREF _Toc78125477 \h </w:instrText>
            </w:r>
            <w:r w:rsidR="00147D4A">
              <w:rPr>
                <w:noProof/>
                <w:webHidden/>
              </w:rPr>
            </w:r>
            <w:r w:rsidR="00147D4A">
              <w:rPr>
                <w:noProof/>
                <w:webHidden/>
              </w:rPr>
              <w:fldChar w:fldCharType="separate"/>
            </w:r>
            <w:r w:rsidR="00147D4A">
              <w:rPr>
                <w:noProof/>
                <w:webHidden/>
              </w:rPr>
              <w:t>40</w:t>
            </w:r>
            <w:r w:rsidR="00147D4A">
              <w:rPr>
                <w:noProof/>
                <w:webHidden/>
              </w:rPr>
              <w:fldChar w:fldCharType="end"/>
            </w:r>
          </w:hyperlink>
        </w:p>
        <w:p w14:paraId="0B72CCE8" w14:textId="77777777" w:rsidR="00147D4A" w:rsidRDefault="00000000">
          <w:pPr>
            <w:pStyle w:val="13"/>
            <w:tabs>
              <w:tab w:val="right" w:leader="dot" w:pos="9627"/>
            </w:tabs>
            <w:rPr>
              <w:noProof/>
            </w:rPr>
          </w:pPr>
          <w:hyperlink w:anchor="_Toc78125478" w:history="1">
            <w:r w:rsidR="00147D4A" w:rsidRPr="006758C5">
              <w:rPr>
                <w:rStyle w:val="a9"/>
                <w:rFonts w:asciiTheme="minorEastAsia" w:hAnsiTheme="minorEastAsia" w:hint="eastAsia"/>
                <w:noProof/>
              </w:rPr>
              <w:t>公認スポーツ指導者の登録事項変更手続きについて</w:t>
            </w:r>
            <w:r w:rsidR="00147D4A">
              <w:rPr>
                <w:noProof/>
                <w:webHidden/>
              </w:rPr>
              <w:tab/>
            </w:r>
            <w:r w:rsidR="00147D4A">
              <w:rPr>
                <w:noProof/>
                <w:webHidden/>
              </w:rPr>
              <w:fldChar w:fldCharType="begin"/>
            </w:r>
            <w:r w:rsidR="00147D4A">
              <w:rPr>
                <w:noProof/>
                <w:webHidden/>
              </w:rPr>
              <w:instrText xml:space="preserve"> PAGEREF _Toc78125478 \h </w:instrText>
            </w:r>
            <w:r w:rsidR="00147D4A">
              <w:rPr>
                <w:noProof/>
                <w:webHidden/>
              </w:rPr>
            </w:r>
            <w:r w:rsidR="00147D4A">
              <w:rPr>
                <w:noProof/>
                <w:webHidden/>
              </w:rPr>
              <w:fldChar w:fldCharType="separate"/>
            </w:r>
            <w:r w:rsidR="00147D4A">
              <w:rPr>
                <w:noProof/>
                <w:webHidden/>
              </w:rPr>
              <w:t>41</w:t>
            </w:r>
            <w:r w:rsidR="00147D4A">
              <w:rPr>
                <w:noProof/>
                <w:webHidden/>
              </w:rPr>
              <w:fldChar w:fldCharType="end"/>
            </w:r>
          </w:hyperlink>
        </w:p>
        <w:p w14:paraId="4E2BA5F7" w14:textId="77777777" w:rsidR="00147D4A" w:rsidRDefault="00000000">
          <w:pPr>
            <w:pStyle w:val="13"/>
            <w:tabs>
              <w:tab w:val="right" w:leader="dot" w:pos="9627"/>
            </w:tabs>
            <w:rPr>
              <w:noProof/>
            </w:rPr>
          </w:pPr>
          <w:hyperlink w:anchor="_Toc78125479" w:history="1">
            <w:r w:rsidR="00147D4A" w:rsidRPr="006758C5">
              <w:rPr>
                <w:rStyle w:val="a9"/>
                <w:rFonts w:asciiTheme="minorEastAsia" w:hAnsiTheme="minorEastAsia" w:hint="eastAsia"/>
                <w:noProof/>
              </w:rPr>
              <w:t>公認スポーツ指導者等表彰要項</w:t>
            </w:r>
            <w:r w:rsidR="00147D4A">
              <w:rPr>
                <w:noProof/>
                <w:webHidden/>
              </w:rPr>
              <w:tab/>
            </w:r>
            <w:r w:rsidR="00147D4A">
              <w:rPr>
                <w:noProof/>
                <w:webHidden/>
              </w:rPr>
              <w:fldChar w:fldCharType="begin"/>
            </w:r>
            <w:r w:rsidR="00147D4A">
              <w:rPr>
                <w:noProof/>
                <w:webHidden/>
              </w:rPr>
              <w:instrText xml:space="preserve"> PAGEREF _Toc78125479 \h </w:instrText>
            </w:r>
            <w:r w:rsidR="00147D4A">
              <w:rPr>
                <w:noProof/>
                <w:webHidden/>
              </w:rPr>
            </w:r>
            <w:r w:rsidR="00147D4A">
              <w:rPr>
                <w:noProof/>
                <w:webHidden/>
              </w:rPr>
              <w:fldChar w:fldCharType="separate"/>
            </w:r>
            <w:r w:rsidR="00147D4A">
              <w:rPr>
                <w:noProof/>
                <w:webHidden/>
              </w:rPr>
              <w:t>42</w:t>
            </w:r>
            <w:r w:rsidR="00147D4A">
              <w:rPr>
                <w:noProof/>
                <w:webHidden/>
              </w:rPr>
              <w:fldChar w:fldCharType="end"/>
            </w:r>
          </w:hyperlink>
        </w:p>
        <w:p w14:paraId="7B8ACBB8" w14:textId="77777777" w:rsidR="00147D4A" w:rsidRDefault="00000000">
          <w:pPr>
            <w:pStyle w:val="13"/>
            <w:tabs>
              <w:tab w:val="right" w:leader="dot" w:pos="9627"/>
            </w:tabs>
            <w:rPr>
              <w:noProof/>
            </w:rPr>
          </w:pPr>
          <w:hyperlink w:anchor="_Toc78125480" w:history="1">
            <w:r w:rsidR="00147D4A" w:rsidRPr="006758C5">
              <w:rPr>
                <w:rStyle w:val="a9"/>
                <w:rFonts w:asciiTheme="minorEastAsia" w:hAnsiTheme="minorEastAsia" w:hint="eastAsia"/>
                <w:noProof/>
              </w:rPr>
              <w:t>公認スポーツ指導者資格制度（</w:t>
            </w:r>
            <w:r w:rsidR="00147D4A" w:rsidRPr="00DD6B8E">
              <w:rPr>
                <w:rStyle w:val="a9"/>
                <w:rFonts w:asciiTheme="minorEastAsia" w:hAnsiTheme="minorEastAsia"/>
                <w:noProof/>
              </w:rPr>
              <w:t>2021</w:t>
            </w:r>
            <w:r w:rsidR="00147D4A" w:rsidRPr="006758C5">
              <w:rPr>
                <w:rStyle w:val="a9"/>
                <w:rFonts w:asciiTheme="minorEastAsia" w:hAnsiTheme="minorEastAsia" w:hint="eastAsia"/>
                <w:noProof/>
              </w:rPr>
              <w:t>年度版</w:t>
            </w:r>
            <w:r w:rsidR="00147D4A" w:rsidRPr="006758C5">
              <w:rPr>
                <w:rStyle w:val="a9"/>
                <w:rFonts w:asciiTheme="minorEastAsia" w:hAnsiTheme="minorEastAsia"/>
                <w:noProof/>
              </w:rPr>
              <w:t>JSPO HP</w:t>
            </w:r>
            <w:r w:rsidR="00147D4A" w:rsidRPr="006758C5">
              <w:rPr>
                <w:rStyle w:val="a9"/>
                <w:rFonts w:asciiTheme="minorEastAsia" w:hAnsiTheme="minorEastAsia" w:hint="eastAsia"/>
                <w:noProof/>
              </w:rPr>
              <w:t>より）</w:t>
            </w:r>
            <w:r w:rsidR="00147D4A">
              <w:rPr>
                <w:noProof/>
                <w:webHidden/>
              </w:rPr>
              <w:tab/>
            </w:r>
            <w:r w:rsidR="00147D4A">
              <w:rPr>
                <w:noProof/>
                <w:webHidden/>
              </w:rPr>
              <w:fldChar w:fldCharType="begin"/>
            </w:r>
            <w:r w:rsidR="00147D4A">
              <w:rPr>
                <w:noProof/>
                <w:webHidden/>
              </w:rPr>
              <w:instrText xml:space="preserve"> PAGEREF _Toc78125480 \h </w:instrText>
            </w:r>
            <w:r w:rsidR="00147D4A">
              <w:rPr>
                <w:noProof/>
                <w:webHidden/>
              </w:rPr>
            </w:r>
            <w:r w:rsidR="00147D4A">
              <w:rPr>
                <w:noProof/>
                <w:webHidden/>
              </w:rPr>
              <w:fldChar w:fldCharType="separate"/>
            </w:r>
            <w:r w:rsidR="00147D4A">
              <w:rPr>
                <w:noProof/>
                <w:webHidden/>
              </w:rPr>
              <w:t>44</w:t>
            </w:r>
            <w:r w:rsidR="00147D4A">
              <w:rPr>
                <w:noProof/>
                <w:webHidden/>
              </w:rPr>
              <w:fldChar w:fldCharType="end"/>
            </w:r>
          </w:hyperlink>
        </w:p>
        <w:p w14:paraId="16B64DA1" w14:textId="77777777" w:rsidR="00147D4A" w:rsidRDefault="00000000">
          <w:pPr>
            <w:pStyle w:val="13"/>
            <w:tabs>
              <w:tab w:val="right" w:leader="dot" w:pos="9627"/>
            </w:tabs>
            <w:rPr>
              <w:noProof/>
            </w:rPr>
          </w:pPr>
          <w:hyperlink w:anchor="_Toc78125481" w:history="1">
            <w:r w:rsidR="00147D4A" w:rsidRPr="006758C5">
              <w:rPr>
                <w:rStyle w:val="a9"/>
                <w:rFonts w:asciiTheme="minorEastAsia" w:hAnsiTheme="minorEastAsia" w:hint="eastAsia"/>
                <w:noProof/>
              </w:rPr>
              <w:t>公認山岳コーチ検定基準（コーチ１）</w:t>
            </w:r>
            <w:r w:rsidR="00147D4A">
              <w:rPr>
                <w:noProof/>
                <w:webHidden/>
              </w:rPr>
              <w:tab/>
            </w:r>
            <w:r w:rsidR="00147D4A">
              <w:rPr>
                <w:noProof/>
                <w:webHidden/>
              </w:rPr>
              <w:fldChar w:fldCharType="begin"/>
            </w:r>
            <w:r w:rsidR="00147D4A">
              <w:rPr>
                <w:noProof/>
                <w:webHidden/>
              </w:rPr>
              <w:instrText xml:space="preserve"> PAGEREF _Toc78125481 \h </w:instrText>
            </w:r>
            <w:r w:rsidR="00147D4A">
              <w:rPr>
                <w:noProof/>
                <w:webHidden/>
              </w:rPr>
            </w:r>
            <w:r w:rsidR="00147D4A">
              <w:rPr>
                <w:noProof/>
                <w:webHidden/>
              </w:rPr>
              <w:fldChar w:fldCharType="separate"/>
            </w:r>
            <w:r w:rsidR="00147D4A">
              <w:rPr>
                <w:noProof/>
                <w:webHidden/>
              </w:rPr>
              <w:t>52</w:t>
            </w:r>
            <w:r w:rsidR="00147D4A">
              <w:rPr>
                <w:noProof/>
                <w:webHidden/>
              </w:rPr>
              <w:fldChar w:fldCharType="end"/>
            </w:r>
          </w:hyperlink>
        </w:p>
        <w:p w14:paraId="6ACCCFA9" w14:textId="77777777" w:rsidR="00147D4A" w:rsidRDefault="00000000">
          <w:pPr>
            <w:pStyle w:val="13"/>
            <w:tabs>
              <w:tab w:val="right" w:leader="dot" w:pos="9627"/>
            </w:tabs>
            <w:rPr>
              <w:noProof/>
            </w:rPr>
          </w:pPr>
          <w:hyperlink w:anchor="_Toc78125482" w:history="1">
            <w:r w:rsidR="00147D4A" w:rsidRPr="006758C5">
              <w:rPr>
                <w:rStyle w:val="a9"/>
                <w:rFonts w:asciiTheme="minorEastAsia" w:hAnsiTheme="minorEastAsia" w:hint="eastAsia"/>
                <w:noProof/>
              </w:rPr>
              <w:t>公認山岳コーチ検定基準（コーチ２）</w:t>
            </w:r>
            <w:r w:rsidR="00147D4A">
              <w:rPr>
                <w:noProof/>
                <w:webHidden/>
              </w:rPr>
              <w:tab/>
            </w:r>
            <w:r w:rsidR="00147D4A">
              <w:rPr>
                <w:noProof/>
                <w:webHidden/>
              </w:rPr>
              <w:fldChar w:fldCharType="begin"/>
            </w:r>
            <w:r w:rsidR="00147D4A">
              <w:rPr>
                <w:noProof/>
                <w:webHidden/>
              </w:rPr>
              <w:instrText xml:space="preserve"> PAGEREF _Toc78125482 \h </w:instrText>
            </w:r>
            <w:r w:rsidR="00147D4A">
              <w:rPr>
                <w:noProof/>
                <w:webHidden/>
              </w:rPr>
            </w:r>
            <w:r w:rsidR="00147D4A">
              <w:rPr>
                <w:noProof/>
                <w:webHidden/>
              </w:rPr>
              <w:fldChar w:fldCharType="separate"/>
            </w:r>
            <w:r w:rsidR="00147D4A">
              <w:rPr>
                <w:noProof/>
                <w:webHidden/>
              </w:rPr>
              <w:t>70</w:t>
            </w:r>
            <w:r w:rsidR="00147D4A">
              <w:rPr>
                <w:noProof/>
                <w:webHidden/>
              </w:rPr>
              <w:fldChar w:fldCharType="end"/>
            </w:r>
          </w:hyperlink>
        </w:p>
        <w:p w14:paraId="4E476CBF" w14:textId="77777777" w:rsidR="00147D4A" w:rsidRDefault="00000000">
          <w:pPr>
            <w:pStyle w:val="13"/>
            <w:tabs>
              <w:tab w:val="right" w:leader="dot" w:pos="9627"/>
            </w:tabs>
            <w:rPr>
              <w:noProof/>
            </w:rPr>
          </w:pPr>
          <w:hyperlink w:anchor="_Toc78125483" w:history="1">
            <w:r w:rsidR="00147D4A" w:rsidRPr="006758C5">
              <w:rPr>
                <w:rStyle w:val="a9"/>
                <w:rFonts w:hint="eastAsia"/>
                <w:noProof/>
              </w:rPr>
              <w:t>別添資料</w:t>
            </w:r>
            <w:r w:rsidR="00147D4A">
              <w:rPr>
                <w:noProof/>
                <w:webHidden/>
              </w:rPr>
              <w:tab/>
            </w:r>
            <w:r w:rsidR="00147D4A">
              <w:rPr>
                <w:noProof/>
                <w:webHidden/>
              </w:rPr>
              <w:fldChar w:fldCharType="begin"/>
            </w:r>
            <w:r w:rsidR="00147D4A">
              <w:rPr>
                <w:noProof/>
                <w:webHidden/>
              </w:rPr>
              <w:instrText xml:space="preserve"> PAGEREF _Toc78125483 \h </w:instrText>
            </w:r>
            <w:r w:rsidR="00147D4A">
              <w:rPr>
                <w:noProof/>
                <w:webHidden/>
              </w:rPr>
            </w:r>
            <w:r w:rsidR="00147D4A">
              <w:rPr>
                <w:noProof/>
                <w:webHidden/>
              </w:rPr>
              <w:fldChar w:fldCharType="separate"/>
            </w:r>
            <w:r w:rsidR="00147D4A">
              <w:rPr>
                <w:noProof/>
                <w:webHidden/>
              </w:rPr>
              <w:t>94</w:t>
            </w:r>
            <w:r w:rsidR="00147D4A">
              <w:rPr>
                <w:noProof/>
                <w:webHidden/>
              </w:rPr>
              <w:fldChar w:fldCharType="end"/>
            </w:r>
          </w:hyperlink>
        </w:p>
        <w:p w14:paraId="2523BA06" w14:textId="77777777" w:rsidR="00147D4A" w:rsidRDefault="00000000">
          <w:pPr>
            <w:pStyle w:val="13"/>
            <w:tabs>
              <w:tab w:val="right" w:leader="dot" w:pos="9627"/>
            </w:tabs>
            <w:rPr>
              <w:noProof/>
            </w:rPr>
          </w:pPr>
          <w:hyperlink w:anchor="_Toc78125484" w:history="1">
            <w:r w:rsidR="00147D4A" w:rsidRPr="006758C5">
              <w:rPr>
                <w:rStyle w:val="a9"/>
                <w:rFonts w:asciiTheme="minorEastAsia" w:hAnsiTheme="minorEastAsia" w:hint="eastAsia"/>
                <w:noProof/>
              </w:rPr>
              <w:t>山　岳　コ　ー　チ　１　認　定　申　請　者　山　歴　書　記　入　例</w:t>
            </w:r>
            <w:r w:rsidR="00147D4A">
              <w:rPr>
                <w:noProof/>
                <w:webHidden/>
              </w:rPr>
              <w:tab/>
            </w:r>
            <w:r w:rsidR="00147D4A">
              <w:rPr>
                <w:noProof/>
                <w:webHidden/>
              </w:rPr>
              <w:fldChar w:fldCharType="begin"/>
            </w:r>
            <w:r w:rsidR="00147D4A">
              <w:rPr>
                <w:noProof/>
                <w:webHidden/>
              </w:rPr>
              <w:instrText xml:space="preserve"> PAGEREF _Toc78125484 \h </w:instrText>
            </w:r>
            <w:r w:rsidR="00147D4A">
              <w:rPr>
                <w:noProof/>
                <w:webHidden/>
              </w:rPr>
            </w:r>
            <w:r w:rsidR="00147D4A">
              <w:rPr>
                <w:noProof/>
                <w:webHidden/>
              </w:rPr>
              <w:fldChar w:fldCharType="separate"/>
            </w:r>
            <w:r w:rsidR="00147D4A">
              <w:rPr>
                <w:noProof/>
                <w:webHidden/>
              </w:rPr>
              <w:t>95</w:t>
            </w:r>
            <w:r w:rsidR="00147D4A">
              <w:rPr>
                <w:noProof/>
                <w:webHidden/>
              </w:rPr>
              <w:fldChar w:fldCharType="end"/>
            </w:r>
          </w:hyperlink>
        </w:p>
        <w:p w14:paraId="66A43B77" w14:textId="77777777" w:rsidR="00147D4A" w:rsidRDefault="00000000">
          <w:pPr>
            <w:pStyle w:val="13"/>
            <w:tabs>
              <w:tab w:val="right" w:leader="dot" w:pos="9627"/>
            </w:tabs>
            <w:rPr>
              <w:noProof/>
            </w:rPr>
          </w:pPr>
          <w:hyperlink w:anchor="_Toc78125485" w:history="1">
            <w:r w:rsidR="00147D4A" w:rsidRPr="006758C5">
              <w:rPr>
                <w:rStyle w:val="a9"/>
                <w:rFonts w:asciiTheme="minorEastAsia" w:hAnsiTheme="minorEastAsia" w:hint="eastAsia"/>
                <w:noProof/>
              </w:rPr>
              <w:t>山　岳　コ　ー　チ　１　認　定　申　請　者　山　歴　書</w:t>
            </w:r>
            <w:r w:rsidR="00147D4A">
              <w:rPr>
                <w:noProof/>
                <w:webHidden/>
              </w:rPr>
              <w:tab/>
            </w:r>
            <w:r w:rsidR="00147D4A">
              <w:rPr>
                <w:noProof/>
                <w:webHidden/>
              </w:rPr>
              <w:fldChar w:fldCharType="begin"/>
            </w:r>
            <w:r w:rsidR="00147D4A">
              <w:rPr>
                <w:noProof/>
                <w:webHidden/>
              </w:rPr>
              <w:instrText xml:space="preserve"> PAGEREF _Toc78125485 \h </w:instrText>
            </w:r>
            <w:r w:rsidR="00147D4A">
              <w:rPr>
                <w:noProof/>
                <w:webHidden/>
              </w:rPr>
            </w:r>
            <w:r w:rsidR="00147D4A">
              <w:rPr>
                <w:noProof/>
                <w:webHidden/>
              </w:rPr>
              <w:fldChar w:fldCharType="separate"/>
            </w:r>
            <w:r w:rsidR="00147D4A">
              <w:rPr>
                <w:noProof/>
                <w:webHidden/>
              </w:rPr>
              <w:t>96</w:t>
            </w:r>
            <w:r w:rsidR="00147D4A">
              <w:rPr>
                <w:noProof/>
                <w:webHidden/>
              </w:rPr>
              <w:fldChar w:fldCharType="end"/>
            </w:r>
          </w:hyperlink>
        </w:p>
        <w:p w14:paraId="458A226A" w14:textId="77777777" w:rsidR="00147D4A" w:rsidRDefault="00000000">
          <w:pPr>
            <w:pStyle w:val="13"/>
            <w:tabs>
              <w:tab w:val="right" w:leader="dot" w:pos="9627"/>
            </w:tabs>
            <w:rPr>
              <w:noProof/>
            </w:rPr>
          </w:pPr>
          <w:hyperlink w:anchor="_Toc78125486" w:history="1">
            <w:r w:rsidR="00147D4A" w:rsidRPr="006758C5">
              <w:rPr>
                <w:rStyle w:val="a9"/>
                <w:rFonts w:asciiTheme="minorEastAsia" w:hAnsiTheme="minorEastAsia" w:hint="eastAsia"/>
                <w:noProof/>
              </w:rPr>
              <w:t>山　岳　コ　ー　チ　２　認　定　申　請　者　山　歴　書　記　入　例</w:t>
            </w:r>
            <w:r w:rsidR="00147D4A">
              <w:rPr>
                <w:noProof/>
                <w:webHidden/>
              </w:rPr>
              <w:tab/>
            </w:r>
            <w:r w:rsidR="00147D4A">
              <w:rPr>
                <w:noProof/>
                <w:webHidden/>
              </w:rPr>
              <w:fldChar w:fldCharType="begin"/>
            </w:r>
            <w:r w:rsidR="00147D4A">
              <w:rPr>
                <w:noProof/>
                <w:webHidden/>
              </w:rPr>
              <w:instrText xml:space="preserve"> PAGEREF _Toc78125486 \h </w:instrText>
            </w:r>
            <w:r w:rsidR="00147D4A">
              <w:rPr>
                <w:noProof/>
                <w:webHidden/>
              </w:rPr>
            </w:r>
            <w:r w:rsidR="00147D4A">
              <w:rPr>
                <w:noProof/>
                <w:webHidden/>
              </w:rPr>
              <w:fldChar w:fldCharType="separate"/>
            </w:r>
            <w:r w:rsidR="00147D4A">
              <w:rPr>
                <w:noProof/>
                <w:webHidden/>
              </w:rPr>
              <w:t>97</w:t>
            </w:r>
            <w:r w:rsidR="00147D4A">
              <w:rPr>
                <w:noProof/>
                <w:webHidden/>
              </w:rPr>
              <w:fldChar w:fldCharType="end"/>
            </w:r>
          </w:hyperlink>
        </w:p>
        <w:p w14:paraId="5F5722B5" w14:textId="77777777" w:rsidR="00147D4A" w:rsidRDefault="00000000">
          <w:pPr>
            <w:pStyle w:val="13"/>
            <w:tabs>
              <w:tab w:val="right" w:leader="dot" w:pos="9627"/>
            </w:tabs>
            <w:rPr>
              <w:noProof/>
            </w:rPr>
          </w:pPr>
          <w:hyperlink w:anchor="_Toc78125487" w:history="1">
            <w:r w:rsidR="00147D4A" w:rsidRPr="006758C5">
              <w:rPr>
                <w:rStyle w:val="a9"/>
                <w:rFonts w:asciiTheme="minorEastAsia" w:hAnsiTheme="minorEastAsia" w:hint="eastAsia"/>
                <w:noProof/>
              </w:rPr>
              <w:t>山　岳　コ　ーチ　２　認　定　申　請　者　山　歴　書</w:t>
            </w:r>
            <w:r w:rsidR="00147D4A">
              <w:rPr>
                <w:noProof/>
                <w:webHidden/>
              </w:rPr>
              <w:tab/>
            </w:r>
            <w:r w:rsidR="00147D4A">
              <w:rPr>
                <w:noProof/>
                <w:webHidden/>
              </w:rPr>
              <w:fldChar w:fldCharType="begin"/>
            </w:r>
            <w:r w:rsidR="00147D4A">
              <w:rPr>
                <w:noProof/>
                <w:webHidden/>
              </w:rPr>
              <w:instrText xml:space="preserve"> PAGEREF _Toc78125487 \h </w:instrText>
            </w:r>
            <w:r w:rsidR="00147D4A">
              <w:rPr>
                <w:noProof/>
                <w:webHidden/>
              </w:rPr>
            </w:r>
            <w:r w:rsidR="00147D4A">
              <w:rPr>
                <w:noProof/>
                <w:webHidden/>
              </w:rPr>
              <w:fldChar w:fldCharType="separate"/>
            </w:r>
            <w:r w:rsidR="00147D4A">
              <w:rPr>
                <w:noProof/>
                <w:webHidden/>
              </w:rPr>
              <w:t>98</w:t>
            </w:r>
            <w:r w:rsidR="00147D4A">
              <w:rPr>
                <w:noProof/>
                <w:webHidden/>
              </w:rPr>
              <w:fldChar w:fldCharType="end"/>
            </w:r>
          </w:hyperlink>
        </w:p>
        <w:p w14:paraId="2CDB70AB" w14:textId="77777777" w:rsidR="00147D4A" w:rsidRDefault="00000000">
          <w:pPr>
            <w:pStyle w:val="13"/>
            <w:tabs>
              <w:tab w:val="right" w:leader="dot" w:pos="9627"/>
            </w:tabs>
            <w:rPr>
              <w:noProof/>
            </w:rPr>
          </w:pPr>
          <w:hyperlink w:anchor="_Toc78125488" w:history="1">
            <w:r w:rsidR="00147D4A" w:rsidRPr="006758C5">
              <w:rPr>
                <w:rStyle w:val="a9"/>
                <w:rFonts w:asciiTheme="minorEastAsia" w:hAnsiTheme="minorEastAsia" w:hint="eastAsia"/>
                <w:noProof/>
              </w:rPr>
              <w:t>山岳コーチ１検定会得点表</w:t>
            </w:r>
            <w:r w:rsidR="00147D4A">
              <w:rPr>
                <w:noProof/>
                <w:webHidden/>
              </w:rPr>
              <w:tab/>
            </w:r>
            <w:r w:rsidR="00147D4A">
              <w:rPr>
                <w:noProof/>
                <w:webHidden/>
              </w:rPr>
              <w:fldChar w:fldCharType="begin"/>
            </w:r>
            <w:r w:rsidR="00147D4A">
              <w:rPr>
                <w:noProof/>
                <w:webHidden/>
              </w:rPr>
              <w:instrText xml:space="preserve"> PAGEREF _Toc78125488 \h </w:instrText>
            </w:r>
            <w:r w:rsidR="00147D4A">
              <w:rPr>
                <w:noProof/>
                <w:webHidden/>
              </w:rPr>
            </w:r>
            <w:r w:rsidR="00147D4A">
              <w:rPr>
                <w:noProof/>
                <w:webHidden/>
              </w:rPr>
              <w:fldChar w:fldCharType="separate"/>
            </w:r>
            <w:r w:rsidR="00147D4A">
              <w:rPr>
                <w:noProof/>
                <w:webHidden/>
              </w:rPr>
              <w:t>99</w:t>
            </w:r>
            <w:r w:rsidR="00147D4A">
              <w:rPr>
                <w:noProof/>
                <w:webHidden/>
              </w:rPr>
              <w:fldChar w:fldCharType="end"/>
            </w:r>
          </w:hyperlink>
        </w:p>
        <w:p w14:paraId="797E0DB5" w14:textId="77777777" w:rsidR="00147D4A" w:rsidRDefault="00000000">
          <w:pPr>
            <w:pStyle w:val="13"/>
            <w:tabs>
              <w:tab w:val="right" w:leader="dot" w:pos="9627"/>
            </w:tabs>
            <w:rPr>
              <w:noProof/>
            </w:rPr>
          </w:pPr>
          <w:hyperlink w:anchor="_Toc78125489" w:history="1">
            <w:r w:rsidR="00147D4A" w:rsidRPr="006758C5">
              <w:rPr>
                <w:rStyle w:val="a9"/>
                <w:rFonts w:asciiTheme="minorEastAsia" w:hAnsiTheme="minorEastAsia" w:hint="eastAsia"/>
                <w:noProof/>
              </w:rPr>
              <w:t>山岳コーチ</w:t>
            </w:r>
            <w:r w:rsidR="00147D4A" w:rsidRPr="006758C5">
              <w:rPr>
                <w:rStyle w:val="a9"/>
                <w:rFonts w:asciiTheme="minorEastAsia" w:hAnsiTheme="minorEastAsia"/>
                <w:noProof/>
              </w:rPr>
              <w:t>2</w:t>
            </w:r>
            <w:r w:rsidR="00147D4A" w:rsidRPr="006758C5">
              <w:rPr>
                <w:rStyle w:val="a9"/>
                <w:rFonts w:asciiTheme="minorEastAsia" w:hAnsiTheme="minorEastAsia" w:hint="eastAsia"/>
                <w:noProof/>
              </w:rPr>
              <w:t>検定会得点表</w:t>
            </w:r>
            <w:r w:rsidR="00147D4A">
              <w:rPr>
                <w:noProof/>
                <w:webHidden/>
              </w:rPr>
              <w:tab/>
            </w:r>
            <w:r w:rsidR="00147D4A">
              <w:rPr>
                <w:noProof/>
                <w:webHidden/>
              </w:rPr>
              <w:fldChar w:fldCharType="begin"/>
            </w:r>
            <w:r w:rsidR="00147D4A">
              <w:rPr>
                <w:noProof/>
                <w:webHidden/>
              </w:rPr>
              <w:instrText xml:space="preserve"> PAGEREF _Toc78125489 \h </w:instrText>
            </w:r>
            <w:r w:rsidR="00147D4A">
              <w:rPr>
                <w:noProof/>
                <w:webHidden/>
              </w:rPr>
            </w:r>
            <w:r w:rsidR="00147D4A">
              <w:rPr>
                <w:noProof/>
                <w:webHidden/>
              </w:rPr>
              <w:fldChar w:fldCharType="separate"/>
            </w:r>
            <w:r w:rsidR="00147D4A">
              <w:rPr>
                <w:noProof/>
                <w:webHidden/>
              </w:rPr>
              <w:t>100</w:t>
            </w:r>
            <w:r w:rsidR="00147D4A">
              <w:rPr>
                <w:noProof/>
                <w:webHidden/>
              </w:rPr>
              <w:fldChar w:fldCharType="end"/>
            </w:r>
          </w:hyperlink>
        </w:p>
        <w:p w14:paraId="5DF8A05C" w14:textId="77777777" w:rsidR="00990FE8" w:rsidRDefault="00990FE8">
          <w:r w:rsidRPr="00FD3DFB">
            <w:rPr>
              <w:b/>
              <w:bCs/>
              <w:lang w:val="ja-JP"/>
            </w:rPr>
            <w:fldChar w:fldCharType="end"/>
          </w:r>
        </w:p>
      </w:sdtContent>
    </w:sdt>
    <w:p w14:paraId="262CD446" w14:textId="77777777" w:rsidR="00E50129" w:rsidRDefault="00E50129"/>
    <w:p w14:paraId="20D835A8" w14:textId="77777777" w:rsidR="00E50129" w:rsidRDefault="00E50129"/>
    <w:p w14:paraId="218F38A9" w14:textId="77777777" w:rsidR="00E50129" w:rsidRDefault="00E50129"/>
    <w:p w14:paraId="0E7D81F1" w14:textId="77777777" w:rsidR="00E50129" w:rsidRDefault="00E50129"/>
    <w:p w14:paraId="7FEEA628" w14:textId="77777777" w:rsidR="00E50129" w:rsidRDefault="00E50129"/>
    <w:p w14:paraId="016941CC" w14:textId="77777777" w:rsidR="00E50129" w:rsidRDefault="00E50129"/>
    <w:p w14:paraId="3E0DECED" w14:textId="77777777" w:rsidR="00E50129" w:rsidRDefault="00E50129"/>
    <w:p w14:paraId="37471452" w14:textId="77777777" w:rsidR="00E50129" w:rsidRDefault="00E50129"/>
    <w:p w14:paraId="3CE35306" w14:textId="77777777" w:rsidR="00E50129" w:rsidRDefault="00E50129"/>
    <w:p w14:paraId="77F4E0B9" w14:textId="77777777" w:rsidR="00E50129" w:rsidRDefault="00E50129"/>
    <w:p w14:paraId="085E075B" w14:textId="77777777" w:rsidR="00E50129" w:rsidRDefault="00E50129"/>
    <w:p w14:paraId="1A4CE223" w14:textId="77777777" w:rsidR="00E50129" w:rsidRDefault="00E50129"/>
    <w:p w14:paraId="128C1569" w14:textId="77777777" w:rsidR="00E50129" w:rsidRDefault="00E50129"/>
    <w:p w14:paraId="231E1591" w14:textId="77777777" w:rsidR="00AF0B50" w:rsidRDefault="00AF0B50"/>
    <w:p w14:paraId="542E2CE6" w14:textId="77777777" w:rsidR="00E50129" w:rsidRDefault="00E50129"/>
    <w:p w14:paraId="0A7D4980" w14:textId="77777777" w:rsidR="00E50129" w:rsidRDefault="00E50129"/>
    <w:p w14:paraId="03797418" w14:textId="77777777" w:rsidR="00E50129" w:rsidRDefault="00E50129"/>
    <w:p w14:paraId="65675FDC" w14:textId="77777777" w:rsidR="00E50129" w:rsidRPr="00AF0B50" w:rsidRDefault="00E50129" w:rsidP="00E50129">
      <w:pPr>
        <w:pStyle w:val="1"/>
        <w:jc w:val="center"/>
        <w:rPr>
          <w:rFonts w:asciiTheme="minorEastAsia" w:eastAsiaTheme="minorEastAsia" w:hAnsiTheme="minorEastAsia"/>
          <w:sz w:val="28"/>
          <w:szCs w:val="28"/>
        </w:rPr>
      </w:pPr>
      <w:bookmarkStart w:id="0" w:name="_Toc78125464"/>
      <w:r w:rsidRPr="00AF0B50">
        <w:rPr>
          <w:rFonts w:asciiTheme="minorEastAsia" w:eastAsiaTheme="minorEastAsia" w:hAnsiTheme="minorEastAsia" w:hint="eastAsia"/>
          <w:sz w:val="28"/>
          <w:szCs w:val="28"/>
        </w:rPr>
        <w:lastRenderedPageBreak/>
        <w:t>山岳指導者規程・規約</w:t>
      </w:r>
      <w:bookmarkEnd w:id="0"/>
    </w:p>
    <w:p w14:paraId="49D55C07" w14:textId="77777777" w:rsidR="002B7340" w:rsidRDefault="002B7340" w:rsidP="002B7340">
      <w:pPr>
        <w:spacing w:line="300" w:lineRule="exact"/>
        <w:rPr>
          <w:rFonts w:asciiTheme="minorEastAsia" w:hAnsiTheme="minorEastAsia"/>
        </w:rPr>
      </w:pPr>
    </w:p>
    <w:p w14:paraId="193861F8"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（指導者の定義）</w:t>
      </w:r>
    </w:p>
    <w:p w14:paraId="23133060" w14:textId="5F221B35" w:rsidR="002B7340" w:rsidRPr="004C3CEA" w:rsidRDefault="002B7340" w:rsidP="002B7340">
      <w:pPr>
        <w:numPr>
          <w:ilvl w:val="0"/>
          <w:numId w:val="1"/>
        </w:numPr>
        <w:spacing w:line="300" w:lineRule="exact"/>
        <w:ind w:leftChars="72" w:left="854" w:hanging="709"/>
        <w:rPr>
          <w:rFonts w:asciiTheme="minorEastAsia" w:hAnsiTheme="minorEastAsia"/>
        </w:rPr>
      </w:pPr>
      <w:r w:rsidRPr="004C3CEA">
        <w:rPr>
          <w:rFonts w:asciiTheme="minorEastAsia" w:hAnsiTheme="minorEastAsia" w:hint="eastAsia"/>
        </w:rPr>
        <w:t>公益社団法人日本山岳・スポーツクライミング協会指導者とは、公益財団法人日本スポーツ協会（以下JSPOという）及び公益社団法人日本山岳・スポーツクライミング協会（以下JMSCAという）によって認定されたものをいう。</w:t>
      </w:r>
    </w:p>
    <w:p w14:paraId="32339F14" w14:textId="56A8C4C2" w:rsidR="002B7340" w:rsidRPr="004C3CEA" w:rsidRDefault="002B7340" w:rsidP="002B7340">
      <w:pPr>
        <w:spacing w:line="300" w:lineRule="exact"/>
        <w:ind w:firstLineChars="100" w:firstLine="201"/>
        <w:rPr>
          <w:rFonts w:asciiTheme="minorEastAsia" w:hAnsiTheme="minorEastAsia"/>
        </w:rPr>
      </w:pPr>
      <w:r w:rsidRPr="004C3CEA">
        <w:rPr>
          <w:rFonts w:asciiTheme="minorEastAsia" w:hAnsiTheme="minorEastAsia" w:hint="eastAsia"/>
        </w:rPr>
        <w:t>２</w:t>
      </w:r>
      <w:r w:rsidRPr="004C3CEA">
        <w:rPr>
          <w:rFonts w:asciiTheme="minorEastAsia" w:hAnsiTheme="minorEastAsia"/>
        </w:rPr>
        <w:t xml:space="preserve"> </w:t>
      </w:r>
      <w:r w:rsidR="007C6F92">
        <w:rPr>
          <w:rFonts w:asciiTheme="minorEastAsia" w:hAnsiTheme="minorEastAsia" w:hint="eastAsia"/>
        </w:rPr>
        <w:t xml:space="preserve">　</w:t>
      </w:r>
      <w:r w:rsidRPr="004C3CEA">
        <w:rPr>
          <w:rFonts w:asciiTheme="minorEastAsia" w:hAnsiTheme="minorEastAsia" w:hint="eastAsia"/>
        </w:rPr>
        <w:t>指導者の称号は、JSPO</w:t>
      </w:r>
      <w:r w:rsidR="00395C36">
        <w:rPr>
          <w:rFonts w:asciiTheme="minorEastAsia" w:hAnsiTheme="minorEastAsia" w:hint="eastAsia"/>
        </w:rPr>
        <w:t>・JMSCA</w:t>
      </w:r>
      <w:r w:rsidRPr="004C3CEA">
        <w:rPr>
          <w:rFonts w:asciiTheme="minorEastAsia" w:hAnsiTheme="minorEastAsia" w:hint="eastAsia"/>
        </w:rPr>
        <w:t>公認山岳指導者（以下指導者という）という。</w:t>
      </w:r>
    </w:p>
    <w:p w14:paraId="016A91B2" w14:textId="77777777" w:rsidR="002B7340" w:rsidRPr="002B7340" w:rsidRDefault="002B7340" w:rsidP="002B7340">
      <w:pPr>
        <w:spacing w:line="300" w:lineRule="exact"/>
        <w:ind w:leftChars="100" w:left="803" w:hangingChars="300" w:hanging="602"/>
        <w:rPr>
          <w:rFonts w:asciiTheme="minorEastAsia" w:hAnsiTheme="minorEastAsia"/>
        </w:rPr>
      </w:pPr>
      <w:r w:rsidRPr="004C3CEA">
        <w:rPr>
          <w:rFonts w:asciiTheme="minorEastAsia" w:hAnsiTheme="minorEastAsia" w:hint="eastAsia"/>
        </w:rPr>
        <w:t>３</w:t>
      </w:r>
      <w:r w:rsidRPr="004C3CEA">
        <w:rPr>
          <w:rFonts w:asciiTheme="minorEastAsia" w:hAnsiTheme="minorEastAsia"/>
        </w:rPr>
        <w:t xml:space="preserve"> </w:t>
      </w:r>
      <w:r w:rsidRPr="004C3CEA">
        <w:rPr>
          <w:rFonts w:asciiTheme="minorEastAsia" w:hAnsiTheme="minorEastAsia" w:hint="eastAsia"/>
        </w:rPr>
        <w:t xml:space="preserve">　</w:t>
      </w:r>
      <w:r w:rsidRPr="002B7340">
        <w:rPr>
          <w:rFonts w:asciiTheme="minorEastAsia" w:hAnsiTheme="minorEastAsia" w:hint="eastAsia"/>
        </w:rPr>
        <w:t>指導者の名称は、</w:t>
      </w:r>
      <w:r w:rsidRPr="002B7340">
        <w:rPr>
          <w:rStyle w:val="12"/>
          <w:rFonts w:hint="eastAsia"/>
          <w:dstrike w:val="0"/>
          <w:color w:val="auto"/>
        </w:rPr>
        <w:t>公認山岳コーチ１</w:t>
      </w:r>
      <w:r w:rsidRPr="002B7340">
        <w:rPr>
          <w:rFonts w:asciiTheme="minorEastAsia" w:hAnsiTheme="minorEastAsia" w:hint="eastAsia"/>
        </w:rPr>
        <w:t>・</w:t>
      </w:r>
      <w:r w:rsidRPr="002B7340">
        <w:rPr>
          <w:rStyle w:val="12"/>
          <w:rFonts w:hint="eastAsia"/>
          <w:dstrike w:val="0"/>
          <w:color w:val="auto"/>
        </w:rPr>
        <w:t>公認山岳</w:t>
      </w:r>
      <w:r w:rsidRPr="002B7340">
        <w:rPr>
          <w:rFonts w:asciiTheme="minorEastAsia" w:hAnsiTheme="minorEastAsia" w:hint="eastAsia"/>
        </w:rPr>
        <w:t>コーチ２・</w:t>
      </w:r>
      <w:r w:rsidRPr="002B7340">
        <w:rPr>
          <w:rStyle w:val="12"/>
          <w:rFonts w:hint="eastAsia"/>
          <w:dstrike w:val="0"/>
          <w:color w:val="auto"/>
        </w:rPr>
        <w:t>公認山岳</w:t>
      </w:r>
      <w:r w:rsidRPr="002B7340">
        <w:rPr>
          <w:rFonts w:asciiTheme="minorEastAsia" w:hAnsiTheme="minorEastAsia" w:hint="eastAsia"/>
        </w:rPr>
        <w:t>コーチ３・</w:t>
      </w:r>
      <w:r w:rsidRPr="002B7340">
        <w:rPr>
          <w:rStyle w:val="12"/>
          <w:rFonts w:hint="eastAsia"/>
          <w:dstrike w:val="0"/>
          <w:color w:val="auto"/>
        </w:rPr>
        <w:t>公認山岳</w:t>
      </w:r>
      <w:r w:rsidRPr="002B7340">
        <w:rPr>
          <w:rFonts w:asciiTheme="minorEastAsia" w:hAnsiTheme="minorEastAsia" w:hint="eastAsia"/>
        </w:rPr>
        <w:t>コーチ４</w:t>
      </w:r>
    </w:p>
    <w:p w14:paraId="7063FB74" w14:textId="5866CD3D" w:rsidR="002B7340" w:rsidRDefault="002B7340" w:rsidP="002B7340">
      <w:pPr>
        <w:spacing w:line="300" w:lineRule="exact"/>
        <w:ind w:leftChars="300" w:left="702" w:hangingChars="50" w:hanging="100"/>
        <w:rPr>
          <w:rFonts w:asciiTheme="minorEastAsia" w:hAnsiTheme="minorEastAsia"/>
        </w:rPr>
      </w:pPr>
      <w:r w:rsidRPr="002B7340">
        <w:rPr>
          <w:rFonts w:asciiTheme="minorEastAsia" w:hAnsiTheme="minorEastAsia" w:hint="eastAsia"/>
        </w:rPr>
        <w:t>と称する。（以下山岳を省き</w:t>
      </w:r>
      <w:r w:rsidRPr="002B7340">
        <w:rPr>
          <w:rStyle w:val="12"/>
          <w:rFonts w:hint="eastAsia"/>
          <w:dstrike w:val="0"/>
          <w:color w:val="auto"/>
        </w:rPr>
        <w:t>コーチ１</w:t>
      </w:r>
      <w:r w:rsidRPr="002B7340">
        <w:rPr>
          <w:rFonts w:asciiTheme="minorEastAsia" w:hAnsiTheme="minorEastAsia" w:hint="eastAsia"/>
        </w:rPr>
        <w:t>・コーチ２・コーチ３・コーチ４という）</w:t>
      </w:r>
    </w:p>
    <w:p w14:paraId="46B28E46" w14:textId="77777777" w:rsidR="00AF0B50" w:rsidRPr="002B7340" w:rsidRDefault="00AF0B50" w:rsidP="002B7340">
      <w:pPr>
        <w:spacing w:line="300" w:lineRule="exact"/>
        <w:ind w:leftChars="300" w:left="702" w:hangingChars="50" w:hanging="100"/>
        <w:rPr>
          <w:rFonts w:asciiTheme="minorEastAsia" w:hAnsiTheme="minorEastAsia"/>
        </w:rPr>
      </w:pPr>
    </w:p>
    <w:p w14:paraId="4B08DF7B"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（指導者の本質）</w:t>
      </w:r>
    </w:p>
    <w:p w14:paraId="2B2DBE5D" w14:textId="77777777" w:rsidR="00CC2674" w:rsidRDefault="002B7340" w:rsidP="002B7340">
      <w:pPr>
        <w:spacing w:line="300" w:lineRule="exact"/>
        <w:ind w:left="602" w:hangingChars="300" w:hanging="602"/>
        <w:rPr>
          <w:rFonts w:asciiTheme="minorEastAsia" w:hAnsiTheme="minorEastAsia"/>
        </w:rPr>
      </w:pPr>
      <w:r w:rsidRPr="004C3CEA">
        <w:rPr>
          <w:rFonts w:asciiTheme="minorEastAsia" w:hAnsiTheme="minorEastAsia" w:hint="eastAsia"/>
        </w:rPr>
        <w:t>第２条</w:t>
      </w:r>
      <w:r w:rsidRPr="004C3CEA">
        <w:rPr>
          <w:rFonts w:asciiTheme="minorEastAsia" w:hAnsiTheme="minorEastAsia"/>
        </w:rPr>
        <w:t xml:space="preserve"> </w:t>
      </w:r>
      <w:r w:rsidRPr="004C3CEA">
        <w:rPr>
          <w:rFonts w:asciiTheme="minorEastAsia" w:hAnsiTheme="minorEastAsia" w:hint="eastAsia"/>
        </w:rPr>
        <w:t>指導者のうちコーチ１及びコーチ２は、“安全・確実にかつ楽しい登山”</w:t>
      </w:r>
      <w:r w:rsidRPr="004C3CEA">
        <w:rPr>
          <w:rFonts w:asciiTheme="minorEastAsia" w:hAnsiTheme="minorEastAsia"/>
        </w:rPr>
        <w:t xml:space="preserve"> </w:t>
      </w:r>
      <w:r w:rsidRPr="004C3CEA">
        <w:rPr>
          <w:rFonts w:asciiTheme="minorEastAsia" w:hAnsiTheme="minorEastAsia" w:hint="eastAsia"/>
        </w:rPr>
        <w:t>を指導できる人であり、</w:t>
      </w:r>
    </w:p>
    <w:p w14:paraId="2E725989" w14:textId="26B58EE4" w:rsidR="002B7340" w:rsidRPr="004C3CEA" w:rsidRDefault="00CC2674" w:rsidP="002B7340">
      <w:pPr>
        <w:spacing w:line="300" w:lineRule="exact"/>
        <w:ind w:left="602" w:hangingChars="300" w:hanging="602"/>
        <w:rPr>
          <w:rFonts w:asciiTheme="minorEastAsia" w:hAnsiTheme="minorEastAsia"/>
        </w:rPr>
      </w:pPr>
      <w:r>
        <w:rPr>
          <w:rFonts w:asciiTheme="minorEastAsia" w:hAnsiTheme="minorEastAsia"/>
        </w:rPr>
        <w:tab/>
      </w:r>
      <w:r w:rsidR="002B7340" w:rsidRPr="004C3CEA">
        <w:rPr>
          <w:rFonts w:asciiTheme="minorEastAsia" w:hAnsiTheme="minorEastAsia" w:hint="eastAsia"/>
        </w:rPr>
        <w:t>コーチ３およびコーチ４は、“登山者の登攀能力の指導育成と登山指導方法の研究・実践”ができる人でなければならない。</w:t>
      </w:r>
    </w:p>
    <w:p w14:paraId="73E1AD2A" w14:textId="77777777" w:rsidR="002B7340" w:rsidRPr="004C3CEA" w:rsidRDefault="002B7340" w:rsidP="002B7340">
      <w:pPr>
        <w:spacing w:line="300" w:lineRule="exact"/>
        <w:rPr>
          <w:rFonts w:asciiTheme="minorEastAsia" w:hAnsiTheme="minorEastAsia"/>
        </w:rPr>
      </w:pPr>
    </w:p>
    <w:p w14:paraId="33BD20A4"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（指導者の任務）</w:t>
      </w:r>
    </w:p>
    <w:p w14:paraId="7999FB22" w14:textId="77777777" w:rsidR="002B7340" w:rsidRPr="004C3CEA" w:rsidRDefault="002B7340" w:rsidP="002B7340">
      <w:pPr>
        <w:spacing w:line="300" w:lineRule="exact"/>
        <w:ind w:left="602" w:hangingChars="300" w:hanging="602"/>
        <w:rPr>
          <w:rFonts w:asciiTheme="minorEastAsia" w:hAnsiTheme="minorEastAsia"/>
        </w:rPr>
      </w:pPr>
      <w:r w:rsidRPr="004C3CEA">
        <w:rPr>
          <w:rFonts w:asciiTheme="minorEastAsia" w:hAnsiTheme="minorEastAsia" w:hint="eastAsia"/>
        </w:rPr>
        <w:t>第３条 　指導者は、山岳界のリードオフマンたる自覚をもち、登山者及び登山活動組織の育成と指導を行い、安全な登山技術及び指導方法の研究・正しい山岳知識・登山技術の指導普及を図り、もって登山の興隆発展に努めなければならない。</w:t>
      </w:r>
    </w:p>
    <w:p w14:paraId="2344331A" w14:textId="77777777" w:rsidR="002B7340" w:rsidRPr="004C3CEA" w:rsidRDefault="002B7340" w:rsidP="002B7340">
      <w:pPr>
        <w:spacing w:line="300" w:lineRule="exact"/>
        <w:ind w:firstLineChars="100" w:firstLine="201"/>
        <w:rPr>
          <w:rFonts w:asciiTheme="minorEastAsia" w:hAnsiTheme="minorEastAsia"/>
        </w:rPr>
      </w:pPr>
      <w:r w:rsidRPr="004C3CEA">
        <w:rPr>
          <w:rFonts w:asciiTheme="minorEastAsia" w:hAnsiTheme="minorEastAsia" w:hint="eastAsia"/>
        </w:rPr>
        <w:t>２</w:t>
      </w:r>
      <w:r w:rsidRPr="004C3CEA">
        <w:rPr>
          <w:rFonts w:asciiTheme="minorEastAsia" w:hAnsiTheme="minorEastAsia"/>
        </w:rPr>
        <w:t xml:space="preserve"> </w:t>
      </w:r>
      <w:r w:rsidRPr="004C3CEA">
        <w:rPr>
          <w:rFonts w:asciiTheme="minorEastAsia" w:hAnsiTheme="minorEastAsia" w:hint="eastAsia"/>
        </w:rPr>
        <w:t>コーチ１の任務</w:t>
      </w:r>
    </w:p>
    <w:p w14:paraId="0A6927B8" w14:textId="77777777" w:rsidR="002B7340" w:rsidRPr="004C3CEA" w:rsidRDefault="002B7340" w:rsidP="002B7340">
      <w:pPr>
        <w:spacing w:line="300" w:lineRule="exact"/>
        <w:ind w:leftChars="350" w:left="703"/>
        <w:rPr>
          <w:rFonts w:asciiTheme="minorEastAsia" w:hAnsiTheme="minorEastAsia"/>
        </w:rPr>
      </w:pPr>
      <w:r w:rsidRPr="004C3CEA">
        <w:rPr>
          <w:rFonts w:asciiTheme="minorEastAsia" w:hAnsiTheme="minorEastAsia" w:hint="eastAsia"/>
        </w:rPr>
        <w:t>コーチ１は、地域・スポーツクラブ・学校登山部等の指導者として事業計画の運営をするとともに、子供から経験の少ない登山者に登山の専門的知識を生かした指導を行い、あわせて都道府県市区町村（以下都道府県市区町村を自治体という）・都道府県市区町村体育協会（以下都道府県市区町村体育協会を自治体々協という）・都道府県山岳連盟（協会）（以下道府県山岳連盟（協会）を岳連（協会）という）または傘下の山岳団体が主催するイベントの運営及び指導をする。</w:t>
      </w:r>
    </w:p>
    <w:p w14:paraId="7F2564F4" w14:textId="77777777" w:rsidR="002B7340" w:rsidRPr="004C3CEA" w:rsidRDefault="002B7340" w:rsidP="002B7340">
      <w:pPr>
        <w:spacing w:line="300" w:lineRule="exact"/>
        <w:ind w:firstLineChars="300" w:firstLine="602"/>
        <w:rPr>
          <w:rFonts w:asciiTheme="minorEastAsia" w:hAnsiTheme="minorEastAsia"/>
        </w:rPr>
      </w:pPr>
      <w:r w:rsidRPr="004C3CEA">
        <w:rPr>
          <w:rFonts w:asciiTheme="minorEastAsia" w:hAnsiTheme="minorEastAsia" w:hint="eastAsia"/>
        </w:rPr>
        <w:t>具体的には、以下の任務を行う。</w:t>
      </w:r>
    </w:p>
    <w:p w14:paraId="589EDDCC"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（１）地域・スポーツクラブ・学校登山部等の登山の指導と基礎的な登山技術の指導</w:t>
      </w:r>
    </w:p>
    <w:p w14:paraId="61AFD05F"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（２）地域・スポーツクラブ・学校登山部等における運営</w:t>
      </w:r>
    </w:p>
    <w:p w14:paraId="30D9B09E"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（３）自治体・自治体々協または岳連（協会）及び傘下の山岳団体が主催するイベントの運営と参加</w:t>
      </w:r>
    </w:p>
    <w:p w14:paraId="2A596AA7"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（４）登山技術の研究</w:t>
      </w:r>
    </w:p>
    <w:p w14:paraId="435D468F" w14:textId="77777777" w:rsidR="002B7340" w:rsidRPr="004C3CEA" w:rsidRDefault="002B7340" w:rsidP="002B7340">
      <w:pPr>
        <w:spacing w:line="300" w:lineRule="exact"/>
        <w:rPr>
          <w:rFonts w:asciiTheme="minorEastAsia" w:hAnsiTheme="minorEastAsia"/>
        </w:rPr>
      </w:pPr>
    </w:p>
    <w:p w14:paraId="6C68B722" w14:textId="77777777" w:rsidR="002B7340" w:rsidRPr="004C3CEA" w:rsidRDefault="002B7340" w:rsidP="00AF0B50">
      <w:pPr>
        <w:spacing w:line="300" w:lineRule="exact"/>
        <w:ind w:firstLineChars="100" w:firstLine="201"/>
        <w:rPr>
          <w:rFonts w:asciiTheme="minorEastAsia" w:hAnsiTheme="minorEastAsia"/>
        </w:rPr>
      </w:pPr>
      <w:r w:rsidRPr="004C3CEA">
        <w:rPr>
          <w:rFonts w:asciiTheme="minorEastAsia" w:hAnsiTheme="minorEastAsia" w:hint="eastAsia"/>
        </w:rPr>
        <w:t>３</w:t>
      </w:r>
      <w:r w:rsidR="00AF0B50">
        <w:rPr>
          <w:rFonts w:asciiTheme="minorEastAsia" w:hAnsiTheme="minorEastAsia" w:hint="eastAsia"/>
        </w:rPr>
        <w:t xml:space="preserve">　</w:t>
      </w:r>
      <w:r w:rsidRPr="004C3CEA">
        <w:rPr>
          <w:rFonts w:asciiTheme="minorEastAsia" w:hAnsiTheme="minorEastAsia" w:hint="eastAsia"/>
        </w:rPr>
        <w:t>コーチ２の任務</w:t>
      </w:r>
    </w:p>
    <w:p w14:paraId="084695BB" w14:textId="26827118" w:rsidR="002B7340" w:rsidRPr="004C3CEA" w:rsidRDefault="002B7340" w:rsidP="004963BF">
      <w:pPr>
        <w:spacing w:line="300" w:lineRule="exact"/>
        <w:ind w:leftChars="300" w:left="602"/>
        <w:rPr>
          <w:rFonts w:asciiTheme="minorEastAsia" w:hAnsiTheme="minorEastAsia"/>
        </w:rPr>
      </w:pPr>
      <w:r w:rsidRPr="004C3CEA">
        <w:rPr>
          <w:rFonts w:asciiTheme="minorEastAsia" w:hAnsiTheme="minorEastAsia" w:hint="eastAsia"/>
        </w:rPr>
        <w:t>コーチ２は、地域・スポーツクラブ・学校登山部等の中心的指導者として事業計画の企画立案運営をするとともに、年齢・経験及び技術レベルに応じた指導等を行い、自治体・自治体々協または岳連</w:t>
      </w:r>
      <w:r w:rsidR="004963BF">
        <w:rPr>
          <w:rFonts w:asciiTheme="minorEastAsia" w:hAnsiTheme="minorEastAsia" w:hint="eastAsia"/>
        </w:rPr>
        <w:t xml:space="preserve">　　</w:t>
      </w:r>
      <w:r w:rsidRPr="004C3CEA">
        <w:rPr>
          <w:rFonts w:asciiTheme="minorEastAsia" w:hAnsiTheme="minorEastAsia" w:hint="eastAsia"/>
        </w:rPr>
        <w:t>（協会）及び傘下の山岳団体が主催するイベントの企画立案運営を行う。</w:t>
      </w:r>
    </w:p>
    <w:p w14:paraId="16EADC83" w14:textId="77777777" w:rsidR="002B7340" w:rsidRPr="004C3CEA" w:rsidRDefault="002B7340" w:rsidP="004963BF">
      <w:pPr>
        <w:spacing w:line="300" w:lineRule="exact"/>
        <w:ind w:firstLineChars="300" w:firstLine="602"/>
        <w:rPr>
          <w:rFonts w:asciiTheme="minorEastAsia" w:hAnsiTheme="minorEastAsia"/>
        </w:rPr>
      </w:pPr>
      <w:r w:rsidRPr="004C3CEA">
        <w:rPr>
          <w:rFonts w:asciiTheme="minorEastAsia" w:hAnsiTheme="minorEastAsia" w:hint="eastAsia"/>
        </w:rPr>
        <w:t>具体的には、以下の任務を行う。</w:t>
      </w:r>
    </w:p>
    <w:p w14:paraId="4B1A3C32"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（１）比較的高度な登山技術の専門的指導</w:t>
      </w:r>
    </w:p>
    <w:p w14:paraId="48842341"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（２）地域・スポーツクラブにおける企画立案運営</w:t>
      </w:r>
    </w:p>
    <w:p w14:paraId="10494D55"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（３）地域・スポーツクラブの登山者の指導</w:t>
      </w:r>
    </w:p>
    <w:p w14:paraId="67286BC0"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（４）地域・スポーツクラブにおける長期一貫のトレーニングの立案と実践面での指導</w:t>
      </w:r>
    </w:p>
    <w:p w14:paraId="14BA9598"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（５）地方競技団体における指導的役割</w:t>
      </w:r>
    </w:p>
    <w:p w14:paraId="5509B0D3"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（６）自治体・自治体々協または岳連（協会）が主催するイベントの企画立案運営と参加</w:t>
      </w:r>
    </w:p>
    <w:p w14:paraId="6FD168DD"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（７）登山技術の研究とスポーツ研究者との連携</w:t>
      </w:r>
    </w:p>
    <w:p w14:paraId="4FB0DACC"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（８）コーチ１及びコーチ１候補者の育成</w:t>
      </w:r>
    </w:p>
    <w:p w14:paraId="4EC6AF55" w14:textId="77777777" w:rsidR="002B7340" w:rsidRPr="004C3CEA" w:rsidRDefault="002B7340" w:rsidP="002B7340">
      <w:pPr>
        <w:spacing w:line="300" w:lineRule="exact"/>
        <w:rPr>
          <w:rFonts w:asciiTheme="minorEastAsia" w:hAnsiTheme="minorEastAsia"/>
        </w:rPr>
      </w:pPr>
      <w:r w:rsidRPr="004C3CEA">
        <w:rPr>
          <w:rFonts w:asciiTheme="minorEastAsia" w:hAnsiTheme="minorEastAsia" w:hint="eastAsia"/>
        </w:rPr>
        <w:t>（９）各指導者との連携</w:t>
      </w:r>
    </w:p>
    <w:p w14:paraId="374126F2" w14:textId="77777777" w:rsidR="002B7340" w:rsidRDefault="002B7340" w:rsidP="002B7340">
      <w:pPr>
        <w:spacing w:line="300" w:lineRule="exact"/>
        <w:rPr>
          <w:rFonts w:asciiTheme="minorEastAsia" w:hAnsiTheme="minorEastAsia"/>
        </w:rPr>
      </w:pPr>
    </w:p>
    <w:p w14:paraId="597FEE4D" w14:textId="77777777" w:rsidR="00AF0B50" w:rsidRPr="004C3CEA" w:rsidRDefault="00AF0B50" w:rsidP="002B7340">
      <w:pPr>
        <w:spacing w:line="300" w:lineRule="exact"/>
        <w:rPr>
          <w:rFonts w:asciiTheme="minorEastAsia" w:hAnsiTheme="minorEastAsia"/>
        </w:rPr>
      </w:pPr>
    </w:p>
    <w:p w14:paraId="1BE5D864" w14:textId="77777777" w:rsidR="002B7340" w:rsidRPr="004C3CEA" w:rsidRDefault="002B7340" w:rsidP="002B7340">
      <w:pPr>
        <w:spacing w:line="300" w:lineRule="exact"/>
        <w:rPr>
          <w:rFonts w:asciiTheme="minorEastAsia" w:hAnsiTheme="minorEastAsia"/>
        </w:rPr>
      </w:pPr>
    </w:p>
    <w:p w14:paraId="5BAB34B1" w14:textId="77777777" w:rsidR="002B7340" w:rsidRPr="004C3CEA" w:rsidRDefault="002B7340" w:rsidP="002B7340">
      <w:pPr>
        <w:spacing w:line="300" w:lineRule="exact"/>
        <w:rPr>
          <w:rFonts w:asciiTheme="minorEastAsia" w:hAnsiTheme="minorEastAsia"/>
        </w:rPr>
      </w:pPr>
    </w:p>
    <w:p w14:paraId="52114543" w14:textId="77777777" w:rsidR="002B7340" w:rsidRPr="004C3CEA" w:rsidRDefault="002B7340" w:rsidP="00AF0B50">
      <w:pPr>
        <w:spacing w:line="300" w:lineRule="exact"/>
        <w:ind w:firstLineChars="100" w:firstLine="201"/>
        <w:rPr>
          <w:rFonts w:asciiTheme="minorEastAsia" w:hAnsiTheme="minorEastAsia"/>
          <w:szCs w:val="21"/>
        </w:rPr>
      </w:pPr>
      <w:r w:rsidRPr="004C3CEA">
        <w:rPr>
          <w:rFonts w:asciiTheme="minorEastAsia" w:hAnsiTheme="minorEastAsia" w:hint="eastAsia"/>
          <w:szCs w:val="21"/>
        </w:rPr>
        <w:lastRenderedPageBreak/>
        <w:t>４</w:t>
      </w:r>
      <w:r w:rsidR="00AF0B50">
        <w:rPr>
          <w:rFonts w:asciiTheme="minorEastAsia" w:hAnsiTheme="minorEastAsia" w:hint="eastAsia"/>
          <w:szCs w:val="21"/>
        </w:rPr>
        <w:t xml:space="preserve">　</w:t>
      </w:r>
      <w:r w:rsidRPr="004C3CEA">
        <w:rPr>
          <w:rFonts w:asciiTheme="minorEastAsia" w:hAnsiTheme="minorEastAsia" w:hint="eastAsia"/>
          <w:szCs w:val="21"/>
        </w:rPr>
        <w:t>コーチ３の任務</w:t>
      </w:r>
    </w:p>
    <w:p w14:paraId="7B9B08CF" w14:textId="523A7C4D" w:rsidR="002B7340" w:rsidRPr="004C3CEA" w:rsidRDefault="002B7340" w:rsidP="004963BF">
      <w:pPr>
        <w:spacing w:line="300" w:lineRule="exact"/>
        <w:ind w:leftChars="300" w:left="602"/>
        <w:rPr>
          <w:rFonts w:asciiTheme="minorEastAsia" w:hAnsiTheme="minorEastAsia"/>
          <w:szCs w:val="21"/>
        </w:rPr>
      </w:pPr>
      <w:r w:rsidRPr="004C3CEA">
        <w:rPr>
          <w:rFonts w:asciiTheme="minorEastAsia" w:hAnsiTheme="minorEastAsia" w:hint="eastAsia"/>
          <w:szCs w:val="21"/>
        </w:rPr>
        <w:t>コーチ３は、地域において</w:t>
      </w:r>
      <w:r w:rsidRPr="004C3CEA">
        <w:rPr>
          <w:rFonts w:asciiTheme="minorEastAsia" w:hAnsiTheme="minorEastAsia" w:hint="eastAsia"/>
          <w:sz w:val="22"/>
          <w:szCs w:val="21"/>
        </w:rPr>
        <w:t>登山</w:t>
      </w:r>
      <w:r w:rsidRPr="004C3CEA">
        <w:rPr>
          <w:rFonts w:asciiTheme="minorEastAsia" w:hAnsiTheme="minorEastAsia" w:hint="eastAsia"/>
          <w:szCs w:val="21"/>
        </w:rPr>
        <w:t>のための指導を行うとともに、スポーツ施設や団体において有望な</w:t>
      </w:r>
      <w:r w:rsidR="004963BF">
        <w:rPr>
          <w:rFonts w:asciiTheme="minorEastAsia" w:hAnsiTheme="minorEastAsia" w:hint="eastAsia"/>
          <w:szCs w:val="21"/>
        </w:rPr>
        <w:t xml:space="preserve">　</w:t>
      </w:r>
      <w:r w:rsidRPr="004C3CEA">
        <w:rPr>
          <w:rFonts w:asciiTheme="minorEastAsia" w:hAnsiTheme="minorEastAsia" w:hint="eastAsia"/>
          <w:szCs w:val="21"/>
        </w:rPr>
        <w:t>登山者の育成にあたる。</w:t>
      </w:r>
    </w:p>
    <w:p w14:paraId="05ADD581" w14:textId="77777777" w:rsidR="002B7340" w:rsidRPr="004C3CEA" w:rsidRDefault="002B7340" w:rsidP="00AF0B50">
      <w:pPr>
        <w:spacing w:line="300" w:lineRule="exact"/>
        <w:ind w:firstLineChars="300" w:firstLine="602"/>
        <w:rPr>
          <w:rFonts w:asciiTheme="minorEastAsia" w:hAnsiTheme="minorEastAsia"/>
          <w:szCs w:val="21"/>
        </w:rPr>
      </w:pPr>
      <w:r w:rsidRPr="004C3CEA">
        <w:rPr>
          <w:rFonts w:asciiTheme="minorEastAsia" w:hAnsiTheme="minorEastAsia" w:hint="eastAsia"/>
          <w:szCs w:val="21"/>
        </w:rPr>
        <w:t>具体的には、以下の任務を行う。</w:t>
      </w:r>
    </w:p>
    <w:p w14:paraId="78E46357"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（１）登山技術の専門的指導と指導法の研究</w:t>
      </w:r>
    </w:p>
    <w:p w14:paraId="6CC40A9F"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（２）登山者の特性に応じた登山及び登攀能力向上のための指導</w:t>
      </w:r>
    </w:p>
    <w:p w14:paraId="37D86614"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（３）登山技術の研究とスポーツ研究者との連携</w:t>
      </w:r>
    </w:p>
    <w:p w14:paraId="01DCB5DD" w14:textId="02E6AA69" w:rsidR="002B7340" w:rsidRPr="004C3CEA" w:rsidRDefault="002B7340" w:rsidP="004963BF">
      <w:pPr>
        <w:spacing w:line="300" w:lineRule="exact"/>
        <w:ind w:left="602" w:hangingChars="300" w:hanging="602"/>
        <w:rPr>
          <w:rFonts w:asciiTheme="minorEastAsia" w:hAnsiTheme="minorEastAsia"/>
          <w:szCs w:val="21"/>
        </w:rPr>
      </w:pPr>
      <w:r w:rsidRPr="004C3CEA">
        <w:rPr>
          <w:rFonts w:asciiTheme="minorEastAsia" w:hAnsiTheme="minorEastAsia" w:hint="eastAsia"/>
          <w:szCs w:val="21"/>
        </w:rPr>
        <w:t>（４）世界の登山動向の調査研究・諸外国の登山及び登攀能力・戦術等の分析及びそれらに対応した戦術法の研究</w:t>
      </w:r>
    </w:p>
    <w:p w14:paraId="0B398055"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（５）中央競技団体における指導的役割</w:t>
      </w:r>
    </w:p>
    <w:p w14:paraId="37FCF454"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（６）ナショナルイベントにおける競技運営と参加</w:t>
      </w:r>
    </w:p>
    <w:p w14:paraId="7E3614DE"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（７）長期一貫のトレーニングの立案と実践面での指導</w:t>
      </w:r>
    </w:p>
    <w:p w14:paraId="7BCB7BCF"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（８）コーチ２の育成</w:t>
      </w:r>
    </w:p>
    <w:p w14:paraId="4859BB72"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（９）各指導者との連携</w:t>
      </w:r>
    </w:p>
    <w:p w14:paraId="3578D902" w14:textId="77777777" w:rsidR="002B7340" w:rsidRPr="004C3CEA" w:rsidRDefault="002B7340" w:rsidP="00AF0B50">
      <w:pPr>
        <w:spacing w:line="300" w:lineRule="exact"/>
        <w:ind w:firstLineChars="100" w:firstLine="201"/>
        <w:rPr>
          <w:rFonts w:asciiTheme="minorEastAsia" w:hAnsiTheme="minorEastAsia"/>
          <w:szCs w:val="21"/>
        </w:rPr>
      </w:pPr>
      <w:r w:rsidRPr="004C3CEA">
        <w:rPr>
          <w:rFonts w:asciiTheme="minorEastAsia" w:hAnsiTheme="minorEastAsia" w:hint="eastAsia"/>
          <w:szCs w:val="21"/>
        </w:rPr>
        <w:t>５</w:t>
      </w:r>
      <w:r w:rsidR="00AF0B50">
        <w:rPr>
          <w:rFonts w:asciiTheme="minorEastAsia" w:hAnsiTheme="minorEastAsia" w:hint="eastAsia"/>
          <w:szCs w:val="21"/>
        </w:rPr>
        <w:t xml:space="preserve">　</w:t>
      </w:r>
      <w:r w:rsidRPr="004C3CEA">
        <w:rPr>
          <w:rFonts w:asciiTheme="minorEastAsia" w:hAnsiTheme="minorEastAsia" w:hint="eastAsia"/>
          <w:szCs w:val="21"/>
        </w:rPr>
        <w:t>コーチ４の任務</w:t>
      </w:r>
    </w:p>
    <w:p w14:paraId="7829FE56" w14:textId="53DAE89A" w:rsidR="002B7340" w:rsidRPr="004C3CEA" w:rsidRDefault="002B7340" w:rsidP="004963BF">
      <w:pPr>
        <w:spacing w:line="300" w:lineRule="exact"/>
        <w:ind w:leftChars="300" w:left="602"/>
        <w:rPr>
          <w:rFonts w:asciiTheme="minorEastAsia" w:hAnsiTheme="minorEastAsia"/>
          <w:szCs w:val="21"/>
        </w:rPr>
      </w:pPr>
      <w:r w:rsidRPr="004C3CEA">
        <w:rPr>
          <w:rFonts w:asciiTheme="minorEastAsia" w:hAnsiTheme="minorEastAsia" w:hint="eastAsia"/>
          <w:szCs w:val="21"/>
        </w:rPr>
        <w:t>コーチ４は、ナショナルレベルのトレーニング拠点において選抜された者の育成強化にあたるとともに、登攀困難な山岳においてメンバーに対しその能力を充分に発揮できるように個人的・組織的な</w:t>
      </w:r>
      <w:r w:rsidR="004963BF">
        <w:rPr>
          <w:rFonts w:asciiTheme="minorEastAsia" w:hAnsiTheme="minorEastAsia" w:hint="eastAsia"/>
          <w:szCs w:val="21"/>
        </w:rPr>
        <w:t xml:space="preserve">　　</w:t>
      </w:r>
      <w:r w:rsidRPr="004C3CEA">
        <w:rPr>
          <w:rFonts w:asciiTheme="minorEastAsia" w:hAnsiTheme="minorEastAsia" w:hint="eastAsia"/>
          <w:szCs w:val="21"/>
        </w:rPr>
        <w:t>指導にあたる。</w:t>
      </w:r>
    </w:p>
    <w:p w14:paraId="7E0F168F" w14:textId="77777777" w:rsidR="002B7340" w:rsidRPr="004C3CEA" w:rsidRDefault="002B7340" w:rsidP="00AF0B50">
      <w:pPr>
        <w:spacing w:line="300" w:lineRule="exact"/>
        <w:ind w:firstLineChars="300" w:firstLine="602"/>
        <w:rPr>
          <w:rFonts w:asciiTheme="minorEastAsia" w:hAnsiTheme="minorEastAsia"/>
          <w:szCs w:val="21"/>
        </w:rPr>
      </w:pPr>
      <w:r w:rsidRPr="004C3CEA">
        <w:rPr>
          <w:rFonts w:asciiTheme="minorEastAsia" w:hAnsiTheme="minorEastAsia" w:hint="eastAsia"/>
          <w:szCs w:val="21"/>
        </w:rPr>
        <w:t>具体的には、以下の任務を行う。</w:t>
      </w:r>
    </w:p>
    <w:p w14:paraId="23E16CC1"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（１）登山技術の高度な専門的指導と指導法の研究</w:t>
      </w:r>
    </w:p>
    <w:p w14:paraId="1A15E4E2"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（２）登山の特性に応じた登攀能力向上のための指導法の研究</w:t>
      </w:r>
    </w:p>
    <w:p w14:paraId="54FA717D"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（３）登山技術の研究開発とスポーツ研究者との連携</w:t>
      </w:r>
    </w:p>
    <w:p w14:paraId="169456B2" w14:textId="66242E9F" w:rsidR="002B7340" w:rsidRPr="004C3CEA" w:rsidRDefault="002B7340" w:rsidP="004963BF">
      <w:pPr>
        <w:spacing w:line="300" w:lineRule="exact"/>
        <w:rPr>
          <w:rFonts w:asciiTheme="minorEastAsia" w:hAnsiTheme="minorEastAsia"/>
          <w:szCs w:val="21"/>
        </w:rPr>
      </w:pPr>
      <w:r w:rsidRPr="004C3CEA">
        <w:rPr>
          <w:rFonts w:asciiTheme="minorEastAsia" w:hAnsiTheme="minorEastAsia" w:hint="eastAsia"/>
          <w:szCs w:val="21"/>
        </w:rPr>
        <w:t>（４）世界の登山動向の調査研究・諸外国の登山及び登攀能力の分析及びそれらに対応した戦略法の研究</w:t>
      </w:r>
    </w:p>
    <w:p w14:paraId="53CEA7BB"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（５）コーチング効果を高める環境面のサポート</w:t>
      </w:r>
    </w:p>
    <w:p w14:paraId="3A058C32"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（６）ナショナルイベントの企画立案運営</w:t>
      </w:r>
    </w:p>
    <w:p w14:paraId="01E03D26"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（７）スポーツポリティカルマネージャー</w:t>
      </w:r>
    </w:p>
    <w:p w14:paraId="12968C43"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（８）長期一貫のトレーニングの企画立案・実践面における環境面のサポート</w:t>
      </w:r>
    </w:p>
    <w:p w14:paraId="348F9553"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（９）中央競技団体の研修会・講習会での指導的役割</w:t>
      </w:r>
    </w:p>
    <w:p w14:paraId="0360575D"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w:t>
      </w:r>
      <w:r w:rsidRPr="004C3CEA">
        <w:rPr>
          <w:rFonts w:asciiTheme="minorEastAsia" w:hAnsiTheme="minorEastAsia"/>
          <w:szCs w:val="21"/>
        </w:rPr>
        <w:t>10</w:t>
      </w:r>
      <w:r w:rsidRPr="004C3CEA">
        <w:rPr>
          <w:rFonts w:asciiTheme="minorEastAsia" w:hAnsiTheme="minorEastAsia" w:hint="eastAsia"/>
          <w:szCs w:val="21"/>
        </w:rPr>
        <w:t>）概ね６０００ｍ以上の登山隊のリーダー的役割</w:t>
      </w:r>
    </w:p>
    <w:p w14:paraId="220445D5"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w:t>
      </w:r>
      <w:r w:rsidRPr="004C3CEA">
        <w:rPr>
          <w:rFonts w:asciiTheme="minorEastAsia" w:hAnsiTheme="minorEastAsia"/>
          <w:szCs w:val="21"/>
        </w:rPr>
        <w:t>11</w:t>
      </w:r>
      <w:r w:rsidRPr="004C3CEA">
        <w:rPr>
          <w:rFonts w:asciiTheme="minorEastAsia" w:hAnsiTheme="minorEastAsia" w:hint="eastAsia"/>
          <w:szCs w:val="21"/>
        </w:rPr>
        <w:t>）コーチの指導と育成</w:t>
      </w:r>
    </w:p>
    <w:p w14:paraId="18F7B4F4"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w:t>
      </w:r>
      <w:r w:rsidRPr="004C3CEA">
        <w:rPr>
          <w:rFonts w:asciiTheme="minorEastAsia" w:hAnsiTheme="minorEastAsia"/>
          <w:szCs w:val="21"/>
        </w:rPr>
        <w:t>12</w:t>
      </w:r>
      <w:r w:rsidRPr="004C3CEA">
        <w:rPr>
          <w:rFonts w:asciiTheme="minorEastAsia" w:hAnsiTheme="minorEastAsia" w:hint="eastAsia"/>
          <w:szCs w:val="21"/>
        </w:rPr>
        <w:t>）各指導者との連携</w:t>
      </w:r>
    </w:p>
    <w:p w14:paraId="71E5AD6F" w14:textId="77777777" w:rsidR="002B7340" w:rsidRPr="004C3CEA" w:rsidRDefault="002B7340" w:rsidP="002B7340">
      <w:pPr>
        <w:spacing w:line="300" w:lineRule="exact"/>
        <w:rPr>
          <w:rFonts w:asciiTheme="minorEastAsia" w:hAnsiTheme="minorEastAsia"/>
          <w:szCs w:val="21"/>
        </w:rPr>
      </w:pPr>
    </w:p>
    <w:p w14:paraId="133B6F64"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（指導者の特典）</w:t>
      </w:r>
    </w:p>
    <w:p w14:paraId="6A2D10BD"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第４条　指導者は、全国共通の資格を持ち、JSPO・JMSCA及びJMSCA定款第５条第１項に規定する正会</w:t>
      </w:r>
    </w:p>
    <w:p w14:paraId="5DE81274" w14:textId="77777777" w:rsidR="002B7340" w:rsidRDefault="002B7340" w:rsidP="002B7340">
      <w:pPr>
        <w:spacing w:line="300" w:lineRule="exact"/>
        <w:rPr>
          <w:rFonts w:asciiTheme="minorEastAsia" w:hAnsiTheme="minorEastAsia"/>
          <w:szCs w:val="21"/>
        </w:rPr>
      </w:pPr>
      <w:r w:rsidRPr="004C3CEA">
        <w:rPr>
          <w:rFonts w:asciiTheme="minorEastAsia" w:hAnsiTheme="minorEastAsia" w:hint="eastAsia"/>
          <w:szCs w:val="21"/>
        </w:rPr>
        <w:t xml:space="preserve">　　　員が代表する山岳団体（都道府県山岳連盟（協会）を以下所属岳連（協会）という）が主催また</w:t>
      </w:r>
    </w:p>
    <w:p w14:paraId="2B18C648" w14:textId="77777777" w:rsidR="002B7340" w:rsidRPr="004C3CEA" w:rsidRDefault="002B7340" w:rsidP="002B7340">
      <w:pPr>
        <w:spacing w:line="300" w:lineRule="exact"/>
        <w:ind w:firstLineChars="300" w:firstLine="602"/>
        <w:rPr>
          <w:rFonts w:asciiTheme="minorEastAsia" w:hAnsiTheme="minorEastAsia"/>
          <w:szCs w:val="21"/>
        </w:rPr>
      </w:pPr>
      <w:r w:rsidRPr="004C3CEA">
        <w:rPr>
          <w:rFonts w:asciiTheme="minorEastAsia" w:hAnsiTheme="minorEastAsia" w:hint="eastAsia"/>
          <w:szCs w:val="21"/>
        </w:rPr>
        <w:t>は共催する事業に、優先して参加することができる。</w:t>
      </w:r>
    </w:p>
    <w:p w14:paraId="707B7F56" w14:textId="77777777" w:rsidR="002B7340" w:rsidRPr="004C3CEA" w:rsidRDefault="002B7340" w:rsidP="005B3365">
      <w:pPr>
        <w:spacing w:line="300" w:lineRule="exact"/>
        <w:ind w:firstLineChars="300" w:firstLine="602"/>
        <w:jc w:val="left"/>
        <w:rPr>
          <w:rFonts w:asciiTheme="minorEastAsia" w:hAnsiTheme="minorEastAsia"/>
          <w:szCs w:val="21"/>
        </w:rPr>
      </w:pPr>
    </w:p>
    <w:p w14:paraId="4CD0F583" w14:textId="77777777" w:rsidR="002B7340" w:rsidRPr="004C3CEA" w:rsidRDefault="002B7340" w:rsidP="002B7340">
      <w:pPr>
        <w:spacing w:line="300" w:lineRule="exact"/>
        <w:rPr>
          <w:rFonts w:asciiTheme="minorEastAsia" w:hAnsiTheme="minorEastAsia"/>
          <w:szCs w:val="21"/>
        </w:rPr>
      </w:pPr>
      <w:r w:rsidRPr="004C3CEA">
        <w:rPr>
          <w:rFonts w:asciiTheme="minorEastAsia" w:hAnsiTheme="minorEastAsia" w:hint="eastAsia"/>
          <w:szCs w:val="21"/>
        </w:rPr>
        <w:t>（指導者の義務）</w:t>
      </w:r>
    </w:p>
    <w:p w14:paraId="07677264" w14:textId="77777777" w:rsidR="002B7340" w:rsidRPr="004C3CEA" w:rsidRDefault="002B7340" w:rsidP="00D21112">
      <w:pPr>
        <w:spacing w:line="300" w:lineRule="exact"/>
        <w:rPr>
          <w:rFonts w:asciiTheme="minorEastAsia" w:hAnsiTheme="minorEastAsia"/>
          <w:szCs w:val="21"/>
        </w:rPr>
      </w:pPr>
      <w:r w:rsidRPr="004C3CEA">
        <w:rPr>
          <w:rFonts w:asciiTheme="minorEastAsia" w:hAnsiTheme="minorEastAsia" w:hint="eastAsia"/>
          <w:szCs w:val="21"/>
        </w:rPr>
        <w:t>第５条</w:t>
      </w:r>
      <w:r w:rsidRPr="004C3CEA">
        <w:rPr>
          <w:rFonts w:asciiTheme="minorEastAsia" w:hAnsiTheme="minorEastAsia"/>
          <w:szCs w:val="21"/>
        </w:rPr>
        <w:t xml:space="preserve"> </w:t>
      </w:r>
      <w:r w:rsidRPr="004C3CEA">
        <w:rPr>
          <w:rFonts w:asciiTheme="minorEastAsia" w:hAnsiTheme="minorEastAsia" w:hint="eastAsia"/>
          <w:szCs w:val="21"/>
        </w:rPr>
        <w:t>指導者は、JMSCA及び所属岳連（協会）が定める講習会・研修会に参加しなければならない。</w:t>
      </w:r>
    </w:p>
    <w:p w14:paraId="269C2AF7" w14:textId="77777777" w:rsidR="002B7340" w:rsidRPr="004C3CEA" w:rsidRDefault="002B7340" w:rsidP="005B3365">
      <w:pPr>
        <w:spacing w:line="300" w:lineRule="exact"/>
        <w:ind w:firstLineChars="300" w:firstLine="602"/>
        <w:rPr>
          <w:rFonts w:asciiTheme="minorEastAsia" w:hAnsiTheme="minorEastAsia"/>
          <w:szCs w:val="21"/>
        </w:rPr>
      </w:pPr>
    </w:p>
    <w:p w14:paraId="502907E4"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（指導者の失格）</w:t>
      </w:r>
    </w:p>
    <w:p w14:paraId="51209E94" w14:textId="7C0E15AB" w:rsidR="00D21112"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第６条</w:t>
      </w:r>
      <w:r w:rsidRPr="00DD6B8E">
        <w:rPr>
          <w:rFonts w:asciiTheme="minorEastAsia" w:hAnsiTheme="minorEastAsia"/>
          <w:szCs w:val="21"/>
        </w:rPr>
        <w:t xml:space="preserve"> 　</w:t>
      </w:r>
      <w:r w:rsidRPr="00DD6B8E">
        <w:rPr>
          <w:rFonts w:asciiTheme="minorEastAsia" w:hAnsiTheme="minorEastAsia" w:hint="eastAsia"/>
          <w:szCs w:val="21"/>
        </w:rPr>
        <w:t>正当な理由なく所定の</w:t>
      </w:r>
      <w:r w:rsidR="003A2880" w:rsidRPr="00DD6B8E">
        <w:rPr>
          <w:rFonts w:asciiTheme="minorEastAsia" w:hAnsiTheme="minorEastAsia" w:hint="eastAsia"/>
          <w:szCs w:val="21"/>
        </w:rPr>
        <w:t>更新</w:t>
      </w:r>
      <w:r w:rsidRPr="00DD6B8E">
        <w:rPr>
          <w:rFonts w:asciiTheme="minorEastAsia" w:hAnsiTheme="minorEastAsia" w:hint="eastAsia"/>
          <w:szCs w:val="21"/>
        </w:rPr>
        <w:t>研修の講習会・研修会に出席しない指導者は、JSPO公認スポーツ</w:t>
      </w:r>
    </w:p>
    <w:p w14:paraId="6B706B0E" w14:textId="03FF03A2" w:rsidR="002B7340" w:rsidRPr="00DD6B8E" w:rsidRDefault="006B5A9D" w:rsidP="006B5A9D">
      <w:pPr>
        <w:spacing w:line="300" w:lineRule="exact"/>
        <w:rPr>
          <w:rFonts w:asciiTheme="minorEastAsia" w:hAnsiTheme="minorEastAsia"/>
          <w:szCs w:val="21"/>
        </w:rPr>
      </w:pPr>
      <w:r w:rsidRPr="00DD6B8E">
        <w:rPr>
          <w:rFonts w:asciiTheme="minorEastAsia" w:hAnsiTheme="minorEastAsia"/>
          <w:szCs w:val="21"/>
        </w:rPr>
        <w:tab/>
      </w:r>
      <w:r w:rsidR="002B7340" w:rsidRPr="00DD6B8E">
        <w:rPr>
          <w:rFonts w:asciiTheme="minorEastAsia" w:hAnsiTheme="minorEastAsia" w:hint="eastAsia"/>
          <w:szCs w:val="21"/>
        </w:rPr>
        <w:t>指導者登録規程及びJMSCA指導者登録及び更新登録規約により資格を喪失することがある。</w:t>
      </w:r>
    </w:p>
    <w:p w14:paraId="52C7E960" w14:textId="77777777" w:rsidR="002B7340" w:rsidRPr="00DD6B8E" w:rsidRDefault="002B7340" w:rsidP="002B7340">
      <w:pPr>
        <w:spacing w:line="300" w:lineRule="exact"/>
        <w:rPr>
          <w:rFonts w:asciiTheme="minorEastAsia" w:hAnsiTheme="minorEastAsia"/>
          <w:szCs w:val="21"/>
        </w:rPr>
      </w:pPr>
    </w:p>
    <w:p w14:paraId="6F9ED0BB" w14:textId="2E158436" w:rsidR="002B7340" w:rsidRPr="00DD6B8E" w:rsidRDefault="002B7340" w:rsidP="006B5A9D">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２</w:t>
      </w:r>
      <w:r w:rsidRPr="00DD6B8E">
        <w:rPr>
          <w:rFonts w:asciiTheme="minorEastAsia" w:hAnsiTheme="minorEastAsia"/>
          <w:szCs w:val="21"/>
        </w:rPr>
        <w:t xml:space="preserve">   </w:t>
      </w:r>
      <w:r w:rsidRPr="00DD6B8E">
        <w:rPr>
          <w:rFonts w:asciiTheme="minorEastAsia" w:hAnsiTheme="minorEastAsia" w:hint="eastAsia"/>
          <w:szCs w:val="21"/>
        </w:rPr>
        <w:t>指導者としてふさわしくない行為があったと認められたときは、JSPOの処分規程に準じて処分する。</w:t>
      </w:r>
    </w:p>
    <w:p w14:paraId="1FA40701" w14:textId="55503161" w:rsidR="002B7340" w:rsidRPr="00DD6B8E" w:rsidRDefault="002B7340" w:rsidP="005B3365">
      <w:pPr>
        <w:jc w:val="left"/>
        <w:rPr>
          <w:rFonts w:asciiTheme="minorEastAsia" w:hAnsiTheme="minorEastAsia"/>
          <w:szCs w:val="21"/>
        </w:rPr>
      </w:pPr>
    </w:p>
    <w:p w14:paraId="00833B9F" w14:textId="4592ED05" w:rsidR="005B3365" w:rsidRPr="00DD6B8E" w:rsidRDefault="005B3365" w:rsidP="005B3365">
      <w:pPr>
        <w:jc w:val="left"/>
        <w:rPr>
          <w:rFonts w:asciiTheme="minorEastAsia" w:hAnsiTheme="minorEastAsia"/>
          <w:szCs w:val="21"/>
        </w:rPr>
      </w:pPr>
    </w:p>
    <w:p w14:paraId="309BC3BE" w14:textId="77777777" w:rsidR="005B3365" w:rsidRPr="00DD6B8E" w:rsidRDefault="005B3365" w:rsidP="005B3365">
      <w:pPr>
        <w:jc w:val="left"/>
      </w:pPr>
    </w:p>
    <w:p w14:paraId="3487202E" w14:textId="77777777" w:rsidR="004963BF" w:rsidRPr="00DD6B8E" w:rsidRDefault="004963BF" w:rsidP="002B7340">
      <w:pPr>
        <w:spacing w:line="300" w:lineRule="exact"/>
        <w:rPr>
          <w:rFonts w:asciiTheme="minorEastAsia" w:hAnsiTheme="minorEastAsia"/>
          <w:szCs w:val="21"/>
        </w:rPr>
      </w:pPr>
    </w:p>
    <w:p w14:paraId="19BBF7FB" w14:textId="77777777" w:rsidR="006B5A9D" w:rsidRPr="00DD6B8E" w:rsidRDefault="006B5A9D" w:rsidP="002B7340">
      <w:pPr>
        <w:spacing w:line="300" w:lineRule="exact"/>
        <w:rPr>
          <w:rFonts w:asciiTheme="minorEastAsia" w:hAnsiTheme="minorEastAsia"/>
          <w:szCs w:val="21"/>
        </w:rPr>
      </w:pPr>
    </w:p>
    <w:p w14:paraId="72AD72A0" w14:textId="0A7DDE0B"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lastRenderedPageBreak/>
        <w:t>（指導者の資格）</w:t>
      </w:r>
    </w:p>
    <w:p w14:paraId="031345FC" w14:textId="77777777" w:rsidR="002B7340" w:rsidRPr="00DD6B8E" w:rsidRDefault="002B7340" w:rsidP="002B7340">
      <w:pPr>
        <w:spacing w:line="300" w:lineRule="exact"/>
        <w:ind w:left="602" w:hangingChars="300" w:hanging="602"/>
        <w:rPr>
          <w:rFonts w:asciiTheme="minorEastAsia" w:hAnsiTheme="minorEastAsia"/>
          <w:szCs w:val="21"/>
        </w:rPr>
      </w:pPr>
      <w:r w:rsidRPr="00DD6B8E">
        <w:rPr>
          <w:rFonts w:asciiTheme="minorEastAsia" w:hAnsiTheme="minorEastAsia" w:hint="eastAsia"/>
          <w:szCs w:val="21"/>
        </w:rPr>
        <w:t>第７条</w:t>
      </w:r>
      <w:r w:rsidRPr="00DD6B8E">
        <w:rPr>
          <w:rFonts w:asciiTheme="minorEastAsia" w:hAnsiTheme="minorEastAsia"/>
          <w:szCs w:val="21"/>
        </w:rPr>
        <w:t xml:space="preserve">   </w:t>
      </w:r>
      <w:r w:rsidRPr="00DD6B8E">
        <w:rPr>
          <w:rFonts w:asciiTheme="minorEastAsia" w:hAnsiTheme="minorEastAsia" w:hint="eastAsia"/>
          <w:szCs w:val="21"/>
        </w:rPr>
        <w:t>コーチ１は、年齢満２０歳以上のものでJSPOの共通科目（Ⅰ）及びJMSCAの専門科目を修了し合格したものでなければならない。</w:t>
      </w:r>
    </w:p>
    <w:p w14:paraId="157090B8" w14:textId="001921A8" w:rsidR="002B7340" w:rsidRPr="00DD6B8E" w:rsidRDefault="002B7340" w:rsidP="002B7340">
      <w:pPr>
        <w:spacing w:line="300" w:lineRule="exact"/>
        <w:ind w:leftChars="100" w:left="402" w:hangingChars="100" w:hanging="201"/>
        <w:rPr>
          <w:rFonts w:asciiTheme="minorEastAsia" w:hAnsiTheme="minorEastAsia"/>
          <w:szCs w:val="21"/>
        </w:rPr>
      </w:pPr>
      <w:r w:rsidRPr="00DD6B8E">
        <w:rPr>
          <w:rFonts w:asciiTheme="minorEastAsia" w:hAnsiTheme="minorEastAsia" w:hint="eastAsia"/>
          <w:szCs w:val="21"/>
        </w:rPr>
        <w:t>２コーチ２は、年齢満２５歳以上のものでJSPOの共通科目（Ⅱ）及びJMSCAの専門科目を修了し合格したものでなければならない。</w:t>
      </w:r>
    </w:p>
    <w:p w14:paraId="1A6C90DB" w14:textId="6AD7485B" w:rsidR="002B7340" w:rsidRPr="00DD6B8E" w:rsidRDefault="002B7340" w:rsidP="002B7340">
      <w:pPr>
        <w:spacing w:line="300" w:lineRule="exact"/>
        <w:ind w:leftChars="100" w:left="402" w:hangingChars="100" w:hanging="201"/>
        <w:rPr>
          <w:rFonts w:asciiTheme="minorEastAsia" w:hAnsiTheme="minorEastAsia"/>
          <w:szCs w:val="21"/>
        </w:rPr>
      </w:pPr>
      <w:r w:rsidRPr="00DD6B8E">
        <w:rPr>
          <w:rFonts w:asciiTheme="minorEastAsia" w:hAnsiTheme="minorEastAsia" w:hint="eastAsia"/>
          <w:szCs w:val="21"/>
        </w:rPr>
        <w:t>３コーチ３は、年齢満２５歳以上のもので、JSPOの共通科目（Ⅲ）及びJMSCAの専門科目を修了し合格したものでなければならない。</w:t>
      </w:r>
    </w:p>
    <w:p w14:paraId="51FDD9E7" w14:textId="1DCF277B" w:rsidR="002B7340" w:rsidRPr="00DD6B8E" w:rsidRDefault="002B7340" w:rsidP="002B7340">
      <w:pPr>
        <w:spacing w:line="300" w:lineRule="exact"/>
        <w:ind w:leftChars="100" w:left="402" w:hangingChars="100" w:hanging="201"/>
        <w:rPr>
          <w:rFonts w:asciiTheme="minorEastAsia" w:hAnsiTheme="minorEastAsia"/>
          <w:szCs w:val="21"/>
        </w:rPr>
      </w:pPr>
      <w:r w:rsidRPr="00DD6B8E">
        <w:rPr>
          <w:rFonts w:asciiTheme="minorEastAsia" w:hAnsiTheme="minorEastAsia" w:hint="eastAsia"/>
          <w:szCs w:val="21"/>
        </w:rPr>
        <w:t>４</w:t>
      </w:r>
      <w:r w:rsidRPr="00DD6B8E">
        <w:rPr>
          <w:rFonts w:asciiTheme="minorEastAsia" w:hAnsiTheme="minorEastAsia"/>
          <w:szCs w:val="21"/>
        </w:rPr>
        <w:t xml:space="preserve">  </w:t>
      </w:r>
      <w:r w:rsidRPr="00DD6B8E">
        <w:rPr>
          <w:rFonts w:asciiTheme="minorEastAsia" w:hAnsiTheme="minorEastAsia" w:hint="eastAsia"/>
          <w:szCs w:val="21"/>
        </w:rPr>
        <w:t>コーチ４は、コーチ３資挌取得後５年以上の指導実績を有し、JSPOの共通科目（Ⅳ）及びJMSCAの専門科目を修了し合格したものでなければならない。</w:t>
      </w:r>
    </w:p>
    <w:p w14:paraId="129D638A" w14:textId="77777777" w:rsidR="002B7340" w:rsidRPr="00DD6B8E" w:rsidRDefault="002B7340" w:rsidP="002B7340">
      <w:pPr>
        <w:spacing w:line="300" w:lineRule="exact"/>
        <w:ind w:firstLineChars="200" w:firstLine="402"/>
        <w:rPr>
          <w:rFonts w:asciiTheme="minorEastAsia" w:hAnsiTheme="minorEastAsia"/>
          <w:szCs w:val="21"/>
        </w:rPr>
      </w:pPr>
    </w:p>
    <w:p w14:paraId="3B0058D5"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（指導者の認定）</w:t>
      </w:r>
    </w:p>
    <w:p w14:paraId="175CC9F5" w14:textId="77777777" w:rsidR="002B7340" w:rsidRPr="00DD6B8E" w:rsidRDefault="002B7340" w:rsidP="00D21112">
      <w:pPr>
        <w:spacing w:line="300" w:lineRule="exact"/>
        <w:ind w:left="803" w:hangingChars="400" w:hanging="803"/>
        <w:rPr>
          <w:rFonts w:asciiTheme="minorEastAsia" w:hAnsiTheme="minorEastAsia"/>
          <w:szCs w:val="21"/>
        </w:rPr>
      </w:pPr>
      <w:r w:rsidRPr="00DD6B8E">
        <w:rPr>
          <w:rFonts w:asciiTheme="minorEastAsia" w:hAnsiTheme="minorEastAsia" w:hint="eastAsia"/>
          <w:szCs w:val="21"/>
        </w:rPr>
        <w:t>第８条</w:t>
      </w:r>
      <w:r w:rsidRPr="00DD6B8E">
        <w:rPr>
          <w:rFonts w:asciiTheme="minorEastAsia" w:hAnsiTheme="minorEastAsia"/>
          <w:szCs w:val="21"/>
        </w:rPr>
        <w:t xml:space="preserve"> </w:t>
      </w:r>
      <w:r w:rsidRPr="00DD6B8E">
        <w:rPr>
          <w:rFonts w:asciiTheme="minorEastAsia" w:hAnsiTheme="minorEastAsia" w:hint="eastAsia"/>
          <w:szCs w:val="21"/>
        </w:rPr>
        <w:t>指導者の認定は、別に定める公益社団法人日本山岳・スポーツクライミング協会山岳指導者認定規約によらねばならない。</w:t>
      </w:r>
    </w:p>
    <w:p w14:paraId="5DBC8907" w14:textId="77777777" w:rsidR="002B7340" w:rsidRPr="00DD6B8E" w:rsidRDefault="002B7340" w:rsidP="002B7340">
      <w:pPr>
        <w:spacing w:line="300" w:lineRule="exact"/>
        <w:rPr>
          <w:rFonts w:asciiTheme="minorEastAsia" w:hAnsiTheme="minorEastAsia"/>
          <w:szCs w:val="21"/>
        </w:rPr>
      </w:pPr>
    </w:p>
    <w:p w14:paraId="24E1C742"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（指導者の登録）</w:t>
      </w:r>
    </w:p>
    <w:p w14:paraId="04A5F02B" w14:textId="77777777" w:rsidR="002B7340" w:rsidRPr="00DD6B8E" w:rsidRDefault="002B7340" w:rsidP="002B7340">
      <w:pPr>
        <w:spacing w:line="300" w:lineRule="exact"/>
        <w:ind w:left="602" w:hangingChars="300" w:hanging="602"/>
        <w:rPr>
          <w:rFonts w:asciiTheme="minorEastAsia" w:hAnsiTheme="minorEastAsia"/>
          <w:szCs w:val="21"/>
        </w:rPr>
      </w:pPr>
      <w:r w:rsidRPr="00DD6B8E">
        <w:rPr>
          <w:rFonts w:asciiTheme="minorEastAsia" w:hAnsiTheme="minorEastAsia" w:hint="eastAsia"/>
          <w:szCs w:val="21"/>
        </w:rPr>
        <w:t>第９条</w:t>
      </w:r>
      <w:r w:rsidRPr="00DD6B8E">
        <w:rPr>
          <w:rFonts w:asciiTheme="minorEastAsia" w:hAnsiTheme="minorEastAsia"/>
          <w:szCs w:val="21"/>
        </w:rPr>
        <w:t xml:space="preserve"> </w:t>
      </w:r>
      <w:r w:rsidRPr="00DD6B8E">
        <w:rPr>
          <w:rFonts w:asciiTheme="minorEastAsia" w:hAnsiTheme="minorEastAsia" w:hint="eastAsia"/>
          <w:szCs w:val="21"/>
        </w:rPr>
        <w:t>指導者は、所属岳連（協会）・JMSCAを経由してJSPOに登録することによってその資格を生ずる。JMSCAは、別に定める公益社団法人日本山岳・スポーツクライミング協会指導者の登録及び更新登録に関する規約により登録する。</w:t>
      </w:r>
    </w:p>
    <w:p w14:paraId="6CFB5625" w14:textId="77777777" w:rsidR="002B7340" w:rsidRPr="00DD6B8E" w:rsidRDefault="002B7340" w:rsidP="002B7340">
      <w:pPr>
        <w:spacing w:line="300" w:lineRule="exact"/>
        <w:ind w:leftChars="100" w:left="603" w:hangingChars="200" w:hanging="402"/>
        <w:rPr>
          <w:rFonts w:asciiTheme="minorEastAsia" w:hAnsiTheme="minorEastAsia"/>
          <w:szCs w:val="21"/>
        </w:rPr>
      </w:pPr>
      <w:r w:rsidRPr="00DD6B8E">
        <w:rPr>
          <w:rFonts w:asciiTheme="minorEastAsia" w:hAnsiTheme="minorEastAsia" w:hint="eastAsia"/>
          <w:szCs w:val="21"/>
        </w:rPr>
        <w:t>２</w:t>
      </w:r>
      <w:r w:rsidRPr="00DD6B8E">
        <w:rPr>
          <w:rFonts w:asciiTheme="minorEastAsia" w:hAnsiTheme="minorEastAsia"/>
          <w:szCs w:val="21"/>
        </w:rPr>
        <w:t xml:space="preserve">  </w:t>
      </w:r>
      <w:r w:rsidRPr="00DD6B8E">
        <w:rPr>
          <w:rFonts w:asciiTheme="minorEastAsia" w:hAnsiTheme="minorEastAsia" w:hint="eastAsia"/>
          <w:szCs w:val="21"/>
        </w:rPr>
        <w:t>登録料は、別に定める公益社団法人日本山岳・スポーツクライミング協会指導者の登録及び更新登録に関する規約による。</w:t>
      </w:r>
    </w:p>
    <w:p w14:paraId="0124AFF3" w14:textId="77777777" w:rsidR="002B7340" w:rsidRPr="00DD6B8E" w:rsidRDefault="002B7340" w:rsidP="002B7340">
      <w:pPr>
        <w:spacing w:line="300" w:lineRule="exact"/>
        <w:ind w:firstLineChars="100" w:firstLine="201"/>
        <w:rPr>
          <w:rFonts w:asciiTheme="minorEastAsia" w:hAnsiTheme="minorEastAsia"/>
          <w:szCs w:val="21"/>
        </w:rPr>
      </w:pPr>
    </w:p>
    <w:p w14:paraId="777E9CF8"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（指導者の更新登録）</w:t>
      </w:r>
    </w:p>
    <w:p w14:paraId="4F58CFED"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第</w:t>
      </w:r>
      <w:r w:rsidRPr="00DD6B8E">
        <w:rPr>
          <w:rFonts w:asciiTheme="minorEastAsia" w:hAnsiTheme="minorEastAsia"/>
          <w:szCs w:val="21"/>
        </w:rPr>
        <w:t>10</w:t>
      </w:r>
      <w:r w:rsidRPr="00DD6B8E">
        <w:rPr>
          <w:rFonts w:asciiTheme="minorEastAsia" w:hAnsiTheme="minorEastAsia" w:hint="eastAsia"/>
          <w:szCs w:val="21"/>
        </w:rPr>
        <w:t>条</w:t>
      </w:r>
      <w:r w:rsidRPr="00DD6B8E">
        <w:rPr>
          <w:rFonts w:asciiTheme="minorEastAsia" w:hAnsiTheme="minorEastAsia"/>
          <w:szCs w:val="21"/>
        </w:rPr>
        <w:t xml:space="preserve"> 　</w:t>
      </w:r>
      <w:r w:rsidRPr="00DD6B8E">
        <w:rPr>
          <w:rFonts w:asciiTheme="minorEastAsia" w:hAnsiTheme="minorEastAsia" w:hint="eastAsia"/>
          <w:szCs w:val="21"/>
        </w:rPr>
        <w:t>指導者は、４年ごとにその登録を更新しなければならない。</w:t>
      </w:r>
    </w:p>
    <w:p w14:paraId="1D2DA9D1" w14:textId="77777777" w:rsidR="002B7340" w:rsidRPr="00DD6B8E" w:rsidRDefault="002B7340" w:rsidP="002B7340">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２</w:t>
      </w:r>
      <w:r w:rsidRPr="00DD6B8E">
        <w:rPr>
          <w:rFonts w:asciiTheme="minorEastAsia" w:hAnsiTheme="minorEastAsia"/>
          <w:szCs w:val="21"/>
        </w:rPr>
        <w:t xml:space="preserve">  </w:t>
      </w:r>
      <w:r w:rsidRPr="00DD6B8E">
        <w:rPr>
          <w:rFonts w:asciiTheme="minorEastAsia" w:hAnsiTheme="minorEastAsia" w:hint="eastAsia"/>
          <w:szCs w:val="21"/>
        </w:rPr>
        <w:t>登録及び更新登録の時期は、毎年４月１日・１０月１日とする。</w:t>
      </w:r>
    </w:p>
    <w:p w14:paraId="7BD86DEB" w14:textId="77777777" w:rsidR="002B7340" w:rsidRPr="00DD6B8E" w:rsidRDefault="002B7340" w:rsidP="002B7340">
      <w:pPr>
        <w:spacing w:line="300" w:lineRule="exact"/>
        <w:ind w:leftChars="100" w:left="603" w:hangingChars="200" w:hanging="402"/>
        <w:rPr>
          <w:rFonts w:asciiTheme="minorEastAsia" w:hAnsiTheme="minorEastAsia"/>
          <w:szCs w:val="21"/>
        </w:rPr>
      </w:pPr>
      <w:r w:rsidRPr="00DD6B8E">
        <w:rPr>
          <w:rFonts w:asciiTheme="minorEastAsia" w:hAnsiTheme="minorEastAsia" w:hint="eastAsia"/>
          <w:szCs w:val="21"/>
        </w:rPr>
        <w:t>３</w:t>
      </w:r>
      <w:r w:rsidRPr="00DD6B8E">
        <w:rPr>
          <w:rFonts w:asciiTheme="minorEastAsia" w:hAnsiTheme="minorEastAsia"/>
          <w:szCs w:val="21"/>
        </w:rPr>
        <w:t xml:space="preserve">  </w:t>
      </w:r>
      <w:r w:rsidRPr="00DD6B8E">
        <w:rPr>
          <w:rFonts w:asciiTheme="minorEastAsia" w:hAnsiTheme="minorEastAsia" w:hint="eastAsia"/>
          <w:szCs w:val="21"/>
        </w:rPr>
        <w:t>登録料は、別に定める公益社団法人日本山岳・スポーツクライミング協会指導者の登録及び更新登録に関する規約による。</w:t>
      </w:r>
    </w:p>
    <w:p w14:paraId="38FDDD03" w14:textId="77777777" w:rsidR="002B7340" w:rsidRPr="00DD6B8E" w:rsidRDefault="002B7340" w:rsidP="002B7340">
      <w:pPr>
        <w:spacing w:line="300" w:lineRule="exact"/>
        <w:ind w:firstLineChars="100" w:firstLine="201"/>
        <w:rPr>
          <w:rFonts w:asciiTheme="minorEastAsia" w:hAnsiTheme="minorEastAsia"/>
          <w:szCs w:val="21"/>
        </w:rPr>
      </w:pPr>
    </w:p>
    <w:p w14:paraId="7E1493AD"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（指導者資格の再登録）</w:t>
      </w:r>
    </w:p>
    <w:p w14:paraId="76726102" w14:textId="7B371E86" w:rsidR="002B7340" w:rsidRPr="00DD6B8E" w:rsidRDefault="002B7340" w:rsidP="002B7340">
      <w:pPr>
        <w:spacing w:line="300" w:lineRule="exact"/>
        <w:ind w:left="803" w:hangingChars="400" w:hanging="803"/>
        <w:rPr>
          <w:rFonts w:asciiTheme="minorEastAsia" w:hAnsiTheme="minorEastAsia"/>
          <w:szCs w:val="21"/>
        </w:rPr>
      </w:pPr>
      <w:r w:rsidRPr="00DD6B8E">
        <w:rPr>
          <w:rFonts w:asciiTheme="minorEastAsia" w:hAnsiTheme="minorEastAsia" w:hint="eastAsia"/>
          <w:szCs w:val="21"/>
        </w:rPr>
        <w:t>第</w:t>
      </w:r>
      <w:r w:rsidRPr="00DD6B8E">
        <w:rPr>
          <w:rFonts w:asciiTheme="minorEastAsia" w:hAnsiTheme="minorEastAsia"/>
          <w:szCs w:val="21"/>
        </w:rPr>
        <w:t xml:space="preserve">11 </w:t>
      </w:r>
      <w:r w:rsidRPr="00DD6B8E">
        <w:rPr>
          <w:rFonts w:asciiTheme="minorEastAsia" w:hAnsiTheme="minorEastAsia" w:hint="eastAsia"/>
          <w:szCs w:val="21"/>
        </w:rPr>
        <w:t>条</w:t>
      </w:r>
      <w:r w:rsidRPr="00DD6B8E">
        <w:rPr>
          <w:rFonts w:asciiTheme="minorEastAsia" w:hAnsiTheme="minorEastAsia"/>
          <w:szCs w:val="21"/>
        </w:rPr>
        <w:t xml:space="preserve"> </w:t>
      </w:r>
      <w:r w:rsidRPr="00DD6B8E">
        <w:rPr>
          <w:rFonts w:asciiTheme="minorEastAsia" w:hAnsiTheme="minorEastAsia" w:hint="eastAsia"/>
          <w:szCs w:val="21"/>
        </w:rPr>
        <w:t>JSPO・JMSCAの公認指導者資格の有効期限切れに関する指導者の再登録については、JSPO「公認スポーツ指導者資格の再登録に関する基準（内規）」の条件を満たすことにより資格を</w:t>
      </w:r>
      <w:r w:rsidR="003A378C" w:rsidRPr="00DD6B8E">
        <w:rPr>
          <w:rFonts w:asciiTheme="minorEastAsia" w:hAnsiTheme="minorEastAsia" w:hint="eastAsia"/>
          <w:szCs w:val="21"/>
        </w:rPr>
        <w:t>復活</w:t>
      </w:r>
      <w:r w:rsidRPr="00DD6B8E">
        <w:rPr>
          <w:rFonts w:asciiTheme="minorEastAsia" w:hAnsiTheme="minorEastAsia" w:hint="eastAsia"/>
          <w:szCs w:val="21"/>
        </w:rPr>
        <w:t>することができる。</w:t>
      </w:r>
    </w:p>
    <w:p w14:paraId="1D009206" w14:textId="77777777" w:rsidR="002B7340" w:rsidRPr="00DD6B8E" w:rsidRDefault="002B7340" w:rsidP="002B7340">
      <w:pPr>
        <w:spacing w:line="300" w:lineRule="exact"/>
        <w:ind w:firstLineChars="399" w:firstLine="801"/>
        <w:rPr>
          <w:rFonts w:asciiTheme="minorEastAsia" w:hAnsiTheme="minorEastAsia"/>
          <w:szCs w:val="21"/>
        </w:rPr>
      </w:pPr>
    </w:p>
    <w:p w14:paraId="39EEB33E"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（指導者の登録証）</w:t>
      </w:r>
    </w:p>
    <w:p w14:paraId="155F1ACE"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第</w:t>
      </w:r>
      <w:r w:rsidRPr="00DD6B8E">
        <w:rPr>
          <w:rFonts w:asciiTheme="minorEastAsia" w:hAnsiTheme="minorEastAsia"/>
          <w:szCs w:val="21"/>
        </w:rPr>
        <w:t>12</w:t>
      </w:r>
      <w:r w:rsidRPr="00DD6B8E">
        <w:rPr>
          <w:rFonts w:asciiTheme="minorEastAsia" w:hAnsiTheme="minorEastAsia" w:hint="eastAsia"/>
          <w:szCs w:val="21"/>
        </w:rPr>
        <w:t>条　指導者は、JSPO登録証を所持しなければならない。</w:t>
      </w:r>
    </w:p>
    <w:p w14:paraId="7C941D09" w14:textId="77777777" w:rsidR="002B7340" w:rsidRPr="00DD6B8E" w:rsidRDefault="002B7340" w:rsidP="002B7340">
      <w:pPr>
        <w:spacing w:line="300" w:lineRule="exact"/>
        <w:rPr>
          <w:rFonts w:asciiTheme="minorEastAsia" w:hAnsiTheme="minorEastAsia"/>
          <w:szCs w:val="21"/>
        </w:rPr>
      </w:pPr>
    </w:p>
    <w:p w14:paraId="592AD80E"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（規程の改廃）</w:t>
      </w:r>
    </w:p>
    <w:p w14:paraId="5BAF7F9B"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第</w:t>
      </w:r>
      <w:r w:rsidRPr="00DD6B8E">
        <w:rPr>
          <w:rFonts w:asciiTheme="minorEastAsia" w:hAnsiTheme="minorEastAsia"/>
          <w:szCs w:val="21"/>
        </w:rPr>
        <w:t xml:space="preserve">13 </w:t>
      </w:r>
      <w:r w:rsidRPr="00DD6B8E">
        <w:rPr>
          <w:rFonts w:asciiTheme="minorEastAsia" w:hAnsiTheme="minorEastAsia" w:hint="eastAsia"/>
          <w:szCs w:val="21"/>
        </w:rPr>
        <w:t>条</w:t>
      </w:r>
      <w:r w:rsidRPr="00DD6B8E">
        <w:rPr>
          <w:rFonts w:asciiTheme="minorEastAsia" w:hAnsiTheme="minorEastAsia"/>
          <w:szCs w:val="21"/>
        </w:rPr>
        <w:t xml:space="preserve"> </w:t>
      </w:r>
      <w:r w:rsidRPr="00DD6B8E">
        <w:rPr>
          <w:rFonts w:asciiTheme="minorEastAsia" w:hAnsiTheme="minorEastAsia" w:hint="eastAsia"/>
          <w:szCs w:val="21"/>
        </w:rPr>
        <w:t>本規程は、指導委員会の審議を経て常務理事会において改廃することができる。</w:t>
      </w:r>
    </w:p>
    <w:p w14:paraId="76BF3413" w14:textId="77777777" w:rsidR="002B7340" w:rsidRPr="00DD6B8E" w:rsidRDefault="002B7340" w:rsidP="002B7340">
      <w:pPr>
        <w:spacing w:line="300" w:lineRule="exact"/>
        <w:rPr>
          <w:rFonts w:asciiTheme="minorEastAsia" w:hAnsiTheme="minorEastAsia"/>
          <w:szCs w:val="21"/>
        </w:rPr>
      </w:pPr>
    </w:p>
    <w:p w14:paraId="203DA3C8" w14:textId="77777777" w:rsidR="002B7340" w:rsidRPr="00DD6B8E" w:rsidRDefault="002B7340" w:rsidP="002B7340">
      <w:pPr>
        <w:spacing w:line="300" w:lineRule="exact"/>
        <w:rPr>
          <w:rFonts w:asciiTheme="minorEastAsia" w:hAnsiTheme="minorEastAsia"/>
          <w:szCs w:val="21"/>
        </w:rPr>
      </w:pPr>
      <w:r w:rsidRPr="00DD6B8E">
        <w:rPr>
          <w:rFonts w:asciiTheme="minorEastAsia" w:hAnsiTheme="minorEastAsia" w:hint="eastAsia"/>
          <w:szCs w:val="21"/>
        </w:rPr>
        <w:t>（付則）</w:t>
      </w:r>
    </w:p>
    <w:p w14:paraId="77C0F244" w14:textId="77777777" w:rsidR="002B7340" w:rsidRPr="00DD6B8E" w:rsidRDefault="002B7340" w:rsidP="002B7340">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１</w:t>
      </w:r>
      <w:r w:rsidRPr="00DD6B8E">
        <w:rPr>
          <w:rFonts w:asciiTheme="minorEastAsia" w:hAnsiTheme="minorEastAsia"/>
          <w:szCs w:val="21"/>
        </w:rPr>
        <w:t xml:space="preserve"> </w:t>
      </w:r>
      <w:r w:rsidRPr="00DD6B8E">
        <w:rPr>
          <w:rFonts w:asciiTheme="minorEastAsia" w:hAnsiTheme="minorEastAsia" w:hint="eastAsia"/>
          <w:szCs w:val="21"/>
        </w:rPr>
        <w:t>本規程は、平成１８年４月１日から施行する。</w:t>
      </w:r>
    </w:p>
    <w:p w14:paraId="401B06E6" w14:textId="77777777" w:rsidR="002B7340" w:rsidRPr="00DD6B8E" w:rsidRDefault="002B7340" w:rsidP="002B7340">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２</w:t>
      </w:r>
      <w:r w:rsidRPr="00DD6B8E">
        <w:rPr>
          <w:rFonts w:asciiTheme="minorEastAsia" w:hAnsiTheme="minorEastAsia"/>
          <w:szCs w:val="21"/>
        </w:rPr>
        <w:t xml:space="preserve"> </w:t>
      </w:r>
      <w:r w:rsidRPr="00DD6B8E">
        <w:rPr>
          <w:rFonts w:asciiTheme="minorEastAsia" w:hAnsiTheme="minorEastAsia" w:hint="eastAsia"/>
          <w:szCs w:val="21"/>
        </w:rPr>
        <w:t>本規程は、平成２１年４月１日改訂する。</w:t>
      </w:r>
    </w:p>
    <w:p w14:paraId="67E48A7B" w14:textId="77777777" w:rsidR="002B7340" w:rsidRPr="00DD6B8E" w:rsidRDefault="002B7340" w:rsidP="002B7340">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３</w:t>
      </w:r>
      <w:r w:rsidRPr="00DD6B8E">
        <w:rPr>
          <w:rFonts w:asciiTheme="minorEastAsia" w:hAnsiTheme="minorEastAsia"/>
          <w:szCs w:val="21"/>
        </w:rPr>
        <w:t xml:space="preserve"> </w:t>
      </w:r>
      <w:r w:rsidRPr="00DD6B8E">
        <w:rPr>
          <w:rFonts w:asciiTheme="minorEastAsia" w:hAnsiTheme="minorEastAsia" w:hint="eastAsia"/>
          <w:szCs w:val="21"/>
        </w:rPr>
        <w:t>本規程は、平成２２年４月１日改訂する。</w:t>
      </w:r>
    </w:p>
    <w:p w14:paraId="45A18439" w14:textId="77777777" w:rsidR="002B7340" w:rsidRPr="00DD6B8E" w:rsidRDefault="002B7340" w:rsidP="002B7340">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４</w:t>
      </w:r>
      <w:r w:rsidRPr="00DD6B8E">
        <w:rPr>
          <w:rFonts w:asciiTheme="minorEastAsia" w:hAnsiTheme="minorEastAsia"/>
          <w:szCs w:val="21"/>
        </w:rPr>
        <w:t xml:space="preserve"> </w:t>
      </w:r>
      <w:r w:rsidRPr="00DD6B8E">
        <w:rPr>
          <w:rFonts w:asciiTheme="minorEastAsia" w:hAnsiTheme="minorEastAsia" w:hint="eastAsia"/>
          <w:szCs w:val="21"/>
        </w:rPr>
        <w:t>本規程は、平成２３年４月１日改訂する。</w:t>
      </w:r>
    </w:p>
    <w:p w14:paraId="605A5BFE" w14:textId="77777777" w:rsidR="002B7340" w:rsidRPr="00DD6B8E" w:rsidRDefault="002B7340" w:rsidP="002B7340">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５</w:t>
      </w:r>
      <w:r w:rsidRPr="00DD6B8E">
        <w:rPr>
          <w:rFonts w:asciiTheme="minorEastAsia" w:hAnsiTheme="minorEastAsia"/>
          <w:szCs w:val="21"/>
        </w:rPr>
        <w:t xml:space="preserve"> </w:t>
      </w:r>
      <w:r w:rsidRPr="00DD6B8E">
        <w:rPr>
          <w:rFonts w:asciiTheme="minorEastAsia" w:hAnsiTheme="minorEastAsia" w:hint="eastAsia"/>
          <w:szCs w:val="21"/>
        </w:rPr>
        <w:t>本規程は、平成２４年４月１日改訂する。</w:t>
      </w:r>
    </w:p>
    <w:p w14:paraId="0587FE96" w14:textId="77777777" w:rsidR="002B7340" w:rsidRPr="00DD6B8E" w:rsidRDefault="002B7340" w:rsidP="002B7340">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６</w:t>
      </w:r>
      <w:r w:rsidRPr="00DD6B8E">
        <w:rPr>
          <w:rFonts w:asciiTheme="minorEastAsia" w:hAnsiTheme="minorEastAsia"/>
          <w:szCs w:val="21"/>
        </w:rPr>
        <w:t xml:space="preserve"> </w:t>
      </w:r>
      <w:r w:rsidRPr="00DD6B8E">
        <w:rPr>
          <w:rFonts w:asciiTheme="minorEastAsia" w:hAnsiTheme="minorEastAsia" w:hint="eastAsia"/>
          <w:szCs w:val="21"/>
        </w:rPr>
        <w:t>本規程は、平成２５年６月１日改訂する。</w:t>
      </w:r>
    </w:p>
    <w:p w14:paraId="4D3E75C4" w14:textId="77777777" w:rsidR="002B7340" w:rsidRPr="00DD6B8E" w:rsidRDefault="002B7340" w:rsidP="002B7340">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７ 本規程は、平成２８年４月１日改訂する。</w:t>
      </w:r>
    </w:p>
    <w:p w14:paraId="6E08E819" w14:textId="0C9B0048" w:rsidR="00B4279F" w:rsidRPr="00DD6B8E" w:rsidRDefault="002B7340" w:rsidP="003A378C">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８</w:t>
      </w:r>
      <w:r w:rsidR="00D85118" w:rsidRPr="00DD6B8E">
        <w:rPr>
          <w:rFonts w:asciiTheme="minorEastAsia" w:hAnsiTheme="minorEastAsia" w:hint="eastAsia"/>
          <w:szCs w:val="21"/>
        </w:rPr>
        <w:t xml:space="preserve">　</w:t>
      </w:r>
      <w:r w:rsidRPr="00DD6B8E">
        <w:rPr>
          <w:rFonts w:asciiTheme="minorEastAsia" w:hAnsiTheme="minorEastAsia" w:hint="eastAsia"/>
          <w:szCs w:val="21"/>
        </w:rPr>
        <w:t>本規程は、令和元年１０月１０日改訂する。</w:t>
      </w:r>
    </w:p>
    <w:p w14:paraId="4C1D9FF8" w14:textId="1EC24260" w:rsidR="00E50129" w:rsidRPr="00DD6B8E" w:rsidRDefault="00D85118">
      <w:r w:rsidRPr="00DD6B8E">
        <w:rPr>
          <w:rFonts w:hint="eastAsia"/>
        </w:rPr>
        <w:t xml:space="preserve">　９　</w:t>
      </w:r>
      <w:r w:rsidR="00395C36" w:rsidRPr="00DD6B8E">
        <w:rPr>
          <w:rFonts w:asciiTheme="minorEastAsia" w:hAnsiTheme="minorEastAsia" w:hint="eastAsia"/>
          <w:szCs w:val="21"/>
        </w:rPr>
        <w:t>本規程は、令和３年８月１２</w:t>
      </w:r>
      <w:r w:rsidRPr="00DD6B8E">
        <w:rPr>
          <w:rFonts w:asciiTheme="minorEastAsia" w:hAnsiTheme="minorEastAsia" w:hint="eastAsia"/>
          <w:szCs w:val="21"/>
        </w:rPr>
        <w:t>日改訂する。</w:t>
      </w:r>
    </w:p>
    <w:p w14:paraId="278EC463" w14:textId="77777777" w:rsidR="00E50129" w:rsidRPr="00DD6B8E" w:rsidRDefault="00E50129"/>
    <w:p w14:paraId="2B10D4E5" w14:textId="77777777" w:rsidR="00D21112" w:rsidRPr="00DD6B8E" w:rsidRDefault="00D21112" w:rsidP="00D21112">
      <w:pPr>
        <w:pStyle w:val="1"/>
        <w:jc w:val="center"/>
        <w:rPr>
          <w:rFonts w:asciiTheme="minorEastAsia" w:eastAsiaTheme="minorEastAsia" w:hAnsiTheme="minorEastAsia"/>
          <w:sz w:val="28"/>
          <w:szCs w:val="28"/>
        </w:rPr>
      </w:pPr>
      <w:bookmarkStart w:id="1" w:name="_Toc78125465"/>
      <w:r w:rsidRPr="00DD6B8E">
        <w:rPr>
          <w:rFonts w:asciiTheme="minorEastAsia" w:eastAsiaTheme="minorEastAsia" w:hAnsiTheme="minorEastAsia" w:hint="eastAsia"/>
          <w:sz w:val="28"/>
          <w:szCs w:val="28"/>
          <w:lang w:eastAsia="zh-CN"/>
        </w:rPr>
        <w:lastRenderedPageBreak/>
        <w:t>山岳指導者規程解説</w:t>
      </w:r>
      <w:bookmarkEnd w:id="1"/>
    </w:p>
    <w:p w14:paraId="3FC4213E" w14:textId="77777777" w:rsidR="00990FD7" w:rsidRPr="00DD6B8E" w:rsidRDefault="00990FD7" w:rsidP="00D21112">
      <w:pPr>
        <w:spacing w:line="300" w:lineRule="exact"/>
        <w:ind w:left="402" w:hangingChars="200" w:hanging="402"/>
        <w:rPr>
          <w:rFonts w:asciiTheme="minorEastAsia" w:hAnsiTheme="minorEastAsia"/>
          <w:szCs w:val="21"/>
        </w:rPr>
      </w:pPr>
    </w:p>
    <w:p w14:paraId="623C2F5F" w14:textId="77777777" w:rsidR="00D21112" w:rsidRPr="00DD6B8E" w:rsidRDefault="00D21112" w:rsidP="00D21112">
      <w:pPr>
        <w:spacing w:line="300" w:lineRule="exact"/>
        <w:ind w:left="402" w:hangingChars="200" w:hanging="402"/>
        <w:rPr>
          <w:rFonts w:asciiTheme="minorEastAsia" w:hAnsiTheme="minorEastAsia"/>
          <w:szCs w:val="21"/>
        </w:rPr>
      </w:pPr>
      <w:r w:rsidRPr="00DD6B8E">
        <w:rPr>
          <w:rFonts w:asciiTheme="minorEastAsia" w:hAnsiTheme="minorEastAsia" w:hint="eastAsia"/>
          <w:szCs w:val="21"/>
        </w:rPr>
        <w:t>１．「文部省指導者養成事業スポーツ指導者制度」による日本体育協会公認スポーツ指導者制度は｢社会体育指導者の知識・技能審査事業の設定に関する規程｣に基づいて創設され、その文部省と</w:t>
      </w:r>
      <w:r w:rsidRPr="00DD6B8E">
        <w:rPr>
          <w:rStyle w:val="12"/>
          <w:rFonts w:hint="eastAsia"/>
          <w:dstrike w:val="0"/>
          <w:color w:val="auto"/>
        </w:rPr>
        <w:t>日本体育協会</w:t>
      </w:r>
      <w:r w:rsidRPr="00DD6B8E">
        <w:rPr>
          <w:rFonts w:asciiTheme="minorEastAsia" w:hAnsiTheme="minorEastAsia" w:hint="eastAsia"/>
          <w:szCs w:val="21"/>
        </w:rPr>
        <w:t>（以下日体協という）の認可が下りたのは、平成２年度であった。（地域スポーツ指導者と準指導員、競技力向上コーチについては平成４年度）</w:t>
      </w:r>
    </w:p>
    <w:p w14:paraId="39F24646" w14:textId="77777777" w:rsidR="00D21112" w:rsidRPr="00DD6B8E" w:rsidRDefault="00D21112" w:rsidP="00990FD7">
      <w:pPr>
        <w:spacing w:line="300" w:lineRule="exact"/>
        <w:ind w:left="402" w:hangingChars="200" w:hanging="402"/>
        <w:rPr>
          <w:rFonts w:asciiTheme="minorEastAsia" w:hAnsiTheme="minorEastAsia"/>
          <w:szCs w:val="21"/>
        </w:rPr>
      </w:pPr>
      <w:r w:rsidRPr="00DD6B8E">
        <w:rPr>
          <w:rFonts w:asciiTheme="minorEastAsia" w:hAnsiTheme="minorEastAsia" w:hint="eastAsia"/>
          <w:szCs w:val="21"/>
        </w:rPr>
        <w:t>２．平成５年度から従来の日山協指導員制度が「文部省指導者養成事業スポーツ指導者制度」に移行された。</w:t>
      </w:r>
    </w:p>
    <w:p w14:paraId="1E7EC173" w14:textId="77777777" w:rsidR="00D21112" w:rsidRPr="00DD6B8E" w:rsidRDefault="00D21112" w:rsidP="00990FD7">
      <w:pPr>
        <w:spacing w:line="300" w:lineRule="exact"/>
        <w:ind w:left="402" w:hangingChars="200" w:hanging="402"/>
        <w:rPr>
          <w:rFonts w:asciiTheme="minorEastAsia" w:hAnsiTheme="minorEastAsia"/>
          <w:szCs w:val="21"/>
        </w:rPr>
      </w:pPr>
      <w:r w:rsidRPr="00DD6B8E">
        <w:rPr>
          <w:rFonts w:asciiTheme="minorEastAsia" w:hAnsiTheme="minorEastAsia" w:hint="eastAsia"/>
          <w:szCs w:val="21"/>
        </w:rPr>
        <w:t>３．その後、平成１２年文部大臣が策定した「スポーツ振興法基本計画」および日体協が策定した｢２１世紀の国民スポーツ振興方策」による検討の結果、「総合型地域スポーツクラブ」で必要とされるスタッフの内、日山協の指導者はコーチングスタッフと位置付けられた。その後平成１７年度には日本体育協会公認スポーツ指導者制度が改訂され、新たなる指導者制度がスタートすることになった。従って文部科学大臣事業認定制度は平成１７年度末で廃止されることになり、その制度に対応する為の作業を平成１３年から指導委員会および指導委員総会で議論し、日体協と検討を行ってきた。新制度移行に対応する検討の詰めと規程・規約の見直しを行い、平行作業で全面改訂に至った。</w:t>
      </w:r>
    </w:p>
    <w:p w14:paraId="7FD02055" w14:textId="77777777" w:rsidR="00D21112" w:rsidRPr="00DD6B8E" w:rsidRDefault="00D21112" w:rsidP="00D21112">
      <w:pPr>
        <w:spacing w:line="300" w:lineRule="exact"/>
        <w:ind w:left="402" w:hangingChars="200" w:hanging="402"/>
        <w:rPr>
          <w:rFonts w:asciiTheme="minorEastAsia" w:hAnsiTheme="minorEastAsia"/>
          <w:szCs w:val="21"/>
        </w:rPr>
      </w:pPr>
      <w:r w:rsidRPr="00DD6B8E">
        <w:rPr>
          <w:rFonts w:asciiTheme="minorEastAsia" w:hAnsiTheme="minorEastAsia" w:hint="eastAsia"/>
          <w:szCs w:val="21"/>
        </w:rPr>
        <w:t>４．スポーツ指導者の資格に関しては平成21年度より、アルパインクライミングとスポーツクライミングの２種類について別資格として、養成講習会・検定会を実施し、専門科目の修了認定を行ってきたが、日体協データベース上では区別されていなかった。このままの状態が続くと、日山協として独自のデータベースを構築しないと管理不能となり、また事務処理の負担が重く、混乱を生じる恐れがある。</w:t>
      </w:r>
    </w:p>
    <w:p w14:paraId="6E7548A0" w14:textId="77777777" w:rsidR="00D21112" w:rsidRPr="00DD6B8E" w:rsidRDefault="00D21112" w:rsidP="00D21112">
      <w:pPr>
        <w:spacing w:line="300" w:lineRule="exact"/>
        <w:ind w:left="402" w:hangingChars="200" w:hanging="402"/>
        <w:rPr>
          <w:rFonts w:asciiTheme="minorEastAsia" w:hAnsiTheme="minorEastAsia"/>
          <w:szCs w:val="21"/>
        </w:rPr>
      </w:pPr>
      <w:r w:rsidRPr="00DD6B8E">
        <w:rPr>
          <w:rFonts w:asciiTheme="minorEastAsia" w:hAnsiTheme="minorEastAsia" w:hint="eastAsia"/>
          <w:szCs w:val="21"/>
        </w:rPr>
        <w:t xml:space="preserve">　　　このため、平成２８年１月１日より下記の内容で両資格を分離することになった。</w:t>
      </w:r>
    </w:p>
    <w:p w14:paraId="247003C2" w14:textId="77777777" w:rsidR="00D21112" w:rsidRPr="00DD6B8E" w:rsidRDefault="00D21112" w:rsidP="00D21112">
      <w:pPr>
        <w:spacing w:line="300" w:lineRule="exact"/>
        <w:ind w:left="402" w:hangingChars="200" w:hanging="402"/>
        <w:rPr>
          <w:rFonts w:asciiTheme="minorEastAsia" w:hAnsiTheme="minorEastAsia"/>
          <w:szCs w:val="21"/>
        </w:rPr>
      </w:pPr>
      <w:r w:rsidRPr="00DD6B8E">
        <w:rPr>
          <w:rFonts w:asciiTheme="minorEastAsia" w:hAnsiTheme="minorEastAsia" w:hint="eastAsia"/>
          <w:szCs w:val="21"/>
        </w:rPr>
        <w:t xml:space="preserve">　　（１）山岳指導者</w:t>
      </w:r>
    </w:p>
    <w:p w14:paraId="784CF706" w14:textId="77777777" w:rsidR="00D21112" w:rsidRPr="00DD6B8E" w:rsidRDefault="00D21112" w:rsidP="00D21112">
      <w:pPr>
        <w:spacing w:line="300" w:lineRule="exact"/>
        <w:ind w:left="402" w:hangingChars="200" w:hanging="402"/>
        <w:rPr>
          <w:rFonts w:asciiTheme="minorEastAsia" w:hAnsiTheme="minorEastAsia"/>
          <w:szCs w:val="21"/>
        </w:rPr>
      </w:pPr>
      <w:r w:rsidRPr="00DD6B8E">
        <w:rPr>
          <w:rFonts w:asciiTheme="minorEastAsia" w:hAnsiTheme="minorEastAsia" w:hint="eastAsia"/>
          <w:szCs w:val="21"/>
        </w:rPr>
        <w:t xml:space="preserve">　　　　　公認山岳指導員、公認山岳上級指導員、公認山岳コーチ、公認山岳上級コーチ</w:t>
      </w:r>
    </w:p>
    <w:p w14:paraId="3BADA14F" w14:textId="77777777" w:rsidR="00D21112" w:rsidRPr="00DD6B8E" w:rsidRDefault="00D21112" w:rsidP="00D21112">
      <w:pPr>
        <w:spacing w:line="300" w:lineRule="exact"/>
        <w:ind w:left="402" w:hangingChars="200" w:hanging="402"/>
        <w:rPr>
          <w:rFonts w:asciiTheme="minorEastAsia" w:hAnsiTheme="minorEastAsia"/>
          <w:szCs w:val="21"/>
        </w:rPr>
      </w:pPr>
      <w:r w:rsidRPr="00DD6B8E">
        <w:rPr>
          <w:rFonts w:asciiTheme="minorEastAsia" w:hAnsiTheme="minorEastAsia" w:hint="eastAsia"/>
          <w:szCs w:val="21"/>
        </w:rPr>
        <w:t xml:space="preserve">　　（２）スポーツクライミング指導者</w:t>
      </w:r>
    </w:p>
    <w:p w14:paraId="0F121E8E" w14:textId="77777777" w:rsidR="00D21112" w:rsidRPr="00DD6B8E" w:rsidRDefault="00D21112" w:rsidP="00D21112">
      <w:pPr>
        <w:spacing w:line="300" w:lineRule="exact"/>
        <w:ind w:left="1004" w:hangingChars="500" w:hanging="1004"/>
        <w:rPr>
          <w:rFonts w:asciiTheme="minorEastAsia" w:hAnsiTheme="minorEastAsia"/>
          <w:szCs w:val="21"/>
        </w:rPr>
      </w:pPr>
      <w:r w:rsidRPr="00DD6B8E">
        <w:rPr>
          <w:rFonts w:asciiTheme="minorEastAsia" w:hAnsiTheme="minorEastAsia" w:hint="eastAsia"/>
          <w:szCs w:val="21"/>
        </w:rPr>
        <w:t xml:space="preserve">　　　　　公認スポーツクライミング指導員、公認スポーツクライミング上級指導員、公認スポーツクライミングコーチ</w:t>
      </w:r>
    </w:p>
    <w:p w14:paraId="452AF2AB" w14:textId="77777777" w:rsidR="00D21112" w:rsidRPr="00DD6B8E" w:rsidRDefault="00D21112" w:rsidP="00D21112">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 xml:space="preserve">　　※山岳とスポーツクライミングを別資格として、両方の資格を持つ場合、マルチ資格保有者となる。</w:t>
      </w:r>
    </w:p>
    <w:p w14:paraId="1BAC7618" w14:textId="77777777" w:rsidR="00D21112" w:rsidRPr="00DD6B8E" w:rsidRDefault="00D21112" w:rsidP="00D21112">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５．名称の変更</w:t>
      </w:r>
    </w:p>
    <w:p w14:paraId="423B46BE" w14:textId="77777777" w:rsidR="00D21112" w:rsidRPr="00DD6B8E" w:rsidRDefault="00D21112" w:rsidP="00D21112">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 xml:space="preserve">　（１）平成２９（２０１７）年４月１日　</w:t>
      </w:r>
    </w:p>
    <w:p w14:paraId="7715C08F" w14:textId="77777777" w:rsidR="00D21112" w:rsidRPr="00DD6B8E" w:rsidRDefault="00D21112" w:rsidP="00D21112">
      <w:pPr>
        <w:spacing w:line="300" w:lineRule="exact"/>
        <w:ind w:firstLineChars="500" w:firstLine="1004"/>
        <w:rPr>
          <w:rFonts w:asciiTheme="minorEastAsia" w:hAnsiTheme="minorEastAsia"/>
          <w:szCs w:val="21"/>
        </w:rPr>
      </w:pPr>
      <w:r w:rsidRPr="00DD6B8E">
        <w:rPr>
          <w:rFonts w:asciiTheme="minorEastAsia" w:hAnsiTheme="minorEastAsia" w:hint="eastAsia"/>
          <w:szCs w:val="21"/>
        </w:rPr>
        <w:t>公益社団法人日本山岳協会　→　公益社団法人日本山岳・スポーツクライミング協会</w:t>
      </w:r>
    </w:p>
    <w:p w14:paraId="1889307A" w14:textId="77777777" w:rsidR="00D21112" w:rsidRPr="00DD6B8E" w:rsidRDefault="00D21112" w:rsidP="00D21112">
      <w:pPr>
        <w:spacing w:line="300" w:lineRule="exact"/>
        <w:ind w:firstLineChars="500" w:firstLine="1004"/>
        <w:rPr>
          <w:rFonts w:asciiTheme="minorEastAsia" w:hAnsiTheme="minorEastAsia"/>
          <w:szCs w:val="21"/>
        </w:rPr>
      </w:pPr>
      <w:r w:rsidRPr="00DD6B8E">
        <w:rPr>
          <w:rFonts w:asciiTheme="minorEastAsia" w:hAnsiTheme="minorEastAsia" w:hint="eastAsia"/>
          <w:szCs w:val="21"/>
        </w:rPr>
        <w:t>（略称：ＪＭＳＣＡ（ジムスカ））</w:t>
      </w:r>
    </w:p>
    <w:p w14:paraId="62157BFB" w14:textId="77777777" w:rsidR="00D21112" w:rsidRPr="00DD6B8E" w:rsidRDefault="00D21112" w:rsidP="00D21112">
      <w:pPr>
        <w:spacing w:line="300" w:lineRule="exact"/>
        <w:rPr>
          <w:rFonts w:asciiTheme="minorEastAsia" w:hAnsiTheme="minorEastAsia"/>
          <w:szCs w:val="21"/>
        </w:rPr>
      </w:pPr>
      <w:r w:rsidRPr="00DD6B8E">
        <w:rPr>
          <w:rFonts w:asciiTheme="minorEastAsia" w:hAnsiTheme="minorEastAsia" w:hint="eastAsia"/>
          <w:szCs w:val="21"/>
        </w:rPr>
        <w:t xml:space="preserve">　　（２）平成３０（２０１８）年４月１日</w:t>
      </w:r>
    </w:p>
    <w:p w14:paraId="6D4226D8" w14:textId="77777777" w:rsidR="00D21112" w:rsidRPr="00DD6B8E" w:rsidRDefault="00D21112" w:rsidP="00D21112">
      <w:pPr>
        <w:spacing w:line="300" w:lineRule="exact"/>
        <w:rPr>
          <w:rFonts w:asciiTheme="minorEastAsia" w:hAnsiTheme="minorEastAsia"/>
          <w:szCs w:val="21"/>
        </w:rPr>
      </w:pPr>
      <w:r w:rsidRPr="00DD6B8E">
        <w:rPr>
          <w:rFonts w:asciiTheme="minorEastAsia" w:hAnsiTheme="minorEastAsia" w:hint="eastAsia"/>
          <w:szCs w:val="21"/>
        </w:rPr>
        <w:t xml:space="preserve">　　　　　公益財団法人日本体育協会　→　公益財団法人日本スポーツ協会</w:t>
      </w:r>
    </w:p>
    <w:p w14:paraId="1DD9246E" w14:textId="77777777" w:rsidR="00D21112" w:rsidRPr="00DD6B8E" w:rsidRDefault="00D21112" w:rsidP="00D21112">
      <w:pPr>
        <w:spacing w:line="300" w:lineRule="exact"/>
        <w:rPr>
          <w:rFonts w:asciiTheme="minorEastAsia" w:hAnsiTheme="minorEastAsia"/>
          <w:szCs w:val="21"/>
        </w:rPr>
      </w:pPr>
      <w:r w:rsidRPr="00DD6B8E">
        <w:rPr>
          <w:rFonts w:asciiTheme="minorEastAsia" w:hAnsiTheme="minorEastAsia" w:hint="eastAsia"/>
          <w:szCs w:val="21"/>
        </w:rPr>
        <w:t xml:space="preserve">　　　　　（略称：ＪＳＰＯ（ジェイスポ））</w:t>
      </w:r>
    </w:p>
    <w:p w14:paraId="2E576275" w14:textId="77777777" w:rsidR="00D21112" w:rsidRPr="00DD6B8E" w:rsidRDefault="00D21112" w:rsidP="00D21112">
      <w:pPr>
        <w:spacing w:line="300" w:lineRule="exact"/>
        <w:rPr>
          <w:rFonts w:asciiTheme="minorEastAsia" w:hAnsiTheme="minorEastAsia"/>
          <w:szCs w:val="21"/>
        </w:rPr>
      </w:pPr>
      <w:r w:rsidRPr="00DD6B8E">
        <w:rPr>
          <w:rFonts w:asciiTheme="minorEastAsia" w:hAnsiTheme="minorEastAsia" w:hint="eastAsia"/>
          <w:szCs w:val="21"/>
        </w:rPr>
        <w:t xml:space="preserve">　　（３）平成３１（２０１９）年４月１日</w:t>
      </w:r>
    </w:p>
    <w:p w14:paraId="6968FBD1" w14:textId="77777777" w:rsidR="00D21112" w:rsidRPr="00DD6B8E" w:rsidRDefault="00D21112" w:rsidP="00D21112">
      <w:pPr>
        <w:pStyle w:val="a7"/>
        <w:numPr>
          <w:ilvl w:val="0"/>
          <w:numId w:val="2"/>
        </w:numPr>
        <w:spacing w:line="300" w:lineRule="exact"/>
        <w:ind w:leftChars="0"/>
        <w:rPr>
          <w:rFonts w:asciiTheme="minorEastAsia" w:eastAsiaTheme="minorEastAsia" w:hAnsiTheme="minorEastAsia"/>
          <w:szCs w:val="21"/>
        </w:rPr>
      </w:pPr>
      <w:r w:rsidRPr="00DD6B8E">
        <w:rPr>
          <w:rFonts w:asciiTheme="minorEastAsia" w:eastAsiaTheme="minorEastAsia" w:hAnsiTheme="minorEastAsia" w:hint="eastAsia"/>
          <w:szCs w:val="21"/>
        </w:rPr>
        <w:t>山岳指導者資格の名称変更</w:t>
      </w:r>
    </w:p>
    <w:p w14:paraId="7B916E8B" w14:textId="642BC38D" w:rsidR="00D21112" w:rsidRPr="00DD6B8E" w:rsidRDefault="00D85118" w:rsidP="00D85118">
      <w:pPr>
        <w:spacing w:line="300" w:lineRule="exact"/>
        <w:rPr>
          <w:rFonts w:asciiTheme="minorEastAsia" w:hAnsiTheme="minorEastAsia"/>
          <w:sz w:val="22"/>
          <w:szCs w:val="21"/>
        </w:rPr>
      </w:pPr>
      <w:r w:rsidRPr="00DD6B8E">
        <w:rPr>
          <w:rFonts w:asciiTheme="minorEastAsia" w:hAnsiTheme="minorEastAsia"/>
          <w:szCs w:val="21"/>
        </w:rPr>
        <w:t xml:space="preserve">             </w:t>
      </w:r>
      <w:r w:rsidRPr="00DD6B8E">
        <w:rPr>
          <w:rFonts w:asciiTheme="minorEastAsia" w:hAnsiTheme="minorEastAsia" w:hint="eastAsia"/>
          <w:szCs w:val="21"/>
        </w:rPr>
        <w:t>・</w:t>
      </w:r>
      <w:r w:rsidR="00D21112" w:rsidRPr="00DD6B8E">
        <w:rPr>
          <w:rFonts w:asciiTheme="minorEastAsia" w:hAnsiTheme="minorEastAsia" w:hint="eastAsia"/>
          <w:szCs w:val="21"/>
        </w:rPr>
        <w:t>山岳</w:t>
      </w:r>
      <w:r w:rsidR="00DA7710" w:rsidRPr="00DD6B8E">
        <w:rPr>
          <w:rFonts w:asciiTheme="minorEastAsia" w:hAnsiTheme="minorEastAsia" w:hint="eastAsia"/>
          <w:szCs w:val="21"/>
        </w:rPr>
        <w:t>指導員</w:t>
      </w:r>
      <w:r w:rsidR="003A378C" w:rsidRPr="00DD6B8E">
        <w:rPr>
          <w:rFonts w:asciiTheme="minorEastAsia" w:hAnsiTheme="minorEastAsia" w:hint="eastAsia"/>
          <w:szCs w:val="21"/>
        </w:rPr>
        <w:t xml:space="preserve">　</w:t>
      </w:r>
      <w:r w:rsidR="00DA7710" w:rsidRPr="00DD6B8E">
        <w:rPr>
          <w:rFonts w:asciiTheme="minorEastAsia" w:hAnsiTheme="minorEastAsia" w:hint="eastAsia"/>
          <w:szCs w:val="21"/>
        </w:rPr>
        <w:t>→</w:t>
      </w:r>
      <w:r w:rsidR="003A378C" w:rsidRPr="00DD6B8E">
        <w:rPr>
          <w:rFonts w:asciiTheme="minorEastAsia" w:hAnsiTheme="minorEastAsia" w:hint="eastAsia"/>
          <w:szCs w:val="21"/>
        </w:rPr>
        <w:t xml:space="preserve">　</w:t>
      </w:r>
      <w:r w:rsidR="00D21112" w:rsidRPr="00DD6B8E">
        <w:rPr>
          <w:rFonts w:asciiTheme="minorEastAsia" w:hAnsiTheme="minorEastAsia" w:hint="eastAsia"/>
          <w:szCs w:val="21"/>
        </w:rPr>
        <w:t>山岳コーチ１</w:t>
      </w:r>
    </w:p>
    <w:p w14:paraId="154AC0BC" w14:textId="75C2AD0C" w:rsidR="00D21112" w:rsidRPr="00DD6B8E" w:rsidRDefault="00D85118" w:rsidP="00D21112">
      <w:pPr>
        <w:pStyle w:val="a7"/>
        <w:spacing w:line="300" w:lineRule="exact"/>
        <w:ind w:leftChars="0" w:left="1365"/>
        <w:rPr>
          <w:rFonts w:asciiTheme="minorEastAsia" w:eastAsiaTheme="minorEastAsia" w:hAnsiTheme="minorEastAsia"/>
          <w:szCs w:val="21"/>
        </w:rPr>
      </w:pPr>
      <w:r w:rsidRPr="00DD6B8E">
        <w:rPr>
          <w:rFonts w:asciiTheme="minorEastAsia" w:eastAsiaTheme="minorEastAsia" w:hAnsiTheme="minorEastAsia" w:hint="eastAsia"/>
          <w:sz w:val="21"/>
          <w:szCs w:val="21"/>
        </w:rPr>
        <w:t>・</w:t>
      </w:r>
      <w:r w:rsidR="00D21112" w:rsidRPr="00DD6B8E">
        <w:rPr>
          <w:rFonts w:asciiTheme="minorEastAsia" w:eastAsiaTheme="minorEastAsia" w:hAnsiTheme="minorEastAsia" w:hint="eastAsia"/>
          <w:sz w:val="21"/>
          <w:szCs w:val="21"/>
        </w:rPr>
        <w:t>山岳</w:t>
      </w:r>
      <w:r w:rsidR="00DA7710" w:rsidRPr="00DD6B8E">
        <w:rPr>
          <w:rFonts w:asciiTheme="minorEastAsia" w:eastAsiaTheme="minorEastAsia" w:hAnsiTheme="minorEastAsia" w:hint="eastAsia"/>
          <w:sz w:val="21"/>
          <w:szCs w:val="21"/>
        </w:rPr>
        <w:t>上級指導員</w:t>
      </w:r>
      <w:r w:rsidR="003A378C" w:rsidRPr="00DD6B8E">
        <w:rPr>
          <w:rFonts w:asciiTheme="minorEastAsia" w:eastAsiaTheme="minorEastAsia" w:hAnsiTheme="minorEastAsia" w:hint="eastAsia"/>
          <w:sz w:val="21"/>
          <w:szCs w:val="21"/>
        </w:rPr>
        <w:t xml:space="preserve">　</w:t>
      </w:r>
      <w:r w:rsidR="00DA7710" w:rsidRPr="00DD6B8E">
        <w:rPr>
          <w:rFonts w:asciiTheme="minorEastAsia" w:eastAsiaTheme="minorEastAsia" w:hAnsiTheme="minorEastAsia" w:hint="eastAsia"/>
          <w:sz w:val="21"/>
          <w:szCs w:val="21"/>
        </w:rPr>
        <w:t>→</w:t>
      </w:r>
      <w:r w:rsidR="003A378C" w:rsidRPr="00DD6B8E">
        <w:rPr>
          <w:rFonts w:asciiTheme="minorEastAsia" w:eastAsiaTheme="minorEastAsia" w:hAnsiTheme="minorEastAsia" w:hint="eastAsia"/>
          <w:sz w:val="21"/>
          <w:szCs w:val="21"/>
        </w:rPr>
        <w:t xml:space="preserve">　</w:t>
      </w:r>
      <w:r w:rsidR="00D21112" w:rsidRPr="00DD6B8E">
        <w:rPr>
          <w:rFonts w:asciiTheme="minorEastAsia" w:eastAsiaTheme="minorEastAsia" w:hAnsiTheme="minorEastAsia" w:hint="eastAsia"/>
          <w:sz w:val="21"/>
          <w:szCs w:val="21"/>
        </w:rPr>
        <w:t>山岳コーチ２</w:t>
      </w:r>
    </w:p>
    <w:p w14:paraId="6FD0B80C" w14:textId="64745606" w:rsidR="00D21112" w:rsidRPr="00DD6B8E" w:rsidRDefault="00D21112" w:rsidP="00D21112">
      <w:pPr>
        <w:pStyle w:val="a7"/>
        <w:spacing w:line="300" w:lineRule="exact"/>
        <w:ind w:leftChars="0" w:left="1365"/>
        <w:rPr>
          <w:rFonts w:asciiTheme="minorEastAsia" w:eastAsiaTheme="minorEastAsia" w:hAnsiTheme="minorEastAsia"/>
          <w:szCs w:val="21"/>
        </w:rPr>
      </w:pPr>
      <w:r w:rsidRPr="00DD6B8E">
        <w:rPr>
          <w:rFonts w:asciiTheme="minorEastAsia" w:eastAsiaTheme="minorEastAsia" w:hAnsiTheme="minorEastAsia" w:hint="eastAsia"/>
          <w:sz w:val="21"/>
          <w:szCs w:val="21"/>
        </w:rPr>
        <w:t>・山岳コーチ</w:t>
      </w:r>
      <w:r w:rsidR="003A378C" w:rsidRPr="00DD6B8E">
        <w:rPr>
          <w:rFonts w:asciiTheme="minorEastAsia" w:eastAsiaTheme="minorEastAsia" w:hAnsiTheme="minorEastAsia" w:hint="eastAsia"/>
          <w:sz w:val="21"/>
          <w:szCs w:val="21"/>
        </w:rPr>
        <w:t xml:space="preserve">　</w:t>
      </w:r>
      <w:r w:rsidRPr="00DD6B8E">
        <w:rPr>
          <w:rFonts w:asciiTheme="minorEastAsia" w:eastAsiaTheme="minorEastAsia" w:hAnsiTheme="minorEastAsia" w:hint="eastAsia"/>
          <w:sz w:val="21"/>
          <w:szCs w:val="21"/>
        </w:rPr>
        <w:t>→</w:t>
      </w:r>
      <w:r w:rsidR="003A378C" w:rsidRPr="00DD6B8E">
        <w:rPr>
          <w:rFonts w:asciiTheme="minorEastAsia" w:eastAsiaTheme="minorEastAsia" w:hAnsiTheme="minorEastAsia" w:hint="eastAsia"/>
          <w:sz w:val="21"/>
          <w:szCs w:val="21"/>
        </w:rPr>
        <w:t xml:space="preserve">　</w:t>
      </w:r>
      <w:r w:rsidRPr="00DD6B8E">
        <w:rPr>
          <w:rFonts w:asciiTheme="minorEastAsia" w:eastAsiaTheme="minorEastAsia" w:hAnsiTheme="minorEastAsia" w:hint="eastAsia"/>
          <w:sz w:val="21"/>
          <w:szCs w:val="21"/>
        </w:rPr>
        <w:t>山岳コーチ３</w:t>
      </w:r>
    </w:p>
    <w:p w14:paraId="353196B3" w14:textId="682AE2EC" w:rsidR="00D21112" w:rsidRPr="00DD6B8E" w:rsidRDefault="00D21112" w:rsidP="00D21112">
      <w:pPr>
        <w:pStyle w:val="a7"/>
        <w:spacing w:line="300" w:lineRule="exact"/>
        <w:ind w:leftChars="0" w:left="1365"/>
        <w:rPr>
          <w:rFonts w:asciiTheme="minorEastAsia" w:eastAsiaTheme="minorEastAsia" w:hAnsiTheme="minorEastAsia"/>
          <w:sz w:val="21"/>
          <w:szCs w:val="21"/>
        </w:rPr>
      </w:pPr>
      <w:r w:rsidRPr="00DD6B8E">
        <w:rPr>
          <w:rFonts w:asciiTheme="minorEastAsia" w:eastAsiaTheme="minorEastAsia" w:hAnsiTheme="minorEastAsia" w:hint="eastAsia"/>
          <w:sz w:val="21"/>
          <w:szCs w:val="21"/>
        </w:rPr>
        <w:t>・山岳上級コーチ</w:t>
      </w:r>
      <w:r w:rsidR="003A378C" w:rsidRPr="00DD6B8E">
        <w:rPr>
          <w:rFonts w:asciiTheme="minorEastAsia" w:eastAsiaTheme="minorEastAsia" w:hAnsiTheme="minorEastAsia" w:hint="eastAsia"/>
          <w:sz w:val="21"/>
          <w:szCs w:val="21"/>
        </w:rPr>
        <w:t xml:space="preserve">　</w:t>
      </w:r>
      <w:r w:rsidRPr="00DD6B8E">
        <w:rPr>
          <w:rFonts w:asciiTheme="minorEastAsia" w:eastAsiaTheme="minorEastAsia" w:hAnsiTheme="minorEastAsia" w:hint="eastAsia"/>
          <w:sz w:val="21"/>
          <w:szCs w:val="21"/>
        </w:rPr>
        <w:t>→</w:t>
      </w:r>
      <w:r w:rsidR="003A378C" w:rsidRPr="00DD6B8E">
        <w:rPr>
          <w:rFonts w:asciiTheme="minorEastAsia" w:eastAsiaTheme="minorEastAsia" w:hAnsiTheme="minorEastAsia" w:hint="eastAsia"/>
          <w:sz w:val="21"/>
          <w:szCs w:val="21"/>
        </w:rPr>
        <w:t xml:space="preserve">　</w:t>
      </w:r>
      <w:r w:rsidRPr="00DD6B8E">
        <w:rPr>
          <w:rFonts w:asciiTheme="minorEastAsia" w:eastAsiaTheme="minorEastAsia" w:hAnsiTheme="minorEastAsia" w:hint="eastAsia"/>
          <w:sz w:val="21"/>
          <w:szCs w:val="21"/>
        </w:rPr>
        <w:t>山岳コーチ４</w:t>
      </w:r>
    </w:p>
    <w:p w14:paraId="4A6F320F" w14:textId="77777777" w:rsidR="00D21112" w:rsidRPr="00DD6B8E" w:rsidRDefault="00D21112" w:rsidP="00D21112">
      <w:pPr>
        <w:pStyle w:val="a7"/>
        <w:spacing w:line="300" w:lineRule="exact"/>
        <w:ind w:leftChars="0" w:left="1365"/>
        <w:rPr>
          <w:rFonts w:asciiTheme="minorEastAsia" w:eastAsiaTheme="minorEastAsia" w:hAnsiTheme="minorEastAsia"/>
          <w:szCs w:val="21"/>
        </w:rPr>
      </w:pPr>
      <w:r w:rsidRPr="00DD6B8E">
        <w:rPr>
          <w:rFonts w:asciiTheme="minorEastAsia" w:eastAsiaTheme="minorEastAsia" w:hAnsiTheme="minorEastAsia" w:hint="eastAsia"/>
          <w:sz w:val="21"/>
          <w:szCs w:val="21"/>
        </w:rPr>
        <w:t>（頭の公認は省略する）</w:t>
      </w:r>
    </w:p>
    <w:p w14:paraId="26E04BE8" w14:textId="77777777" w:rsidR="00D21112" w:rsidRPr="00DD6B8E" w:rsidRDefault="00D21112" w:rsidP="00D21112">
      <w:pPr>
        <w:pStyle w:val="a7"/>
        <w:numPr>
          <w:ilvl w:val="0"/>
          <w:numId w:val="2"/>
        </w:numPr>
        <w:spacing w:line="300" w:lineRule="exact"/>
        <w:ind w:leftChars="0"/>
        <w:rPr>
          <w:rFonts w:asciiTheme="minorEastAsia" w:eastAsiaTheme="minorEastAsia" w:hAnsiTheme="minorEastAsia"/>
          <w:szCs w:val="21"/>
        </w:rPr>
      </w:pPr>
      <w:r w:rsidRPr="00DD6B8E">
        <w:rPr>
          <w:rFonts w:asciiTheme="minorEastAsia" w:eastAsiaTheme="minorEastAsia" w:hAnsiTheme="minorEastAsia" w:hint="eastAsia"/>
          <w:szCs w:val="21"/>
        </w:rPr>
        <w:t>スポーツクライミング指導者</w:t>
      </w:r>
      <w:r w:rsidRPr="00DD6B8E">
        <w:rPr>
          <w:rFonts w:asciiTheme="minorEastAsia" w:eastAsiaTheme="minorEastAsia" w:hAnsiTheme="minorEastAsia" w:hint="eastAsia"/>
          <w:sz w:val="21"/>
          <w:szCs w:val="21"/>
        </w:rPr>
        <w:t>資格の名称変更</w:t>
      </w:r>
    </w:p>
    <w:p w14:paraId="05CCD0B0" w14:textId="398EE9F0" w:rsidR="00D21112" w:rsidRPr="00DD6B8E" w:rsidRDefault="00D21112" w:rsidP="00D21112">
      <w:pPr>
        <w:pStyle w:val="a7"/>
        <w:spacing w:line="300" w:lineRule="exact"/>
        <w:ind w:leftChars="0" w:left="1365"/>
        <w:rPr>
          <w:rFonts w:asciiTheme="minorEastAsia" w:eastAsiaTheme="minorEastAsia" w:hAnsiTheme="minorEastAsia"/>
          <w:szCs w:val="21"/>
        </w:rPr>
      </w:pPr>
      <w:r w:rsidRPr="00DD6B8E">
        <w:rPr>
          <w:rFonts w:asciiTheme="minorEastAsia" w:eastAsiaTheme="minorEastAsia" w:hAnsiTheme="minorEastAsia" w:hint="eastAsia"/>
          <w:sz w:val="21"/>
          <w:szCs w:val="21"/>
        </w:rPr>
        <w:t>・</w:t>
      </w:r>
      <w:r w:rsidR="00DA7710" w:rsidRPr="00DD6B8E">
        <w:rPr>
          <w:rFonts w:asciiTheme="minorEastAsia" w:eastAsiaTheme="minorEastAsia" w:hAnsiTheme="minorEastAsia" w:hint="eastAsia"/>
          <w:sz w:val="21"/>
          <w:szCs w:val="21"/>
        </w:rPr>
        <w:t>スポーツクライミング指導員</w:t>
      </w:r>
      <w:r w:rsidR="003A378C" w:rsidRPr="00DD6B8E">
        <w:rPr>
          <w:rFonts w:asciiTheme="minorEastAsia" w:eastAsiaTheme="minorEastAsia" w:hAnsiTheme="minorEastAsia" w:hint="eastAsia"/>
          <w:sz w:val="21"/>
          <w:szCs w:val="21"/>
        </w:rPr>
        <w:t xml:space="preserve">　</w:t>
      </w:r>
      <w:r w:rsidR="00DA7710" w:rsidRPr="00DD6B8E">
        <w:rPr>
          <w:rFonts w:asciiTheme="minorEastAsia" w:eastAsiaTheme="minorEastAsia" w:hAnsiTheme="minorEastAsia" w:hint="eastAsia"/>
          <w:sz w:val="21"/>
          <w:szCs w:val="21"/>
        </w:rPr>
        <w:t>→</w:t>
      </w:r>
      <w:r w:rsidR="003A378C" w:rsidRPr="00DD6B8E">
        <w:rPr>
          <w:rFonts w:asciiTheme="minorEastAsia" w:eastAsiaTheme="minorEastAsia" w:hAnsiTheme="minorEastAsia" w:hint="eastAsia"/>
          <w:sz w:val="21"/>
          <w:szCs w:val="21"/>
        </w:rPr>
        <w:t xml:space="preserve">　</w:t>
      </w:r>
      <w:r w:rsidRPr="00DD6B8E">
        <w:rPr>
          <w:rFonts w:asciiTheme="minorEastAsia" w:eastAsiaTheme="minorEastAsia" w:hAnsiTheme="minorEastAsia" w:hint="eastAsia"/>
          <w:szCs w:val="21"/>
        </w:rPr>
        <w:t>スポーツクライミングコーチ１</w:t>
      </w:r>
    </w:p>
    <w:p w14:paraId="1D6E9567" w14:textId="454059C2" w:rsidR="00D21112" w:rsidRPr="00DD6B8E" w:rsidRDefault="00D21112" w:rsidP="00D21112">
      <w:pPr>
        <w:pStyle w:val="a7"/>
        <w:spacing w:line="300" w:lineRule="exact"/>
        <w:ind w:leftChars="0" w:left="1365"/>
        <w:rPr>
          <w:rFonts w:asciiTheme="minorEastAsia" w:eastAsiaTheme="minorEastAsia" w:hAnsiTheme="minorEastAsia"/>
          <w:szCs w:val="21"/>
        </w:rPr>
      </w:pPr>
      <w:r w:rsidRPr="00DD6B8E">
        <w:rPr>
          <w:rFonts w:asciiTheme="minorEastAsia" w:eastAsiaTheme="minorEastAsia" w:hAnsiTheme="minorEastAsia" w:hint="eastAsia"/>
          <w:szCs w:val="21"/>
        </w:rPr>
        <w:t>・</w:t>
      </w:r>
      <w:r w:rsidR="00DA7710" w:rsidRPr="00DD6B8E">
        <w:rPr>
          <w:rFonts w:asciiTheme="minorEastAsia" w:eastAsiaTheme="minorEastAsia" w:hAnsiTheme="minorEastAsia" w:hint="eastAsia"/>
          <w:szCs w:val="21"/>
        </w:rPr>
        <w:t>スポーツクライミング上級指導員</w:t>
      </w:r>
      <w:r w:rsidR="003A378C" w:rsidRPr="00DD6B8E">
        <w:rPr>
          <w:rFonts w:asciiTheme="minorEastAsia" w:eastAsiaTheme="minorEastAsia" w:hAnsiTheme="minorEastAsia" w:hint="eastAsia"/>
          <w:szCs w:val="21"/>
        </w:rPr>
        <w:t xml:space="preserve">　</w:t>
      </w:r>
      <w:r w:rsidR="00DA7710" w:rsidRPr="00DD6B8E">
        <w:rPr>
          <w:rFonts w:asciiTheme="minorEastAsia" w:eastAsiaTheme="minorEastAsia" w:hAnsiTheme="minorEastAsia" w:hint="eastAsia"/>
          <w:szCs w:val="21"/>
        </w:rPr>
        <w:t>→</w:t>
      </w:r>
      <w:r w:rsidR="003A378C" w:rsidRPr="00DD6B8E">
        <w:rPr>
          <w:rFonts w:asciiTheme="minorEastAsia" w:eastAsiaTheme="minorEastAsia" w:hAnsiTheme="minorEastAsia" w:hint="eastAsia"/>
          <w:szCs w:val="21"/>
        </w:rPr>
        <w:t xml:space="preserve">　</w:t>
      </w:r>
      <w:r w:rsidRPr="00DD6B8E">
        <w:rPr>
          <w:rFonts w:asciiTheme="minorEastAsia" w:eastAsiaTheme="minorEastAsia" w:hAnsiTheme="minorEastAsia" w:hint="eastAsia"/>
          <w:szCs w:val="21"/>
        </w:rPr>
        <w:t>スポーツクライミングコーチ２</w:t>
      </w:r>
    </w:p>
    <w:p w14:paraId="3666635D" w14:textId="7A48F596" w:rsidR="00D21112" w:rsidRPr="00DD6B8E" w:rsidRDefault="00D21112" w:rsidP="00D21112">
      <w:pPr>
        <w:pStyle w:val="a7"/>
        <w:spacing w:line="300" w:lineRule="exact"/>
        <w:ind w:leftChars="0" w:left="1365"/>
        <w:rPr>
          <w:rFonts w:asciiTheme="minorEastAsia" w:eastAsiaTheme="minorEastAsia" w:hAnsiTheme="minorEastAsia"/>
          <w:szCs w:val="21"/>
        </w:rPr>
      </w:pPr>
      <w:r w:rsidRPr="00DD6B8E">
        <w:rPr>
          <w:rFonts w:asciiTheme="minorEastAsia" w:eastAsiaTheme="minorEastAsia" w:hAnsiTheme="minorEastAsia" w:hint="eastAsia"/>
          <w:szCs w:val="21"/>
        </w:rPr>
        <w:t>・</w:t>
      </w:r>
      <w:r w:rsidR="00DA7710" w:rsidRPr="00DD6B8E">
        <w:rPr>
          <w:rFonts w:asciiTheme="minorEastAsia" w:eastAsiaTheme="minorEastAsia" w:hAnsiTheme="minorEastAsia" w:hint="eastAsia"/>
          <w:szCs w:val="21"/>
        </w:rPr>
        <w:t>スポーツクライミングコーチ</w:t>
      </w:r>
      <w:r w:rsidR="003A378C" w:rsidRPr="00DD6B8E">
        <w:rPr>
          <w:rFonts w:asciiTheme="minorEastAsia" w:eastAsiaTheme="minorEastAsia" w:hAnsiTheme="minorEastAsia" w:hint="eastAsia"/>
          <w:szCs w:val="21"/>
        </w:rPr>
        <w:t xml:space="preserve">　</w:t>
      </w:r>
      <w:r w:rsidR="00DA7710" w:rsidRPr="00DD6B8E">
        <w:rPr>
          <w:rFonts w:asciiTheme="minorEastAsia" w:eastAsiaTheme="minorEastAsia" w:hAnsiTheme="minorEastAsia" w:hint="eastAsia"/>
          <w:szCs w:val="21"/>
        </w:rPr>
        <w:t>→</w:t>
      </w:r>
      <w:r w:rsidR="003A378C" w:rsidRPr="00DD6B8E">
        <w:rPr>
          <w:rFonts w:asciiTheme="minorEastAsia" w:eastAsiaTheme="minorEastAsia" w:hAnsiTheme="minorEastAsia" w:hint="eastAsia"/>
          <w:szCs w:val="21"/>
        </w:rPr>
        <w:t xml:space="preserve">　</w:t>
      </w:r>
      <w:r w:rsidRPr="00DD6B8E">
        <w:rPr>
          <w:rFonts w:asciiTheme="minorEastAsia" w:eastAsiaTheme="minorEastAsia" w:hAnsiTheme="minorEastAsia" w:hint="eastAsia"/>
          <w:szCs w:val="21"/>
        </w:rPr>
        <w:t>スポーツクライミングコーチ３</w:t>
      </w:r>
    </w:p>
    <w:p w14:paraId="10FEC38D" w14:textId="65AC54DB" w:rsidR="00D21112" w:rsidRPr="00DD6B8E" w:rsidRDefault="00D21112" w:rsidP="00D21112">
      <w:pPr>
        <w:pStyle w:val="a7"/>
        <w:spacing w:line="300" w:lineRule="exact"/>
        <w:ind w:leftChars="0" w:left="1365"/>
        <w:rPr>
          <w:rFonts w:asciiTheme="minorEastAsia" w:eastAsiaTheme="minorEastAsia" w:hAnsiTheme="minorEastAsia"/>
          <w:szCs w:val="21"/>
        </w:rPr>
      </w:pPr>
      <w:r w:rsidRPr="00DD6B8E">
        <w:rPr>
          <w:rFonts w:asciiTheme="minorEastAsia" w:eastAsiaTheme="minorEastAsia" w:hAnsiTheme="minorEastAsia" w:hint="eastAsia"/>
          <w:szCs w:val="21"/>
        </w:rPr>
        <w:t>・スポーツクライミング上級コーチ</w:t>
      </w:r>
      <w:r w:rsidR="003A378C" w:rsidRPr="00DD6B8E">
        <w:rPr>
          <w:rFonts w:asciiTheme="minorEastAsia" w:eastAsiaTheme="minorEastAsia" w:hAnsiTheme="minorEastAsia" w:hint="eastAsia"/>
          <w:szCs w:val="21"/>
        </w:rPr>
        <w:t xml:space="preserve">　</w:t>
      </w:r>
      <w:r w:rsidRPr="00DD6B8E">
        <w:rPr>
          <w:rFonts w:asciiTheme="minorEastAsia" w:eastAsiaTheme="minorEastAsia" w:hAnsiTheme="minorEastAsia" w:hint="eastAsia"/>
          <w:szCs w:val="21"/>
        </w:rPr>
        <w:t>→</w:t>
      </w:r>
      <w:r w:rsidR="003A378C" w:rsidRPr="00DD6B8E">
        <w:rPr>
          <w:rFonts w:asciiTheme="minorEastAsia" w:eastAsiaTheme="minorEastAsia" w:hAnsiTheme="minorEastAsia" w:hint="eastAsia"/>
          <w:szCs w:val="21"/>
        </w:rPr>
        <w:t xml:space="preserve">　</w:t>
      </w:r>
      <w:r w:rsidRPr="00DD6B8E">
        <w:rPr>
          <w:rFonts w:asciiTheme="minorEastAsia" w:eastAsiaTheme="minorEastAsia" w:hAnsiTheme="minorEastAsia" w:hint="eastAsia"/>
          <w:szCs w:val="21"/>
        </w:rPr>
        <w:t>スポーツクライミングコーチ４</w:t>
      </w:r>
    </w:p>
    <w:p w14:paraId="18A0A6C1" w14:textId="77777777" w:rsidR="00D21112" w:rsidRPr="00DD6B8E" w:rsidRDefault="00D21112" w:rsidP="00D21112">
      <w:pPr>
        <w:pStyle w:val="a7"/>
        <w:spacing w:line="300" w:lineRule="exact"/>
        <w:ind w:leftChars="0" w:left="1365"/>
        <w:rPr>
          <w:rFonts w:asciiTheme="minorEastAsia" w:eastAsiaTheme="minorEastAsia" w:hAnsiTheme="minorEastAsia"/>
          <w:sz w:val="21"/>
          <w:szCs w:val="21"/>
        </w:rPr>
      </w:pPr>
      <w:r w:rsidRPr="00DD6B8E">
        <w:rPr>
          <w:rFonts w:asciiTheme="minorEastAsia" w:eastAsiaTheme="minorEastAsia" w:hAnsiTheme="minorEastAsia" w:hint="eastAsia"/>
          <w:sz w:val="21"/>
          <w:szCs w:val="21"/>
        </w:rPr>
        <w:t>（頭の公認は省略する）</w:t>
      </w:r>
    </w:p>
    <w:p w14:paraId="662A0C3C" w14:textId="77777777" w:rsidR="00AF0B50" w:rsidRPr="00DD6B8E" w:rsidRDefault="00AF0B50" w:rsidP="00D21112">
      <w:pPr>
        <w:pStyle w:val="a7"/>
        <w:spacing w:line="300" w:lineRule="exact"/>
        <w:ind w:leftChars="0" w:left="1365"/>
        <w:rPr>
          <w:rFonts w:asciiTheme="minorEastAsia" w:eastAsiaTheme="minorEastAsia" w:hAnsiTheme="minorEastAsia"/>
          <w:sz w:val="21"/>
          <w:szCs w:val="21"/>
        </w:rPr>
      </w:pPr>
    </w:p>
    <w:p w14:paraId="762436A1" w14:textId="77777777" w:rsidR="00AF0B50" w:rsidRPr="00DD6B8E" w:rsidRDefault="00AF0B50" w:rsidP="00D21112">
      <w:pPr>
        <w:pStyle w:val="a7"/>
        <w:spacing w:line="300" w:lineRule="exact"/>
        <w:ind w:leftChars="0" w:left="1365"/>
        <w:rPr>
          <w:rFonts w:asciiTheme="minorEastAsia" w:eastAsiaTheme="minorEastAsia" w:hAnsiTheme="minorEastAsia"/>
          <w:sz w:val="21"/>
          <w:szCs w:val="21"/>
        </w:rPr>
      </w:pPr>
    </w:p>
    <w:p w14:paraId="6650C0B6" w14:textId="77777777" w:rsidR="00D21112" w:rsidRPr="00DD6B8E" w:rsidRDefault="00D21112" w:rsidP="00D21112">
      <w:pPr>
        <w:pStyle w:val="a7"/>
        <w:spacing w:line="300" w:lineRule="exact"/>
        <w:ind w:leftChars="0" w:left="1365"/>
        <w:rPr>
          <w:rFonts w:asciiTheme="minorEastAsia" w:eastAsiaTheme="minorEastAsia" w:hAnsiTheme="minorEastAsia"/>
          <w:szCs w:val="21"/>
        </w:rPr>
      </w:pPr>
    </w:p>
    <w:p w14:paraId="42FDFAA1" w14:textId="77777777" w:rsidR="00E37F58" w:rsidRPr="00DD6B8E" w:rsidRDefault="00E37F58" w:rsidP="00E37F58">
      <w:pPr>
        <w:pStyle w:val="1"/>
        <w:jc w:val="center"/>
        <w:rPr>
          <w:rFonts w:asciiTheme="minorEastAsia" w:eastAsiaTheme="minorEastAsia" w:hAnsiTheme="minorEastAsia"/>
          <w:sz w:val="28"/>
          <w:szCs w:val="28"/>
          <w:lang w:eastAsia="zh-CN"/>
        </w:rPr>
      </w:pPr>
      <w:bookmarkStart w:id="2" w:name="_Toc78125466"/>
      <w:r w:rsidRPr="00DD6B8E">
        <w:rPr>
          <w:rFonts w:asciiTheme="minorEastAsia" w:eastAsiaTheme="minorEastAsia" w:hAnsiTheme="minorEastAsia" w:hint="eastAsia"/>
          <w:sz w:val="28"/>
          <w:szCs w:val="28"/>
        </w:rPr>
        <w:lastRenderedPageBreak/>
        <w:t>山岳</w:t>
      </w:r>
      <w:r w:rsidRPr="00DD6B8E">
        <w:rPr>
          <w:rFonts w:asciiTheme="minorEastAsia" w:eastAsiaTheme="minorEastAsia" w:hAnsiTheme="minorEastAsia" w:hint="eastAsia"/>
          <w:sz w:val="28"/>
          <w:szCs w:val="28"/>
          <w:lang w:eastAsia="zh-CN"/>
        </w:rPr>
        <w:t>指導者認定規約</w:t>
      </w:r>
      <w:bookmarkEnd w:id="2"/>
    </w:p>
    <w:p w14:paraId="2484DDA3" w14:textId="77777777" w:rsidR="00E37F58" w:rsidRPr="00DD6B8E" w:rsidRDefault="00E37F58" w:rsidP="00E37F58">
      <w:pPr>
        <w:autoSpaceDE w:val="0"/>
        <w:autoSpaceDN w:val="0"/>
        <w:adjustRightInd w:val="0"/>
        <w:spacing w:line="600" w:lineRule="exact"/>
        <w:jc w:val="center"/>
        <w:rPr>
          <w:rFonts w:ascii="ＭＳ Ｐ明朝" w:eastAsia="SimSun" w:hAnsi="ＭＳ Ｐ明朝" w:cs="MS-Mincho"/>
          <w:b/>
          <w:kern w:val="0"/>
          <w:sz w:val="32"/>
          <w:szCs w:val="32"/>
          <w:lang w:eastAsia="zh-CN"/>
        </w:rPr>
      </w:pPr>
    </w:p>
    <w:p w14:paraId="18378651"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（総則）</w:t>
      </w:r>
    </w:p>
    <w:p w14:paraId="25288B92" w14:textId="77777777" w:rsidR="00E37F58" w:rsidRPr="00DD6B8E" w:rsidRDefault="00E37F58" w:rsidP="00E37F58">
      <w:pPr>
        <w:pStyle w:val="a7"/>
        <w:numPr>
          <w:ilvl w:val="0"/>
          <w:numId w:val="3"/>
        </w:numPr>
        <w:autoSpaceDE w:val="0"/>
        <w:autoSpaceDN w:val="0"/>
        <w:adjustRightInd w:val="0"/>
        <w:spacing w:line="300" w:lineRule="exact"/>
        <w:ind w:leftChars="0"/>
        <w:jc w:val="left"/>
        <w:rPr>
          <w:rFonts w:asciiTheme="minorEastAsia" w:eastAsiaTheme="minorEastAsia" w:hAnsiTheme="minorEastAsia" w:cs="MS-Mincho"/>
          <w:kern w:val="0"/>
          <w:szCs w:val="21"/>
        </w:rPr>
      </w:pPr>
      <w:r w:rsidRPr="00DD6B8E">
        <w:rPr>
          <w:rFonts w:asciiTheme="minorEastAsia" w:eastAsiaTheme="minorEastAsia" w:hAnsiTheme="minorEastAsia" w:cs="MS-Mincho" w:hint="eastAsia"/>
          <w:kern w:val="0"/>
          <w:szCs w:val="21"/>
        </w:rPr>
        <w:t>公益財団法人日本スポーツ協会（以下JSPOという）・公益社団法人日本山岳・スポーツクライミング協会（以下JMSCAという）の山岳指導者の認定と受検資格は、本規約による。</w:t>
      </w:r>
    </w:p>
    <w:p w14:paraId="1F7F3815" w14:textId="77777777" w:rsidR="00E37F58" w:rsidRPr="00DD6B8E" w:rsidRDefault="00E37F58" w:rsidP="00E37F58">
      <w:pPr>
        <w:pStyle w:val="a7"/>
        <w:autoSpaceDE w:val="0"/>
        <w:autoSpaceDN w:val="0"/>
        <w:adjustRightInd w:val="0"/>
        <w:spacing w:line="300" w:lineRule="exact"/>
        <w:ind w:leftChars="0" w:left="720"/>
        <w:jc w:val="left"/>
        <w:rPr>
          <w:rFonts w:asciiTheme="minorEastAsia" w:eastAsiaTheme="minorEastAsia" w:hAnsiTheme="minorEastAsia" w:cs="MS-Mincho"/>
          <w:kern w:val="0"/>
          <w:szCs w:val="21"/>
        </w:rPr>
      </w:pPr>
    </w:p>
    <w:p w14:paraId="6E974183"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（公認山岳コーチ1の認定と受検資格）</w:t>
      </w:r>
    </w:p>
    <w:p w14:paraId="3BB92E29"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第２条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公認山岳コーチ１（以下コーチ１という）の認定。</w:t>
      </w:r>
    </w:p>
    <w:p w14:paraId="4A2CA034"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２　 コーチ１は、JSPO会長およびJMSCA会長が認定する。</w:t>
      </w:r>
    </w:p>
    <w:p w14:paraId="2D0AC568" w14:textId="77777777" w:rsidR="00E37F58" w:rsidRPr="00DD6B8E" w:rsidRDefault="00E37F58" w:rsidP="00E37F58">
      <w:pPr>
        <w:autoSpaceDE w:val="0"/>
        <w:autoSpaceDN w:val="0"/>
        <w:adjustRightInd w:val="0"/>
        <w:spacing w:line="300" w:lineRule="exact"/>
        <w:ind w:leftChars="100" w:left="703" w:hangingChars="250" w:hanging="5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３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JSPO担当の所定の共通科目（Ⅰ）およびJMSCA担当の所定のコーチ１専門科目を修了し合格したもの。</w:t>
      </w:r>
    </w:p>
    <w:p w14:paraId="1143EA72"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４　コーチ１を受検するものは、次の条件を満たしたものでなければならない。</w:t>
      </w:r>
    </w:p>
    <w:p w14:paraId="7585CBB6"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（１）年齢は、満２０歳以上のもの（受検年度の４月１日現在）</w:t>
      </w:r>
    </w:p>
    <w:p w14:paraId="28E4FD14"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（２）JSPOの所定の共通科目（Ⅰ）を修了、あるいは修了予定のもの</w:t>
      </w:r>
    </w:p>
    <w:p w14:paraId="73CDBAC2"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（３）無雪期の登山経験が５年以上あること</w:t>
      </w:r>
    </w:p>
    <w:p w14:paraId="3682A428"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（４）１１月から５月までの雪山登山経験が３年以上あること</w:t>
      </w:r>
    </w:p>
    <w:p w14:paraId="4CE059CA"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（５）所属山岳会・グループでの登山においてリーダーの実績が３年以上あること</w:t>
      </w:r>
    </w:p>
    <w:p w14:paraId="55E16A41"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（６）指導的立場にあり、知徳円満にして指導者として活動の意志があるもの</w:t>
      </w:r>
    </w:p>
    <w:p w14:paraId="43B63194" w14:textId="77777777" w:rsidR="00E37F58" w:rsidRPr="00DD6B8E" w:rsidRDefault="00E37F58" w:rsidP="00E37F58">
      <w:pPr>
        <w:autoSpaceDE w:val="0"/>
        <w:autoSpaceDN w:val="0"/>
        <w:adjustRightInd w:val="0"/>
        <w:spacing w:line="300" w:lineRule="exact"/>
        <w:ind w:leftChars="300" w:left="1204" w:hangingChars="300" w:hanging="602"/>
        <w:jc w:val="left"/>
        <w:rPr>
          <w:rFonts w:asciiTheme="minorEastAsia" w:hAnsiTheme="minorEastAsia" w:cs="MS-Mincho"/>
          <w:kern w:val="0"/>
          <w:szCs w:val="21"/>
        </w:rPr>
      </w:pPr>
      <w:r w:rsidRPr="00DD6B8E">
        <w:rPr>
          <w:rFonts w:asciiTheme="minorEastAsia" w:hAnsiTheme="minorEastAsia" w:cs="MS-Mincho" w:hint="eastAsia"/>
          <w:kern w:val="0"/>
          <w:szCs w:val="21"/>
        </w:rPr>
        <w:t>（７）都道府県山岳連盟（協会）（以下都道府県山岳連盟（協会）を岳連（協会）という）に所属し、同岳連（協会）が認めるもの</w:t>
      </w:r>
    </w:p>
    <w:p w14:paraId="3F98DF2B"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p>
    <w:p w14:paraId="66B65DBE"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（公認山岳コーチ２の認定と受検資格）</w:t>
      </w:r>
    </w:p>
    <w:p w14:paraId="7D373C27"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第３条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公認山岳コーチ２（以下コーチ２という）の認定。</w:t>
      </w:r>
    </w:p>
    <w:p w14:paraId="4B0BA738"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２　　コーチ２は、JSPO会長およびJMSCA会長が認定する。</w:t>
      </w:r>
    </w:p>
    <w:p w14:paraId="191ADD59" w14:textId="2D79DB8B" w:rsidR="00E37F58" w:rsidRPr="00DD6B8E" w:rsidRDefault="00E37F58" w:rsidP="00E37F58">
      <w:pPr>
        <w:autoSpaceDE w:val="0"/>
        <w:autoSpaceDN w:val="0"/>
        <w:adjustRightInd w:val="0"/>
        <w:spacing w:line="300" w:lineRule="exact"/>
        <w:ind w:leftChars="100" w:left="703" w:hangingChars="250" w:hanging="5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３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JSPO担当の所定の共通科目（Ⅱ）およびJMSCA担当の所定のコーチ２専門科目を修了し合格したもの。</w:t>
      </w:r>
    </w:p>
    <w:p w14:paraId="36AA562E"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４　 コーチ２を受検するものは、次の条件を満たしたものでなければならない。</w:t>
      </w:r>
    </w:p>
    <w:p w14:paraId="3FB8FB0D"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（１）年齢は、満２５歳以上のもの（受検年度の４月１日現在）</w:t>
      </w:r>
    </w:p>
    <w:p w14:paraId="3684017B" w14:textId="03DCB392"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（２）JSPOの所定の共通科目（Ⅱ）を修了、あるいは修了予定のもの</w:t>
      </w:r>
    </w:p>
    <w:p w14:paraId="0139AAC6"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（３）無雪期の登山経験が５年以上あること</w:t>
      </w:r>
    </w:p>
    <w:p w14:paraId="1C590E4D"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（４）１２月から３月までの３０００ｍ以上の積雪期登山経験が３年以上あること</w:t>
      </w:r>
    </w:p>
    <w:p w14:paraId="1F86656F"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（５）無雪期にルートグレード４級以上のマルチピッチの岩場をリードできること</w:t>
      </w:r>
    </w:p>
    <w:p w14:paraId="01EE20EB"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（６）所属山岳会・グループでの登山においてリーダーの実績が３年以上あること</w:t>
      </w:r>
    </w:p>
    <w:p w14:paraId="27717B14"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（７）指導的立場にあり、知徳円満にして指導者として活動の意志があるもの</w:t>
      </w:r>
    </w:p>
    <w:p w14:paraId="478B63BB"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（８）岳連（協会）に所属し、同岳連（協会）が認めるもの</w:t>
      </w:r>
    </w:p>
    <w:p w14:paraId="497DCB45"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（９）指導能力が全国レベルに達したものと岳連（協会）会長が認めたもの</w:t>
      </w:r>
    </w:p>
    <w:p w14:paraId="79EBFF6A"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p>
    <w:p w14:paraId="6DB26E2E"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（公認山岳コーチの認定と受検資格）</w:t>
      </w:r>
    </w:p>
    <w:p w14:paraId="7139D178"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第４条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公認山岳コーチ３（以下公認山岳コーチをコーチという）の認定</w:t>
      </w:r>
    </w:p>
    <w:p w14:paraId="5225E50D"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２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コーチ３、JSPO会長およびJMSCA会長が認定する。</w:t>
      </w:r>
    </w:p>
    <w:p w14:paraId="12D0F253" w14:textId="32123B14" w:rsidR="00E37F58" w:rsidRPr="00DD6B8E" w:rsidRDefault="00E37F58" w:rsidP="00E37F58">
      <w:pPr>
        <w:autoSpaceDE w:val="0"/>
        <w:autoSpaceDN w:val="0"/>
        <w:adjustRightInd w:val="0"/>
        <w:spacing w:line="300" w:lineRule="exact"/>
        <w:ind w:leftChars="100" w:left="703" w:hangingChars="250" w:hanging="5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３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JSPO担当の所定の共通科目（Ⅲ）およびJMSCA担当の所定のコーチ３専門科目を修了し合格したもの。</w:t>
      </w:r>
    </w:p>
    <w:p w14:paraId="74ED2261"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４　 コーチ３を受検するものは、次の条件を満たしたものでなければならない。</w:t>
      </w:r>
    </w:p>
    <w:p w14:paraId="484CE756"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（１）年齢は、満２５歳以上のもの（受検年度の４月１日現在）</w:t>
      </w:r>
    </w:p>
    <w:p w14:paraId="4953B113" w14:textId="300CAA6F"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（２）JSPOの所定の共通科目（Ⅲ）を修了、あるいは修了予定のもの</w:t>
      </w:r>
    </w:p>
    <w:p w14:paraId="2ABCEFC9"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（３）岳連（協会）に所属し、同岳連（協会）が認めるもの</w:t>
      </w:r>
    </w:p>
    <w:p w14:paraId="2D47A93E"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p>
    <w:p w14:paraId="31348458" w14:textId="77777777" w:rsidR="00E37F58" w:rsidRPr="00DD6B8E" w:rsidRDefault="00E37F58" w:rsidP="00E37F58">
      <w:pPr>
        <w:jc w:val="center"/>
      </w:pPr>
    </w:p>
    <w:p w14:paraId="46C5EF1F" w14:textId="77777777" w:rsidR="00E37F58" w:rsidRPr="00DD6B8E" w:rsidRDefault="00E37F58" w:rsidP="00E37F58">
      <w:pPr>
        <w:autoSpaceDE w:val="0"/>
        <w:autoSpaceDN w:val="0"/>
        <w:adjustRightInd w:val="0"/>
        <w:spacing w:line="300" w:lineRule="exact"/>
        <w:ind w:leftChars="299" w:left="1202" w:hangingChars="300" w:hanging="602"/>
        <w:jc w:val="left"/>
        <w:rPr>
          <w:rFonts w:asciiTheme="minorEastAsia" w:hAnsiTheme="minorEastAsia" w:cs="MS-Mincho"/>
          <w:kern w:val="0"/>
          <w:szCs w:val="21"/>
        </w:rPr>
      </w:pPr>
      <w:r w:rsidRPr="00DD6B8E">
        <w:rPr>
          <w:rFonts w:asciiTheme="minorEastAsia" w:hAnsiTheme="minorEastAsia" w:cs="MS-Mincho" w:hint="eastAsia"/>
          <w:kern w:val="0"/>
          <w:szCs w:val="21"/>
        </w:rPr>
        <w:lastRenderedPageBreak/>
        <w:t>（４）JMSCAが認めたもので以下の実績・条件とは、次のいずれかを満たしたもの</w:t>
      </w:r>
    </w:p>
    <w:p w14:paraId="32735938" w14:textId="77777777" w:rsidR="00E37F58" w:rsidRPr="00DD6B8E" w:rsidRDefault="00E37F58" w:rsidP="00E37F58">
      <w:pPr>
        <w:autoSpaceDE w:val="0"/>
        <w:autoSpaceDN w:val="0"/>
        <w:adjustRightInd w:val="0"/>
        <w:spacing w:line="300" w:lineRule="exact"/>
        <w:ind w:firstLineChars="499" w:firstLine="1002"/>
        <w:jc w:val="left"/>
        <w:rPr>
          <w:rFonts w:asciiTheme="minorEastAsia" w:hAnsiTheme="minorEastAsia" w:cs="MS-Mincho"/>
          <w:kern w:val="0"/>
          <w:szCs w:val="21"/>
        </w:rPr>
      </w:pPr>
      <w:r w:rsidRPr="00DD6B8E">
        <w:rPr>
          <w:rFonts w:asciiTheme="minorEastAsia" w:hAnsiTheme="minorEastAsia" w:cs="MS-Mincho" w:hint="eastAsia"/>
          <w:kern w:val="0"/>
          <w:szCs w:val="21"/>
        </w:rPr>
        <w:t>①国内外・夏冬を問わず著名ルートを登っているもの</w:t>
      </w:r>
    </w:p>
    <w:p w14:paraId="0E3294D6" w14:textId="77777777" w:rsidR="00E37F58" w:rsidRPr="00DD6B8E" w:rsidRDefault="00E37F58" w:rsidP="00E37F58">
      <w:pPr>
        <w:autoSpaceDE w:val="0"/>
        <w:autoSpaceDN w:val="0"/>
        <w:adjustRightInd w:val="0"/>
        <w:spacing w:line="300" w:lineRule="exact"/>
        <w:ind w:firstLineChars="499" w:firstLine="1002"/>
        <w:jc w:val="left"/>
        <w:rPr>
          <w:rFonts w:asciiTheme="minorEastAsia" w:hAnsiTheme="minorEastAsia" w:cs="MS-Mincho"/>
          <w:kern w:val="0"/>
          <w:szCs w:val="21"/>
        </w:rPr>
      </w:pPr>
      <w:r w:rsidRPr="00DD6B8E">
        <w:rPr>
          <w:rFonts w:asciiTheme="minorEastAsia" w:hAnsiTheme="minorEastAsia" w:cs="MS-Mincho" w:hint="eastAsia"/>
          <w:kern w:val="0"/>
          <w:szCs w:val="21"/>
        </w:rPr>
        <w:t>②国立登山研修所の講師を５年以上のもの</w:t>
      </w:r>
    </w:p>
    <w:p w14:paraId="458480E7" w14:textId="77777777" w:rsidR="00E37F58" w:rsidRPr="00DD6B8E" w:rsidRDefault="00E37F58" w:rsidP="00E37F58">
      <w:pPr>
        <w:pStyle w:val="a7"/>
        <w:numPr>
          <w:ilvl w:val="0"/>
          <w:numId w:val="2"/>
        </w:numPr>
        <w:autoSpaceDE w:val="0"/>
        <w:autoSpaceDN w:val="0"/>
        <w:adjustRightInd w:val="0"/>
        <w:spacing w:line="300" w:lineRule="exact"/>
        <w:ind w:leftChars="0"/>
        <w:jc w:val="left"/>
        <w:rPr>
          <w:rFonts w:asciiTheme="minorEastAsia" w:eastAsiaTheme="minorEastAsia" w:hAnsiTheme="minorEastAsia" w:cs="MS-Mincho"/>
          <w:kern w:val="0"/>
          <w:szCs w:val="21"/>
        </w:rPr>
      </w:pPr>
      <w:r w:rsidRPr="00DD6B8E">
        <w:rPr>
          <w:rFonts w:asciiTheme="minorEastAsia" w:eastAsiaTheme="minorEastAsia" w:hAnsiTheme="minorEastAsia" w:cs="MS-Mincho" w:hint="eastAsia"/>
          <w:kern w:val="0"/>
          <w:szCs w:val="21"/>
        </w:rPr>
        <w:t>７０００ｍ以上の登頂者で登攀隊長以上であるもの</w:t>
      </w:r>
    </w:p>
    <w:p w14:paraId="0751E960" w14:textId="77777777" w:rsidR="00E37F58" w:rsidRPr="00DD6B8E" w:rsidRDefault="00E37F58" w:rsidP="00E37F58">
      <w:pPr>
        <w:autoSpaceDE w:val="0"/>
        <w:autoSpaceDN w:val="0"/>
        <w:adjustRightInd w:val="0"/>
        <w:spacing w:line="2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　　</w:t>
      </w:r>
    </w:p>
    <w:p w14:paraId="6C72B7FA"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（公認山岳コーチ４の認定と受検資格）</w:t>
      </w:r>
    </w:p>
    <w:p w14:paraId="0808E331" w14:textId="77777777" w:rsidR="00E37F58" w:rsidRPr="00DD6B8E" w:rsidRDefault="00E37F58" w:rsidP="00E37F58">
      <w:pPr>
        <w:autoSpaceDE w:val="0"/>
        <w:autoSpaceDN w:val="0"/>
        <w:adjustRightInd w:val="0"/>
        <w:spacing w:line="300" w:lineRule="exact"/>
        <w:ind w:left="602" w:hangingChars="300" w:hanging="602"/>
        <w:jc w:val="left"/>
        <w:rPr>
          <w:rFonts w:asciiTheme="minorEastAsia" w:hAnsiTheme="minorEastAsia" w:cs="MS-Mincho"/>
          <w:kern w:val="0"/>
          <w:szCs w:val="21"/>
        </w:rPr>
      </w:pPr>
      <w:r w:rsidRPr="00DD6B8E">
        <w:rPr>
          <w:rFonts w:asciiTheme="minorEastAsia" w:hAnsiTheme="minorEastAsia" w:cs="MS-Mincho" w:hint="eastAsia"/>
          <w:kern w:val="0"/>
          <w:szCs w:val="21"/>
        </w:rPr>
        <w:t>第５条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公認山岳コーチ４（以下公認山岳コーチ4という）の認定</w:t>
      </w:r>
    </w:p>
    <w:p w14:paraId="58007B88"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２　コーチ4は、JSPO会長およびJMSCA会長が認定する。</w:t>
      </w:r>
    </w:p>
    <w:p w14:paraId="258FFB1B" w14:textId="3B9BED49" w:rsidR="00E37F58" w:rsidRPr="00DD6B8E" w:rsidRDefault="00E37F58" w:rsidP="00E37F58">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３</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JSPO担当の所定の共通科目（Ⅳ）およびJMSCA担当の所定のコーチ4専門科目を修了し合格したもの。</w:t>
      </w:r>
    </w:p>
    <w:p w14:paraId="1FA10776"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４　コーチ4を受検するものは、次の条件を満たしたものでなければならない。</w:t>
      </w:r>
    </w:p>
    <w:p w14:paraId="7FA80CBC" w14:textId="4CDEA6C9"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（１）JSPOの所定の共通科目（Ⅳ）を修了、あるいは修了予定のもの</w:t>
      </w:r>
    </w:p>
    <w:p w14:paraId="6CFD8473"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（２）岳連（協会）に所属または経験その他の受検条件を審査し、同岳連（協会）が認めるもの</w:t>
      </w:r>
    </w:p>
    <w:p w14:paraId="54CF2F3B"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（３）国際性を有し、國際的なレベルに達したものとJMSCAが認めたもの</w:t>
      </w:r>
    </w:p>
    <w:p w14:paraId="2B53C33A" w14:textId="77777777" w:rsidR="00E37F58" w:rsidRPr="00DD6B8E" w:rsidRDefault="00E37F58" w:rsidP="00E37F58">
      <w:pPr>
        <w:autoSpaceDE w:val="0"/>
        <w:autoSpaceDN w:val="0"/>
        <w:adjustRightInd w:val="0"/>
        <w:spacing w:line="200" w:lineRule="exact"/>
        <w:jc w:val="left"/>
        <w:rPr>
          <w:rFonts w:asciiTheme="minorEastAsia" w:hAnsiTheme="minorEastAsia" w:cs="MS-Mincho"/>
          <w:kern w:val="0"/>
          <w:szCs w:val="21"/>
        </w:rPr>
      </w:pPr>
    </w:p>
    <w:p w14:paraId="477544E9"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（コーチ１及びコーチ２の検定会と受検の申請）</w:t>
      </w:r>
    </w:p>
    <w:p w14:paraId="78E18B5D" w14:textId="77777777" w:rsidR="00E37F58" w:rsidRPr="00DD6B8E" w:rsidRDefault="00E37F58" w:rsidP="00E37F58">
      <w:pPr>
        <w:autoSpaceDE w:val="0"/>
        <w:autoSpaceDN w:val="0"/>
        <w:adjustRightInd w:val="0"/>
        <w:spacing w:line="300" w:lineRule="exact"/>
        <w:ind w:left="602" w:hangingChars="300" w:hanging="602"/>
        <w:jc w:val="left"/>
        <w:rPr>
          <w:rFonts w:asciiTheme="minorEastAsia" w:hAnsiTheme="minorEastAsia" w:cs="MS-Mincho"/>
          <w:kern w:val="0"/>
          <w:szCs w:val="21"/>
        </w:rPr>
      </w:pPr>
      <w:r w:rsidRPr="00DD6B8E">
        <w:rPr>
          <w:rFonts w:asciiTheme="minorEastAsia" w:hAnsiTheme="minorEastAsia" w:cs="MS-Mincho" w:hint="eastAsia"/>
          <w:kern w:val="0"/>
          <w:szCs w:val="21"/>
        </w:rPr>
        <w:t>第６条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検定会は、JMSCA会長の委嘱を受けて岳連（協会）が主催し、その実施要項は、岳連（協会）が定めるがJMSCAが直接主催することもできる。その場合、実施要項はJMSCAが定める。</w:t>
      </w:r>
    </w:p>
    <w:p w14:paraId="7FAC5E20" w14:textId="77777777" w:rsidR="00E37F58" w:rsidRPr="00DD6B8E" w:rsidRDefault="00E37F58" w:rsidP="00E37F58">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２　岳連（協会）会長は、実施年度はじめに所定様式をもってJMSCA会長に申請し、その委嘱をうけなければならない。</w:t>
      </w:r>
    </w:p>
    <w:p w14:paraId="12A3EED5" w14:textId="77777777" w:rsidR="00E37F58" w:rsidRPr="00DD6B8E" w:rsidRDefault="00E37F58" w:rsidP="00E37F58">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３　コーチ１検定会は、JMSCAから委嘱されたＢ級またはＡ級主任検定員１名とコーチ１以上の検定員１名の合計２名以上及びコーチ２検定会は、JMSCAから委嘱されたＡ級主任検定員１名とコーチ２以上の検定員１名の合計２名以上によって構成しなければならない。</w:t>
      </w:r>
    </w:p>
    <w:p w14:paraId="360E28F0" w14:textId="77777777" w:rsidR="00E37F58" w:rsidRPr="00DD6B8E" w:rsidRDefault="00E37F58" w:rsidP="00AF0B50">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４　受検希望者は、JMSCA所定の受検申請書及び山歴書に必要事項を記入の上、JMSCAまたは当該岳連（協会）が定めた受検料を添えて、所属団体代表者の推薦を得て所属岳連（協会）会長またはJMSCA会長あてに申請する。</w:t>
      </w:r>
    </w:p>
    <w:p w14:paraId="58454492" w14:textId="77777777" w:rsidR="00E37F58" w:rsidRPr="00DD6B8E" w:rsidRDefault="00E37F58" w:rsidP="00E37F58">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５　コーチ１については、コーチ１検定基準（以下「コーチ１検定基準」という）、コーチ１については、山岳コーチ２検定基準（以下「コーチ２検定基準」という）により行う。理論・実技（登山・登攀の技能）及び指導実習（実技の指導能力）を実施し、指導者として一定以上の能力を有しているものとする。</w:t>
      </w:r>
    </w:p>
    <w:p w14:paraId="74647685" w14:textId="77777777" w:rsidR="00E37F58" w:rsidRPr="00DD6B8E" w:rsidRDefault="00E37F58" w:rsidP="00E37F58">
      <w:pPr>
        <w:autoSpaceDE w:val="0"/>
        <w:autoSpaceDN w:val="0"/>
        <w:adjustRightInd w:val="0"/>
        <w:spacing w:line="300" w:lineRule="exact"/>
        <w:ind w:leftChars="100" w:left="703" w:hangingChars="250" w:hanging="5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６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検定責任者は、検定会終了後実施の結果を所属岳連（協会）会長またはJMSCA会長に報告しなければならない。</w:t>
      </w:r>
    </w:p>
    <w:p w14:paraId="4D23B238"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７　所属岳連（協会）会長は、所属岳連（協会）理事会（またはこれに変わる機関）において受検者を審</w:t>
      </w:r>
    </w:p>
    <w:p w14:paraId="6D78E961" w14:textId="77777777" w:rsidR="00E37F58" w:rsidRPr="00DD6B8E" w:rsidRDefault="00E37F58" w:rsidP="00E37F58">
      <w:pPr>
        <w:autoSpaceDE w:val="0"/>
        <w:autoSpaceDN w:val="0"/>
        <w:adjustRightInd w:val="0"/>
        <w:spacing w:line="300" w:lineRule="exact"/>
        <w:ind w:leftChars="300" w:left="602"/>
        <w:jc w:val="left"/>
        <w:rPr>
          <w:rFonts w:asciiTheme="minorEastAsia" w:hAnsiTheme="minorEastAsia" w:cs="MS-Mincho"/>
          <w:kern w:val="0"/>
          <w:szCs w:val="21"/>
        </w:rPr>
      </w:pPr>
      <w:r w:rsidRPr="00DD6B8E">
        <w:rPr>
          <w:rFonts w:asciiTheme="minorEastAsia" w:hAnsiTheme="minorEastAsia" w:cs="MS-Mincho" w:hint="eastAsia"/>
          <w:kern w:val="0"/>
          <w:szCs w:val="21"/>
        </w:rPr>
        <w:t>査し、JMSCA所定の「公認指導者認定申請書」に別紙・別添書類１．２．３．４を添えてJMSCAに提出する。</w:t>
      </w:r>
    </w:p>
    <w:p w14:paraId="529E22AD"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８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JMSCAは、前項によって提出された書類を指導委員会で審査し、常務理事会で認定する。</w:t>
      </w:r>
    </w:p>
    <w:p w14:paraId="17A52B2E"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９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審査結果については、所属岳連（協会）会長あてに通知し、専門科目修了証を交付する。</w:t>
      </w:r>
    </w:p>
    <w:p w14:paraId="36763F81"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p>
    <w:p w14:paraId="716F0FC0" w14:textId="77777777" w:rsidR="00E37F58" w:rsidRPr="00DD6B8E" w:rsidRDefault="00E37F58" w:rsidP="00E37F58">
      <w:pPr>
        <w:spacing w:line="300" w:lineRule="exact"/>
        <w:ind w:firstLineChars="100" w:firstLine="201"/>
        <w:rPr>
          <w:rFonts w:asciiTheme="minorEastAsia" w:hAnsiTheme="minorEastAsia"/>
          <w:szCs w:val="21"/>
        </w:rPr>
      </w:pPr>
      <w:r w:rsidRPr="00DD6B8E">
        <w:rPr>
          <w:rFonts w:asciiTheme="minorEastAsia" w:hAnsiTheme="minorEastAsia" w:cs="MS-Mincho" w:hint="eastAsia"/>
          <w:kern w:val="0"/>
          <w:szCs w:val="21"/>
        </w:rPr>
        <w:t>（コーチ３及びコーチ４の検定会と受検の申請）</w:t>
      </w:r>
    </w:p>
    <w:p w14:paraId="4CBC3B6D"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第７条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検定会は、JMSCA指導委員会が主催し、その実施要領は別に定める。</w:t>
      </w:r>
    </w:p>
    <w:p w14:paraId="6C40960B" w14:textId="77777777" w:rsidR="00E37F58" w:rsidRPr="00DD6B8E" w:rsidRDefault="00E37F58" w:rsidP="00E37F58">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２　受検希望者は、所属岳連（協会）の推薦を得て、別に定める受検申請書及び山歴書に必要事項を記入の上、所属岳連（協会）を通じてJMSCA指導委員会に所定の受検料を添えて申請する。</w:t>
      </w:r>
    </w:p>
    <w:p w14:paraId="04C90ED9" w14:textId="2C404B50" w:rsidR="00E37F58" w:rsidRPr="00DD6B8E" w:rsidRDefault="00E37F58" w:rsidP="00E37F58">
      <w:pPr>
        <w:spacing w:line="300" w:lineRule="exact"/>
        <w:ind w:leftChars="100" w:left="603" w:hangingChars="200" w:hanging="402"/>
        <w:rPr>
          <w:rFonts w:asciiTheme="minorEastAsia" w:hAnsiTheme="minorEastAsia" w:cs="MS-Mincho"/>
          <w:kern w:val="0"/>
          <w:szCs w:val="21"/>
        </w:rPr>
      </w:pPr>
      <w:r w:rsidRPr="00DD6B8E">
        <w:rPr>
          <w:rFonts w:asciiTheme="minorEastAsia" w:hAnsiTheme="minorEastAsia" w:cs="MS-Mincho" w:hint="eastAsia"/>
          <w:kern w:val="0"/>
          <w:szCs w:val="21"/>
        </w:rPr>
        <w:t>３　検定会は、JMSCAから委嘱された主任検定員１名とコーチ４またはコーチ３</w:t>
      </w:r>
      <w:r w:rsidR="002269C4" w:rsidRPr="00DD6B8E">
        <w:rPr>
          <w:rFonts w:asciiTheme="minorEastAsia" w:hAnsiTheme="minorEastAsia" w:cs="MS-Mincho" w:hint="eastAsia"/>
          <w:kern w:val="0"/>
          <w:szCs w:val="21"/>
        </w:rPr>
        <w:t>、</w:t>
      </w:r>
      <w:r w:rsidRPr="00DD6B8E">
        <w:rPr>
          <w:rFonts w:asciiTheme="minorEastAsia" w:hAnsiTheme="minorEastAsia" w:cs="MS-Mincho" w:hint="eastAsia"/>
          <w:kern w:val="0"/>
          <w:szCs w:val="21"/>
        </w:rPr>
        <w:t>１名の合計２名によって構成しなければならない。</w:t>
      </w:r>
    </w:p>
    <w:p w14:paraId="542A7CD1" w14:textId="03FFAF06" w:rsidR="00E37F58" w:rsidRPr="00DD6B8E" w:rsidRDefault="00E37F58" w:rsidP="00FC7A4D">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４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検定は、コーチ２検定基準及び別に定める専門科目により行ない、理論・実技（登山のあらゆる技能をマスターしていること）及び指導実習（実技及びマナーの指導能力）について実施し、コーチ３および４として一定以上の能力を有しているものとする。</w:t>
      </w:r>
    </w:p>
    <w:p w14:paraId="7D035296"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５</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JMSCAは、前項によって提出された書類を指導委員会で審査し、常務理事会で認定する。</w:t>
      </w:r>
    </w:p>
    <w:p w14:paraId="03843D95" w14:textId="77777777" w:rsidR="00E37F58" w:rsidRPr="00DD6B8E" w:rsidRDefault="00E37F58" w:rsidP="00E37F58"/>
    <w:p w14:paraId="033B1EA0" w14:textId="77777777" w:rsidR="00AF0B50" w:rsidRPr="00DD6B8E" w:rsidRDefault="00AF0B50" w:rsidP="00E37F58"/>
    <w:p w14:paraId="0E129B06" w14:textId="77777777" w:rsidR="00AF0B50" w:rsidRPr="00DD6B8E" w:rsidRDefault="00AF0B50" w:rsidP="00E37F58"/>
    <w:p w14:paraId="7AD1DFD0"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lastRenderedPageBreak/>
        <w:t>（マスター制度）</w:t>
      </w:r>
    </w:p>
    <w:p w14:paraId="60842CF7"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第８条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認定の基準</w:t>
      </w:r>
    </w:p>
    <w:p w14:paraId="49BDEA0E" w14:textId="77777777" w:rsidR="00E37F58" w:rsidRPr="00DD6B8E" w:rsidRDefault="00E37F58" w:rsidP="00E37F58">
      <w:pPr>
        <w:autoSpaceDE w:val="0"/>
        <w:autoSpaceDN w:val="0"/>
        <w:adjustRightInd w:val="0"/>
        <w:spacing w:line="300" w:lineRule="exact"/>
        <w:ind w:leftChars="300" w:left="602"/>
        <w:jc w:val="left"/>
        <w:rPr>
          <w:rFonts w:asciiTheme="minorEastAsia" w:hAnsiTheme="minorEastAsia" w:cs="MS-Mincho"/>
          <w:kern w:val="0"/>
          <w:szCs w:val="21"/>
        </w:rPr>
      </w:pPr>
      <w:r w:rsidRPr="00DD6B8E">
        <w:rPr>
          <w:rFonts w:asciiTheme="minorEastAsia" w:hAnsiTheme="minorEastAsia" w:cs="MS-Mincho" w:hint="eastAsia"/>
          <w:kern w:val="0"/>
          <w:szCs w:val="21"/>
        </w:rPr>
        <w:t>原則として（１）～（５）までの条件を全て満たした者の中からJMSCAがJSPOに推薦し、指導者育成専門委員会の承認を受けて付与される。</w:t>
      </w:r>
    </w:p>
    <w:p w14:paraId="15C8EB43" w14:textId="125F2746" w:rsidR="00E37F58" w:rsidRPr="00DD6B8E" w:rsidRDefault="00E37F58" w:rsidP="00E37F58">
      <w:pPr>
        <w:autoSpaceDE w:val="0"/>
        <w:autoSpaceDN w:val="0"/>
        <w:adjustRightInd w:val="0"/>
        <w:spacing w:line="300" w:lineRule="exact"/>
        <w:ind w:firstLineChars="200" w:firstLine="402"/>
        <w:jc w:val="left"/>
        <w:rPr>
          <w:rFonts w:asciiTheme="minorEastAsia" w:hAnsiTheme="minorEastAsia" w:cs="MS-Mincho"/>
          <w:kern w:val="0"/>
          <w:szCs w:val="21"/>
        </w:rPr>
      </w:pPr>
      <w:r w:rsidRPr="00DD6B8E">
        <w:rPr>
          <w:rFonts w:asciiTheme="minorEastAsia" w:hAnsiTheme="minorEastAsia" w:cs="MS-Mincho" w:hint="eastAsia"/>
          <w:kern w:val="0"/>
          <w:szCs w:val="21"/>
        </w:rPr>
        <w:t>（１）上級資格（コーチ２・</w:t>
      </w:r>
      <w:r w:rsidR="003A378C" w:rsidRPr="00DD6B8E">
        <w:rPr>
          <w:rFonts w:asciiTheme="minorEastAsia" w:hAnsiTheme="minorEastAsia" w:cs="MS-Mincho" w:hint="eastAsia"/>
          <w:kern w:val="0"/>
          <w:szCs w:val="21"/>
        </w:rPr>
        <w:t>コーチ３・</w:t>
      </w:r>
      <w:r w:rsidRPr="00DD6B8E">
        <w:rPr>
          <w:rFonts w:asciiTheme="minorEastAsia" w:hAnsiTheme="minorEastAsia" w:cs="MS-Mincho" w:hint="eastAsia"/>
          <w:kern w:val="0"/>
          <w:szCs w:val="21"/>
        </w:rPr>
        <w:t>コーチ４）を有する者であること。</w:t>
      </w:r>
    </w:p>
    <w:p w14:paraId="57F62A74" w14:textId="77777777" w:rsidR="00E37F58" w:rsidRPr="00DD6B8E" w:rsidRDefault="00E37F58" w:rsidP="00E37F58">
      <w:pPr>
        <w:autoSpaceDE w:val="0"/>
        <w:autoSpaceDN w:val="0"/>
        <w:adjustRightInd w:val="0"/>
        <w:spacing w:line="300" w:lineRule="exact"/>
        <w:ind w:firstLineChars="200" w:firstLine="402"/>
        <w:jc w:val="left"/>
        <w:rPr>
          <w:rFonts w:asciiTheme="minorEastAsia" w:hAnsiTheme="minorEastAsia" w:cs="MS-Mincho"/>
          <w:kern w:val="0"/>
          <w:szCs w:val="21"/>
        </w:rPr>
      </w:pPr>
      <w:r w:rsidRPr="00DD6B8E">
        <w:rPr>
          <w:rFonts w:asciiTheme="minorEastAsia" w:hAnsiTheme="minorEastAsia" w:cs="MS-Mincho" w:hint="eastAsia"/>
          <w:kern w:val="0"/>
          <w:szCs w:val="21"/>
        </w:rPr>
        <w:t>（２）年齢４０歳以上の者であること。</w:t>
      </w:r>
    </w:p>
    <w:p w14:paraId="19C77810" w14:textId="77777777" w:rsidR="00E37F58" w:rsidRPr="00DD6B8E" w:rsidRDefault="00E37F58" w:rsidP="00E37F58">
      <w:pPr>
        <w:autoSpaceDE w:val="0"/>
        <w:autoSpaceDN w:val="0"/>
        <w:adjustRightInd w:val="0"/>
        <w:spacing w:line="300" w:lineRule="exact"/>
        <w:ind w:firstLineChars="200" w:firstLine="402"/>
        <w:jc w:val="left"/>
        <w:rPr>
          <w:rFonts w:asciiTheme="minorEastAsia" w:hAnsiTheme="minorEastAsia" w:cs="MS-Mincho"/>
          <w:kern w:val="0"/>
          <w:szCs w:val="21"/>
        </w:rPr>
      </w:pPr>
      <w:r w:rsidRPr="00DD6B8E">
        <w:rPr>
          <w:rFonts w:asciiTheme="minorEastAsia" w:hAnsiTheme="minorEastAsia" w:cs="MS-Mincho" w:hint="eastAsia"/>
          <w:kern w:val="0"/>
          <w:szCs w:val="21"/>
        </w:rPr>
        <w:t>（３）指導者として中核的な役割を果たした実績がある者。</w:t>
      </w:r>
    </w:p>
    <w:p w14:paraId="1455C213" w14:textId="77777777" w:rsidR="00E37F58" w:rsidRPr="00DD6B8E" w:rsidRDefault="00E37F58" w:rsidP="00E37F58">
      <w:pPr>
        <w:autoSpaceDE w:val="0"/>
        <w:autoSpaceDN w:val="0"/>
        <w:adjustRightInd w:val="0"/>
        <w:spacing w:line="300" w:lineRule="exact"/>
        <w:ind w:firstLineChars="200" w:firstLine="402"/>
        <w:jc w:val="left"/>
        <w:rPr>
          <w:rFonts w:asciiTheme="minorEastAsia" w:hAnsiTheme="minorEastAsia" w:cs="MS-Mincho"/>
          <w:kern w:val="0"/>
          <w:szCs w:val="21"/>
        </w:rPr>
      </w:pPr>
      <w:r w:rsidRPr="00DD6B8E">
        <w:rPr>
          <w:rFonts w:asciiTheme="minorEastAsia" w:hAnsiTheme="minorEastAsia" w:cs="MS-Mincho" w:hint="eastAsia"/>
          <w:kern w:val="0"/>
          <w:szCs w:val="21"/>
        </w:rPr>
        <w:t>（４）指導者を育成・指導した顕著な実績がある者で、今後とも継続してあたる者。</w:t>
      </w:r>
    </w:p>
    <w:p w14:paraId="39031896" w14:textId="77777777" w:rsidR="00E37F58" w:rsidRPr="00DD6B8E" w:rsidRDefault="00E37F58" w:rsidP="00E37F58">
      <w:pPr>
        <w:autoSpaceDE w:val="0"/>
        <w:autoSpaceDN w:val="0"/>
        <w:adjustRightInd w:val="0"/>
        <w:spacing w:line="300" w:lineRule="exact"/>
        <w:ind w:firstLineChars="200" w:firstLine="402"/>
        <w:jc w:val="left"/>
        <w:rPr>
          <w:rFonts w:asciiTheme="minorEastAsia" w:hAnsiTheme="minorEastAsia" w:cs="MS-Mincho"/>
          <w:kern w:val="0"/>
          <w:szCs w:val="21"/>
        </w:rPr>
      </w:pPr>
      <w:r w:rsidRPr="00DD6B8E">
        <w:rPr>
          <w:rFonts w:asciiTheme="minorEastAsia" w:hAnsiTheme="minorEastAsia" w:cs="MS-Mincho" w:hint="eastAsia"/>
          <w:kern w:val="0"/>
          <w:szCs w:val="21"/>
        </w:rPr>
        <w:t>（５）人物・見識ともに優れた指導者マスターとして相応しい者。</w:t>
      </w:r>
    </w:p>
    <w:p w14:paraId="46D3097C" w14:textId="77777777" w:rsidR="00E37F58" w:rsidRPr="00DD6B8E" w:rsidRDefault="00E37F58" w:rsidP="00E37F58">
      <w:pPr>
        <w:autoSpaceDE w:val="0"/>
        <w:autoSpaceDN w:val="0"/>
        <w:adjustRightInd w:val="0"/>
        <w:spacing w:line="300" w:lineRule="exact"/>
        <w:ind w:leftChars="500" w:left="1004"/>
        <w:jc w:val="left"/>
        <w:rPr>
          <w:rFonts w:asciiTheme="minorEastAsia" w:hAnsiTheme="minorEastAsia" w:cs="MS-Mincho"/>
          <w:kern w:val="0"/>
          <w:szCs w:val="21"/>
        </w:rPr>
      </w:pPr>
      <w:r w:rsidRPr="00DD6B8E">
        <w:rPr>
          <w:rFonts w:asciiTheme="minorEastAsia" w:hAnsiTheme="minorEastAsia" w:cs="MS-Mincho" w:hint="eastAsia"/>
          <w:kern w:val="0"/>
          <w:szCs w:val="21"/>
        </w:rPr>
        <w:t>ただし、上記以外基準に関わらず、JMSCAが育成指導にあたるものとして特に推薦し、JSPOが認めた者に付与される。</w:t>
      </w:r>
    </w:p>
    <w:p w14:paraId="291FAF78"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p>
    <w:p w14:paraId="3F9B44C4"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（規約の改廃）</w:t>
      </w:r>
    </w:p>
    <w:p w14:paraId="42A9F98E"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第９条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本規約は、指導委員会の審議を経て常務理事会において改廃することができる。</w:t>
      </w:r>
    </w:p>
    <w:p w14:paraId="0DD79B13"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p>
    <w:p w14:paraId="2364DD41"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（付則）</w:t>
      </w:r>
    </w:p>
    <w:p w14:paraId="6F88C6AD"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１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本規約は、平成１８年４月１日から実施する。</w:t>
      </w:r>
    </w:p>
    <w:p w14:paraId="6D3AC04C"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２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本規約は、平成２１年４月１日改訂する。</w:t>
      </w:r>
    </w:p>
    <w:p w14:paraId="01F021B8"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３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本規約は、平成２２年４月１日改訂する。</w:t>
      </w:r>
    </w:p>
    <w:p w14:paraId="744A37ED"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４</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 xml:space="preserve">　本規約は、平成２３年４月１日改訂する。</w:t>
      </w:r>
    </w:p>
    <w:p w14:paraId="5E50861F"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５</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 xml:space="preserve">　本規約は、平成２４年４月１日改訂する。　</w:t>
      </w:r>
    </w:p>
    <w:p w14:paraId="523629F4" w14:textId="77777777" w:rsidR="00E37F58" w:rsidRPr="00DD6B8E" w:rsidRDefault="00E37F58" w:rsidP="00E37F58">
      <w:pPr>
        <w:spacing w:line="300" w:lineRule="exact"/>
        <w:ind w:firstLineChars="100" w:firstLine="201"/>
        <w:rPr>
          <w:rFonts w:asciiTheme="minorEastAsia" w:hAnsiTheme="minorEastAsia"/>
          <w:szCs w:val="21"/>
        </w:rPr>
      </w:pPr>
      <w:r w:rsidRPr="00DD6B8E">
        <w:rPr>
          <w:rFonts w:asciiTheme="minorEastAsia" w:hAnsiTheme="minorEastAsia" w:cs="MS-Mincho" w:hint="eastAsia"/>
          <w:kern w:val="0"/>
          <w:szCs w:val="21"/>
        </w:rPr>
        <w:t>６</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 xml:space="preserve">　本規約は、平成２５年６月１日改訂する。</w:t>
      </w:r>
    </w:p>
    <w:p w14:paraId="02F4558E" w14:textId="77777777" w:rsidR="00E37F58" w:rsidRPr="00DD6B8E" w:rsidRDefault="00E37F58" w:rsidP="00E37F58">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７   本規程は、平成２８年４月１日改訂する。</w:t>
      </w:r>
    </w:p>
    <w:p w14:paraId="7282C8E1" w14:textId="77777777" w:rsidR="00E37F58" w:rsidRPr="00DD6B8E" w:rsidRDefault="00E37F58" w:rsidP="00E37F58">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８ 　本規程は、令和元年１０月１０日改訂する。</w:t>
      </w:r>
    </w:p>
    <w:p w14:paraId="0055BC58" w14:textId="5EB06713" w:rsidR="00FC7A4D" w:rsidRPr="00DD6B8E" w:rsidRDefault="00FC7A4D" w:rsidP="00FC7A4D">
      <w:pPr>
        <w:spacing w:line="300" w:lineRule="exact"/>
        <w:ind w:firstLineChars="100" w:firstLine="201"/>
        <w:rPr>
          <w:rFonts w:asciiTheme="minorEastAsia" w:hAnsiTheme="minorEastAsia"/>
          <w:szCs w:val="21"/>
        </w:rPr>
      </w:pPr>
      <w:r w:rsidRPr="00DD6B8E">
        <w:rPr>
          <w:rFonts w:asciiTheme="minorEastAsia" w:hAnsiTheme="minorEastAsia" w:hint="eastAsia"/>
          <w:szCs w:val="21"/>
        </w:rPr>
        <w:t xml:space="preserve">９ </w:t>
      </w:r>
      <w:r w:rsidR="0049285C" w:rsidRPr="00DD6B8E">
        <w:rPr>
          <w:rFonts w:asciiTheme="minorEastAsia" w:hAnsiTheme="minorEastAsia" w:hint="eastAsia"/>
          <w:szCs w:val="21"/>
        </w:rPr>
        <w:t xml:space="preserve">　本規程は、令和３年８月１２</w:t>
      </w:r>
      <w:r w:rsidRPr="00DD6B8E">
        <w:rPr>
          <w:rFonts w:asciiTheme="minorEastAsia" w:hAnsiTheme="minorEastAsia" w:hint="eastAsia"/>
          <w:szCs w:val="21"/>
        </w:rPr>
        <w:t>日改訂する。</w:t>
      </w:r>
    </w:p>
    <w:p w14:paraId="1E614499" w14:textId="74272DDF" w:rsidR="00E37F58" w:rsidRPr="00DD6B8E" w:rsidRDefault="00E37F58" w:rsidP="00E37F58">
      <w:pPr>
        <w:spacing w:line="300" w:lineRule="exact"/>
        <w:rPr>
          <w:rFonts w:asciiTheme="minorEastAsia" w:hAnsiTheme="minorEastAsia"/>
          <w:szCs w:val="21"/>
        </w:rPr>
      </w:pPr>
    </w:p>
    <w:p w14:paraId="14915882" w14:textId="77777777" w:rsidR="00E37F58" w:rsidRPr="00DD6B8E" w:rsidRDefault="00E37F58" w:rsidP="00E37F58">
      <w:pPr>
        <w:spacing w:line="300" w:lineRule="exact"/>
        <w:rPr>
          <w:rFonts w:asciiTheme="minorEastAsia" w:hAnsiTheme="minorEastAsia"/>
          <w:szCs w:val="21"/>
        </w:rPr>
      </w:pPr>
    </w:p>
    <w:p w14:paraId="26FD2C2D" w14:textId="77777777" w:rsidR="00E37F58" w:rsidRPr="00DD6B8E" w:rsidRDefault="00E37F58" w:rsidP="00E37F58">
      <w:pPr>
        <w:spacing w:line="300" w:lineRule="exact"/>
        <w:rPr>
          <w:rFonts w:asciiTheme="minorEastAsia" w:hAnsiTheme="minorEastAsia"/>
          <w:szCs w:val="21"/>
        </w:rPr>
      </w:pPr>
    </w:p>
    <w:p w14:paraId="59946F9F" w14:textId="77777777" w:rsidR="00E37F58" w:rsidRPr="00DD6B8E" w:rsidRDefault="00E37F58" w:rsidP="00E37F58">
      <w:pPr>
        <w:spacing w:line="300" w:lineRule="exact"/>
        <w:rPr>
          <w:rFonts w:asciiTheme="minorEastAsia" w:hAnsiTheme="minorEastAsia"/>
          <w:szCs w:val="21"/>
        </w:rPr>
      </w:pPr>
    </w:p>
    <w:p w14:paraId="2E8B0639" w14:textId="77777777" w:rsidR="00E50129" w:rsidRPr="00DD6B8E" w:rsidRDefault="00E50129"/>
    <w:p w14:paraId="267A7BEB" w14:textId="77777777" w:rsidR="00E50129" w:rsidRPr="00DD6B8E" w:rsidRDefault="00E50129"/>
    <w:p w14:paraId="43F0BD96" w14:textId="77777777" w:rsidR="00E50129" w:rsidRPr="00DD6B8E" w:rsidRDefault="00E50129"/>
    <w:p w14:paraId="05A60DD2" w14:textId="77777777" w:rsidR="00E50129" w:rsidRPr="00DD6B8E" w:rsidRDefault="00E50129"/>
    <w:p w14:paraId="4E6CDB19" w14:textId="77777777" w:rsidR="00E50129" w:rsidRPr="00DD6B8E" w:rsidRDefault="00E50129"/>
    <w:p w14:paraId="411E358F" w14:textId="77777777" w:rsidR="00E50129" w:rsidRPr="00DD6B8E" w:rsidRDefault="00E50129"/>
    <w:p w14:paraId="3EF982DF" w14:textId="77777777" w:rsidR="00E50129" w:rsidRPr="00DD6B8E" w:rsidRDefault="00E50129"/>
    <w:p w14:paraId="051E6946" w14:textId="77777777" w:rsidR="00E50129" w:rsidRPr="00DD6B8E" w:rsidRDefault="00E50129"/>
    <w:p w14:paraId="7AB9681C" w14:textId="77777777" w:rsidR="00D21112" w:rsidRPr="00DD6B8E" w:rsidRDefault="00D21112"/>
    <w:p w14:paraId="35DBF787" w14:textId="77777777" w:rsidR="00D21112" w:rsidRPr="00DD6B8E" w:rsidRDefault="00D21112"/>
    <w:p w14:paraId="52B3CB89" w14:textId="77777777" w:rsidR="00D21112" w:rsidRPr="00DD6B8E" w:rsidRDefault="00D21112"/>
    <w:p w14:paraId="56942A46" w14:textId="77777777" w:rsidR="00D21112" w:rsidRPr="00DD6B8E" w:rsidRDefault="00D21112"/>
    <w:p w14:paraId="0D26A1AA" w14:textId="77777777" w:rsidR="00D21112" w:rsidRPr="00DD6B8E" w:rsidRDefault="00D21112"/>
    <w:p w14:paraId="1E14AF42" w14:textId="77777777" w:rsidR="00D21112" w:rsidRPr="00DD6B8E" w:rsidRDefault="00D21112"/>
    <w:p w14:paraId="1A9428CE" w14:textId="77777777" w:rsidR="00D21112" w:rsidRPr="00DD6B8E" w:rsidRDefault="00D21112"/>
    <w:p w14:paraId="40EE38A8" w14:textId="77777777" w:rsidR="00D21112" w:rsidRPr="00DD6B8E" w:rsidRDefault="00D21112"/>
    <w:p w14:paraId="0E006C5C" w14:textId="77777777" w:rsidR="00D21112" w:rsidRPr="00DD6B8E" w:rsidRDefault="00D21112"/>
    <w:p w14:paraId="4149CB68" w14:textId="77777777" w:rsidR="00AF0B50" w:rsidRPr="00DD6B8E" w:rsidRDefault="00AF0B50"/>
    <w:p w14:paraId="470D2148" w14:textId="77777777" w:rsidR="00AF0B50" w:rsidRPr="00DD6B8E" w:rsidRDefault="00AF0B50"/>
    <w:p w14:paraId="5DC2B274" w14:textId="77777777" w:rsidR="00D21112" w:rsidRPr="00DD6B8E" w:rsidRDefault="00D21112"/>
    <w:p w14:paraId="1144EA2E" w14:textId="77777777" w:rsidR="00E37F58" w:rsidRPr="00DD6B8E" w:rsidRDefault="00E37F58" w:rsidP="00854CB7">
      <w:pPr>
        <w:pStyle w:val="1"/>
        <w:jc w:val="center"/>
        <w:rPr>
          <w:rFonts w:asciiTheme="minorEastAsia" w:eastAsia="SimSun" w:hAnsiTheme="minorEastAsia"/>
          <w:sz w:val="28"/>
          <w:szCs w:val="28"/>
          <w:lang w:eastAsia="zh-CN"/>
        </w:rPr>
      </w:pPr>
      <w:bookmarkStart w:id="3" w:name="_Toc78125467"/>
      <w:r w:rsidRPr="00DD6B8E">
        <w:rPr>
          <w:rFonts w:asciiTheme="minorEastAsia" w:eastAsiaTheme="minorEastAsia" w:hAnsiTheme="minorEastAsia" w:hint="eastAsia"/>
          <w:sz w:val="28"/>
          <w:szCs w:val="28"/>
          <w:lang w:eastAsia="zh-CN"/>
        </w:rPr>
        <w:lastRenderedPageBreak/>
        <w:t>山岳指導者認定規約解説</w:t>
      </w:r>
      <w:bookmarkEnd w:id="3"/>
    </w:p>
    <w:p w14:paraId="1BD8989E" w14:textId="77777777" w:rsidR="00513254" w:rsidRPr="00DD6B8E" w:rsidRDefault="00513254" w:rsidP="00E37F58">
      <w:pPr>
        <w:autoSpaceDE w:val="0"/>
        <w:autoSpaceDN w:val="0"/>
        <w:adjustRightInd w:val="0"/>
        <w:spacing w:line="300" w:lineRule="exact"/>
        <w:jc w:val="left"/>
        <w:rPr>
          <w:rFonts w:asciiTheme="minorEastAsia" w:hAnsiTheme="minorEastAsia" w:cs="MS-Gothic"/>
          <w:kern w:val="0"/>
          <w:szCs w:val="21"/>
        </w:rPr>
      </w:pPr>
    </w:p>
    <w:p w14:paraId="5F6397D3"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（公認山岳コーチ１の認定と受検資格）</w:t>
      </w:r>
    </w:p>
    <w:p w14:paraId="0AC45CDC"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第１条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 xml:space="preserve"> 従来のＣ級指導員受検資格は３級以上の岩場をリードし、積雪期に３０００ｍ以上の登山　　</w:t>
      </w:r>
    </w:p>
    <w:p w14:paraId="2A2B2A48" w14:textId="77777777" w:rsidR="00E37F58" w:rsidRPr="00DD6B8E" w:rsidRDefault="00E37F58" w:rsidP="00E37F58">
      <w:pPr>
        <w:autoSpaceDE w:val="0"/>
        <w:autoSpaceDN w:val="0"/>
        <w:adjustRightInd w:val="0"/>
        <w:spacing w:line="300" w:lineRule="exact"/>
        <w:ind w:left="803" w:hangingChars="400" w:hanging="803"/>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　　　経験が３年以上ないと受検できなかった。しかし近年中高年登山者の増加、青少年登山者を指</w:t>
      </w:r>
    </w:p>
    <w:p w14:paraId="5501D523" w14:textId="77777777" w:rsidR="00E37F58" w:rsidRPr="00DD6B8E" w:rsidRDefault="00E37F58" w:rsidP="00E37F58">
      <w:pPr>
        <w:autoSpaceDE w:val="0"/>
        <w:autoSpaceDN w:val="0"/>
        <w:adjustRightInd w:val="0"/>
        <w:spacing w:line="300" w:lineRule="exact"/>
        <w:ind w:leftChars="300" w:left="803" w:hangingChars="100" w:hanging="201"/>
        <w:jc w:val="left"/>
        <w:rPr>
          <w:rFonts w:asciiTheme="minorEastAsia" w:hAnsiTheme="minorEastAsia" w:cs="MS-Mincho"/>
          <w:kern w:val="0"/>
          <w:szCs w:val="21"/>
        </w:rPr>
      </w:pPr>
      <w:r w:rsidRPr="00DD6B8E">
        <w:rPr>
          <w:rFonts w:asciiTheme="minorEastAsia" w:hAnsiTheme="minorEastAsia" w:cs="MS-Mincho" w:hint="eastAsia"/>
          <w:kern w:val="0"/>
          <w:szCs w:val="21"/>
        </w:rPr>
        <w:t>導する教育関係者の指導者にはこの受験資格が高いハードルとなっていた。平成18年度のJSPO</w:t>
      </w:r>
    </w:p>
    <w:p w14:paraId="425A7668" w14:textId="77777777" w:rsidR="00E37F58" w:rsidRPr="00DD6B8E" w:rsidRDefault="00E37F58" w:rsidP="00E37F58">
      <w:pPr>
        <w:autoSpaceDE w:val="0"/>
        <w:autoSpaceDN w:val="0"/>
        <w:adjustRightInd w:val="0"/>
        <w:spacing w:line="300" w:lineRule="exact"/>
        <w:ind w:leftChars="300" w:left="803" w:hangingChars="100" w:hanging="201"/>
        <w:jc w:val="left"/>
        <w:rPr>
          <w:rFonts w:asciiTheme="minorEastAsia" w:hAnsiTheme="minorEastAsia" w:cs="MS-Mincho"/>
          <w:kern w:val="0"/>
          <w:szCs w:val="21"/>
        </w:rPr>
      </w:pPr>
      <w:r w:rsidRPr="00DD6B8E">
        <w:rPr>
          <w:rFonts w:asciiTheme="minorEastAsia" w:hAnsiTheme="minorEastAsia" w:cs="MS-Mincho" w:hint="eastAsia"/>
          <w:kern w:val="0"/>
          <w:szCs w:val="21"/>
        </w:rPr>
        <w:t>の資格移行に合わせて指導者の受検資格及び対象者を大幅に見直すこととした。</w:t>
      </w:r>
    </w:p>
    <w:p w14:paraId="237D53B1" w14:textId="77777777" w:rsidR="00854CB7" w:rsidRPr="00DD6B8E" w:rsidRDefault="00E37F58" w:rsidP="00E37F58">
      <w:pPr>
        <w:autoSpaceDE w:val="0"/>
        <w:autoSpaceDN w:val="0"/>
        <w:adjustRightInd w:val="0"/>
        <w:spacing w:line="300" w:lineRule="exact"/>
        <w:ind w:leftChars="399" w:left="801"/>
        <w:jc w:val="left"/>
        <w:rPr>
          <w:rFonts w:asciiTheme="minorEastAsia" w:hAnsiTheme="minorEastAsia" w:cs="MS-Mincho"/>
          <w:kern w:val="0"/>
          <w:szCs w:val="21"/>
        </w:rPr>
      </w:pPr>
      <w:r w:rsidRPr="00DD6B8E">
        <w:rPr>
          <w:rFonts w:asciiTheme="minorEastAsia" w:hAnsiTheme="minorEastAsia" w:cs="MS-Mincho" w:hint="eastAsia"/>
          <w:kern w:val="0"/>
          <w:szCs w:val="21"/>
        </w:rPr>
        <w:t>コーチ１は積極的にロープを使用しない専ら縦走登山の山行をする登山指導者の資格とし、</w:t>
      </w:r>
    </w:p>
    <w:p w14:paraId="1A0073F6" w14:textId="77777777" w:rsidR="00E37F58" w:rsidRPr="00DD6B8E" w:rsidRDefault="00E37F58" w:rsidP="00854CB7">
      <w:pPr>
        <w:autoSpaceDE w:val="0"/>
        <w:autoSpaceDN w:val="0"/>
        <w:adjustRightInd w:val="0"/>
        <w:spacing w:line="300" w:lineRule="exact"/>
        <w:ind w:leftChars="300" w:left="602"/>
        <w:jc w:val="left"/>
        <w:rPr>
          <w:rFonts w:asciiTheme="minorEastAsia" w:hAnsiTheme="minorEastAsia" w:cs="MS-Mincho"/>
          <w:kern w:val="0"/>
          <w:szCs w:val="21"/>
        </w:rPr>
      </w:pPr>
      <w:r w:rsidRPr="00DD6B8E">
        <w:rPr>
          <w:rFonts w:asciiTheme="minorEastAsia" w:hAnsiTheme="minorEastAsia" w:cs="MS-Mincho" w:hint="eastAsia"/>
          <w:kern w:val="0"/>
          <w:szCs w:val="21"/>
        </w:rPr>
        <w:t>検定基準を設けることとした。受検科目は専門科目と共通科目を受講しなければならないが、専門科目は新しく設けた「コーチ１検定基準」により各岳連（協会）が行い、共通科目はJSPOが行う。</w:t>
      </w:r>
    </w:p>
    <w:p w14:paraId="1E6D62DC"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※個人会員にも受検機会を与えるため、リーダーの実績にグループ登山を加えた。　</w:t>
      </w:r>
    </w:p>
    <w:p w14:paraId="65765821"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p>
    <w:p w14:paraId="081FCB66" w14:textId="7CE0B475"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（公認山岳コーチ</w:t>
      </w:r>
      <w:r w:rsidR="007665EE" w:rsidRPr="00DD6B8E">
        <w:rPr>
          <w:rFonts w:asciiTheme="minorEastAsia" w:hAnsiTheme="minorEastAsia" w:cs="MS-Gothic" w:hint="eastAsia"/>
          <w:kern w:val="0"/>
          <w:szCs w:val="21"/>
        </w:rPr>
        <w:t>２</w:t>
      </w:r>
      <w:r w:rsidRPr="00DD6B8E">
        <w:rPr>
          <w:rFonts w:asciiTheme="minorEastAsia" w:hAnsiTheme="minorEastAsia" w:cs="MS-Gothic" w:hint="eastAsia"/>
          <w:kern w:val="0"/>
          <w:szCs w:val="21"/>
        </w:rPr>
        <w:t>の認定と受検資格）</w:t>
      </w:r>
    </w:p>
    <w:p w14:paraId="46CAC0A0" w14:textId="2460ED90" w:rsidR="00E37F58" w:rsidRPr="00DD6B8E" w:rsidRDefault="00E37F58" w:rsidP="00E37F58">
      <w:pPr>
        <w:autoSpaceDE w:val="0"/>
        <w:autoSpaceDN w:val="0"/>
        <w:adjustRightInd w:val="0"/>
        <w:spacing w:line="300" w:lineRule="exact"/>
        <w:ind w:left="602" w:hangingChars="300" w:hanging="602"/>
        <w:jc w:val="left"/>
        <w:rPr>
          <w:rFonts w:asciiTheme="minorEastAsia" w:hAnsiTheme="minorEastAsia" w:cs="MS-Mincho"/>
          <w:kern w:val="0"/>
          <w:szCs w:val="21"/>
        </w:rPr>
      </w:pPr>
      <w:r w:rsidRPr="00DD6B8E">
        <w:rPr>
          <w:rFonts w:asciiTheme="minorEastAsia" w:hAnsiTheme="minorEastAsia" w:cs="MS-Mincho" w:hint="eastAsia"/>
          <w:kern w:val="0"/>
          <w:szCs w:val="21"/>
        </w:rPr>
        <w:t>第２条  コーチ２は、Ａ，Ｂ級スポーツ指導員の移行資格として付与された資格と同等のレベルにある者を対象とした受検資格と考えている。専門科目は各岳連（協会）が「コーチ２検定基準」により行い、共通科目はJSPOが行う。受検資格項目（９）の全国レベルに達したものとあるのは、いきなりコーチ１を飛ばして受検する程度の技量であると認めえた場合と解釈されたい。しかしその場合であっても共通科目Ⅱ</w:t>
      </w:r>
      <w:r w:rsidR="007665EE" w:rsidRPr="00DD6B8E">
        <w:rPr>
          <w:rFonts w:asciiTheme="minorEastAsia" w:hAnsiTheme="minorEastAsia" w:cs="MS-Mincho" w:hint="eastAsia"/>
          <w:kern w:val="0"/>
          <w:szCs w:val="21"/>
        </w:rPr>
        <w:t>を</w:t>
      </w:r>
      <w:r w:rsidRPr="00DD6B8E">
        <w:rPr>
          <w:rFonts w:asciiTheme="minorEastAsia" w:hAnsiTheme="minorEastAsia" w:cs="MS-Mincho" w:hint="eastAsia"/>
          <w:kern w:val="0"/>
          <w:szCs w:val="21"/>
        </w:rPr>
        <w:t>受講しなければならない。</w:t>
      </w:r>
    </w:p>
    <w:p w14:paraId="6B4C9948" w14:textId="77777777" w:rsidR="00E37F58" w:rsidRPr="00DD6B8E" w:rsidRDefault="00E37F58" w:rsidP="00E37F58">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r w:rsidRPr="00DD6B8E">
        <w:rPr>
          <w:rFonts w:asciiTheme="minorEastAsia" w:hAnsiTheme="minorEastAsia" w:cs="MS-Mincho" w:hint="eastAsia"/>
          <w:kern w:val="0"/>
          <w:szCs w:val="21"/>
        </w:rPr>
        <w:t>コーチ２の受検資格に、積雪期３０００ｍ以上の登山経験が入っているが、我が国は南北に長いため各地域の山岳条件が極めて複雑で一律には出来ない。３０００ｍ規定の運用は、本州の３０００ｍ峰または相当の山岳としてその頂上を目指して登山活動をすることを意味する。従って北海道の２０００ｍ級の山岳でも本州の３０００ｍ峰に比較しても劣らない。九州、中国地方でも相当の山があると考える。尚、本州以南の積雪期の期間は、原則として１２月から３月までとした。４月から５月の期間でも山岳の高さや天候によっては積雪期と同様になることがあるので、残雪期の登山とした。従って北海道を除いたゴールデンウイークは、残雪期の登山となり積雪期には含まれない。</w:t>
      </w:r>
    </w:p>
    <w:p w14:paraId="74A15338" w14:textId="77777777" w:rsidR="00E37F58" w:rsidRPr="00DD6B8E" w:rsidRDefault="00E37F58" w:rsidP="00E37F58">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r w:rsidRPr="00DD6B8E">
        <w:rPr>
          <w:rFonts w:asciiTheme="minorEastAsia" w:hAnsiTheme="minorEastAsia" w:cs="MS-Mincho" w:hint="eastAsia"/>
          <w:kern w:val="0"/>
          <w:szCs w:val="21"/>
        </w:rPr>
        <w:t>経験年数とは、原則として10年前までの山行経験を云う。指導委員会としては、受検者の技量が今後何年かにわたって維持向上する必要があり、受検直前の技量を判定する為経験年数はこの様にした。</w:t>
      </w:r>
    </w:p>
    <w:p w14:paraId="6C02731E" w14:textId="77777777" w:rsidR="00E37F58" w:rsidRPr="00DD6B8E" w:rsidRDefault="00E37F58" w:rsidP="00E37F58">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r w:rsidRPr="00DD6B8E">
        <w:rPr>
          <w:rFonts w:asciiTheme="minorEastAsia" w:hAnsiTheme="minorEastAsia" w:cs="MS-Mincho" w:hint="eastAsia"/>
          <w:kern w:val="0"/>
          <w:szCs w:val="21"/>
        </w:rPr>
        <w:t>海外登山については、原則として５０００ｍ以上の（ヨーロッパでは４０００ｍ以上または岩壁、氷壁の登攀を目的としたもの）頂上を目指した登山を積雪期の登山とする（トレッキング及びガイドツアー登山は含まない）。この標高以下の登山については、登山をした季節によることとしたい。個々の例については､各岳連（協会）の指導委員会とJMSCA指導委員会と協議して運用する。</w:t>
      </w:r>
    </w:p>
    <w:p w14:paraId="350735C4" w14:textId="77777777" w:rsidR="00E37F58" w:rsidRPr="00DD6B8E" w:rsidRDefault="00E37F58" w:rsidP="00E37F58">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r w:rsidRPr="00DD6B8E">
        <w:rPr>
          <w:rFonts w:asciiTheme="minorEastAsia" w:hAnsiTheme="minorEastAsia" w:cs="MS-Mincho" w:hint="eastAsia"/>
          <w:kern w:val="0"/>
          <w:szCs w:val="21"/>
        </w:rPr>
        <w:t>JMSCA指導委員会としては、各クラスの指導者とも全国共通の資格でかつ各級レベルの均質性を考慮したものであること。また各岳連（協会）に委嘱している検定会での判定については、この事を考慮していただいているものとし、地域性、全国性を十分配慮した上で合否判定をお願いする。</w:t>
      </w:r>
    </w:p>
    <w:p w14:paraId="70A68162" w14:textId="77777777" w:rsidR="00E37F58" w:rsidRPr="00DD6B8E" w:rsidRDefault="00E37F58" w:rsidP="00E37F58">
      <w:pPr>
        <w:autoSpaceDE w:val="0"/>
        <w:autoSpaceDN w:val="0"/>
        <w:adjustRightInd w:val="0"/>
        <w:spacing w:line="300" w:lineRule="exact"/>
        <w:ind w:left="602" w:hangingChars="300" w:hanging="602"/>
        <w:jc w:val="left"/>
        <w:rPr>
          <w:rFonts w:asciiTheme="minorEastAsia" w:hAnsiTheme="minorEastAsia" w:cs="MS-Mincho"/>
          <w:kern w:val="0"/>
          <w:szCs w:val="21"/>
        </w:rPr>
      </w:pPr>
      <w:r w:rsidRPr="00DD6B8E">
        <w:rPr>
          <w:rFonts w:asciiTheme="minorEastAsia" w:hAnsiTheme="minorEastAsia" w:cs="MS-Gothic" w:hint="eastAsia"/>
          <w:kern w:val="0"/>
          <w:szCs w:val="21"/>
        </w:rPr>
        <w:t xml:space="preserve">　　　※</w:t>
      </w:r>
      <w:r w:rsidRPr="00DD6B8E">
        <w:rPr>
          <w:rFonts w:asciiTheme="minorEastAsia" w:hAnsiTheme="minorEastAsia" w:cs="MS-Mincho" w:hint="eastAsia"/>
          <w:kern w:val="0"/>
          <w:szCs w:val="21"/>
        </w:rPr>
        <w:t>個人会員にも受検機会を与えるため、リーダーの実績にグループ登山を加えた。</w:t>
      </w:r>
    </w:p>
    <w:p w14:paraId="3EBE7CFF" w14:textId="77777777" w:rsidR="00E37F58" w:rsidRPr="00DD6B8E" w:rsidRDefault="00E37F58" w:rsidP="00E37F58">
      <w:pPr>
        <w:pStyle w:val="a7"/>
        <w:autoSpaceDE w:val="0"/>
        <w:autoSpaceDN w:val="0"/>
        <w:adjustRightInd w:val="0"/>
        <w:spacing w:line="300" w:lineRule="exact"/>
        <w:ind w:leftChars="0" w:left="720"/>
        <w:jc w:val="left"/>
        <w:rPr>
          <w:rFonts w:asciiTheme="minorEastAsia" w:eastAsiaTheme="minorEastAsia" w:hAnsiTheme="minorEastAsia" w:cs="MS-Mincho"/>
          <w:kern w:val="0"/>
          <w:szCs w:val="21"/>
        </w:rPr>
      </w:pPr>
    </w:p>
    <w:p w14:paraId="2CCE07CC"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（公認山岳</w:t>
      </w:r>
      <w:r w:rsidRPr="00DD6B8E">
        <w:rPr>
          <w:rFonts w:asciiTheme="minorEastAsia" w:hAnsiTheme="minorEastAsia" w:cs="MS-Mincho" w:hint="eastAsia"/>
          <w:kern w:val="0"/>
          <w:szCs w:val="21"/>
        </w:rPr>
        <w:t>コーチ３</w:t>
      </w:r>
      <w:r w:rsidRPr="00DD6B8E">
        <w:rPr>
          <w:rFonts w:asciiTheme="minorEastAsia" w:hAnsiTheme="minorEastAsia" w:cs="MS-Gothic" w:hint="eastAsia"/>
          <w:kern w:val="0"/>
          <w:szCs w:val="21"/>
        </w:rPr>
        <w:t>の認定と受検資格）</w:t>
      </w:r>
    </w:p>
    <w:p w14:paraId="6BCAD0D6" w14:textId="22120994" w:rsidR="00854CB7" w:rsidRPr="00DD6B8E" w:rsidRDefault="00E37F58" w:rsidP="00364E3B">
      <w:pPr>
        <w:ind w:left="602" w:hangingChars="300" w:hanging="602"/>
      </w:pPr>
      <w:r w:rsidRPr="00DD6B8E">
        <w:rPr>
          <w:rFonts w:cs="MS-Gothic" w:hint="eastAsia"/>
        </w:rPr>
        <w:t xml:space="preserve">第３条　</w:t>
      </w:r>
      <w:r w:rsidRPr="00DD6B8E">
        <w:rPr>
          <w:rFonts w:hint="eastAsia"/>
        </w:rPr>
        <w:t>コーチ</w:t>
      </w:r>
      <w:r w:rsidR="00364E3B">
        <w:rPr>
          <w:rFonts w:hint="eastAsia"/>
        </w:rPr>
        <w:t>３</w:t>
      </w:r>
      <w:r w:rsidRPr="00DD6B8E">
        <w:rPr>
          <w:rFonts w:hint="eastAsia"/>
        </w:rPr>
        <w:t>は、</w:t>
      </w:r>
      <w:r w:rsidR="00364E3B" w:rsidRPr="00DD6B8E">
        <w:rPr>
          <w:rFonts w:asciiTheme="minorEastAsia" w:hAnsiTheme="minorEastAsia" w:cs="MS-Mincho" w:hint="eastAsia"/>
          <w:kern w:val="0"/>
          <w:szCs w:val="21"/>
        </w:rPr>
        <w:t>Ａ、Ｂ級の</w:t>
      </w:r>
      <w:r w:rsidRPr="00DD6B8E">
        <w:rPr>
          <w:rFonts w:hint="eastAsia"/>
        </w:rPr>
        <w:t>移行資格として、付与された資格者と同等以上のレベルにある者</w:t>
      </w:r>
      <w:r w:rsidRPr="00DD6B8E">
        <w:rPr>
          <w:rFonts w:cs="MS-Gothic" w:hint="eastAsia"/>
        </w:rPr>
        <w:t>を</w:t>
      </w:r>
      <w:r w:rsidRPr="00DD6B8E">
        <w:rPr>
          <w:rFonts w:hint="eastAsia"/>
        </w:rPr>
        <w:t>対象とした受検資格と考えている。受検資格の内容は以前のＣ級コーチ受検資格と同程度とした。専門科目は</w:t>
      </w:r>
      <w:r w:rsidRPr="00DD6B8E">
        <w:rPr>
          <w:rFonts w:asciiTheme="minorEastAsia" w:hAnsiTheme="minorEastAsia" w:hint="eastAsia"/>
        </w:rPr>
        <w:t>JMSCA</w:t>
      </w:r>
      <w:r w:rsidRPr="00DD6B8E">
        <w:rPr>
          <w:rFonts w:hint="eastAsia"/>
        </w:rPr>
        <w:t>が「コーチ</w:t>
      </w:r>
      <w:r w:rsidR="00364E3B">
        <w:rPr>
          <w:rFonts w:hint="eastAsia"/>
        </w:rPr>
        <w:t>３</w:t>
      </w:r>
      <w:r w:rsidRPr="00DD6B8E">
        <w:rPr>
          <w:rFonts w:hint="eastAsia"/>
        </w:rPr>
        <w:t>検定基準」により行い、共通科目は</w:t>
      </w:r>
      <w:r w:rsidRPr="00DD6B8E">
        <w:rPr>
          <w:rFonts w:hint="eastAsia"/>
        </w:rPr>
        <w:t>JSPO</w:t>
      </w:r>
      <w:r w:rsidRPr="00DD6B8E">
        <w:rPr>
          <w:rFonts w:hint="eastAsia"/>
        </w:rPr>
        <w:t>が行う。</w:t>
      </w:r>
    </w:p>
    <w:p w14:paraId="5EBAA218" w14:textId="7C5A49AA" w:rsidR="00E37F58" w:rsidRPr="00DD6B8E" w:rsidRDefault="00E37F58" w:rsidP="00364E3B">
      <w:pPr>
        <w:ind w:left="602" w:hangingChars="300" w:hanging="602"/>
      </w:pPr>
      <w:r w:rsidRPr="00DD6B8E">
        <w:rPr>
          <w:rFonts w:hint="eastAsia"/>
        </w:rPr>
        <w:t>第４条第４項項目（４）に示す条件をクリアできる程度があれば、いきなりコーチ１・コーチ２を飛ばして受検できるものと解釈されたい。しかしその場合であってもコーチ１を飛ばして受検する場合</w:t>
      </w:r>
      <w:r w:rsidR="007665EE" w:rsidRPr="00DD6B8E">
        <w:rPr>
          <w:rFonts w:hint="eastAsia"/>
        </w:rPr>
        <w:t>でも</w:t>
      </w:r>
      <w:r w:rsidRPr="00DD6B8E">
        <w:rPr>
          <w:rFonts w:hint="eastAsia"/>
        </w:rPr>
        <w:t>共通科目はⅢを、コーチ２を飛ばして受検する場合</w:t>
      </w:r>
      <w:r w:rsidR="007665EE" w:rsidRPr="00DD6B8E">
        <w:rPr>
          <w:rFonts w:hint="eastAsia"/>
        </w:rPr>
        <w:t>でも</w:t>
      </w:r>
      <w:r w:rsidRPr="00DD6B8E">
        <w:rPr>
          <w:rFonts w:hint="eastAsia"/>
        </w:rPr>
        <w:t>共通科目はⅢを併せて受講しなければならない。</w:t>
      </w:r>
    </w:p>
    <w:p w14:paraId="38E95267" w14:textId="77777777" w:rsidR="00513254" w:rsidRPr="00DD6B8E" w:rsidRDefault="00513254" w:rsidP="00854CB7">
      <w:pPr>
        <w:ind w:leftChars="300" w:left="602" w:firstLineChars="100" w:firstLine="201"/>
      </w:pPr>
    </w:p>
    <w:p w14:paraId="6A0B1188" w14:textId="77777777" w:rsidR="00513254" w:rsidRPr="00DD6B8E" w:rsidRDefault="00513254" w:rsidP="00854CB7">
      <w:pPr>
        <w:ind w:leftChars="300" w:left="602" w:firstLineChars="100" w:firstLine="201"/>
      </w:pPr>
    </w:p>
    <w:p w14:paraId="45AC7F9F" w14:textId="2906268B" w:rsidR="00513254" w:rsidRDefault="00513254" w:rsidP="00854CB7">
      <w:pPr>
        <w:ind w:leftChars="300" w:left="602" w:firstLineChars="100" w:firstLine="201"/>
      </w:pPr>
    </w:p>
    <w:p w14:paraId="6C0169AD" w14:textId="77777777" w:rsidR="00364E3B" w:rsidRPr="00DD6B8E" w:rsidRDefault="00364E3B" w:rsidP="00854CB7">
      <w:pPr>
        <w:ind w:leftChars="300" w:left="602" w:firstLineChars="100" w:firstLine="201"/>
        <w:rPr>
          <w:rFonts w:hint="eastAsia"/>
        </w:rPr>
      </w:pPr>
    </w:p>
    <w:p w14:paraId="05A8E236" w14:textId="1E62ED83"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lastRenderedPageBreak/>
        <w:t>（公認山岳コーチ</w:t>
      </w:r>
      <w:r w:rsidR="00F04F47" w:rsidRPr="00DD6B8E">
        <w:rPr>
          <w:rFonts w:asciiTheme="minorEastAsia" w:hAnsiTheme="minorEastAsia" w:cs="MS-Gothic" w:hint="eastAsia"/>
          <w:kern w:val="0"/>
          <w:szCs w:val="21"/>
        </w:rPr>
        <w:t>４</w:t>
      </w:r>
      <w:r w:rsidRPr="00DD6B8E">
        <w:rPr>
          <w:rFonts w:asciiTheme="minorEastAsia" w:hAnsiTheme="minorEastAsia" w:cs="MS-Gothic" w:hint="eastAsia"/>
          <w:kern w:val="0"/>
          <w:szCs w:val="21"/>
        </w:rPr>
        <w:t>の認定と受検資格）</w:t>
      </w:r>
    </w:p>
    <w:p w14:paraId="3AFAF73A" w14:textId="5CF284C0" w:rsidR="00E37F58" w:rsidRPr="00DD6B8E" w:rsidRDefault="00E37F58" w:rsidP="008E7D51">
      <w:pPr>
        <w:autoSpaceDE w:val="0"/>
        <w:autoSpaceDN w:val="0"/>
        <w:adjustRightInd w:val="0"/>
        <w:spacing w:line="300" w:lineRule="exact"/>
        <w:ind w:left="602" w:hangingChars="300" w:hanging="602"/>
        <w:jc w:val="left"/>
        <w:rPr>
          <w:rFonts w:asciiTheme="minorEastAsia" w:hAnsiTheme="minorEastAsia" w:cs="MS-Mincho"/>
          <w:kern w:val="0"/>
          <w:szCs w:val="21"/>
        </w:rPr>
      </w:pPr>
      <w:r w:rsidRPr="00DD6B8E">
        <w:rPr>
          <w:rFonts w:asciiTheme="minorEastAsia" w:hAnsiTheme="minorEastAsia" w:cs="MS-Mincho" w:hint="eastAsia"/>
          <w:kern w:val="0"/>
          <w:szCs w:val="21"/>
        </w:rPr>
        <w:t>第４条　コーチ</w:t>
      </w:r>
      <w:r w:rsidR="00364E3B">
        <w:rPr>
          <w:rFonts w:asciiTheme="minorEastAsia" w:hAnsiTheme="minorEastAsia" w:cs="MS-Mincho" w:hint="eastAsia"/>
          <w:kern w:val="0"/>
          <w:szCs w:val="21"/>
        </w:rPr>
        <w:t>４</w:t>
      </w:r>
      <w:r w:rsidRPr="00DD6B8E">
        <w:rPr>
          <w:rFonts w:asciiTheme="minorEastAsia" w:hAnsiTheme="minorEastAsia" w:cs="MS-Mincho" w:hint="eastAsia"/>
          <w:kern w:val="0"/>
          <w:szCs w:val="21"/>
        </w:rPr>
        <w:t>は、Ａ、Ｂ級の移行資格として、付与された資格者と同等以上のレベルにある者を対象とした受検資格と考えている。以前の受検資格はＢ級コーチの場合のＣ級コーチ取得後３年でＢコーチ、Ａ級コーチの場合のＢ級コーチ取得後５年で夫々の受検資格を認めていた。しかしJSPOは傘下の中央競技団体に対し、国際的に通用できるレベルの指導者に絞られるとの指導もあり、受検資格項目の⑤国際性を有し、国際的なレベルに達したものとJMSCAが認めた者と云う条件を新たに付加した。尚コーチ迄に認めていた飛び級はコーチ</w:t>
      </w:r>
      <w:r w:rsidR="00F04F47" w:rsidRPr="00DD6B8E">
        <w:rPr>
          <w:rFonts w:asciiTheme="minorEastAsia" w:hAnsiTheme="minorEastAsia" w:cs="MS-Mincho" w:hint="eastAsia"/>
          <w:kern w:val="0"/>
          <w:szCs w:val="21"/>
        </w:rPr>
        <w:t>４</w:t>
      </w:r>
      <w:r w:rsidRPr="00DD6B8E">
        <w:rPr>
          <w:rFonts w:asciiTheme="minorEastAsia" w:hAnsiTheme="minorEastAsia" w:cs="MS-Mincho" w:hint="eastAsia"/>
          <w:kern w:val="0"/>
          <w:szCs w:val="21"/>
        </w:rPr>
        <w:t>には無い。</w:t>
      </w:r>
    </w:p>
    <w:p w14:paraId="48EB3C18"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p>
    <w:p w14:paraId="036D3E43"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（山岳コーチ１及び山岳コーチ２の検定会と受検の申請）</w:t>
      </w:r>
    </w:p>
    <w:p w14:paraId="10FA4624" w14:textId="77777777" w:rsidR="00E37F58" w:rsidRPr="00DD6B8E" w:rsidRDefault="008E7D51" w:rsidP="00E37F58">
      <w:pPr>
        <w:autoSpaceDE w:val="0"/>
        <w:autoSpaceDN w:val="0"/>
        <w:adjustRightInd w:val="0"/>
        <w:spacing w:line="300" w:lineRule="exact"/>
        <w:ind w:left="602" w:hangingChars="300" w:hanging="6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第５条　</w:t>
      </w:r>
      <w:r w:rsidR="00E37F58" w:rsidRPr="00DD6B8E">
        <w:rPr>
          <w:rFonts w:asciiTheme="minorEastAsia" w:hAnsiTheme="minorEastAsia" w:cs="MS-Gothic" w:hint="eastAsia"/>
          <w:kern w:val="0"/>
          <w:szCs w:val="21"/>
        </w:rPr>
        <w:t>山岳</w:t>
      </w:r>
      <w:r w:rsidR="00E37F58" w:rsidRPr="00DD6B8E">
        <w:rPr>
          <w:rFonts w:asciiTheme="minorEastAsia" w:hAnsiTheme="minorEastAsia" w:cs="MS-Mincho" w:hint="eastAsia"/>
          <w:kern w:val="0"/>
          <w:szCs w:val="21"/>
        </w:rPr>
        <w:t>コーチ２養成講習会の受講者減少や主任検定員不在等で実施困難なケースが多く、平成２３年度からJMSCA主催で実施することを可能にした。</w:t>
      </w:r>
    </w:p>
    <w:p w14:paraId="6C619696" w14:textId="77777777" w:rsidR="00E37F58" w:rsidRPr="00DD6B8E" w:rsidRDefault="00E37F58" w:rsidP="008E7D51">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008E7D51" w:rsidRPr="00DD6B8E">
        <w:rPr>
          <w:rFonts w:asciiTheme="minorEastAsia" w:hAnsiTheme="minorEastAsia" w:cs="MS-Mincho" w:hint="eastAsia"/>
          <w:kern w:val="0"/>
          <w:szCs w:val="21"/>
        </w:rPr>
        <w:t xml:space="preserve">　</w:t>
      </w:r>
      <w:r w:rsidRPr="00DD6B8E">
        <w:rPr>
          <w:rFonts w:asciiTheme="minorEastAsia" w:hAnsiTheme="minorEastAsia" w:cs="MS-Mincho" w:hint="eastAsia"/>
          <w:kern w:val="0"/>
          <w:szCs w:val="21"/>
        </w:rPr>
        <w:t>養成講習会及び検定会を行う場合は、当該年度はじめに開催を実施する為の委嘱を申請しなければならない。</w:t>
      </w:r>
    </w:p>
    <w:p w14:paraId="557475D3" w14:textId="77777777" w:rsidR="00F04F47" w:rsidRPr="00DD6B8E" w:rsidRDefault="00E37F58" w:rsidP="008E7D51">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３</w:t>
      </w:r>
      <w:r w:rsidRPr="00DD6B8E">
        <w:rPr>
          <w:rFonts w:asciiTheme="minorEastAsia" w:hAnsiTheme="minorEastAsia" w:cs="MS-Mincho"/>
          <w:kern w:val="0"/>
          <w:szCs w:val="21"/>
        </w:rPr>
        <w:t xml:space="preserve"> </w:t>
      </w:r>
      <w:r w:rsidR="008E7D51" w:rsidRPr="00DD6B8E">
        <w:rPr>
          <w:rFonts w:asciiTheme="minorEastAsia" w:hAnsiTheme="minorEastAsia" w:cs="MS-Mincho" w:hint="eastAsia"/>
          <w:kern w:val="0"/>
          <w:szCs w:val="21"/>
        </w:rPr>
        <w:t xml:space="preserve">　</w:t>
      </w:r>
      <w:r w:rsidRPr="00DD6B8E">
        <w:rPr>
          <w:rFonts w:asciiTheme="minorEastAsia" w:hAnsiTheme="minorEastAsia" w:cs="MS-Mincho" w:hint="eastAsia"/>
          <w:kern w:val="0"/>
          <w:szCs w:val="21"/>
        </w:rPr>
        <w:t>検定会の構成は、当該岳連</w:t>
      </w:r>
      <w:r w:rsidR="008E7D51" w:rsidRPr="00DD6B8E">
        <w:rPr>
          <w:rFonts w:asciiTheme="minorEastAsia" w:hAnsiTheme="minorEastAsia" w:cs="MS-Mincho" w:hint="eastAsia"/>
          <w:kern w:val="0"/>
          <w:szCs w:val="21"/>
        </w:rPr>
        <w:t>（協会）の事情等により本規約の構成メンバーが得られない場合、</w:t>
      </w:r>
    </w:p>
    <w:p w14:paraId="68036133" w14:textId="1AB2ACC7" w:rsidR="00F04F47" w:rsidRPr="00DD6B8E" w:rsidRDefault="00F04F47" w:rsidP="00F04F47">
      <w:pPr>
        <w:autoSpaceDE w:val="0"/>
        <w:autoSpaceDN w:val="0"/>
        <w:adjustRightInd w:val="0"/>
        <w:spacing w:line="300" w:lineRule="exact"/>
        <w:ind w:leftChars="300" w:left="602"/>
        <w:jc w:val="left"/>
        <w:rPr>
          <w:rFonts w:asciiTheme="minorEastAsia" w:hAnsiTheme="minorEastAsia" w:cs="MS-Mincho"/>
          <w:kern w:val="0"/>
          <w:szCs w:val="21"/>
        </w:rPr>
      </w:pPr>
      <w:r w:rsidRPr="00DD6B8E">
        <w:rPr>
          <w:rFonts w:asciiTheme="minorEastAsia" w:hAnsiTheme="minorEastAsia" w:cs="MS-Mincho" w:hint="eastAsia"/>
          <w:kern w:val="0"/>
          <w:szCs w:val="21"/>
        </w:rPr>
        <w:t>JMSCA</w:t>
      </w:r>
      <w:r w:rsidR="00E37F58" w:rsidRPr="00DD6B8E">
        <w:rPr>
          <w:rFonts w:asciiTheme="minorEastAsia" w:hAnsiTheme="minorEastAsia" w:cs="MS-Mincho" w:hint="eastAsia"/>
          <w:kern w:val="0"/>
          <w:szCs w:val="21"/>
        </w:rPr>
        <w:t>指導委員会または近県の応援を得てもよい。要は検定会の構成メンバーが得られないというだけで当該年度の検定会を流すことのないようにと</w:t>
      </w:r>
      <w:r w:rsidRPr="00DD6B8E">
        <w:rPr>
          <w:rFonts w:asciiTheme="minorEastAsia" w:hAnsiTheme="minorEastAsia" w:cs="MS-Mincho" w:hint="eastAsia"/>
          <w:kern w:val="0"/>
          <w:szCs w:val="21"/>
        </w:rPr>
        <w:t>JMSCA</w:t>
      </w:r>
      <w:r w:rsidR="00E37F58" w:rsidRPr="00DD6B8E">
        <w:rPr>
          <w:rFonts w:asciiTheme="minorEastAsia" w:hAnsiTheme="minorEastAsia" w:cs="MS-Mincho" w:hint="eastAsia"/>
          <w:kern w:val="0"/>
          <w:szCs w:val="21"/>
        </w:rPr>
        <w:t>指導委員会からの要望である。</w:t>
      </w:r>
    </w:p>
    <w:p w14:paraId="76DAEB94" w14:textId="28B94E73" w:rsidR="00E37F58" w:rsidRPr="00DD6B8E" w:rsidRDefault="00E37F58" w:rsidP="00F04F47">
      <w:pPr>
        <w:autoSpaceDE w:val="0"/>
        <w:autoSpaceDN w:val="0"/>
        <w:adjustRightInd w:val="0"/>
        <w:spacing w:line="300" w:lineRule="exact"/>
        <w:ind w:leftChars="300" w:left="602"/>
        <w:jc w:val="left"/>
        <w:rPr>
          <w:rFonts w:asciiTheme="minorEastAsia" w:hAnsiTheme="minorEastAsia" w:cs="MS-Mincho"/>
          <w:kern w:val="0"/>
          <w:szCs w:val="21"/>
        </w:rPr>
      </w:pPr>
      <w:r w:rsidRPr="00DD6B8E">
        <w:rPr>
          <w:rFonts w:asciiTheme="minorEastAsia" w:hAnsiTheme="minorEastAsia" w:cs="MS-Mincho" w:hint="eastAsia"/>
          <w:kern w:val="0"/>
          <w:szCs w:val="21"/>
        </w:rPr>
        <w:t>当該岳連（協会）にコーチ２がいない場合は、コーチ</w:t>
      </w:r>
      <w:r w:rsidR="008E7D51" w:rsidRPr="00DD6B8E">
        <w:rPr>
          <w:rFonts w:asciiTheme="minorEastAsia" w:hAnsiTheme="minorEastAsia" w:cs="MS-Mincho" w:hint="eastAsia"/>
          <w:kern w:val="0"/>
          <w:szCs w:val="21"/>
        </w:rPr>
        <w:t>３・</w:t>
      </w:r>
      <w:r w:rsidRPr="00DD6B8E">
        <w:rPr>
          <w:rFonts w:asciiTheme="minorEastAsia" w:hAnsiTheme="minorEastAsia" w:cs="MS-Mincho" w:hint="eastAsia"/>
          <w:kern w:val="0"/>
          <w:szCs w:val="21"/>
        </w:rPr>
        <w:t>コーチ</w:t>
      </w:r>
      <w:r w:rsidR="008E7D51" w:rsidRPr="00DD6B8E">
        <w:rPr>
          <w:rFonts w:asciiTheme="minorEastAsia" w:hAnsiTheme="minorEastAsia" w:cs="MS-Mincho" w:hint="eastAsia"/>
          <w:kern w:val="0"/>
          <w:szCs w:val="21"/>
        </w:rPr>
        <w:t>４</w:t>
      </w:r>
      <w:r w:rsidRPr="00DD6B8E">
        <w:rPr>
          <w:rFonts w:asciiTheme="minorEastAsia" w:hAnsiTheme="minorEastAsia" w:cs="MS-Mincho" w:hint="eastAsia"/>
          <w:kern w:val="0"/>
          <w:szCs w:val="21"/>
        </w:rPr>
        <w:t>でもよい。</w:t>
      </w:r>
    </w:p>
    <w:p w14:paraId="478C8CF8" w14:textId="03A7B52E" w:rsidR="00E37F58" w:rsidRPr="00DD6B8E" w:rsidRDefault="00E37F58" w:rsidP="00E37F58">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４</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コーチ１検定基準」、「コーチ２検定基準」の作成及び改廃については、JMSCA指導委員会が行う。改廃箇所が他の委員会と協議を要する部分については、当該委員会と指導委員会が協議し合意した上、指導委員長が常務理事会で承認を得る。検定基準の基本的な考え方を逸脱しない小幅の改訂については、この限りではない。尚、一定以上のものとは、コーチ１については「コーチ１検定基準」、記載の検定評価の方法で無雪期・積雪期・学科の３科目及びコーチ２については「コーチ２検定基準」の</w:t>
      </w:r>
      <w:r w:rsidR="00D750F6" w:rsidRPr="00D750F6">
        <w:rPr>
          <w:rFonts w:asciiTheme="minorEastAsia" w:hAnsiTheme="minorEastAsia" w:cs="MS-Mincho" w:hint="eastAsia"/>
          <w:kern w:val="0"/>
          <w:szCs w:val="21"/>
        </w:rPr>
        <w:t>岩登り技術・氷雪技術・学科の合格点は、1科目60点以上で3科目合計が180点以上であることとする。</w:t>
      </w:r>
    </w:p>
    <w:p w14:paraId="7608D7D6"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kern w:val="0"/>
          <w:szCs w:val="21"/>
        </w:rPr>
        <w:t xml:space="preserve">　</w:t>
      </w:r>
    </w:p>
    <w:p w14:paraId="4C4D3376" w14:textId="77777777" w:rsidR="00E37F58" w:rsidRPr="00DD6B8E" w:rsidRDefault="00E37F58" w:rsidP="00E37F58">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（コーチ</w:t>
      </w:r>
      <w:r w:rsidR="006814FD" w:rsidRPr="00DD6B8E">
        <w:rPr>
          <w:rFonts w:asciiTheme="minorEastAsia" w:hAnsiTheme="minorEastAsia" w:cs="MS-Gothic" w:hint="eastAsia"/>
          <w:kern w:val="0"/>
          <w:szCs w:val="21"/>
        </w:rPr>
        <w:t>３</w:t>
      </w:r>
      <w:r w:rsidRPr="00DD6B8E">
        <w:rPr>
          <w:rFonts w:asciiTheme="minorEastAsia" w:hAnsiTheme="minorEastAsia" w:cs="MS-Gothic" w:hint="eastAsia"/>
          <w:kern w:val="0"/>
          <w:szCs w:val="21"/>
        </w:rPr>
        <w:t>及びコーチ</w:t>
      </w:r>
      <w:r w:rsidR="006814FD" w:rsidRPr="00DD6B8E">
        <w:rPr>
          <w:rFonts w:asciiTheme="minorEastAsia" w:hAnsiTheme="minorEastAsia" w:cs="MS-Gothic" w:hint="eastAsia"/>
          <w:kern w:val="0"/>
          <w:szCs w:val="21"/>
        </w:rPr>
        <w:t>４</w:t>
      </w:r>
      <w:r w:rsidRPr="00DD6B8E">
        <w:rPr>
          <w:rFonts w:asciiTheme="minorEastAsia" w:hAnsiTheme="minorEastAsia" w:cs="MS-Gothic" w:hint="eastAsia"/>
          <w:kern w:val="0"/>
          <w:szCs w:val="21"/>
        </w:rPr>
        <w:t>の検定会と受検の申請）</w:t>
      </w:r>
    </w:p>
    <w:p w14:paraId="48BC267C" w14:textId="77777777" w:rsidR="00E37F58" w:rsidRPr="00DD6B8E" w:rsidRDefault="00E37F58" w:rsidP="00E37F58">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第６条　指導者のうちコーチ</w:t>
      </w:r>
      <w:r w:rsidR="006814FD" w:rsidRPr="00DD6B8E">
        <w:rPr>
          <w:rFonts w:asciiTheme="minorEastAsia" w:hAnsiTheme="minorEastAsia" w:cs="MS-Mincho" w:hint="eastAsia"/>
          <w:kern w:val="0"/>
          <w:szCs w:val="21"/>
        </w:rPr>
        <w:t>３及び</w:t>
      </w:r>
      <w:r w:rsidRPr="00DD6B8E">
        <w:rPr>
          <w:rFonts w:asciiTheme="minorEastAsia" w:hAnsiTheme="minorEastAsia" w:cs="MS-Mincho" w:hint="eastAsia"/>
          <w:kern w:val="0"/>
          <w:szCs w:val="21"/>
        </w:rPr>
        <w:t>コーチ</w:t>
      </w:r>
      <w:r w:rsidR="006814FD" w:rsidRPr="00DD6B8E">
        <w:rPr>
          <w:rFonts w:asciiTheme="minorEastAsia" w:hAnsiTheme="minorEastAsia" w:cs="MS-Mincho" w:hint="eastAsia"/>
          <w:kern w:val="0"/>
          <w:szCs w:val="21"/>
        </w:rPr>
        <w:t>４</w:t>
      </w:r>
      <w:r w:rsidRPr="00DD6B8E">
        <w:rPr>
          <w:rFonts w:asciiTheme="minorEastAsia" w:hAnsiTheme="minorEastAsia" w:cs="MS-Mincho" w:hint="eastAsia"/>
          <w:kern w:val="0"/>
          <w:szCs w:val="21"/>
        </w:rPr>
        <w:t>はJMSCAのみ実施することができる。</w:t>
      </w:r>
    </w:p>
    <w:p w14:paraId="751D3D1C" w14:textId="77777777" w:rsidR="00E37F58" w:rsidRPr="00DD6B8E" w:rsidRDefault="00E37F58" w:rsidP="00E37F58">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２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養成講習会及び検定会を行う場合は、当該年度はじめに開催を実施する旨を通達しなければ</w:t>
      </w:r>
    </w:p>
    <w:p w14:paraId="7DBE41BF"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ならない。</w:t>
      </w:r>
    </w:p>
    <w:p w14:paraId="06ED2FDB" w14:textId="4CAF96BC" w:rsidR="00E37F58" w:rsidRPr="00DD6B8E" w:rsidRDefault="00E37F58" w:rsidP="00E37F58">
      <w:pPr>
        <w:autoSpaceDE w:val="0"/>
        <w:autoSpaceDN w:val="0"/>
        <w:adjustRightInd w:val="0"/>
        <w:spacing w:line="300" w:lineRule="exact"/>
        <w:ind w:leftChars="100" w:left="803" w:hangingChars="300" w:hanging="6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３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「JMSCA公認山岳</w:t>
      </w:r>
      <w:r w:rsidR="008D405B" w:rsidRPr="00DD6B8E">
        <w:rPr>
          <w:rFonts w:asciiTheme="minorEastAsia" w:hAnsiTheme="minorEastAsia" w:cs="MS-Mincho" w:hint="eastAsia"/>
          <w:kern w:val="0"/>
          <w:szCs w:val="21"/>
        </w:rPr>
        <w:t>コーチ</w:t>
      </w:r>
      <w:r w:rsidRPr="00DD6B8E">
        <w:rPr>
          <w:rFonts w:asciiTheme="minorEastAsia" w:hAnsiTheme="minorEastAsia" w:cs="MS-Mincho" w:hint="eastAsia"/>
          <w:kern w:val="0"/>
          <w:szCs w:val="21"/>
        </w:rPr>
        <w:t>検定基準」の作成及び改廃については、JMSCA指導委員会が行う。改廃箇所が他の委員会と協議を要する部分については、当該委員会と指導委員会が協議し合意した上、指導委員長が常務理事会で承認を得る。尚、一定以上のものとは、「JMSCA公認山岳</w:t>
      </w:r>
      <w:r w:rsidR="008D405B" w:rsidRPr="00DD6B8E">
        <w:rPr>
          <w:rFonts w:asciiTheme="minorEastAsia" w:hAnsiTheme="minorEastAsia" w:cs="MS-Mincho" w:hint="eastAsia"/>
          <w:kern w:val="0"/>
          <w:szCs w:val="21"/>
        </w:rPr>
        <w:t>コーチ</w:t>
      </w:r>
      <w:r w:rsidRPr="00DD6B8E">
        <w:rPr>
          <w:rFonts w:asciiTheme="minorEastAsia" w:hAnsiTheme="minorEastAsia" w:cs="MS-Mincho" w:hint="eastAsia"/>
          <w:kern w:val="0"/>
          <w:szCs w:val="21"/>
        </w:rPr>
        <w:t>検定基準」記載の検定評価の方法について記載してあるように</w:t>
      </w:r>
      <w:r w:rsidR="00D750F6" w:rsidRPr="00D750F6">
        <w:rPr>
          <w:rFonts w:asciiTheme="minorEastAsia" w:hAnsiTheme="minorEastAsia" w:cs="MS-Mincho" w:hint="eastAsia"/>
          <w:kern w:val="0"/>
          <w:szCs w:val="21"/>
        </w:rPr>
        <w:t>岩登り技術・氷雪技術・学科の合格点は、1科目60点以上で3科目合計が180点以上であることとする。</w:t>
      </w:r>
    </w:p>
    <w:p w14:paraId="54519496"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付則</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旧規約は、平成１８年３月３１日に廃止されたので平成１８年４月１日に遡って実施する。</w:t>
      </w:r>
    </w:p>
    <w:p w14:paraId="58BE28E4" w14:textId="77777777" w:rsidR="00E37F58" w:rsidRPr="00DD6B8E" w:rsidRDefault="00E37F58" w:rsidP="00E37F58">
      <w:pPr>
        <w:autoSpaceDE w:val="0"/>
        <w:autoSpaceDN w:val="0"/>
        <w:adjustRightInd w:val="0"/>
        <w:spacing w:line="300" w:lineRule="exact"/>
        <w:ind w:firstLineChars="300" w:firstLine="602"/>
        <w:jc w:val="left"/>
        <w:rPr>
          <w:rFonts w:asciiTheme="minorEastAsia" w:hAnsiTheme="minorEastAsia" w:cs="MS-Mincho"/>
          <w:kern w:val="0"/>
          <w:szCs w:val="21"/>
        </w:rPr>
      </w:pPr>
    </w:p>
    <w:p w14:paraId="123389F9" w14:textId="29E088A0" w:rsidR="00D21112" w:rsidRPr="00DD6B8E" w:rsidRDefault="00D750F6" w:rsidP="00D750F6">
      <w:pPr>
        <w:ind w:left="201" w:hangingChars="100" w:hanging="201"/>
      </w:pPr>
      <w:r>
        <w:rPr>
          <w:rFonts w:hint="eastAsia"/>
        </w:rPr>
        <w:t>※合格点は、令和</w:t>
      </w:r>
      <w:r>
        <w:rPr>
          <w:rFonts w:hint="eastAsia"/>
        </w:rPr>
        <w:t>3(2021)</w:t>
      </w:r>
      <w:r>
        <w:rPr>
          <w:rFonts w:hint="eastAsia"/>
        </w:rPr>
        <w:t>年</w:t>
      </w:r>
      <w:r>
        <w:rPr>
          <w:rFonts w:hint="eastAsia"/>
        </w:rPr>
        <w:t>8</w:t>
      </w:r>
      <w:r>
        <w:rPr>
          <w:rFonts w:hint="eastAsia"/>
        </w:rPr>
        <w:t>月</w:t>
      </w:r>
      <w:r>
        <w:rPr>
          <w:rFonts w:hint="eastAsia"/>
        </w:rPr>
        <w:t>12</w:t>
      </w:r>
      <w:r>
        <w:rPr>
          <w:rFonts w:hint="eastAsia"/>
        </w:rPr>
        <w:t>日の常務理事会で</w:t>
      </w:r>
      <w:r>
        <w:rPr>
          <w:rFonts w:hint="eastAsia"/>
        </w:rPr>
        <w:t>200</w:t>
      </w:r>
      <w:r>
        <w:rPr>
          <w:rFonts w:hint="eastAsia"/>
        </w:rPr>
        <w:t>点→</w:t>
      </w:r>
      <w:r>
        <w:rPr>
          <w:rFonts w:hint="eastAsia"/>
        </w:rPr>
        <w:t>180</w:t>
      </w:r>
      <w:r>
        <w:rPr>
          <w:rFonts w:hint="eastAsia"/>
        </w:rPr>
        <w:t>点に変更された理由は、各地区での山岳コーチ２の受講者が減り、中央開催で行うようになり、学科ごとに検定を行い、　　　　　　　　　　　　　　合格か保留かの結果を出すが、学科ごとに</w:t>
      </w:r>
      <w:r>
        <w:rPr>
          <w:rFonts w:hint="eastAsia"/>
        </w:rPr>
        <w:t>60</w:t>
      </w:r>
      <w:r>
        <w:rPr>
          <w:rFonts w:hint="eastAsia"/>
        </w:rPr>
        <w:t>点以上を合格とすると</w:t>
      </w:r>
      <w:r>
        <w:rPr>
          <w:rFonts w:hint="eastAsia"/>
        </w:rPr>
        <w:t>3</w:t>
      </w:r>
      <w:r>
        <w:rPr>
          <w:rFonts w:hint="eastAsia"/>
        </w:rPr>
        <w:t>科目</w:t>
      </w:r>
      <w:r>
        <w:rPr>
          <w:rFonts w:hint="eastAsia"/>
        </w:rPr>
        <w:t>180</w:t>
      </w:r>
      <w:r>
        <w:rPr>
          <w:rFonts w:hint="eastAsia"/>
        </w:rPr>
        <w:t>点で</w:t>
      </w:r>
      <w:r w:rsidR="00CB538B">
        <w:rPr>
          <w:rFonts w:hint="eastAsia"/>
        </w:rPr>
        <w:t>の</w:t>
      </w:r>
      <w:r>
        <w:rPr>
          <w:rFonts w:hint="eastAsia"/>
        </w:rPr>
        <w:t>不合格は合理性がなく、問題となっていたものを</w:t>
      </w:r>
      <w:r>
        <w:rPr>
          <w:rFonts w:hint="eastAsia"/>
        </w:rPr>
        <w:t>180</w:t>
      </w:r>
      <w:r>
        <w:rPr>
          <w:rFonts w:hint="eastAsia"/>
        </w:rPr>
        <w:t>点で合格としたため。</w:t>
      </w:r>
    </w:p>
    <w:p w14:paraId="5E40D272" w14:textId="77777777" w:rsidR="00D21112" w:rsidRPr="00DD6B8E" w:rsidRDefault="00D21112"/>
    <w:p w14:paraId="77D65A12" w14:textId="77777777" w:rsidR="00D21112" w:rsidRPr="00D750F6" w:rsidRDefault="00D21112"/>
    <w:p w14:paraId="754A4BA3" w14:textId="77777777" w:rsidR="00D21112" w:rsidRPr="00DD6B8E" w:rsidRDefault="00D21112"/>
    <w:p w14:paraId="3E44AA05" w14:textId="77777777" w:rsidR="00D21112" w:rsidRPr="00DD6B8E" w:rsidRDefault="00D21112"/>
    <w:p w14:paraId="6B3B5AC1" w14:textId="77777777" w:rsidR="00D21112" w:rsidRPr="00DD6B8E" w:rsidRDefault="00D21112"/>
    <w:p w14:paraId="5F158F41" w14:textId="77777777" w:rsidR="00D21112" w:rsidRPr="00DD6B8E" w:rsidRDefault="00D21112"/>
    <w:p w14:paraId="5925953E" w14:textId="77777777" w:rsidR="00D21112" w:rsidRPr="00DD6B8E" w:rsidRDefault="00D21112"/>
    <w:p w14:paraId="11DB4331" w14:textId="77777777" w:rsidR="00D21112" w:rsidRPr="00DD6B8E" w:rsidRDefault="00D21112"/>
    <w:p w14:paraId="509CAD10" w14:textId="77777777" w:rsidR="00D21112" w:rsidRPr="00DD6B8E" w:rsidRDefault="00D21112"/>
    <w:p w14:paraId="25A8288A" w14:textId="77777777" w:rsidR="006814FD" w:rsidRPr="00DD6B8E" w:rsidRDefault="006814FD" w:rsidP="006814FD">
      <w:pPr>
        <w:pStyle w:val="1"/>
        <w:jc w:val="center"/>
        <w:rPr>
          <w:rFonts w:asciiTheme="minorEastAsia" w:eastAsiaTheme="minorEastAsia" w:hAnsiTheme="minorEastAsia"/>
          <w:sz w:val="28"/>
          <w:szCs w:val="28"/>
        </w:rPr>
      </w:pPr>
      <w:bookmarkStart w:id="4" w:name="_Toc78125468"/>
      <w:r w:rsidRPr="00DD6B8E">
        <w:rPr>
          <w:rFonts w:asciiTheme="minorEastAsia" w:eastAsiaTheme="minorEastAsia" w:hAnsiTheme="minorEastAsia" w:hint="eastAsia"/>
          <w:sz w:val="28"/>
          <w:szCs w:val="28"/>
          <w:lang w:eastAsia="zh-CN"/>
        </w:rPr>
        <w:lastRenderedPageBreak/>
        <w:t>指導者</w:t>
      </w:r>
      <w:r w:rsidRPr="00DD6B8E">
        <w:rPr>
          <w:rFonts w:asciiTheme="minorEastAsia" w:eastAsiaTheme="minorEastAsia" w:hAnsiTheme="minorEastAsia" w:hint="eastAsia"/>
          <w:sz w:val="28"/>
          <w:szCs w:val="28"/>
        </w:rPr>
        <w:t>登録及び更新登録に関する規約</w:t>
      </w:r>
      <w:bookmarkEnd w:id="4"/>
    </w:p>
    <w:p w14:paraId="3F27F4EC"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p>
    <w:p w14:paraId="7AEBE3D0"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（指導者の登録）</w:t>
      </w:r>
    </w:p>
    <w:p w14:paraId="468F99D9" w14:textId="77777777" w:rsidR="006814FD" w:rsidRPr="00DD6B8E" w:rsidRDefault="006814FD" w:rsidP="006814FD">
      <w:pPr>
        <w:autoSpaceDE w:val="0"/>
        <w:autoSpaceDN w:val="0"/>
        <w:adjustRightInd w:val="0"/>
        <w:spacing w:line="300" w:lineRule="exact"/>
        <w:ind w:left="402"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第１条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公認山岳コーチ1・公認山岳コーチ２・公認山岳コーチ３・公認山岳コーチ４（以下それぞれコーチ１・コーチ２・コーチ３・コーチ４という）の登録は、次のように行う。</w:t>
      </w:r>
    </w:p>
    <w:p w14:paraId="0E0DFA45" w14:textId="0B9F2C5B" w:rsidR="006814FD" w:rsidRPr="00DD6B8E" w:rsidRDefault="006814FD" w:rsidP="006814FD">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指導者の登録は、毎年４月１日・１０月１日とする。</w:t>
      </w:r>
    </w:p>
    <w:p w14:paraId="74754CE9" w14:textId="77777777" w:rsidR="004936F8" w:rsidRPr="00DD6B8E" w:rsidRDefault="004936F8" w:rsidP="006814FD">
      <w:pPr>
        <w:autoSpaceDE w:val="0"/>
        <w:autoSpaceDN w:val="0"/>
        <w:adjustRightInd w:val="0"/>
        <w:spacing w:line="300" w:lineRule="exact"/>
        <w:jc w:val="left"/>
        <w:rPr>
          <w:rFonts w:asciiTheme="minorEastAsia" w:hAnsiTheme="minorEastAsia" w:cs="MS-Mincho"/>
          <w:kern w:val="0"/>
          <w:szCs w:val="21"/>
        </w:rPr>
      </w:pPr>
    </w:p>
    <w:p w14:paraId="4946D3C6" w14:textId="77777777" w:rsidR="006814FD" w:rsidRPr="00DD6B8E" w:rsidRDefault="006814FD" w:rsidP="006814FD">
      <w:pPr>
        <w:autoSpaceDE w:val="0"/>
        <w:autoSpaceDN w:val="0"/>
        <w:adjustRightInd w:val="0"/>
        <w:spacing w:line="300" w:lineRule="exact"/>
        <w:ind w:left="201" w:hangingChars="100" w:hanging="201"/>
        <w:jc w:val="left"/>
        <w:rPr>
          <w:rFonts w:asciiTheme="minorEastAsia" w:hAnsiTheme="minorEastAsia" w:cs="MS-Mincho"/>
          <w:kern w:val="0"/>
          <w:szCs w:val="21"/>
        </w:rPr>
      </w:pPr>
      <w:r w:rsidRPr="00DD6B8E">
        <w:rPr>
          <w:rFonts w:asciiTheme="minorEastAsia" w:hAnsiTheme="minorEastAsia" w:cs="MS-Mincho" w:hint="eastAsia"/>
          <w:kern w:val="0"/>
          <w:szCs w:val="21"/>
        </w:rPr>
        <w:t>３</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公益社団法人日本山岳・スポーツクライミング協会</w:t>
      </w:r>
      <w:r w:rsidR="00EA19BD" w:rsidRPr="00DD6B8E">
        <w:rPr>
          <w:rFonts w:asciiTheme="minorEastAsia" w:hAnsiTheme="minorEastAsia" w:cs="MS-Mincho" w:hint="eastAsia"/>
          <w:kern w:val="0"/>
          <w:szCs w:val="21"/>
        </w:rPr>
        <w:t>山岳指導者認定規約</w:t>
      </w:r>
      <w:r w:rsidRPr="00DD6B8E">
        <w:rPr>
          <w:rFonts w:asciiTheme="minorEastAsia" w:hAnsiTheme="minorEastAsia" w:cs="MS-Mincho" w:hint="eastAsia"/>
          <w:kern w:val="0"/>
          <w:szCs w:val="21"/>
        </w:rPr>
        <w:t>（以下指導者認定規約という）第２、３、４、５条により、公益財団法人日本スポーツ協会（以下JSPOという）会長及び公益社団法人日本山岳・スポーツクライミング協会（以下JMSCAという）会長より認定されたものは、JSPOより指示された期日迄に登録申請書または、内容に変更がある場合は登録確認書に登録料を添えてJSPOに納入しなければならない。また所属都道府県山岳連盟（協会）（以下所属岳連（協会）という）の登録は、所定の登録料を添えて所属岳連（協会）へ納入しなければならない。</w:t>
      </w:r>
    </w:p>
    <w:p w14:paraId="3D37414D" w14:textId="77777777" w:rsidR="006814FD" w:rsidRPr="00DD6B8E" w:rsidRDefault="006814FD" w:rsidP="006814FD">
      <w:pPr>
        <w:autoSpaceDE w:val="0"/>
        <w:autoSpaceDN w:val="0"/>
        <w:adjustRightInd w:val="0"/>
        <w:spacing w:line="300" w:lineRule="exact"/>
        <w:ind w:left="201" w:hangingChars="100" w:hanging="201"/>
        <w:jc w:val="left"/>
        <w:rPr>
          <w:rFonts w:asciiTheme="minorEastAsia" w:hAnsiTheme="minorEastAsia" w:cs="MS-Gothic"/>
          <w:kern w:val="0"/>
          <w:szCs w:val="21"/>
        </w:rPr>
      </w:pPr>
    </w:p>
    <w:p w14:paraId="0BD0EFCE"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（指導者の更新登録）</w:t>
      </w:r>
    </w:p>
    <w:p w14:paraId="698C7A97" w14:textId="77777777" w:rsidR="006814FD" w:rsidRPr="00DD6B8E" w:rsidRDefault="006814FD" w:rsidP="006814FD">
      <w:pPr>
        <w:autoSpaceDE w:val="0"/>
        <w:autoSpaceDN w:val="0"/>
        <w:adjustRightInd w:val="0"/>
        <w:spacing w:line="300" w:lineRule="exact"/>
        <w:ind w:left="602" w:hangingChars="300" w:hanging="602"/>
        <w:jc w:val="left"/>
        <w:rPr>
          <w:rFonts w:asciiTheme="minorEastAsia" w:hAnsiTheme="minorEastAsia" w:cs="MS-Mincho"/>
          <w:kern w:val="0"/>
          <w:szCs w:val="21"/>
        </w:rPr>
      </w:pPr>
      <w:r w:rsidRPr="00DD6B8E">
        <w:rPr>
          <w:rFonts w:asciiTheme="minorEastAsia" w:hAnsiTheme="minorEastAsia" w:cs="MS-Mincho" w:hint="eastAsia"/>
          <w:kern w:val="0"/>
          <w:szCs w:val="21"/>
        </w:rPr>
        <w:t>第２条　コーチ１、コーチ２、コーチ３、コーチ４の更新登録は、次のように行う。</w:t>
      </w:r>
    </w:p>
    <w:p w14:paraId="4D47DB01" w14:textId="77777777" w:rsidR="006814FD" w:rsidRPr="00DD6B8E" w:rsidRDefault="006814FD" w:rsidP="006814FD">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２　指導者の登録の有効期限は４年間とし、４年毎に更新登録をしなければならない。</w:t>
      </w:r>
    </w:p>
    <w:p w14:paraId="58A9A1A2" w14:textId="77777777" w:rsidR="006814FD" w:rsidRPr="00DD6B8E" w:rsidRDefault="006814FD" w:rsidP="006814FD">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３　更新登録をするものは、JSPOから「更新登録通知書」に指示された期日迄に登録申請書に更新登録料を添えてJSPOへ納入しなければならない。振込の確認後、JSPOより本人あてに登録証が送付される。また所属岳連（協会）の登録料、所属岳連（協会）へ納入しなければならない。</w:t>
      </w:r>
    </w:p>
    <w:p w14:paraId="7EAAAFBF" w14:textId="77777777" w:rsidR="006814FD" w:rsidRPr="00DD6B8E" w:rsidRDefault="006814FD" w:rsidP="006814FD">
      <w:pPr>
        <w:autoSpaceDE w:val="0"/>
        <w:autoSpaceDN w:val="0"/>
        <w:adjustRightInd w:val="0"/>
        <w:spacing w:line="300" w:lineRule="exact"/>
        <w:ind w:leftChars="100" w:left="502" w:hangingChars="150" w:hanging="301"/>
        <w:jc w:val="left"/>
        <w:rPr>
          <w:rFonts w:asciiTheme="minorEastAsia" w:hAnsiTheme="minorEastAsia" w:cs="MS-Mincho"/>
          <w:kern w:val="0"/>
          <w:szCs w:val="21"/>
        </w:rPr>
      </w:pPr>
      <w:r w:rsidRPr="00DD6B8E">
        <w:rPr>
          <w:rFonts w:asciiTheme="minorEastAsia" w:hAnsiTheme="minorEastAsia" w:cs="MS-Mincho" w:hint="eastAsia"/>
          <w:kern w:val="0"/>
          <w:szCs w:val="21"/>
        </w:rPr>
        <w:t>４</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各岳連（協会）は、必要に応じて更新登録者のための講習会･研修会を実施しなければならない。</w:t>
      </w:r>
    </w:p>
    <w:p w14:paraId="752521CD" w14:textId="77777777" w:rsidR="006814FD" w:rsidRPr="00DD6B8E" w:rsidRDefault="006814FD" w:rsidP="006814FD">
      <w:pPr>
        <w:autoSpaceDE w:val="0"/>
        <w:autoSpaceDN w:val="0"/>
        <w:adjustRightInd w:val="0"/>
        <w:spacing w:line="300" w:lineRule="exact"/>
        <w:ind w:left="402" w:hangingChars="200" w:hanging="402"/>
        <w:jc w:val="left"/>
        <w:rPr>
          <w:rFonts w:asciiTheme="minorEastAsia" w:hAnsiTheme="minorEastAsia" w:cs="MS-Gothic"/>
          <w:kern w:val="0"/>
          <w:szCs w:val="21"/>
        </w:rPr>
      </w:pPr>
      <w:r w:rsidRPr="00DD6B8E">
        <w:rPr>
          <w:rFonts w:asciiTheme="minorEastAsia" w:hAnsiTheme="minorEastAsia" w:cs="MS-Gothic" w:hint="eastAsia"/>
          <w:kern w:val="0"/>
          <w:szCs w:val="21"/>
        </w:rPr>
        <w:t xml:space="preserve">　</w:t>
      </w:r>
    </w:p>
    <w:p w14:paraId="2C8EB993"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（更新登録基準）</w:t>
      </w:r>
    </w:p>
    <w:p w14:paraId="7A71F8DE" w14:textId="7D3D3F66" w:rsidR="006814FD" w:rsidRPr="00DD6B8E" w:rsidRDefault="006814FD" w:rsidP="00EA19BD">
      <w:pPr>
        <w:autoSpaceDE w:val="0"/>
        <w:autoSpaceDN w:val="0"/>
        <w:adjustRightInd w:val="0"/>
        <w:spacing w:line="300" w:lineRule="exact"/>
        <w:ind w:left="703" w:hangingChars="350" w:hanging="703"/>
        <w:jc w:val="left"/>
        <w:rPr>
          <w:rFonts w:asciiTheme="minorEastAsia" w:hAnsiTheme="minorEastAsia" w:cs="MS-Mincho"/>
          <w:kern w:val="0"/>
          <w:szCs w:val="21"/>
        </w:rPr>
      </w:pPr>
      <w:r w:rsidRPr="00DD6B8E">
        <w:rPr>
          <w:rFonts w:asciiTheme="minorEastAsia" w:hAnsiTheme="minorEastAsia" w:cs="MS-Mincho" w:hint="eastAsia"/>
          <w:kern w:val="0"/>
          <w:szCs w:val="21"/>
        </w:rPr>
        <w:t>第３条</w:t>
      </w:r>
      <w:r w:rsidRPr="00DD6B8E">
        <w:rPr>
          <w:rFonts w:asciiTheme="minorEastAsia" w:hAnsiTheme="minorEastAsia" w:cs="MS-Mincho"/>
          <w:kern w:val="0"/>
          <w:szCs w:val="21"/>
        </w:rPr>
        <w:t xml:space="preserve"> </w:t>
      </w:r>
      <w:r w:rsidR="00EA19BD" w:rsidRPr="00DD6B8E">
        <w:rPr>
          <w:rFonts w:asciiTheme="minorEastAsia" w:hAnsiTheme="minorEastAsia" w:cs="MS-Mincho" w:hint="eastAsia"/>
          <w:kern w:val="0"/>
          <w:szCs w:val="21"/>
        </w:rPr>
        <w:t xml:space="preserve">　</w:t>
      </w:r>
      <w:r w:rsidRPr="00DD6B8E">
        <w:rPr>
          <w:rFonts w:asciiTheme="minorEastAsia" w:hAnsiTheme="minorEastAsia" w:cs="MS-Mincho" w:hint="eastAsia"/>
          <w:kern w:val="0"/>
          <w:szCs w:val="21"/>
        </w:rPr>
        <w:t>更新登録の基準とは、次の項のいずれかに該当し、継続して活動しているもので有効期限が切れる６ヶ月前迄にJMSCAが認定する講習会・研修会に参加しなければならない。有効期限内に更新登録を行わない場合は資格が停止される。研修会の場合には参加したものが</w:t>
      </w:r>
      <w:r w:rsidR="003A2880" w:rsidRPr="00DD6B8E">
        <w:rPr>
          <w:rFonts w:asciiTheme="minorEastAsia" w:hAnsiTheme="minorEastAsia" w:cs="MS-Mincho" w:hint="eastAsia"/>
          <w:kern w:val="0"/>
          <w:szCs w:val="21"/>
        </w:rPr>
        <w:t>更新</w:t>
      </w:r>
      <w:r w:rsidRPr="00DD6B8E">
        <w:rPr>
          <w:rFonts w:asciiTheme="minorEastAsia" w:hAnsiTheme="minorEastAsia" w:cs="MS-Mincho" w:hint="eastAsia"/>
          <w:kern w:val="0"/>
          <w:szCs w:val="21"/>
        </w:rPr>
        <w:t>研修実績として認められ、講習会の場合には講師として参加したものが</w:t>
      </w:r>
      <w:r w:rsidR="003A2880" w:rsidRPr="00DD6B8E">
        <w:rPr>
          <w:rFonts w:asciiTheme="minorEastAsia" w:hAnsiTheme="minorEastAsia" w:cs="MS-Mincho" w:hint="eastAsia"/>
          <w:kern w:val="0"/>
          <w:szCs w:val="21"/>
        </w:rPr>
        <w:t>更新</w:t>
      </w:r>
      <w:r w:rsidRPr="00DD6B8E">
        <w:rPr>
          <w:rFonts w:asciiTheme="minorEastAsia" w:hAnsiTheme="minorEastAsia" w:cs="MS-Mincho" w:hint="eastAsia"/>
          <w:kern w:val="0"/>
          <w:szCs w:val="21"/>
        </w:rPr>
        <w:t>研修実績として認められる。</w:t>
      </w:r>
    </w:p>
    <w:p w14:paraId="01654CE5" w14:textId="77777777" w:rsidR="006814FD" w:rsidRPr="00DD6B8E" w:rsidRDefault="006814FD" w:rsidP="006814FD">
      <w:pPr>
        <w:autoSpaceDE w:val="0"/>
        <w:autoSpaceDN w:val="0"/>
        <w:adjustRightInd w:val="0"/>
        <w:spacing w:line="300" w:lineRule="exact"/>
        <w:ind w:leftChars="300" w:left="602"/>
        <w:jc w:val="left"/>
        <w:rPr>
          <w:rFonts w:asciiTheme="minorEastAsia" w:hAnsiTheme="minorEastAsia" w:cs="MS-Mincho"/>
          <w:kern w:val="0"/>
          <w:szCs w:val="21"/>
        </w:rPr>
      </w:pPr>
    </w:p>
    <w:p w14:paraId="2643A491" w14:textId="77777777" w:rsidR="006814FD" w:rsidRPr="00DD6B8E" w:rsidRDefault="006814FD" w:rsidP="00EA19BD">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研修会関係</w:t>
      </w:r>
    </w:p>
    <w:p w14:paraId="0C0D0B13" w14:textId="77777777" w:rsidR="006814FD" w:rsidRPr="00DD6B8E" w:rsidRDefault="006814FD" w:rsidP="00EA19BD">
      <w:pPr>
        <w:pStyle w:val="a7"/>
        <w:numPr>
          <w:ilvl w:val="0"/>
          <w:numId w:val="4"/>
        </w:numPr>
        <w:autoSpaceDE w:val="0"/>
        <w:autoSpaceDN w:val="0"/>
        <w:adjustRightInd w:val="0"/>
        <w:spacing w:line="300" w:lineRule="exact"/>
        <w:ind w:leftChars="0"/>
        <w:jc w:val="left"/>
        <w:rPr>
          <w:rFonts w:asciiTheme="minorEastAsia" w:hAnsiTheme="minorEastAsia" w:cs="MS-Mincho"/>
          <w:kern w:val="0"/>
          <w:szCs w:val="21"/>
        </w:rPr>
      </w:pPr>
      <w:r w:rsidRPr="00DD6B8E">
        <w:rPr>
          <w:rFonts w:asciiTheme="minorEastAsia" w:hAnsiTheme="minorEastAsia" w:cs="MS-Mincho" w:hint="eastAsia"/>
          <w:kern w:val="0"/>
          <w:szCs w:val="21"/>
        </w:rPr>
        <w:t>JMSCAが主催する指導者講習会・研修会</w:t>
      </w:r>
    </w:p>
    <w:p w14:paraId="6B6E7FF3" w14:textId="77777777" w:rsidR="006814FD" w:rsidRPr="00DD6B8E" w:rsidRDefault="006814FD" w:rsidP="00EA19BD">
      <w:pPr>
        <w:pStyle w:val="a7"/>
        <w:numPr>
          <w:ilvl w:val="0"/>
          <w:numId w:val="4"/>
        </w:numPr>
        <w:autoSpaceDE w:val="0"/>
        <w:autoSpaceDN w:val="0"/>
        <w:adjustRightInd w:val="0"/>
        <w:spacing w:line="300" w:lineRule="exact"/>
        <w:ind w:leftChars="0"/>
        <w:jc w:val="left"/>
        <w:rPr>
          <w:rFonts w:asciiTheme="minorEastAsia" w:hAnsiTheme="minorEastAsia" w:cs="MS-Mincho"/>
          <w:kern w:val="0"/>
          <w:szCs w:val="21"/>
        </w:rPr>
      </w:pPr>
      <w:r w:rsidRPr="00DD6B8E">
        <w:rPr>
          <w:rFonts w:asciiTheme="minorEastAsia" w:hAnsiTheme="minorEastAsia" w:cs="MS-Mincho" w:hint="eastAsia"/>
          <w:kern w:val="0"/>
          <w:szCs w:val="21"/>
        </w:rPr>
        <w:t>指導者講習会・研修会とは、以下のものをいう。</w:t>
      </w:r>
    </w:p>
    <w:p w14:paraId="092F7DA3" w14:textId="4BCFF650" w:rsidR="006814FD" w:rsidRPr="00DD6B8E" w:rsidRDefault="006814FD" w:rsidP="00EA19BD">
      <w:pPr>
        <w:autoSpaceDE w:val="0"/>
        <w:autoSpaceDN w:val="0"/>
        <w:adjustRightInd w:val="0"/>
        <w:spacing w:line="300" w:lineRule="exact"/>
        <w:ind w:firstLineChars="400" w:firstLine="803"/>
        <w:jc w:val="left"/>
        <w:rPr>
          <w:rFonts w:asciiTheme="minorEastAsia" w:hAnsiTheme="minorEastAsia" w:cs="MS-Mincho"/>
          <w:kern w:val="0"/>
          <w:szCs w:val="21"/>
        </w:rPr>
      </w:pPr>
      <w:r w:rsidRPr="00DD6B8E">
        <w:rPr>
          <w:rFonts w:asciiTheme="minorEastAsia" w:hAnsiTheme="minorEastAsia" w:cs="MS-Mincho" w:hint="eastAsia"/>
          <w:kern w:val="0"/>
          <w:szCs w:val="21"/>
        </w:rPr>
        <w:t>登攀技術研修会・氷雪技術研修会・主任検定員研修会・指導委員</w:t>
      </w:r>
      <w:r w:rsidR="009858A7" w:rsidRPr="00DD6B8E">
        <w:rPr>
          <w:rFonts w:asciiTheme="minorEastAsia" w:hAnsiTheme="minorEastAsia" w:cs="MS-Mincho" w:hint="eastAsia"/>
          <w:kern w:val="0"/>
          <w:szCs w:val="21"/>
        </w:rPr>
        <w:t>長会議</w:t>
      </w:r>
      <w:r w:rsidRPr="00DD6B8E">
        <w:rPr>
          <w:rFonts w:asciiTheme="minorEastAsia" w:hAnsiTheme="minorEastAsia" w:cs="MS-Mincho" w:hint="eastAsia"/>
          <w:kern w:val="0"/>
          <w:szCs w:val="21"/>
        </w:rPr>
        <w:t>兼研修会等</w:t>
      </w:r>
    </w:p>
    <w:p w14:paraId="7DF384BE" w14:textId="77777777" w:rsidR="006814FD" w:rsidRPr="00DD6B8E" w:rsidRDefault="006814FD" w:rsidP="00EA19BD">
      <w:pPr>
        <w:pStyle w:val="a7"/>
        <w:numPr>
          <w:ilvl w:val="0"/>
          <w:numId w:val="4"/>
        </w:numPr>
        <w:autoSpaceDE w:val="0"/>
        <w:autoSpaceDN w:val="0"/>
        <w:adjustRightInd w:val="0"/>
        <w:spacing w:line="300" w:lineRule="exact"/>
        <w:ind w:leftChars="0"/>
        <w:jc w:val="left"/>
        <w:rPr>
          <w:rFonts w:asciiTheme="minorEastAsia" w:hAnsiTheme="minorEastAsia" w:cs="MS-Mincho"/>
          <w:kern w:val="0"/>
          <w:szCs w:val="21"/>
        </w:rPr>
      </w:pPr>
      <w:r w:rsidRPr="00DD6B8E">
        <w:rPr>
          <w:rFonts w:asciiTheme="minorEastAsia" w:hAnsiTheme="minorEastAsia" w:cs="MS-Mincho" w:hint="eastAsia"/>
          <w:kern w:val="0"/>
          <w:szCs w:val="21"/>
        </w:rPr>
        <w:t>JMSCAが主催する①を除く各種講習会・研修会</w:t>
      </w:r>
    </w:p>
    <w:p w14:paraId="02386583" w14:textId="77777777" w:rsidR="006814FD" w:rsidRPr="00DD6B8E" w:rsidRDefault="006814FD" w:rsidP="00EA19BD">
      <w:pPr>
        <w:pStyle w:val="a7"/>
        <w:numPr>
          <w:ilvl w:val="0"/>
          <w:numId w:val="4"/>
        </w:numPr>
        <w:autoSpaceDE w:val="0"/>
        <w:autoSpaceDN w:val="0"/>
        <w:adjustRightInd w:val="0"/>
        <w:spacing w:line="300" w:lineRule="exact"/>
        <w:ind w:leftChars="0"/>
        <w:jc w:val="left"/>
        <w:rPr>
          <w:rFonts w:asciiTheme="minorEastAsia" w:hAnsiTheme="minorEastAsia" w:cs="MS-Mincho"/>
          <w:kern w:val="0"/>
          <w:szCs w:val="21"/>
        </w:rPr>
      </w:pPr>
      <w:r w:rsidRPr="00DD6B8E">
        <w:rPr>
          <w:rFonts w:asciiTheme="minorEastAsia" w:hAnsiTheme="minorEastAsia" w:cs="MS-Mincho" w:hint="eastAsia"/>
          <w:kern w:val="0"/>
          <w:szCs w:val="21"/>
        </w:rPr>
        <w:t>各種講習会・研修会とは、以下のものをいう。</w:t>
      </w:r>
    </w:p>
    <w:p w14:paraId="489B0910" w14:textId="408540F0" w:rsidR="006814FD" w:rsidRPr="00DD6B8E" w:rsidRDefault="00EA19BD" w:rsidP="00EA19B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イ</w:t>
      </w:r>
      <w:r w:rsidR="006814FD" w:rsidRPr="00DD6B8E">
        <w:rPr>
          <w:rFonts w:asciiTheme="minorEastAsia" w:hAnsiTheme="minorEastAsia" w:cs="MS-Mincho"/>
          <w:kern w:val="0"/>
          <w:szCs w:val="21"/>
        </w:rPr>
        <w:t xml:space="preserve"> </w:t>
      </w:r>
      <w:r w:rsidR="006814FD" w:rsidRPr="00DD6B8E">
        <w:rPr>
          <w:rFonts w:asciiTheme="minorEastAsia" w:hAnsiTheme="minorEastAsia" w:cs="MS-Mincho" w:hint="eastAsia"/>
          <w:kern w:val="0"/>
          <w:szCs w:val="21"/>
        </w:rPr>
        <w:t>普及関係（安全登山指導者講習会、少年少女登山教室等）</w:t>
      </w:r>
    </w:p>
    <w:p w14:paraId="7EB786AC" w14:textId="29210EA5" w:rsidR="006814FD" w:rsidRPr="00DD6B8E" w:rsidRDefault="00EA19BD" w:rsidP="00EA19B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ロ</w:t>
      </w:r>
      <w:r w:rsidR="006814FD" w:rsidRPr="00DD6B8E">
        <w:rPr>
          <w:rFonts w:asciiTheme="minorEastAsia" w:hAnsiTheme="minorEastAsia" w:cs="MS-Mincho"/>
          <w:kern w:val="0"/>
          <w:szCs w:val="21"/>
        </w:rPr>
        <w:t xml:space="preserve"> </w:t>
      </w:r>
      <w:r w:rsidR="006814FD" w:rsidRPr="00DD6B8E">
        <w:rPr>
          <w:rFonts w:asciiTheme="minorEastAsia" w:hAnsiTheme="minorEastAsia" w:cs="MS-Mincho" w:hint="eastAsia"/>
          <w:kern w:val="0"/>
          <w:szCs w:val="21"/>
        </w:rPr>
        <w:t>遭難対策関係（山岳レスキュー講習会・遭難対策委員</w:t>
      </w:r>
      <w:r w:rsidR="009858A7" w:rsidRPr="00DD6B8E">
        <w:rPr>
          <w:rFonts w:asciiTheme="minorEastAsia" w:hAnsiTheme="minorEastAsia" w:cs="MS-Mincho" w:hint="eastAsia"/>
          <w:kern w:val="0"/>
          <w:szCs w:val="21"/>
        </w:rPr>
        <w:t>長会議</w:t>
      </w:r>
      <w:r w:rsidR="006814FD" w:rsidRPr="00DD6B8E">
        <w:rPr>
          <w:rFonts w:asciiTheme="minorEastAsia" w:hAnsiTheme="minorEastAsia" w:cs="MS-Mincho" w:hint="eastAsia"/>
          <w:kern w:val="0"/>
          <w:szCs w:val="21"/>
        </w:rPr>
        <w:t>兼研修会等）</w:t>
      </w:r>
    </w:p>
    <w:p w14:paraId="61B67FD9" w14:textId="77777777" w:rsidR="006814FD" w:rsidRPr="00DD6B8E" w:rsidRDefault="00EA19BD" w:rsidP="00EA19B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ハ</w:t>
      </w:r>
      <w:r w:rsidR="006814FD" w:rsidRPr="00DD6B8E">
        <w:rPr>
          <w:rFonts w:asciiTheme="minorEastAsia" w:hAnsiTheme="minorEastAsia" w:cs="MS-Mincho"/>
          <w:kern w:val="0"/>
          <w:szCs w:val="21"/>
        </w:rPr>
        <w:t xml:space="preserve"> </w:t>
      </w:r>
      <w:r w:rsidR="006814FD" w:rsidRPr="00DD6B8E">
        <w:rPr>
          <w:rFonts w:asciiTheme="minorEastAsia" w:hAnsiTheme="minorEastAsia" w:cs="MS-Mincho" w:hint="eastAsia"/>
          <w:kern w:val="0"/>
          <w:szCs w:val="21"/>
        </w:rPr>
        <w:t>海外関係（海外登山研究会・国際委員総会兼研修会等）</w:t>
      </w:r>
    </w:p>
    <w:p w14:paraId="3153A257" w14:textId="77777777" w:rsidR="006814FD" w:rsidRPr="00DD6B8E" w:rsidRDefault="00EA19BD" w:rsidP="00EA19BD">
      <w:pPr>
        <w:pStyle w:val="a7"/>
        <w:numPr>
          <w:ilvl w:val="0"/>
          <w:numId w:val="4"/>
        </w:numPr>
        <w:autoSpaceDE w:val="0"/>
        <w:autoSpaceDN w:val="0"/>
        <w:adjustRightInd w:val="0"/>
        <w:spacing w:line="300" w:lineRule="exact"/>
        <w:ind w:leftChars="0"/>
        <w:jc w:val="left"/>
        <w:rPr>
          <w:rFonts w:asciiTheme="minorEastAsia" w:hAnsiTheme="minorEastAsia" w:cs="MS-Mincho"/>
          <w:kern w:val="0"/>
          <w:szCs w:val="21"/>
        </w:rPr>
      </w:pPr>
      <w:r w:rsidRPr="00DD6B8E">
        <w:rPr>
          <w:rFonts w:asciiTheme="minorEastAsia" w:hAnsiTheme="minorEastAsia" w:cs="MS-Mincho"/>
          <w:kern w:val="0"/>
          <w:szCs w:val="21"/>
        </w:rPr>
        <w:t xml:space="preserve"> </w:t>
      </w:r>
      <w:r w:rsidR="006814FD" w:rsidRPr="00DD6B8E">
        <w:rPr>
          <w:rFonts w:asciiTheme="minorEastAsia" w:hAnsiTheme="minorEastAsia" w:cs="MS-Mincho" w:hint="eastAsia"/>
          <w:kern w:val="0"/>
          <w:szCs w:val="21"/>
        </w:rPr>
        <w:t>特別行政法人日本スポーツ振興センター</w:t>
      </w:r>
      <w:r w:rsidR="006814FD" w:rsidRPr="00DD6B8E">
        <w:rPr>
          <w:rFonts w:asciiTheme="minorEastAsia" w:hAnsiTheme="minorEastAsia" w:cs="MS-Mincho"/>
          <w:kern w:val="0"/>
          <w:szCs w:val="21"/>
        </w:rPr>
        <w:t xml:space="preserve"> </w:t>
      </w:r>
      <w:r w:rsidR="006814FD" w:rsidRPr="00DD6B8E">
        <w:rPr>
          <w:rFonts w:asciiTheme="minorEastAsia" w:hAnsiTheme="minorEastAsia" w:cs="MS-Mincho" w:hint="eastAsia"/>
          <w:kern w:val="0"/>
          <w:szCs w:val="21"/>
        </w:rPr>
        <w:t>国立登山研修所が主催する講習会</w:t>
      </w:r>
    </w:p>
    <w:p w14:paraId="7087BCC4" w14:textId="7695EAAC" w:rsidR="006814FD" w:rsidRPr="00DD6B8E" w:rsidRDefault="00EA19BD" w:rsidP="00EA19BD">
      <w:pPr>
        <w:pStyle w:val="a7"/>
        <w:autoSpaceDE w:val="0"/>
        <w:autoSpaceDN w:val="0"/>
        <w:adjustRightInd w:val="0"/>
        <w:spacing w:line="300" w:lineRule="exact"/>
        <w:ind w:leftChars="0" w:left="44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⑥　</w:t>
      </w:r>
      <w:r w:rsidR="006814FD" w:rsidRPr="00DD6B8E">
        <w:rPr>
          <w:rFonts w:asciiTheme="minorEastAsia" w:hAnsiTheme="minorEastAsia" w:cs="MS-Mincho" w:hint="eastAsia"/>
          <w:kern w:val="0"/>
          <w:szCs w:val="21"/>
        </w:rPr>
        <w:t>JMSCAが認めた各岳連（協会）から申請された</w:t>
      </w:r>
      <w:r w:rsidR="003A2880" w:rsidRPr="00DD6B8E">
        <w:rPr>
          <w:rFonts w:asciiTheme="minorEastAsia" w:hAnsiTheme="minorEastAsia" w:cs="MS-Mincho" w:hint="eastAsia"/>
          <w:kern w:val="0"/>
          <w:szCs w:val="21"/>
        </w:rPr>
        <w:t>更新</w:t>
      </w:r>
      <w:r w:rsidR="006814FD" w:rsidRPr="00DD6B8E">
        <w:rPr>
          <w:rFonts w:asciiTheme="minorEastAsia" w:hAnsiTheme="minorEastAsia" w:cs="MS-Mincho" w:hint="eastAsia"/>
          <w:kern w:val="0"/>
          <w:szCs w:val="21"/>
        </w:rPr>
        <w:t>研修のための講習会・研修会</w:t>
      </w:r>
    </w:p>
    <w:p w14:paraId="2261B141" w14:textId="77777777" w:rsidR="006814FD" w:rsidRPr="00DD6B8E" w:rsidRDefault="006814FD" w:rsidP="00EA19BD">
      <w:pPr>
        <w:autoSpaceDE w:val="0"/>
        <w:autoSpaceDN w:val="0"/>
        <w:adjustRightInd w:val="0"/>
        <w:spacing w:line="300" w:lineRule="exact"/>
        <w:ind w:firstLineChars="150" w:firstLine="301"/>
        <w:jc w:val="left"/>
        <w:rPr>
          <w:rFonts w:asciiTheme="minorEastAsia" w:hAnsiTheme="minorEastAsia" w:cs="MS-Mincho"/>
          <w:kern w:val="0"/>
          <w:szCs w:val="21"/>
        </w:rPr>
      </w:pPr>
      <w:r w:rsidRPr="00DD6B8E">
        <w:rPr>
          <w:rFonts w:asciiTheme="minorEastAsia" w:hAnsiTheme="minorEastAsia" w:cs="MS-Mincho" w:hint="eastAsia"/>
          <w:kern w:val="0"/>
          <w:szCs w:val="21"/>
        </w:rPr>
        <w:t>例</w:t>
      </w:r>
      <w:r w:rsidR="00EA19BD" w:rsidRPr="00DD6B8E">
        <w:rPr>
          <w:rFonts w:asciiTheme="minorEastAsia" w:hAnsiTheme="minorEastAsia" w:cs="MS-Mincho" w:hint="eastAsia"/>
          <w:kern w:val="0"/>
          <w:szCs w:val="21"/>
        </w:rPr>
        <w:t>）</w:t>
      </w:r>
    </w:p>
    <w:p w14:paraId="18D9BC71" w14:textId="77777777" w:rsidR="006814FD" w:rsidRPr="00DD6B8E" w:rsidRDefault="006814FD" w:rsidP="00862A9E">
      <w:pPr>
        <w:autoSpaceDE w:val="0"/>
        <w:autoSpaceDN w:val="0"/>
        <w:adjustRightInd w:val="0"/>
        <w:spacing w:line="300" w:lineRule="exact"/>
        <w:ind w:firstLineChars="350" w:firstLine="703"/>
        <w:jc w:val="left"/>
        <w:rPr>
          <w:rFonts w:asciiTheme="minorEastAsia" w:eastAsia="SimSun" w:hAnsiTheme="minorEastAsia" w:cs="MS-Mincho"/>
          <w:kern w:val="0"/>
          <w:szCs w:val="21"/>
          <w:lang w:eastAsia="zh-CN"/>
        </w:rPr>
      </w:pPr>
      <w:r w:rsidRPr="00DD6B8E">
        <w:rPr>
          <w:rFonts w:asciiTheme="minorEastAsia" w:hAnsiTheme="minorEastAsia" w:cs="MS-Mincho" w:hint="eastAsia"/>
          <w:kern w:val="0"/>
          <w:szCs w:val="21"/>
          <w:lang w:eastAsia="zh-CN"/>
        </w:rPr>
        <w:t>登山医学、気象、地形、登山計画、生活技術、遭難対策、自然保護、指導者制度、法律、歩行技</w:t>
      </w:r>
      <w:r w:rsidR="00EA19BD" w:rsidRPr="00DD6B8E">
        <w:rPr>
          <w:rFonts w:asciiTheme="minorEastAsia" w:hAnsiTheme="minorEastAsia" w:cs="MS-Mincho" w:hint="eastAsia"/>
          <w:kern w:val="0"/>
          <w:szCs w:val="21"/>
          <w:lang w:eastAsia="zh-CN"/>
        </w:rPr>
        <w:t>術</w:t>
      </w:r>
    </w:p>
    <w:p w14:paraId="741F0CDF" w14:textId="77777777" w:rsidR="006814FD" w:rsidRPr="00DD6B8E" w:rsidRDefault="006814FD" w:rsidP="00862A9E">
      <w:pPr>
        <w:autoSpaceDE w:val="0"/>
        <w:autoSpaceDN w:val="0"/>
        <w:adjustRightInd w:val="0"/>
        <w:spacing w:line="300" w:lineRule="exact"/>
        <w:ind w:firstLineChars="350" w:firstLine="703"/>
        <w:jc w:val="left"/>
        <w:rPr>
          <w:rFonts w:asciiTheme="minorEastAsia" w:hAnsiTheme="minorEastAsia" w:cs="MS-Mincho"/>
          <w:kern w:val="0"/>
          <w:szCs w:val="21"/>
        </w:rPr>
      </w:pPr>
      <w:r w:rsidRPr="00DD6B8E">
        <w:rPr>
          <w:rFonts w:asciiTheme="minorEastAsia" w:hAnsiTheme="minorEastAsia" w:cs="MS-Mincho" w:hint="eastAsia"/>
          <w:kern w:val="0"/>
          <w:szCs w:val="21"/>
        </w:rPr>
        <w:t>沢登り、氷雪技術、登攀技術</w:t>
      </w:r>
    </w:p>
    <w:p w14:paraId="663DAE56" w14:textId="77777777" w:rsidR="006814FD" w:rsidRPr="00DD6B8E" w:rsidRDefault="006814FD" w:rsidP="006814FD">
      <w:pPr>
        <w:autoSpaceDE w:val="0"/>
        <w:autoSpaceDN w:val="0"/>
        <w:adjustRightInd w:val="0"/>
        <w:spacing w:line="300" w:lineRule="exact"/>
        <w:rPr>
          <w:rFonts w:asciiTheme="minorEastAsia" w:hAnsiTheme="minorEastAsia" w:cs="Century"/>
          <w:kern w:val="0"/>
          <w:sz w:val="18"/>
          <w:szCs w:val="18"/>
        </w:rPr>
      </w:pPr>
    </w:p>
    <w:p w14:paraId="675605A9"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（更新登録のための講習会・研修会開催申請）</w:t>
      </w:r>
    </w:p>
    <w:p w14:paraId="6A241E3A" w14:textId="77777777" w:rsidR="006814FD" w:rsidRPr="00DD6B8E" w:rsidRDefault="006814FD" w:rsidP="006814FD">
      <w:pPr>
        <w:tabs>
          <w:tab w:val="left" w:pos="0"/>
        </w:tabs>
        <w:autoSpaceDE w:val="0"/>
        <w:autoSpaceDN w:val="0"/>
        <w:adjustRightInd w:val="0"/>
        <w:spacing w:line="300" w:lineRule="exact"/>
        <w:ind w:left="602" w:hangingChars="300" w:hanging="602"/>
        <w:rPr>
          <w:rFonts w:asciiTheme="minorEastAsia" w:hAnsiTheme="minorEastAsia" w:cs="MS-Mincho"/>
          <w:kern w:val="0"/>
          <w:szCs w:val="21"/>
        </w:rPr>
      </w:pPr>
      <w:r w:rsidRPr="00DD6B8E">
        <w:rPr>
          <w:rStyle w:val="12"/>
          <w:rFonts w:hint="eastAsia"/>
          <w:dstrike w:val="0"/>
          <w:color w:val="auto"/>
        </w:rPr>
        <w:t xml:space="preserve">第４条　</w:t>
      </w:r>
      <w:r w:rsidRPr="00DD6B8E">
        <w:rPr>
          <w:rFonts w:asciiTheme="minorEastAsia" w:hAnsiTheme="minorEastAsia" w:cs="MS-Mincho" w:hint="eastAsia"/>
          <w:kern w:val="0"/>
          <w:szCs w:val="21"/>
        </w:rPr>
        <w:t>コーチ１、コーチ２、コーチ３、コーチ４の更新登録のための講習会・研修会は、必要に応じてJMSCA会長の委嘱を受けて所属岳連（協会）が開催しなければならない。その実施要領は所属岳連（協会）が定める。</w:t>
      </w:r>
    </w:p>
    <w:p w14:paraId="06A87E40" w14:textId="77777777" w:rsidR="005B5481" w:rsidRPr="00DD6B8E" w:rsidRDefault="005B5481" w:rsidP="006814FD">
      <w:pPr>
        <w:tabs>
          <w:tab w:val="left" w:pos="0"/>
        </w:tabs>
        <w:autoSpaceDE w:val="0"/>
        <w:autoSpaceDN w:val="0"/>
        <w:adjustRightInd w:val="0"/>
        <w:spacing w:line="300" w:lineRule="exact"/>
        <w:ind w:left="602" w:hangingChars="300" w:hanging="602"/>
        <w:rPr>
          <w:rFonts w:asciiTheme="minorEastAsia" w:hAnsiTheme="minorEastAsia" w:cs="MS-Mincho"/>
          <w:kern w:val="0"/>
          <w:szCs w:val="21"/>
        </w:rPr>
      </w:pPr>
    </w:p>
    <w:p w14:paraId="0900154D" w14:textId="77777777" w:rsidR="00862A9E" w:rsidRPr="00DD6B8E" w:rsidRDefault="00862A9E" w:rsidP="006814FD">
      <w:pPr>
        <w:tabs>
          <w:tab w:val="left" w:pos="0"/>
        </w:tabs>
        <w:autoSpaceDE w:val="0"/>
        <w:autoSpaceDN w:val="0"/>
        <w:adjustRightInd w:val="0"/>
        <w:spacing w:line="300" w:lineRule="exact"/>
        <w:ind w:left="602" w:hangingChars="300" w:hanging="602"/>
        <w:rPr>
          <w:rFonts w:asciiTheme="minorEastAsia" w:hAnsiTheme="minorEastAsia" w:cs="MS-Mincho"/>
          <w:kern w:val="0"/>
          <w:szCs w:val="21"/>
        </w:rPr>
      </w:pPr>
    </w:p>
    <w:p w14:paraId="633DD95A" w14:textId="77777777" w:rsidR="00862A9E" w:rsidRPr="00DD6B8E" w:rsidRDefault="00862A9E" w:rsidP="006814FD">
      <w:pPr>
        <w:tabs>
          <w:tab w:val="left" w:pos="0"/>
        </w:tabs>
        <w:autoSpaceDE w:val="0"/>
        <w:autoSpaceDN w:val="0"/>
        <w:adjustRightInd w:val="0"/>
        <w:spacing w:line="300" w:lineRule="exact"/>
        <w:ind w:left="602" w:hangingChars="300" w:hanging="602"/>
        <w:rPr>
          <w:rFonts w:asciiTheme="minorEastAsia" w:hAnsiTheme="minorEastAsia" w:cs="MS-Mincho"/>
          <w:kern w:val="0"/>
          <w:szCs w:val="21"/>
        </w:rPr>
      </w:pPr>
    </w:p>
    <w:p w14:paraId="56C83C3E" w14:textId="77777777" w:rsidR="006814FD" w:rsidRPr="00DD6B8E" w:rsidRDefault="006814FD" w:rsidP="00862A9E">
      <w:pPr>
        <w:autoSpaceDE w:val="0"/>
        <w:autoSpaceDN w:val="0"/>
        <w:adjustRightInd w:val="0"/>
        <w:spacing w:line="300" w:lineRule="exact"/>
        <w:ind w:leftChars="100" w:left="703" w:hangingChars="250" w:hanging="5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２　</w:t>
      </w:r>
      <w:r w:rsidR="005B5481" w:rsidRPr="00DD6B8E">
        <w:rPr>
          <w:rFonts w:asciiTheme="minorEastAsia" w:hAnsiTheme="minorEastAsia" w:cs="MS-Mincho" w:hint="eastAsia"/>
          <w:kern w:val="0"/>
          <w:szCs w:val="21"/>
        </w:rPr>
        <w:t xml:space="preserve"> </w:t>
      </w:r>
      <w:r w:rsidRPr="00DD6B8E">
        <w:rPr>
          <w:rFonts w:asciiTheme="minorEastAsia" w:hAnsiTheme="minorEastAsia" w:cs="MS-Mincho" w:hint="eastAsia"/>
          <w:kern w:val="0"/>
          <w:szCs w:val="21"/>
        </w:rPr>
        <w:t>所属岳連（協会）会長は、更新登録のための講習会・研修会を開催する場合は、１ヶ月前までに公認スポーツ指導者登録管理システムへ入力申請し、JSPO及びJMSCAのシステム承認を受けなければならない。</w:t>
      </w:r>
    </w:p>
    <w:p w14:paraId="5ABBFB9A" w14:textId="77777777" w:rsidR="006814FD" w:rsidRPr="00DD6B8E" w:rsidRDefault="006814FD" w:rsidP="005B5481">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また、参加した指導者の実績を入力しなければならない。</w:t>
      </w:r>
    </w:p>
    <w:p w14:paraId="78B01E0E" w14:textId="5D301DF2" w:rsidR="006814FD" w:rsidRPr="00DD6B8E" w:rsidRDefault="006814FD" w:rsidP="006814FD">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３　JMSCAは、JMSCA主催で更新登録のための</w:t>
      </w:r>
      <w:r w:rsidR="003A2880" w:rsidRPr="00DD6B8E">
        <w:rPr>
          <w:rFonts w:asciiTheme="minorEastAsia" w:hAnsiTheme="minorEastAsia" w:cs="MS-Mincho" w:hint="eastAsia"/>
          <w:kern w:val="0"/>
          <w:szCs w:val="21"/>
        </w:rPr>
        <w:t>更新</w:t>
      </w:r>
      <w:r w:rsidRPr="00DD6B8E">
        <w:rPr>
          <w:rFonts w:asciiTheme="minorEastAsia" w:hAnsiTheme="minorEastAsia" w:cs="MS-Mincho" w:hint="eastAsia"/>
          <w:kern w:val="0"/>
          <w:szCs w:val="21"/>
        </w:rPr>
        <w:t>研修を行う計画が有る場合はその旨を所属岳連（協会）に通知しなければならない。報告期限は以下の通りとする。</w:t>
      </w:r>
    </w:p>
    <w:p w14:paraId="177DFA7F" w14:textId="77777777" w:rsidR="006814FD" w:rsidRPr="00DD6B8E" w:rsidRDefault="006814FD" w:rsidP="006814F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上期：</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４／１～９／３０</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実施分</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１０／３０まで</w:t>
      </w:r>
    </w:p>
    <w:p w14:paraId="56FF93E8" w14:textId="77777777" w:rsidR="006814FD" w:rsidRPr="00DD6B8E" w:rsidRDefault="006814FD" w:rsidP="006814F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下期：１０／１～３／３１</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実施分</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４／３０まで</w:t>
      </w:r>
    </w:p>
    <w:p w14:paraId="25DA06D8"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p>
    <w:p w14:paraId="384564F6"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（指導者の登録料）</w:t>
      </w:r>
    </w:p>
    <w:p w14:paraId="593EF8B3" w14:textId="77777777" w:rsidR="006814FD" w:rsidRPr="00DD6B8E" w:rsidRDefault="006814FD" w:rsidP="006814FD">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第５条　指導者の</w:t>
      </w:r>
      <w:r w:rsidRPr="00DD6B8E">
        <w:rPr>
          <w:rFonts w:asciiTheme="minorEastAsia" w:hAnsiTheme="minorEastAsia" w:cs="MS-Gothic" w:hint="eastAsia"/>
          <w:kern w:val="0"/>
          <w:szCs w:val="21"/>
        </w:rPr>
        <w:t>基本</w:t>
      </w:r>
      <w:r w:rsidRPr="00DD6B8E">
        <w:rPr>
          <w:rFonts w:asciiTheme="minorEastAsia" w:hAnsiTheme="minorEastAsia" w:cs="MS-Mincho" w:hint="eastAsia"/>
          <w:kern w:val="0"/>
          <w:szCs w:val="21"/>
        </w:rPr>
        <w:t>登録料・</w:t>
      </w:r>
      <w:r w:rsidRPr="00DD6B8E">
        <w:rPr>
          <w:rFonts w:asciiTheme="minorEastAsia" w:hAnsiTheme="minorEastAsia" w:cs="MS-Gothic" w:hint="eastAsia"/>
          <w:kern w:val="0"/>
          <w:szCs w:val="21"/>
        </w:rPr>
        <w:t>資格別</w:t>
      </w:r>
      <w:r w:rsidRPr="00DD6B8E">
        <w:rPr>
          <w:rFonts w:asciiTheme="minorEastAsia" w:hAnsiTheme="minorEastAsia" w:cs="MS-Mincho" w:hint="eastAsia"/>
          <w:kern w:val="0"/>
          <w:szCs w:val="21"/>
        </w:rPr>
        <w:t>登録料は、以下により行う。</w:t>
      </w:r>
    </w:p>
    <w:p w14:paraId="5FD7C1DE" w14:textId="77777777" w:rsidR="006814FD" w:rsidRPr="00DD6B8E" w:rsidRDefault="006814FD" w:rsidP="006814FD">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２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基本登録料は、４年間で１０,０００円、</w:t>
      </w:r>
      <w:r w:rsidRPr="00DD6B8E">
        <w:rPr>
          <w:rFonts w:asciiTheme="minorEastAsia" w:hAnsiTheme="minorEastAsia" w:cs="MS-Gothic" w:hint="eastAsia"/>
          <w:kern w:val="0"/>
          <w:szCs w:val="21"/>
        </w:rPr>
        <w:t>資格別</w:t>
      </w:r>
      <w:r w:rsidRPr="00DD6B8E">
        <w:rPr>
          <w:rFonts w:asciiTheme="minorEastAsia" w:hAnsiTheme="minorEastAsia" w:cs="MS-Mincho" w:hint="eastAsia"/>
          <w:kern w:val="0"/>
          <w:szCs w:val="21"/>
        </w:rPr>
        <w:t>登録料も４年間で２</w:t>
      </w:r>
      <w:r w:rsidRPr="00DD6B8E">
        <w:rPr>
          <w:rFonts w:asciiTheme="minorEastAsia" w:hAnsiTheme="minorEastAsia" w:cs="MS-Mincho"/>
          <w:kern w:val="0"/>
          <w:sz w:val="22"/>
        </w:rPr>
        <w:t>,</w:t>
      </w:r>
      <w:r w:rsidRPr="00DD6B8E">
        <w:rPr>
          <w:rFonts w:asciiTheme="minorEastAsia" w:hAnsiTheme="minorEastAsia" w:cs="MS-Mincho" w:hint="eastAsia"/>
          <w:kern w:val="0"/>
          <w:szCs w:val="21"/>
        </w:rPr>
        <w:t>０００円を合算してJSPOへ納入する。ただし</w:t>
      </w:r>
      <w:r w:rsidRPr="00DD6B8E">
        <w:rPr>
          <w:rFonts w:asciiTheme="minorEastAsia" w:hAnsiTheme="minorEastAsia" w:cs="MS-Gothic" w:hint="eastAsia"/>
          <w:kern w:val="0"/>
          <w:szCs w:val="21"/>
        </w:rPr>
        <w:t>資格別</w:t>
      </w:r>
      <w:r w:rsidRPr="00DD6B8E">
        <w:rPr>
          <w:rFonts w:asciiTheme="minorEastAsia" w:hAnsiTheme="minorEastAsia" w:cs="MS-Mincho" w:hint="eastAsia"/>
          <w:kern w:val="0"/>
          <w:szCs w:val="21"/>
        </w:rPr>
        <w:t>登録料２</w:t>
      </w:r>
      <w:r w:rsidRPr="00DD6B8E">
        <w:rPr>
          <w:rFonts w:asciiTheme="minorEastAsia" w:hAnsiTheme="minorEastAsia" w:cs="MS-Mincho"/>
          <w:kern w:val="0"/>
          <w:sz w:val="22"/>
        </w:rPr>
        <w:t>,</w:t>
      </w:r>
      <w:r w:rsidRPr="00DD6B8E">
        <w:rPr>
          <w:rFonts w:asciiTheme="minorEastAsia" w:hAnsiTheme="minorEastAsia" w:cs="MS-Mincho" w:hint="eastAsia"/>
          <w:kern w:val="0"/>
          <w:szCs w:val="21"/>
        </w:rPr>
        <w:t>０００円はJMSCAへ還付される。</w:t>
      </w:r>
    </w:p>
    <w:p w14:paraId="73354F7E" w14:textId="77777777" w:rsidR="006814FD" w:rsidRPr="00DD6B8E" w:rsidRDefault="006814FD" w:rsidP="006814FD">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３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初期登録手数料は、３</w:t>
      </w:r>
      <w:r w:rsidRPr="00DD6B8E">
        <w:rPr>
          <w:rFonts w:asciiTheme="minorEastAsia" w:hAnsiTheme="minorEastAsia" w:cs="MS-Mincho"/>
          <w:kern w:val="0"/>
          <w:sz w:val="22"/>
        </w:rPr>
        <w:t>,</w:t>
      </w:r>
      <w:r w:rsidRPr="00DD6B8E">
        <w:rPr>
          <w:rFonts w:asciiTheme="minorEastAsia" w:hAnsiTheme="minorEastAsia" w:cs="MS-Mincho" w:hint="eastAsia"/>
          <w:kern w:val="0"/>
          <w:szCs w:val="21"/>
        </w:rPr>
        <w:t>０００円、但し新規登録時のみ納入する。</w:t>
      </w:r>
    </w:p>
    <w:p w14:paraId="5F37798D" w14:textId="77777777" w:rsidR="006814FD" w:rsidRPr="00DD6B8E" w:rsidRDefault="006814FD" w:rsidP="006814FD">
      <w:pPr>
        <w:autoSpaceDE w:val="0"/>
        <w:autoSpaceDN w:val="0"/>
        <w:adjustRightInd w:val="0"/>
        <w:spacing w:line="300" w:lineRule="exact"/>
        <w:ind w:firstLineChars="100" w:firstLine="201"/>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４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所属岳連（協会）登録料は、４年間で１</w:t>
      </w:r>
      <w:r w:rsidRPr="00DD6B8E">
        <w:rPr>
          <w:rFonts w:asciiTheme="minorEastAsia" w:hAnsiTheme="minorEastAsia" w:cs="MS-Mincho"/>
          <w:kern w:val="0"/>
          <w:sz w:val="22"/>
        </w:rPr>
        <w:t>,</w:t>
      </w:r>
      <w:r w:rsidRPr="00DD6B8E">
        <w:rPr>
          <w:rFonts w:asciiTheme="minorEastAsia" w:hAnsiTheme="minorEastAsia" w:cs="MS-Mincho" w:hint="eastAsia"/>
          <w:kern w:val="0"/>
          <w:szCs w:val="21"/>
        </w:rPr>
        <w:t>０００円から４</w:t>
      </w:r>
      <w:r w:rsidRPr="00DD6B8E">
        <w:rPr>
          <w:rFonts w:asciiTheme="minorEastAsia" w:hAnsiTheme="minorEastAsia" w:cs="MS-Mincho"/>
          <w:kern w:val="0"/>
          <w:sz w:val="22"/>
        </w:rPr>
        <w:t>,</w:t>
      </w:r>
      <w:r w:rsidRPr="00DD6B8E">
        <w:rPr>
          <w:rFonts w:asciiTheme="minorEastAsia" w:hAnsiTheme="minorEastAsia" w:cs="MS-Mincho" w:hint="eastAsia"/>
          <w:kern w:val="0"/>
          <w:szCs w:val="21"/>
        </w:rPr>
        <w:t>０００円を納入する。</w:t>
      </w:r>
    </w:p>
    <w:p w14:paraId="6E3EFBE6"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 xml:space="preserve">　５　山岳とスポーツクライミングは夫々別資格（マルチ資格）となり、資格別</w:t>
      </w:r>
      <w:r w:rsidRPr="00DD6B8E">
        <w:rPr>
          <w:rFonts w:asciiTheme="minorEastAsia" w:hAnsiTheme="minorEastAsia" w:cs="MS-Mincho" w:hint="eastAsia"/>
          <w:kern w:val="0"/>
          <w:szCs w:val="21"/>
        </w:rPr>
        <w:t>登録料は夫々納入する。</w:t>
      </w:r>
    </w:p>
    <w:p w14:paraId="0152930E"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p>
    <w:p w14:paraId="57E03429"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（規約の改廃）</w:t>
      </w:r>
    </w:p>
    <w:p w14:paraId="4F3DEBF3" w14:textId="77777777" w:rsidR="006814FD" w:rsidRPr="00DD6B8E" w:rsidRDefault="006814FD" w:rsidP="006814FD">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第６条</w:t>
      </w:r>
      <w:r w:rsidRPr="00DD6B8E">
        <w:rPr>
          <w:rFonts w:asciiTheme="minorEastAsia" w:hAnsiTheme="minorEastAsia" w:cs="MS-Mincho"/>
          <w:kern w:val="0"/>
          <w:szCs w:val="21"/>
        </w:rPr>
        <w:t xml:space="preserve"> </w:t>
      </w:r>
      <w:r w:rsidR="005B5481" w:rsidRPr="00DD6B8E">
        <w:rPr>
          <w:rFonts w:asciiTheme="minorEastAsia" w:hAnsiTheme="minorEastAsia" w:cs="MS-Mincho" w:hint="eastAsia"/>
          <w:kern w:val="0"/>
          <w:szCs w:val="21"/>
        </w:rPr>
        <w:t>本規約は、指導委員会</w:t>
      </w:r>
      <w:r w:rsidRPr="00DD6B8E">
        <w:rPr>
          <w:rFonts w:asciiTheme="minorEastAsia" w:hAnsiTheme="minorEastAsia" w:cs="MS-Mincho" w:hint="eastAsia"/>
          <w:kern w:val="0"/>
          <w:szCs w:val="21"/>
        </w:rPr>
        <w:t>の審議を経て常務理事会において改廃することができる。</w:t>
      </w:r>
    </w:p>
    <w:p w14:paraId="1591B387"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p>
    <w:p w14:paraId="11A10B40" w14:textId="77777777" w:rsidR="006814FD" w:rsidRPr="00DD6B8E" w:rsidRDefault="006814FD" w:rsidP="006814FD">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（付則）</w:t>
      </w:r>
    </w:p>
    <w:p w14:paraId="6A395B7B" w14:textId="77777777" w:rsidR="006814FD" w:rsidRPr="00DD6B8E" w:rsidRDefault="006814FD" w:rsidP="006814F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１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本規約は、平成１８年４月１日から実施する。</w:t>
      </w:r>
    </w:p>
    <w:p w14:paraId="35777798" w14:textId="77777777" w:rsidR="006814FD" w:rsidRPr="00DD6B8E" w:rsidRDefault="006814FD" w:rsidP="006814F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２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本規約は、平成２１年４月１日改訂する。</w:t>
      </w:r>
    </w:p>
    <w:p w14:paraId="4333CA00" w14:textId="77777777" w:rsidR="006814FD" w:rsidRPr="00DD6B8E" w:rsidRDefault="006814FD" w:rsidP="006814F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３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本規約は、平成２２年４月１日改訂する。</w:t>
      </w:r>
    </w:p>
    <w:p w14:paraId="34D93C4A" w14:textId="77777777" w:rsidR="006814FD" w:rsidRPr="00DD6B8E" w:rsidRDefault="006814FD" w:rsidP="006814F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４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本規約は、平成２３年４月１日改訂する。</w:t>
      </w:r>
    </w:p>
    <w:p w14:paraId="0CEAB801" w14:textId="77777777" w:rsidR="006814FD" w:rsidRPr="00DD6B8E" w:rsidRDefault="006814FD" w:rsidP="006814FD">
      <w:pPr>
        <w:autoSpaceDE w:val="0"/>
        <w:autoSpaceDN w:val="0"/>
        <w:adjustRightInd w:val="0"/>
        <w:spacing w:line="300" w:lineRule="exact"/>
        <w:ind w:firstLineChars="300" w:firstLine="602"/>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５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本規約は、平成２４年４月１日改訂する。</w:t>
      </w:r>
    </w:p>
    <w:p w14:paraId="23A1BF07" w14:textId="77777777" w:rsidR="006814FD" w:rsidRPr="00DD6B8E" w:rsidRDefault="006814FD" w:rsidP="006814FD">
      <w:pPr>
        <w:spacing w:line="300" w:lineRule="exact"/>
        <w:ind w:firstLineChars="300" w:firstLine="602"/>
        <w:rPr>
          <w:rFonts w:asciiTheme="minorEastAsia" w:hAnsiTheme="minorEastAsia"/>
        </w:rPr>
      </w:pPr>
      <w:r w:rsidRPr="00DD6B8E">
        <w:rPr>
          <w:rFonts w:asciiTheme="minorEastAsia" w:hAnsiTheme="minorEastAsia" w:cs="MS-Mincho" w:hint="eastAsia"/>
          <w:kern w:val="0"/>
          <w:szCs w:val="21"/>
        </w:rPr>
        <w:t xml:space="preserve">６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本規約は、平成２５年６月１日改訂する。</w:t>
      </w:r>
    </w:p>
    <w:p w14:paraId="0F2A4005" w14:textId="29937DCD" w:rsidR="006814FD" w:rsidRPr="00DD6B8E" w:rsidRDefault="004936F8" w:rsidP="006814FD">
      <w:pPr>
        <w:spacing w:line="300" w:lineRule="exact"/>
        <w:ind w:firstLineChars="300" w:firstLine="602"/>
        <w:rPr>
          <w:rFonts w:asciiTheme="minorEastAsia" w:hAnsiTheme="minorEastAsia" w:cs="MS-Mincho"/>
          <w:kern w:val="0"/>
          <w:szCs w:val="21"/>
        </w:rPr>
      </w:pPr>
      <w:r w:rsidRPr="00DD6B8E">
        <w:rPr>
          <w:rFonts w:asciiTheme="minorEastAsia" w:hAnsiTheme="minorEastAsia" w:hint="eastAsia"/>
        </w:rPr>
        <w:t>７</w:t>
      </w:r>
      <w:r w:rsidRPr="00DD6B8E">
        <w:rPr>
          <w:rFonts w:asciiTheme="minorEastAsia" w:hAnsiTheme="minorEastAsia"/>
        </w:rPr>
        <w:tab/>
      </w:r>
      <w:r w:rsidRPr="00DD6B8E">
        <w:rPr>
          <w:rFonts w:asciiTheme="minorEastAsia" w:hAnsiTheme="minorEastAsia" w:hint="eastAsia"/>
        </w:rPr>
        <w:t xml:space="preserve">　 </w:t>
      </w:r>
      <w:r w:rsidR="006814FD" w:rsidRPr="00DD6B8E">
        <w:rPr>
          <w:rFonts w:asciiTheme="minorEastAsia" w:hAnsiTheme="minorEastAsia" w:cs="MS-Mincho" w:hint="eastAsia"/>
          <w:kern w:val="0"/>
          <w:szCs w:val="21"/>
        </w:rPr>
        <w:t>本規約は、平成２8年4月１日改訂する。</w:t>
      </w:r>
    </w:p>
    <w:p w14:paraId="62E6B670" w14:textId="77777777" w:rsidR="006814FD" w:rsidRPr="00DD6B8E" w:rsidRDefault="006814FD" w:rsidP="006814FD">
      <w:pPr>
        <w:spacing w:line="300" w:lineRule="exact"/>
        <w:ind w:firstLineChars="300" w:firstLine="602"/>
        <w:rPr>
          <w:rFonts w:asciiTheme="minorEastAsia" w:hAnsiTheme="minorEastAsia"/>
          <w:szCs w:val="21"/>
        </w:rPr>
      </w:pPr>
      <w:r w:rsidRPr="00DD6B8E">
        <w:rPr>
          <w:rFonts w:asciiTheme="minorEastAsia" w:hAnsiTheme="minorEastAsia" w:hint="eastAsia"/>
          <w:szCs w:val="21"/>
        </w:rPr>
        <w:t>８　 本規程は、令和元年１０月１０日改訂する。</w:t>
      </w:r>
    </w:p>
    <w:p w14:paraId="3CF3FAA2" w14:textId="6EB314EC" w:rsidR="004936F8" w:rsidRPr="00DD6B8E" w:rsidRDefault="004936F8" w:rsidP="004936F8">
      <w:pPr>
        <w:spacing w:line="300" w:lineRule="exact"/>
        <w:ind w:firstLineChars="300" w:firstLine="602"/>
        <w:rPr>
          <w:rFonts w:asciiTheme="minorEastAsia" w:hAnsiTheme="minorEastAsia"/>
          <w:szCs w:val="21"/>
        </w:rPr>
      </w:pPr>
      <w:r w:rsidRPr="00DD6B8E">
        <w:rPr>
          <w:rFonts w:asciiTheme="minorEastAsia" w:hAnsiTheme="minorEastAsia" w:hint="eastAsia"/>
          <w:szCs w:val="21"/>
        </w:rPr>
        <w:t xml:space="preserve">９　 </w:t>
      </w:r>
      <w:r w:rsidR="00147D4A" w:rsidRPr="00DD6B8E">
        <w:rPr>
          <w:rFonts w:asciiTheme="minorEastAsia" w:hAnsiTheme="minorEastAsia" w:hint="eastAsia"/>
          <w:szCs w:val="21"/>
        </w:rPr>
        <w:t>本規程は、令和３年８月１２</w:t>
      </w:r>
      <w:r w:rsidRPr="00DD6B8E">
        <w:rPr>
          <w:rFonts w:asciiTheme="minorEastAsia" w:hAnsiTheme="minorEastAsia" w:hint="eastAsia"/>
          <w:szCs w:val="21"/>
        </w:rPr>
        <w:t>日改訂する。</w:t>
      </w:r>
    </w:p>
    <w:p w14:paraId="47F1D07C" w14:textId="77777777" w:rsidR="006814FD" w:rsidRPr="00DD6B8E" w:rsidRDefault="006814FD" w:rsidP="006814FD">
      <w:pPr>
        <w:spacing w:line="300" w:lineRule="exact"/>
        <w:ind w:firstLineChars="300" w:firstLine="602"/>
        <w:rPr>
          <w:rFonts w:asciiTheme="minorEastAsia" w:hAnsiTheme="minorEastAsia" w:cs="MS-Mincho"/>
          <w:kern w:val="0"/>
          <w:szCs w:val="21"/>
        </w:rPr>
      </w:pPr>
    </w:p>
    <w:p w14:paraId="22D8112C" w14:textId="77777777" w:rsidR="006814FD" w:rsidRPr="00DD6B8E" w:rsidRDefault="006814FD" w:rsidP="006814FD"/>
    <w:p w14:paraId="56177C95" w14:textId="77777777" w:rsidR="00D21112" w:rsidRPr="00DD6B8E" w:rsidRDefault="00D21112"/>
    <w:p w14:paraId="5E13316D" w14:textId="77777777" w:rsidR="00D21112" w:rsidRPr="00DD6B8E" w:rsidRDefault="00D21112"/>
    <w:p w14:paraId="215BFF83" w14:textId="77777777" w:rsidR="00D21112" w:rsidRPr="00DD6B8E" w:rsidRDefault="00D21112"/>
    <w:p w14:paraId="6166010E" w14:textId="77777777" w:rsidR="00D21112" w:rsidRPr="00DD6B8E" w:rsidRDefault="00D21112"/>
    <w:p w14:paraId="21436655" w14:textId="77777777" w:rsidR="00D21112" w:rsidRPr="00DD6B8E" w:rsidRDefault="00D21112"/>
    <w:p w14:paraId="31B9821A" w14:textId="77777777" w:rsidR="00862A9E" w:rsidRPr="00DD6B8E" w:rsidRDefault="00862A9E"/>
    <w:p w14:paraId="34C0F444" w14:textId="77777777" w:rsidR="00862A9E" w:rsidRPr="00DD6B8E" w:rsidRDefault="00862A9E"/>
    <w:p w14:paraId="69679FDB" w14:textId="77777777" w:rsidR="00862A9E" w:rsidRPr="00DD6B8E" w:rsidRDefault="00862A9E"/>
    <w:p w14:paraId="476C7584" w14:textId="77777777" w:rsidR="00862A9E" w:rsidRPr="00DD6B8E" w:rsidRDefault="00862A9E"/>
    <w:p w14:paraId="26E52471" w14:textId="77777777" w:rsidR="00862A9E" w:rsidRPr="00DD6B8E" w:rsidRDefault="00862A9E"/>
    <w:p w14:paraId="3FB3D493" w14:textId="77777777" w:rsidR="00862A9E" w:rsidRPr="00DD6B8E" w:rsidRDefault="00862A9E"/>
    <w:p w14:paraId="15B56607" w14:textId="77777777" w:rsidR="00862A9E" w:rsidRPr="00DD6B8E" w:rsidRDefault="00862A9E"/>
    <w:p w14:paraId="6B17E5B2" w14:textId="77777777" w:rsidR="00862A9E" w:rsidRPr="00DD6B8E" w:rsidRDefault="00862A9E"/>
    <w:p w14:paraId="0ED3BEA0" w14:textId="77777777" w:rsidR="00862A9E" w:rsidRPr="00DD6B8E" w:rsidRDefault="00862A9E"/>
    <w:p w14:paraId="6C44B566" w14:textId="77777777" w:rsidR="00862A9E" w:rsidRPr="00DD6B8E" w:rsidRDefault="00862A9E"/>
    <w:p w14:paraId="22EFE984" w14:textId="77777777" w:rsidR="00D21112" w:rsidRPr="00DD6B8E" w:rsidRDefault="00D21112"/>
    <w:p w14:paraId="68DE3050" w14:textId="77777777" w:rsidR="005B5481" w:rsidRPr="00DD6B8E" w:rsidRDefault="005B5481" w:rsidP="005B5481">
      <w:pPr>
        <w:pStyle w:val="1"/>
        <w:jc w:val="center"/>
        <w:rPr>
          <w:rFonts w:asciiTheme="minorEastAsia" w:eastAsiaTheme="minorEastAsia" w:hAnsiTheme="minorEastAsia"/>
          <w:sz w:val="28"/>
          <w:szCs w:val="28"/>
        </w:rPr>
      </w:pPr>
      <w:bookmarkStart w:id="5" w:name="_Toc38373321"/>
      <w:bookmarkStart w:id="6" w:name="_Toc78125469"/>
      <w:r w:rsidRPr="00DD6B8E">
        <w:rPr>
          <w:rFonts w:asciiTheme="minorEastAsia" w:eastAsiaTheme="minorEastAsia" w:hAnsiTheme="minorEastAsia" w:hint="eastAsia"/>
          <w:sz w:val="28"/>
          <w:szCs w:val="28"/>
          <w:lang w:eastAsia="zh-CN"/>
        </w:rPr>
        <w:lastRenderedPageBreak/>
        <w:t>指導者</w:t>
      </w:r>
      <w:r w:rsidRPr="00DD6B8E">
        <w:rPr>
          <w:rFonts w:asciiTheme="minorEastAsia" w:eastAsiaTheme="minorEastAsia" w:hAnsiTheme="minorEastAsia" w:hint="eastAsia"/>
          <w:sz w:val="28"/>
          <w:szCs w:val="28"/>
        </w:rPr>
        <w:t>登録及び更新登録に関する規約解説</w:t>
      </w:r>
      <w:bookmarkEnd w:id="5"/>
      <w:bookmarkEnd w:id="6"/>
    </w:p>
    <w:p w14:paraId="2EF05238" w14:textId="77777777" w:rsidR="005B5481" w:rsidRPr="00DD6B8E" w:rsidRDefault="005B5481" w:rsidP="005B5481">
      <w:pPr>
        <w:spacing w:line="300" w:lineRule="exact"/>
        <w:rPr>
          <w:rFonts w:asciiTheme="minorEastAsia" w:hAnsiTheme="minorEastAsia"/>
          <w:spacing w:val="17"/>
          <w:kern w:val="0"/>
          <w:szCs w:val="21"/>
        </w:rPr>
      </w:pPr>
      <w:r w:rsidRPr="00DD6B8E">
        <w:rPr>
          <w:rFonts w:asciiTheme="minorEastAsia" w:hAnsiTheme="minorEastAsia" w:hint="eastAsia"/>
          <w:spacing w:val="17"/>
          <w:kern w:val="0"/>
          <w:szCs w:val="21"/>
        </w:rPr>
        <w:t>第１条（指導者の新規登録）</w:t>
      </w:r>
    </w:p>
    <w:p w14:paraId="548EEA10" w14:textId="77777777" w:rsidR="005B5481" w:rsidRPr="00DD6B8E" w:rsidRDefault="005B5481" w:rsidP="005B5481">
      <w:pPr>
        <w:spacing w:line="300" w:lineRule="exact"/>
        <w:ind w:firstLineChars="200" w:firstLine="426"/>
        <w:rPr>
          <w:rFonts w:asciiTheme="minorEastAsia" w:hAnsiTheme="minorEastAsia"/>
          <w:spacing w:val="6"/>
          <w:kern w:val="0"/>
          <w:szCs w:val="21"/>
        </w:rPr>
      </w:pPr>
      <w:r w:rsidRPr="00DD6B8E">
        <w:rPr>
          <w:rFonts w:asciiTheme="minorEastAsia" w:hAnsiTheme="minorEastAsia" w:hint="eastAsia"/>
          <w:spacing w:val="6"/>
          <w:kern w:val="0"/>
          <w:szCs w:val="21"/>
        </w:rPr>
        <w:t>３　登録料の内訳は、下表の通りである。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544"/>
        <w:gridCol w:w="1545"/>
        <w:gridCol w:w="1545"/>
        <w:gridCol w:w="1545"/>
        <w:gridCol w:w="1545"/>
      </w:tblGrid>
      <w:tr w:rsidR="00DD6B8E" w:rsidRPr="00DD6B8E" w14:paraId="2F3CB66B" w14:textId="77777777" w:rsidTr="005B5481">
        <w:trPr>
          <w:cantSplit/>
        </w:trPr>
        <w:tc>
          <w:tcPr>
            <w:tcW w:w="1544" w:type="dxa"/>
            <w:vMerge w:val="restart"/>
          </w:tcPr>
          <w:p w14:paraId="09B638BD" w14:textId="77777777" w:rsidR="005B5481" w:rsidRPr="00DD6B8E" w:rsidRDefault="005B5481" w:rsidP="005B5481">
            <w:pPr>
              <w:spacing w:line="300" w:lineRule="exact"/>
              <w:rPr>
                <w:rFonts w:asciiTheme="minorEastAsia" w:hAnsiTheme="minorEastAsia"/>
              </w:rPr>
            </w:pPr>
          </w:p>
        </w:tc>
        <w:tc>
          <w:tcPr>
            <w:tcW w:w="4634" w:type="dxa"/>
            <w:gridSpan w:val="3"/>
          </w:tcPr>
          <w:p w14:paraId="2EAB64BB"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spacing w:val="-1"/>
                <w:kern w:val="0"/>
                <w:sz w:val="20"/>
                <w:szCs w:val="20"/>
              </w:rPr>
              <w:t>登　　録　　料</w:t>
            </w:r>
          </w:p>
        </w:tc>
        <w:tc>
          <w:tcPr>
            <w:tcW w:w="1545" w:type="dxa"/>
            <w:vMerge w:val="restart"/>
          </w:tcPr>
          <w:p w14:paraId="00442B03" w14:textId="77777777" w:rsidR="005B5481" w:rsidRPr="00DD6B8E" w:rsidRDefault="005B5481" w:rsidP="005B5481">
            <w:pPr>
              <w:spacing w:line="300" w:lineRule="exact"/>
              <w:jc w:val="center"/>
              <w:rPr>
                <w:rFonts w:asciiTheme="minorEastAsia" w:hAnsiTheme="minorEastAsia"/>
              </w:rPr>
            </w:pPr>
          </w:p>
          <w:p w14:paraId="5232B3BB"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rPr>
              <w:t>合　計</w:t>
            </w:r>
          </w:p>
        </w:tc>
        <w:tc>
          <w:tcPr>
            <w:tcW w:w="1545" w:type="dxa"/>
            <w:vMerge w:val="restart"/>
          </w:tcPr>
          <w:p w14:paraId="7E25FC20" w14:textId="77777777" w:rsidR="005B5481" w:rsidRPr="00DD6B8E" w:rsidRDefault="005B5481" w:rsidP="005B5481">
            <w:pPr>
              <w:spacing w:line="300" w:lineRule="exact"/>
              <w:jc w:val="center"/>
              <w:rPr>
                <w:rFonts w:asciiTheme="minorEastAsia" w:hAnsiTheme="minorEastAsia"/>
              </w:rPr>
            </w:pPr>
          </w:p>
          <w:p w14:paraId="12465522"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rPr>
              <w:t>備　考</w:t>
            </w:r>
          </w:p>
        </w:tc>
      </w:tr>
      <w:tr w:rsidR="00DD6B8E" w:rsidRPr="00DD6B8E" w14:paraId="181FEA94" w14:textId="77777777" w:rsidTr="005B5481">
        <w:trPr>
          <w:cantSplit/>
        </w:trPr>
        <w:tc>
          <w:tcPr>
            <w:tcW w:w="1544" w:type="dxa"/>
            <w:vMerge/>
          </w:tcPr>
          <w:p w14:paraId="472F0222" w14:textId="77777777" w:rsidR="005B5481" w:rsidRPr="00DD6B8E" w:rsidRDefault="005B5481" w:rsidP="005B5481">
            <w:pPr>
              <w:spacing w:line="300" w:lineRule="exact"/>
              <w:rPr>
                <w:rFonts w:asciiTheme="minorEastAsia" w:hAnsiTheme="minorEastAsia"/>
              </w:rPr>
            </w:pPr>
          </w:p>
        </w:tc>
        <w:tc>
          <w:tcPr>
            <w:tcW w:w="1544" w:type="dxa"/>
          </w:tcPr>
          <w:p w14:paraId="7171B554" w14:textId="77777777" w:rsidR="005B5481" w:rsidRPr="00DD6B8E" w:rsidRDefault="005B5481" w:rsidP="005B5481">
            <w:pPr>
              <w:spacing w:line="300" w:lineRule="exact"/>
              <w:jc w:val="center"/>
              <w:rPr>
                <w:rFonts w:asciiTheme="minorEastAsia" w:hAnsiTheme="minorEastAsia"/>
                <w:spacing w:val="-1"/>
                <w:kern w:val="0"/>
                <w:sz w:val="16"/>
                <w:szCs w:val="16"/>
              </w:rPr>
            </w:pPr>
          </w:p>
          <w:p w14:paraId="324655B2"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spacing w:val="-1"/>
                <w:kern w:val="0"/>
                <w:sz w:val="16"/>
                <w:szCs w:val="16"/>
              </w:rPr>
              <w:t>基本登録料</w:t>
            </w:r>
          </w:p>
        </w:tc>
        <w:tc>
          <w:tcPr>
            <w:tcW w:w="1545" w:type="dxa"/>
          </w:tcPr>
          <w:p w14:paraId="4F526302" w14:textId="77777777" w:rsidR="005B5481" w:rsidRPr="00DD6B8E" w:rsidRDefault="005B5481" w:rsidP="005B5481">
            <w:pPr>
              <w:spacing w:line="300" w:lineRule="exact"/>
              <w:jc w:val="center"/>
              <w:rPr>
                <w:rFonts w:asciiTheme="minorEastAsia" w:hAnsiTheme="minorEastAsia"/>
                <w:spacing w:val="-1"/>
                <w:kern w:val="0"/>
                <w:sz w:val="16"/>
                <w:szCs w:val="16"/>
              </w:rPr>
            </w:pPr>
          </w:p>
          <w:p w14:paraId="26AD194C"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spacing w:val="-1"/>
                <w:kern w:val="0"/>
                <w:sz w:val="16"/>
                <w:szCs w:val="16"/>
              </w:rPr>
              <w:t>資格別登録料</w:t>
            </w:r>
            <w:r w:rsidRPr="00DD6B8E">
              <w:rPr>
                <w:rFonts w:asciiTheme="minorEastAsia" w:hAnsiTheme="minorEastAsia"/>
                <w:spacing w:val="-1"/>
                <w:kern w:val="0"/>
                <w:sz w:val="16"/>
                <w:szCs w:val="16"/>
              </w:rPr>
              <w:br/>
            </w:r>
          </w:p>
        </w:tc>
        <w:tc>
          <w:tcPr>
            <w:tcW w:w="1545" w:type="dxa"/>
          </w:tcPr>
          <w:p w14:paraId="59B03CB8" w14:textId="77777777" w:rsidR="005B5481" w:rsidRPr="00DD6B8E" w:rsidRDefault="005B5481" w:rsidP="005B5481">
            <w:pPr>
              <w:spacing w:line="300" w:lineRule="exact"/>
              <w:jc w:val="center"/>
              <w:rPr>
                <w:rFonts w:asciiTheme="minorEastAsia" w:hAnsiTheme="minorEastAsia"/>
                <w:spacing w:val="-1"/>
                <w:kern w:val="0"/>
                <w:sz w:val="16"/>
                <w:szCs w:val="16"/>
              </w:rPr>
            </w:pPr>
            <w:r w:rsidRPr="00DD6B8E">
              <w:rPr>
                <w:rFonts w:asciiTheme="minorEastAsia" w:hAnsiTheme="minorEastAsia" w:hint="eastAsia"/>
                <w:spacing w:val="-1"/>
                <w:kern w:val="0"/>
                <w:sz w:val="16"/>
                <w:szCs w:val="16"/>
              </w:rPr>
              <w:t>岳連（協会）</w:t>
            </w:r>
          </w:p>
          <w:p w14:paraId="59163CF4"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spacing w:val="-1"/>
                <w:kern w:val="0"/>
                <w:sz w:val="16"/>
                <w:szCs w:val="16"/>
              </w:rPr>
              <w:t>登録料</w:t>
            </w:r>
          </w:p>
        </w:tc>
        <w:tc>
          <w:tcPr>
            <w:tcW w:w="1545" w:type="dxa"/>
            <w:vMerge/>
          </w:tcPr>
          <w:p w14:paraId="452D3BE0" w14:textId="77777777" w:rsidR="005B5481" w:rsidRPr="00DD6B8E" w:rsidRDefault="005B5481" w:rsidP="005B5481">
            <w:pPr>
              <w:spacing w:line="300" w:lineRule="exact"/>
              <w:rPr>
                <w:rFonts w:asciiTheme="minorEastAsia" w:hAnsiTheme="minorEastAsia"/>
              </w:rPr>
            </w:pPr>
          </w:p>
        </w:tc>
        <w:tc>
          <w:tcPr>
            <w:tcW w:w="1545" w:type="dxa"/>
            <w:vMerge/>
          </w:tcPr>
          <w:p w14:paraId="735ED50B" w14:textId="77777777" w:rsidR="005B5481" w:rsidRPr="00DD6B8E" w:rsidRDefault="005B5481" w:rsidP="005B5481">
            <w:pPr>
              <w:spacing w:line="300" w:lineRule="exact"/>
              <w:rPr>
                <w:rFonts w:asciiTheme="minorEastAsia" w:hAnsiTheme="minorEastAsia"/>
              </w:rPr>
            </w:pPr>
          </w:p>
        </w:tc>
      </w:tr>
      <w:tr w:rsidR="00DD6B8E" w:rsidRPr="00DD6B8E" w14:paraId="6E5FF410" w14:textId="77777777" w:rsidTr="005B5481">
        <w:trPr>
          <w:cantSplit/>
        </w:trPr>
        <w:tc>
          <w:tcPr>
            <w:tcW w:w="1544" w:type="dxa"/>
          </w:tcPr>
          <w:p w14:paraId="1B76F2AE" w14:textId="77777777" w:rsidR="005B5481" w:rsidRPr="00DD6B8E" w:rsidRDefault="005B5481" w:rsidP="005B5481">
            <w:pPr>
              <w:spacing w:line="300" w:lineRule="exact"/>
              <w:rPr>
                <w:rFonts w:asciiTheme="minorEastAsia" w:hAnsiTheme="minorEastAsia"/>
              </w:rPr>
            </w:pPr>
            <w:r w:rsidRPr="00DD6B8E">
              <w:rPr>
                <w:rFonts w:asciiTheme="minorEastAsia" w:hAnsiTheme="minorEastAsia" w:hint="eastAsia"/>
              </w:rPr>
              <w:t>コーチ１</w:t>
            </w:r>
          </w:p>
        </w:tc>
        <w:tc>
          <w:tcPr>
            <w:tcW w:w="1544" w:type="dxa"/>
            <w:vMerge w:val="restart"/>
          </w:tcPr>
          <w:p w14:paraId="3D48B88E" w14:textId="77777777" w:rsidR="005B5481" w:rsidRPr="00DD6B8E" w:rsidRDefault="005B5481" w:rsidP="005B5481">
            <w:pPr>
              <w:spacing w:line="300" w:lineRule="exact"/>
              <w:rPr>
                <w:rFonts w:asciiTheme="minorEastAsia" w:hAnsiTheme="minorEastAsia"/>
              </w:rPr>
            </w:pPr>
          </w:p>
          <w:p w14:paraId="29DCF408"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*1</w:t>
            </w:r>
          </w:p>
          <w:p w14:paraId="1C8AA595"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13,000</w:t>
            </w:r>
          </w:p>
        </w:tc>
        <w:tc>
          <w:tcPr>
            <w:tcW w:w="1545" w:type="dxa"/>
            <w:vMerge w:val="restart"/>
          </w:tcPr>
          <w:p w14:paraId="0DFF1455" w14:textId="77777777" w:rsidR="005B5481" w:rsidRPr="00DD6B8E" w:rsidRDefault="005B5481" w:rsidP="005B5481">
            <w:pPr>
              <w:spacing w:line="300" w:lineRule="exact"/>
              <w:rPr>
                <w:rFonts w:asciiTheme="minorEastAsia" w:hAnsiTheme="minorEastAsia"/>
              </w:rPr>
            </w:pPr>
          </w:p>
          <w:p w14:paraId="0DBBB422"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*2</w:t>
            </w:r>
          </w:p>
          <w:p w14:paraId="74FA391E"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2,000</w:t>
            </w:r>
          </w:p>
        </w:tc>
        <w:tc>
          <w:tcPr>
            <w:tcW w:w="1545" w:type="dxa"/>
            <w:vMerge w:val="restart"/>
          </w:tcPr>
          <w:p w14:paraId="3E6E19A7" w14:textId="77777777" w:rsidR="005B5481" w:rsidRPr="00DD6B8E" w:rsidRDefault="005B5481" w:rsidP="005B5481">
            <w:pPr>
              <w:spacing w:line="300" w:lineRule="exact"/>
              <w:rPr>
                <w:rFonts w:asciiTheme="minorEastAsia" w:hAnsiTheme="minorEastAsia"/>
              </w:rPr>
            </w:pPr>
          </w:p>
          <w:p w14:paraId="20DAE8EC"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*3</w:t>
            </w:r>
          </w:p>
          <w:p w14:paraId="092663A1"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1,000</w:t>
            </w:r>
            <w:r w:rsidRPr="00DD6B8E">
              <w:rPr>
                <w:rFonts w:asciiTheme="minorEastAsia" w:hAnsiTheme="minorEastAsia" w:hint="eastAsia"/>
              </w:rPr>
              <w:t>＋α</w:t>
            </w:r>
          </w:p>
        </w:tc>
        <w:tc>
          <w:tcPr>
            <w:tcW w:w="1545" w:type="dxa"/>
            <w:vMerge w:val="restart"/>
          </w:tcPr>
          <w:p w14:paraId="20C8CC51" w14:textId="77777777" w:rsidR="005B5481" w:rsidRPr="00DD6B8E" w:rsidRDefault="005B5481" w:rsidP="005B5481">
            <w:pPr>
              <w:spacing w:line="300" w:lineRule="exact"/>
              <w:jc w:val="center"/>
              <w:rPr>
                <w:rFonts w:asciiTheme="minorEastAsia" w:hAnsiTheme="minorEastAsia"/>
              </w:rPr>
            </w:pPr>
          </w:p>
          <w:p w14:paraId="5252F513" w14:textId="77777777" w:rsidR="005B5481" w:rsidRPr="00DD6B8E" w:rsidRDefault="005B5481" w:rsidP="005B5481">
            <w:pPr>
              <w:spacing w:line="300" w:lineRule="exact"/>
              <w:jc w:val="center"/>
              <w:rPr>
                <w:rFonts w:asciiTheme="minorEastAsia" w:hAnsiTheme="minorEastAsia"/>
                <w:dstrike/>
              </w:rPr>
            </w:pPr>
          </w:p>
          <w:p w14:paraId="5390B5D7"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16,000</w:t>
            </w:r>
            <w:r w:rsidRPr="00DD6B8E">
              <w:rPr>
                <w:rFonts w:asciiTheme="minorEastAsia" w:hAnsiTheme="minorEastAsia" w:hint="eastAsia"/>
              </w:rPr>
              <w:t>＋α</w:t>
            </w:r>
          </w:p>
          <w:p w14:paraId="719CCE12" w14:textId="77777777" w:rsidR="005B5481" w:rsidRPr="00DD6B8E" w:rsidRDefault="005B5481" w:rsidP="005B5481">
            <w:pPr>
              <w:spacing w:line="300" w:lineRule="exact"/>
              <w:jc w:val="center"/>
              <w:rPr>
                <w:rFonts w:asciiTheme="minorEastAsia" w:hAnsiTheme="minorEastAsia"/>
              </w:rPr>
            </w:pPr>
          </w:p>
        </w:tc>
        <w:tc>
          <w:tcPr>
            <w:tcW w:w="1545" w:type="dxa"/>
            <w:vMerge w:val="restart"/>
          </w:tcPr>
          <w:p w14:paraId="279A87FE" w14:textId="77777777" w:rsidR="005B5481" w:rsidRPr="00DD6B8E" w:rsidRDefault="005B5481" w:rsidP="005B5481">
            <w:pPr>
              <w:pStyle w:val="a5"/>
              <w:tabs>
                <w:tab w:val="clear" w:pos="4252"/>
                <w:tab w:val="clear" w:pos="8504"/>
              </w:tabs>
              <w:snapToGrid/>
              <w:spacing w:line="300" w:lineRule="exact"/>
              <w:ind w:left="803"/>
              <w:rPr>
                <w:rFonts w:asciiTheme="minorEastAsia" w:hAnsiTheme="minorEastAsia"/>
              </w:rPr>
            </w:pPr>
          </w:p>
        </w:tc>
      </w:tr>
      <w:tr w:rsidR="00DD6B8E" w:rsidRPr="00DD6B8E" w14:paraId="23B89E3B" w14:textId="77777777" w:rsidTr="005B5481">
        <w:trPr>
          <w:cantSplit/>
        </w:trPr>
        <w:tc>
          <w:tcPr>
            <w:tcW w:w="1544" w:type="dxa"/>
          </w:tcPr>
          <w:p w14:paraId="7222ED04" w14:textId="77777777" w:rsidR="005B5481" w:rsidRPr="00DD6B8E" w:rsidRDefault="005B5481" w:rsidP="005B5481">
            <w:pPr>
              <w:spacing w:line="300" w:lineRule="exact"/>
              <w:rPr>
                <w:rFonts w:asciiTheme="minorEastAsia" w:hAnsiTheme="minorEastAsia"/>
              </w:rPr>
            </w:pPr>
            <w:r w:rsidRPr="00DD6B8E">
              <w:rPr>
                <w:rFonts w:asciiTheme="minorEastAsia" w:hAnsiTheme="minorEastAsia" w:hint="eastAsia"/>
              </w:rPr>
              <w:t>コーチ２</w:t>
            </w:r>
          </w:p>
        </w:tc>
        <w:tc>
          <w:tcPr>
            <w:tcW w:w="1544" w:type="dxa"/>
            <w:vMerge/>
          </w:tcPr>
          <w:p w14:paraId="40EB9F2D" w14:textId="77777777" w:rsidR="005B5481" w:rsidRPr="00DD6B8E" w:rsidRDefault="005B5481" w:rsidP="005B5481">
            <w:pPr>
              <w:spacing w:line="300" w:lineRule="exact"/>
              <w:rPr>
                <w:rFonts w:asciiTheme="minorEastAsia" w:hAnsiTheme="minorEastAsia"/>
              </w:rPr>
            </w:pPr>
          </w:p>
        </w:tc>
        <w:tc>
          <w:tcPr>
            <w:tcW w:w="1545" w:type="dxa"/>
            <w:vMerge/>
          </w:tcPr>
          <w:p w14:paraId="2A464A68" w14:textId="77777777" w:rsidR="005B5481" w:rsidRPr="00DD6B8E" w:rsidRDefault="005B5481" w:rsidP="005B5481">
            <w:pPr>
              <w:spacing w:line="300" w:lineRule="exact"/>
              <w:rPr>
                <w:rFonts w:asciiTheme="minorEastAsia" w:hAnsiTheme="minorEastAsia"/>
              </w:rPr>
            </w:pPr>
          </w:p>
        </w:tc>
        <w:tc>
          <w:tcPr>
            <w:tcW w:w="1545" w:type="dxa"/>
            <w:vMerge/>
          </w:tcPr>
          <w:p w14:paraId="65A12F14" w14:textId="77777777" w:rsidR="005B5481" w:rsidRPr="00DD6B8E" w:rsidRDefault="005B5481" w:rsidP="005B5481">
            <w:pPr>
              <w:spacing w:line="300" w:lineRule="exact"/>
              <w:rPr>
                <w:rFonts w:asciiTheme="minorEastAsia" w:hAnsiTheme="minorEastAsia"/>
              </w:rPr>
            </w:pPr>
          </w:p>
        </w:tc>
        <w:tc>
          <w:tcPr>
            <w:tcW w:w="1545" w:type="dxa"/>
            <w:vMerge/>
          </w:tcPr>
          <w:p w14:paraId="7397EE0D" w14:textId="77777777" w:rsidR="005B5481" w:rsidRPr="00DD6B8E" w:rsidRDefault="005B5481" w:rsidP="005B5481">
            <w:pPr>
              <w:spacing w:line="300" w:lineRule="exact"/>
              <w:rPr>
                <w:rFonts w:asciiTheme="minorEastAsia" w:hAnsiTheme="minorEastAsia"/>
              </w:rPr>
            </w:pPr>
          </w:p>
        </w:tc>
        <w:tc>
          <w:tcPr>
            <w:tcW w:w="1545" w:type="dxa"/>
            <w:vMerge/>
          </w:tcPr>
          <w:p w14:paraId="2694561F" w14:textId="77777777" w:rsidR="005B5481" w:rsidRPr="00DD6B8E" w:rsidRDefault="005B5481" w:rsidP="005B5481">
            <w:pPr>
              <w:spacing w:line="300" w:lineRule="exact"/>
              <w:rPr>
                <w:rFonts w:asciiTheme="minorEastAsia" w:hAnsiTheme="minorEastAsia"/>
              </w:rPr>
            </w:pPr>
          </w:p>
        </w:tc>
      </w:tr>
      <w:tr w:rsidR="00DD6B8E" w:rsidRPr="00DD6B8E" w14:paraId="3AD94197" w14:textId="77777777" w:rsidTr="005B5481">
        <w:trPr>
          <w:cantSplit/>
        </w:trPr>
        <w:tc>
          <w:tcPr>
            <w:tcW w:w="1544" w:type="dxa"/>
          </w:tcPr>
          <w:p w14:paraId="7C9B1565" w14:textId="77777777" w:rsidR="005B5481" w:rsidRPr="00DD6B8E" w:rsidRDefault="005B5481" w:rsidP="005B5481">
            <w:pPr>
              <w:spacing w:line="300" w:lineRule="exact"/>
              <w:rPr>
                <w:rFonts w:asciiTheme="minorEastAsia" w:hAnsiTheme="minorEastAsia"/>
              </w:rPr>
            </w:pPr>
            <w:r w:rsidRPr="00DD6B8E">
              <w:rPr>
                <w:rFonts w:asciiTheme="minorEastAsia" w:hAnsiTheme="minorEastAsia" w:hint="eastAsia"/>
              </w:rPr>
              <w:t>コーチ３</w:t>
            </w:r>
          </w:p>
        </w:tc>
        <w:tc>
          <w:tcPr>
            <w:tcW w:w="1544" w:type="dxa"/>
            <w:vMerge/>
          </w:tcPr>
          <w:p w14:paraId="6490CD55" w14:textId="77777777" w:rsidR="005B5481" w:rsidRPr="00DD6B8E" w:rsidRDefault="005B5481" w:rsidP="005B5481">
            <w:pPr>
              <w:spacing w:line="300" w:lineRule="exact"/>
              <w:rPr>
                <w:rFonts w:asciiTheme="minorEastAsia" w:hAnsiTheme="minorEastAsia"/>
              </w:rPr>
            </w:pPr>
          </w:p>
        </w:tc>
        <w:tc>
          <w:tcPr>
            <w:tcW w:w="1545" w:type="dxa"/>
            <w:vMerge/>
          </w:tcPr>
          <w:p w14:paraId="222229A5" w14:textId="77777777" w:rsidR="005B5481" w:rsidRPr="00DD6B8E" w:rsidRDefault="005B5481" w:rsidP="005B5481">
            <w:pPr>
              <w:spacing w:line="300" w:lineRule="exact"/>
              <w:rPr>
                <w:rFonts w:asciiTheme="minorEastAsia" w:hAnsiTheme="minorEastAsia"/>
              </w:rPr>
            </w:pPr>
          </w:p>
        </w:tc>
        <w:tc>
          <w:tcPr>
            <w:tcW w:w="1545" w:type="dxa"/>
            <w:vMerge/>
          </w:tcPr>
          <w:p w14:paraId="13A46AC6" w14:textId="77777777" w:rsidR="005B5481" w:rsidRPr="00DD6B8E" w:rsidRDefault="005B5481" w:rsidP="005B5481">
            <w:pPr>
              <w:spacing w:line="300" w:lineRule="exact"/>
              <w:rPr>
                <w:rFonts w:asciiTheme="minorEastAsia" w:hAnsiTheme="minorEastAsia"/>
              </w:rPr>
            </w:pPr>
          </w:p>
        </w:tc>
        <w:tc>
          <w:tcPr>
            <w:tcW w:w="1545" w:type="dxa"/>
            <w:vMerge/>
          </w:tcPr>
          <w:p w14:paraId="25A0DA84" w14:textId="77777777" w:rsidR="005B5481" w:rsidRPr="00DD6B8E" w:rsidRDefault="005B5481" w:rsidP="005B5481">
            <w:pPr>
              <w:spacing w:line="300" w:lineRule="exact"/>
              <w:rPr>
                <w:rFonts w:asciiTheme="minorEastAsia" w:hAnsiTheme="minorEastAsia"/>
              </w:rPr>
            </w:pPr>
          </w:p>
        </w:tc>
        <w:tc>
          <w:tcPr>
            <w:tcW w:w="1545" w:type="dxa"/>
            <w:vMerge/>
          </w:tcPr>
          <w:p w14:paraId="26EBB05A" w14:textId="77777777" w:rsidR="005B5481" w:rsidRPr="00DD6B8E" w:rsidRDefault="005B5481" w:rsidP="005B5481">
            <w:pPr>
              <w:spacing w:line="300" w:lineRule="exact"/>
              <w:rPr>
                <w:rFonts w:asciiTheme="minorEastAsia" w:hAnsiTheme="minorEastAsia"/>
              </w:rPr>
            </w:pPr>
          </w:p>
        </w:tc>
      </w:tr>
      <w:tr w:rsidR="00DD6B8E" w:rsidRPr="00DD6B8E" w14:paraId="0443129D" w14:textId="77777777" w:rsidTr="005B5481">
        <w:trPr>
          <w:cantSplit/>
        </w:trPr>
        <w:tc>
          <w:tcPr>
            <w:tcW w:w="1544" w:type="dxa"/>
          </w:tcPr>
          <w:p w14:paraId="3BB60FFA" w14:textId="77777777" w:rsidR="005B5481" w:rsidRPr="00DD6B8E" w:rsidRDefault="005B5481" w:rsidP="005B5481">
            <w:pPr>
              <w:spacing w:line="300" w:lineRule="exact"/>
              <w:rPr>
                <w:rFonts w:asciiTheme="minorEastAsia" w:hAnsiTheme="minorEastAsia"/>
              </w:rPr>
            </w:pPr>
            <w:r w:rsidRPr="00DD6B8E">
              <w:rPr>
                <w:rFonts w:asciiTheme="minorEastAsia" w:hAnsiTheme="minorEastAsia" w:hint="eastAsia"/>
              </w:rPr>
              <w:t>コーチ４</w:t>
            </w:r>
          </w:p>
        </w:tc>
        <w:tc>
          <w:tcPr>
            <w:tcW w:w="1544" w:type="dxa"/>
            <w:vMerge/>
          </w:tcPr>
          <w:p w14:paraId="528FC6A8" w14:textId="77777777" w:rsidR="005B5481" w:rsidRPr="00DD6B8E" w:rsidRDefault="005B5481" w:rsidP="005B5481">
            <w:pPr>
              <w:spacing w:line="300" w:lineRule="exact"/>
              <w:rPr>
                <w:rFonts w:asciiTheme="minorEastAsia" w:hAnsiTheme="minorEastAsia"/>
              </w:rPr>
            </w:pPr>
          </w:p>
        </w:tc>
        <w:tc>
          <w:tcPr>
            <w:tcW w:w="1545" w:type="dxa"/>
            <w:vMerge/>
          </w:tcPr>
          <w:p w14:paraId="70C4F6E4" w14:textId="77777777" w:rsidR="005B5481" w:rsidRPr="00DD6B8E" w:rsidRDefault="005B5481" w:rsidP="005B5481">
            <w:pPr>
              <w:spacing w:line="300" w:lineRule="exact"/>
              <w:rPr>
                <w:rFonts w:asciiTheme="minorEastAsia" w:hAnsiTheme="minorEastAsia"/>
              </w:rPr>
            </w:pPr>
          </w:p>
        </w:tc>
        <w:tc>
          <w:tcPr>
            <w:tcW w:w="1545" w:type="dxa"/>
            <w:vMerge/>
          </w:tcPr>
          <w:p w14:paraId="4F407D31" w14:textId="77777777" w:rsidR="005B5481" w:rsidRPr="00DD6B8E" w:rsidRDefault="005B5481" w:rsidP="005B5481">
            <w:pPr>
              <w:spacing w:line="300" w:lineRule="exact"/>
              <w:rPr>
                <w:rFonts w:asciiTheme="minorEastAsia" w:hAnsiTheme="minorEastAsia"/>
              </w:rPr>
            </w:pPr>
          </w:p>
        </w:tc>
        <w:tc>
          <w:tcPr>
            <w:tcW w:w="1545" w:type="dxa"/>
            <w:vMerge/>
          </w:tcPr>
          <w:p w14:paraId="780F9E15" w14:textId="77777777" w:rsidR="005B5481" w:rsidRPr="00DD6B8E" w:rsidRDefault="005B5481" w:rsidP="005B5481">
            <w:pPr>
              <w:spacing w:line="300" w:lineRule="exact"/>
              <w:rPr>
                <w:rFonts w:asciiTheme="minorEastAsia" w:hAnsiTheme="minorEastAsia"/>
              </w:rPr>
            </w:pPr>
          </w:p>
        </w:tc>
        <w:tc>
          <w:tcPr>
            <w:tcW w:w="1545" w:type="dxa"/>
            <w:vMerge/>
          </w:tcPr>
          <w:p w14:paraId="0A30914E" w14:textId="77777777" w:rsidR="005B5481" w:rsidRPr="00DD6B8E" w:rsidRDefault="005B5481" w:rsidP="005B5481">
            <w:pPr>
              <w:spacing w:line="300" w:lineRule="exact"/>
              <w:rPr>
                <w:rFonts w:asciiTheme="minorEastAsia" w:hAnsiTheme="minorEastAsia"/>
              </w:rPr>
            </w:pPr>
          </w:p>
        </w:tc>
      </w:tr>
    </w:tbl>
    <w:p w14:paraId="1C2DCA22" w14:textId="77777777" w:rsidR="005B5481" w:rsidRPr="00DD6B8E" w:rsidRDefault="005B5481" w:rsidP="005B5481">
      <w:pPr>
        <w:numPr>
          <w:ilvl w:val="0"/>
          <w:numId w:val="5"/>
        </w:numPr>
        <w:autoSpaceDE w:val="0"/>
        <w:autoSpaceDN w:val="0"/>
        <w:snapToGrid w:val="0"/>
        <w:spacing w:line="300" w:lineRule="exact"/>
        <w:jc w:val="left"/>
        <w:rPr>
          <w:rFonts w:asciiTheme="minorEastAsia" w:hAnsiTheme="minorEastAsia"/>
          <w:spacing w:val="16"/>
          <w:kern w:val="0"/>
          <w:sz w:val="19"/>
          <w:szCs w:val="19"/>
        </w:rPr>
      </w:pPr>
      <w:r w:rsidRPr="00DD6B8E">
        <w:rPr>
          <w:rFonts w:asciiTheme="minorEastAsia" w:hAnsiTheme="minorEastAsia" w:hint="eastAsia"/>
          <w:spacing w:val="16"/>
          <w:kern w:val="0"/>
          <w:sz w:val="19"/>
          <w:szCs w:val="19"/>
        </w:rPr>
        <w:t>１　基本登録料（</w:t>
      </w:r>
      <w:r w:rsidRPr="00DD6B8E">
        <w:rPr>
          <w:rFonts w:asciiTheme="minorEastAsia" w:hAnsiTheme="minorEastAsia"/>
          <w:spacing w:val="16"/>
          <w:kern w:val="0"/>
          <w:sz w:val="19"/>
          <w:szCs w:val="19"/>
        </w:rPr>
        <w:t>13,000</w:t>
      </w:r>
      <w:r w:rsidRPr="00DD6B8E">
        <w:rPr>
          <w:rFonts w:asciiTheme="minorEastAsia" w:hAnsiTheme="minorEastAsia" w:hint="eastAsia"/>
          <w:spacing w:val="16"/>
          <w:kern w:val="0"/>
          <w:sz w:val="19"/>
          <w:szCs w:val="19"/>
        </w:rPr>
        <w:t>円）=初期登録手数料</w:t>
      </w:r>
      <w:r w:rsidRPr="00DD6B8E">
        <w:rPr>
          <w:rFonts w:asciiTheme="minorEastAsia" w:hAnsiTheme="minorEastAsia"/>
          <w:spacing w:val="16"/>
          <w:kern w:val="0"/>
          <w:sz w:val="19"/>
          <w:szCs w:val="19"/>
        </w:rPr>
        <w:t>(3,000</w:t>
      </w:r>
      <w:r w:rsidRPr="00DD6B8E">
        <w:rPr>
          <w:rFonts w:asciiTheme="minorEastAsia" w:hAnsiTheme="minorEastAsia" w:hint="eastAsia"/>
          <w:spacing w:val="16"/>
          <w:kern w:val="0"/>
          <w:sz w:val="19"/>
          <w:szCs w:val="19"/>
        </w:rPr>
        <w:t>円</w:t>
      </w:r>
      <w:r w:rsidRPr="00DD6B8E">
        <w:rPr>
          <w:rFonts w:asciiTheme="minorEastAsia" w:hAnsiTheme="minorEastAsia"/>
          <w:spacing w:val="16"/>
          <w:kern w:val="0"/>
          <w:sz w:val="19"/>
          <w:szCs w:val="19"/>
        </w:rPr>
        <w:t>)+</w:t>
      </w:r>
      <w:r w:rsidRPr="00DD6B8E">
        <w:rPr>
          <w:rFonts w:asciiTheme="minorEastAsia" w:hAnsiTheme="minorEastAsia" w:hint="eastAsia"/>
          <w:spacing w:val="16"/>
          <w:kern w:val="0"/>
          <w:sz w:val="19"/>
          <w:szCs w:val="19"/>
        </w:rPr>
        <w:t>基本登録料(</w:t>
      </w:r>
      <w:r w:rsidRPr="00DD6B8E">
        <w:rPr>
          <w:rFonts w:asciiTheme="minorEastAsia" w:hAnsiTheme="minorEastAsia"/>
          <w:spacing w:val="16"/>
          <w:kern w:val="0"/>
          <w:sz w:val="19"/>
          <w:szCs w:val="19"/>
        </w:rPr>
        <w:t>10,000</w:t>
      </w:r>
      <w:r w:rsidRPr="00DD6B8E">
        <w:rPr>
          <w:rFonts w:asciiTheme="minorEastAsia" w:hAnsiTheme="minorEastAsia" w:hint="eastAsia"/>
          <w:spacing w:val="16"/>
          <w:kern w:val="0"/>
          <w:sz w:val="19"/>
          <w:szCs w:val="19"/>
        </w:rPr>
        <w:t>円)</w:t>
      </w:r>
    </w:p>
    <w:p w14:paraId="23B03D90" w14:textId="77777777" w:rsidR="005B5481" w:rsidRPr="00DD6B8E" w:rsidRDefault="005B5481" w:rsidP="005B5481">
      <w:pPr>
        <w:autoSpaceDE w:val="0"/>
        <w:autoSpaceDN w:val="0"/>
        <w:snapToGrid w:val="0"/>
        <w:spacing w:line="300" w:lineRule="exact"/>
        <w:ind w:left="1"/>
        <w:jc w:val="left"/>
        <w:rPr>
          <w:rFonts w:asciiTheme="minorEastAsia" w:hAnsiTheme="minorEastAsia"/>
          <w:spacing w:val="16"/>
          <w:kern w:val="0"/>
          <w:sz w:val="19"/>
          <w:szCs w:val="19"/>
        </w:rPr>
      </w:pPr>
      <w:r w:rsidRPr="00DD6B8E">
        <w:rPr>
          <w:rFonts w:asciiTheme="minorEastAsia" w:hAnsiTheme="minorEastAsia" w:hint="eastAsia"/>
          <w:spacing w:val="16"/>
          <w:kern w:val="0"/>
          <w:sz w:val="19"/>
          <w:szCs w:val="19"/>
        </w:rPr>
        <w:t xml:space="preserve">　　　　初期登録手数料は初めて公認スポーツ指導者資格を登録する際に必要となる</w:t>
      </w:r>
    </w:p>
    <w:p w14:paraId="3B369488" w14:textId="77777777" w:rsidR="005B5481" w:rsidRPr="00DD6B8E" w:rsidRDefault="005B5481" w:rsidP="005B5481">
      <w:pPr>
        <w:autoSpaceDE w:val="0"/>
        <w:autoSpaceDN w:val="0"/>
        <w:snapToGrid w:val="0"/>
        <w:spacing w:line="300" w:lineRule="exact"/>
        <w:ind w:left="851" w:hangingChars="400" w:hanging="851"/>
        <w:jc w:val="left"/>
        <w:rPr>
          <w:rFonts w:asciiTheme="minorEastAsia" w:hAnsiTheme="minorEastAsia"/>
          <w:spacing w:val="16"/>
          <w:kern w:val="0"/>
          <w:sz w:val="19"/>
          <w:szCs w:val="19"/>
        </w:rPr>
      </w:pPr>
      <w:r w:rsidRPr="00DD6B8E">
        <w:rPr>
          <w:rFonts w:asciiTheme="minorEastAsia" w:hAnsiTheme="minorEastAsia" w:hint="eastAsia"/>
          <w:spacing w:val="16"/>
          <w:kern w:val="0"/>
          <w:sz w:val="19"/>
          <w:szCs w:val="19"/>
        </w:rPr>
        <w:t xml:space="preserve">　　　　すでに公認スポーツ指導者資格を有していて、新たに資格を追加登録する際は必要あり</w:t>
      </w:r>
    </w:p>
    <w:p w14:paraId="37ECE95E" w14:textId="77777777" w:rsidR="005B5481" w:rsidRPr="00DD6B8E" w:rsidRDefault="005B5481" w:rsidP="005B5481">
      <w:pPr>
        <w:autoSpaceDE w:val="0"/>
        <w:autoSpaceDN w:val="0"/>
        <w:snapToGrid w:val="0"/>
        <w:spacing w:line="300" w:lineRule="exact"/>
        <w:ind w:leftChars="400" w:left="803"/>
        <w:jc w:val="left"/>
        <w:rPr>
          <w:rFonts w:asciiTheme="minorEastAsia" w:hAnsiTheme="minorEastAsia"/>
          <w:spacing w:val="16"/>
          <w:kern w:val="0"/>
          <w:sz w:val="19"/>
          <w:szCs w:val="19"/>
        </w:rPr>
      </w:pPr>
      <w:r w:rsidRPr="00DD6B8E">
        <w:rPr>
          <w:rFonts w:asciiTheme="minorEastAsia" w:hAnsiTheme="minorEastAsia" w:hint="eastAsia"/>
          <w:spacing w:val="16"/>
          <w:kern w:val="0"/>
          <w:sz w:val="19"/>
          <w:szCs w:val="19"/>
        </w:rPr>
        <w:t>ません。但し、山岳とスポーツクライミングは別個に必要となる</w:t>
      </w:r>
    </w:p>
    <w:p w14:paraId="16C18B53" w14:textId="77777777" w:rsidR="005B5481" w:rsidRPr="00DD6B8E" w:rsidRDefault="005B5481" w:rsidP="005B5481">
      <w:pPr>
        <w:numPr>
          <w:ilvl w:val="0"/>
          <w:numId w:val="5"/>
        </w:numPr>
        <w:autoSpaceDE w:val="0"/>
        <w:autoSpaceDN w:val="0"/>
        <w:snapToGrid w:val="0"/>
        <w:spacing w:line="300" w:lineRule="exact"/>
        <w:jc w:val="left"/>
        <w:rPr>
          <w:rFonts w:asciiTheme="minorEastAsia" w:hAnsiTheme="minorEastAsia"/>
          <w:spacing w:val="16"/>
          <w:kern w:val="0"/>
          <w:sz w:val="19"/>
          <w:szCs w:val="19"/>
        </w:rPr>
      </w:pPr>
      <w:r w:rsidRPr="00DD6B8E">
        <w:rPr>
          <w:rFonts w:asciiTheme="minorEastAsia" w:hAnsiTheme="minorEastAsia" w:hint="eastAsia"/>
          <w:spacing w:val="16"/>
          <w:kern w:val="0"/>
          <w:sz w:val="19"/>
          <w:szCs w:val="19"/>
        </w:rPr>
        <w:t>２　基本登録料と資格別登録料</w:t>
      </w:r>
      <w:r w:rsidRPr="00DD6B8E">
        <w:rPr>
          <w:rFonts w:asciiTheme="minorEastAsia" w:hAnsiTheme="minorEastAsia"/>
          <w:spacing w:val="16"/>
          <w:kern w:val="0"/>
          <w:sz w:val="19"/>
          <w:szCs w:val="19"/>
        </w:rPr>
        <w:t>(</w:t>
      </w:r>
      <w:r w:rsidRPr="00DD6B8E">
        <w:rPr>
          <w:rFonts w:asciiTheme="minorEastAsia" w:hAnsiTheme="minorEastAsia" w:hint="eastAsia"/>
          <w:spacing w:val="16"/>
          <w:kern w:val="0"/>
          <w:sz w:val="19"/>
          <w:szCs w:val="19"/>
        </w:rPr>
        <w:t>2</w:t>
      </w:r>
      <w:r w:rsidRPr="00DD6B8E">
        <w:rPr>
          <w:rFonts w:asciiTheme="minorEastAsia" w:hAnsiTheme="minorEastAsia"/>
          <w:spacing w:val="16"/>
          <w:kern w:val="0"/>
          <w:sz w:val="19"/>
          <w:szCs w:val="19"/>
        </w:rPr>
        <w:t>,000</w:t>
      </w:r>
      <w:r w:rsidRPr="00DD6B8E">
        <w:rPr>
          <w:rFonts w:asciiTheme="minorEastAsia" w:hAnsiTheme="minorEastAsia" w:hint="eastAsia"/>
          <w:spacing w:val="16"/>
          <w:kern w:val="0"/>
          <w:sz w:val="19"/>
          <w:szCs w:val="19"/>
        </w:rPr>
        <w:t>円</w:t>
      </w:r>
      <w:r w:rsidRPr="00DD6B8E">
        <w:rPr>
          <w:rFonts w:asciiTheme="minorEastAsia" w:hAnsiTheme="minorEastAsia"/>
          <w:spacing w:val="16"/>
          <w:kern w:val="0"/>
          <w:sz w:val="19"/>
          <w:szCs w:val="19"/>
        </w:rPr>
        <w:t>)</w:t>
      </w:r>
      <w:r w:rsidRPr="00DD6B8E">
        <w:rPr>
          <w:rFonts w:asciiTheme="minorEastAsia" w:hAnsiTheme="minorEastAsia" w:hint="eastAsia"/>
          <w:spacing w:val="16"/>
          <w:kern w:val="0"/>
          <w:sz w:val="19"/>
          <w:szCs w:val="19"/>
        </w:rPr>
        <w:t>は一括してJSPOに納入する</w:t>
      </w:r>
    </w:p>
    <w:p w14:paraId="1A0AB045" w14:textId="77777777" w:rsidR="005B5481" w:rsidRPr="00DD6B8E" w:rsidRDefault="005B5481" w:rsidP="005B5481">
      <w:pPr>
        <w:numPr>
          <w:ilvl w:val="0"/>
          <w:numId w:val="5"/>
        </w:numPr>
        <w:autoSpaceDE w:val="0"/>
        <w:autoSpaceDN w:val="0"/>
        <w:snapToGrid w:val="0"/>
        <w:spacing w:line="300" w:lineRule="exact"/>
        <w:jc w:val="left"/>
        <w:rPr>
          <w:rFonts w:asciiTheme="minorEastAsia" w:hAnsiTheme="minorEastAsia"/>
          <w:spacing w:val="16"/>
          <w:kern w:val="0"/>
          <w:sz w:val="19"/>
          <w:szCs w:val="19"/>
        </w:rPr>
      </w:pPr>
      <w:r w:rsidRPr="00DD6B8E">
        <w:rPr>
          <w:rFonts w:asciiTheme="minorEastAsia" w:hAnsiTheme="minorEastAsia" w:hint="eastAsia"/>
          <w:spacing w:val="16"/>
          <w:kern w:val="0"/>
          <w:sz w:val="19"/>
          <w:szCs w:val="19"/>
        </w:rPr>
        <w:t xml:space="preserve">３　</w:t>
      </w:r>
      <w:r w:rsidRPr="00DD6B8E">
        <w:rPr>
          <w:rFonts w:asciiTheme="minorEastAsia" w:hAnsiTheme="minorEastAsia" w:hint="eastAsia"/>
          <w:spacing w:val="9"/>
          <w:kern w:val="0"/>
          <w:sz w:val="19"/>
          <w:szCs w:val="19"/>
        </w:rPr>
        <w:t>各岳連（協会）で指導者協議会等独自の運営費が必要な場合は、＋αを各岳連（協会）</w:t>
      </w:r>
    </w:p>
    <w:p w14:paraId="2718F4A0" w14:textId="77777777" w:rsidR="005B5481" w:rsidRPr="00DD6B8E" w:rsidRDefault="005B5481" w:rsidP="005B5481">
      <w:pPr>
        <w:autoSpaceDE w:val="0"/>
        <w:autoSpaceDN w:val="0"/>
        <w:snapToGrid w:val="0"/>
        <w:spacing w:line="300" w:lineRule="exact"/>
        <w:ind w:left="1" w:firstLineChars="400" w:firstLine="795"/>
        <w:jc w:val="left"/>
        <w:rPr>
          <w:rFonts w:asciiTheme="minorEastAsia" w:hAnsiTheme="minorEastAsia"/>
          <w:spacing w:val="-11"/>
          <w:kern w:val="0"/>
          <w:sz w:val="19"/>
          <w:szCs w:val="19"/>
        </w:rPr>
      </w:pPr>
      <w:r w:rsidRPr="00DD6B8E">
        <w:rPr>
          <w:rFonts w:asciiTheme="minorEastAsia" w:hAnsiTheme="minorEastAsia" w:hint="eastAsia"/>
          <w:spacing w:val="9"/>
          <w:kern w:val="0"/>
          <w:sz w:val="19"/>
          <w:szCs w:val="19"/>
        </w:rPr>
        <w:t>決めて</w:t>
      </w:r>
      <w:r w:rsidRPr="00DD6B8E">
        <w:rPr>
          <w:rFonts w:asciiTheme="minorEastAsia" w:hAnsiTheme="minorEastAsia" w:hint="eastAsia"/>
          <w:spacing w:val="-11"/>
          <w:kern w:val="0"/>
          <w:sz w:val="19"/>
          <w:szCs w:val="19"/>
        </w:rPr>
        <w:t>もよい</w:t>
      </w:r>
    </w:p>
    <w:p w14:paraId="036D6264" w14:textId="77777777" w:rsidR="005B5481" w:rsidRPr="00DD6B8E" w:rsidRDefault="005B5481" w:rsidP="005B5481">
      <w:pPr>
        <w:autoSpaceDE w:val="0"/>
        <w:autoSpaceDN w:val="0"/>
        <w:snapToGrid w:val="0"/>
        <w:spacing w:line="300" w:lineRule="exact"/>
        <w:ind w:left="1" w:firstLineChars="400" w:firstLine="851"/>
        <w:jc w:val="left"/>
        <w:rPr>
          <w:rFonts w:asciiTheme="minorEastAsia" w:hAnsiTheme="minorEastAsia"/>
          <w:spacing w:val="16"/>
          <w:kern w:val="0"/>
          <w:sz w:val="19"/>
          <w:szCs w:val="19"/>
        </w:rPr>
      </w:pPr>
    </w:p>
    <w:p w14:paraId="166435A7"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hint="eastAsia"/>
          <w:spacing w:val="13"/>
          <w:kern w:val="0"/>
        </w:rPr>
        <w:t>指導者の登録ルーティンを図</w:t>
      </w:r>
      <w:r w:rsidRPr="00DD6B8E">
        <w:rPr>
          <w:rFonts w:asciiTheme="minorEastAsia" w:hAnsiTheme="minorEastAsia"/>
          <w:spacing w:val="13"/>
          <w:kern w:val="0"/>
        </w:rPr>
        <w:t>1</w:t>
      </w:r>
      <w:r w:rsidRPr="00DD6B8E">
        <w:rPr>
          <w:rFonts w:asciiTheme="minorEastAsia" w:hAnsiTheme="minorEastAsia" w:hint="eastAsia"/>
          <w:spacing w:val="13"/>
          <w:kern w:val="0"/>
        </w:rPr>
        <w:t>に示す</w:t>
      </w:r>
    </w:p>
    <w:p w14:paraId="1D6AF84D" w14:textId="77777777" w:rsidR="005B5481" w:rsidRPr="00DD6B8E" w:rsidRDefault="005B5481" w:rsidP="005B5481">
      <w:pPr>
        <w:pStyle w:val="a7"/>
        <w:spacing w:line="300" w:lineRule="exact"/>
        <w:ind w:leftChars="0" w:left="1365"/>
        <w:rPr>
          <w:rFonts w:asciiTheme="minorEastAsia" w:hAnsiTheme="minorEastAsia"/>
          <w:spacing w:val="13"/>
          <w:kern w:val="0"/>
        </w:rPr>
      </w:pPr>
      <w:r w:rsidRPr="00DD6B8E">
        <w:rPr>
          <w:noProof/>
        </w:rPr>
        <mc:AlternateContent>
          <mc:Choice Requires="wps">
            <w:drawing>
              <wp:anchor distT="0" distB="0" distL="114300" distR="114300" simplePos="0" relativeHeight="251660288" behindDoc="0" locked="0" layoutInCell="1" allowOverlap="1" wp14:anchorId="45709FBE" wp14:editId="0CAD2141">
                <wp:simplePos x="0" y="0"/>
                <wp:positionH relativeFrom="column">
                  <wp:posOffset>2933700</wp:posOffset>
                </wp:positionH>
                <wp:positionV relativeFrom="paragraph">
                  <wp:posOffset>10160</wp:posOffset>
                </wp:positionV>
                <wp:extent cx="1600200" cy="258445"/>
                <wp:effectExtent l="0" t="0" r="19050" b="27305"/>
                <wp:wrapNone/>
                <wp:docPr id="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8445"/>
                        </a:xfrm>
                        <a:prstGeom prst="rect">
                          <a:avLst/>
                        </a:prstGeom>
                        <a:solidFill>
                          <a:srgbClr val="FFFFFF"/>
                        </a:solidFill>
                        <a:ln w="9525">
                          <a:solidFill>
                            <a:srgbClr val="000000"/>
                          </a:solidFill>
                          <a:miter lim="800000"/>
                          <a:headEnd/>
                          <a:tailEnd/>
                        </a:ln>
                      </wps:spPr>
                      <wps:txbx>
                        <w:txbxContent>
                          <w:p w14:paraId="031C3DF2" w14:textId="77777777" w:rsidR="00EF72B2" w:rsidRPr="003D1D7B" w:rsidRDefault="00EF72B2" w:rsidP="005B5481">
                            <w:pPr>
                              <w:jc w:val="center"/>
                              <w:rPr>
                                <w:rFonts w:ascii="ＭＳ Ｐゴシック" w:eastAsia="ＭＳ Ｐゴシック" w:hAnsi="ＭＳ Ｐゴシック"/>
                              </w:rPr>
                            </w:pPr>
                            <w:r w:rsidRPr="003D1D7B">
                              <w:rPr>
                                <w:rFonts w:ascii="ＭＳ Ｐゴシック" w:eastAsia="ＭＳ Ｐゴシック" w:hAnsi="ＭＳ Ｐゴシック" w:hint="eastAsia"/>
                              </w:rPr>
                              <w:t>金</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融</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機</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9FBE" id="Rectangle 2" o:spid="_x0000_s1026" style="position:absolute;left:0;text-align:left;margin-left:231pt;margin-top:.8pt;width:1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">
                <v:textbox>
                  <w:txbxContent>
                    <w:p w14:paraId="031C3DF2" w14:textId="77777777" w:rsidR="00EF72B2" w:rsidRPr="003D1D7B" w:rsidRDefault="00EF72B2" w:rsidP="005B5481">
                      <w:pPr>
                        <w:jc w:val="center"/>
                        <w:rPr>
                          <w:rFonts w:ascii="ＭＳ Ｐゴシック" w:eastAsia="ＭＳ Ｐゴシック" w:hAnsi="ＭＳ Ｐゴシック"/>
                        </w:rPr>
                      </w:pPr>
                      <w:r w:rsidRPr="003D1D7B">
                        <w:rPr>
                          <w:rFonts w:ascii="ＭＳ Ｐゴシック" w:eastAsia="ＭＳ Ｐゴシック" w:hAnsi="ＭＳ Ｐゴシック" w:hint="eastAsia"/>
                        </w:rPr>
                        <w:t>金</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融</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機</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関</w:t>
                      </w:r>
                    </w:p>
                  </w:txbxContent>
                </v:textbox>
              </v:rect>
            </w:pict>
          </mc:Fallback>
        </mc:AlternateContent>
      </w:r>
      <w:r w:rsidRPr="00DD6B8E">
        <w:rPr>
          <w:noProof/>
        </w:rPr>
        <mc:AlternateContent>
          <mc:Choice Requires="wps">
            <w:drawing>
              <wp:anchor distT="0" distB="0" distL="114300" distR="114300" simplePos="0" relativeHeight="251659264" behindDoc="0" locked="0" layoutInCell="1" allowOverlap="1" wp14:anchorId="68E17D4C" wp14:editId="2D90BFC7">
                <wp:simplePos x="0" y="0"/>
                <wp:positionH relativeFrom="column">
                  <wp:posOffset>1000125</wp:posOffset>
                </wp:positionH>
                <wp:positionV relativeFrom="paragraph">
                  <wp:posOffset>70485</wp:posOffset>
                </wp:positionV>
                <wp:extent cx="333375" cy="3543300"/>
                <wp:effectExtent l="0" t="0" r="28575" b="19050"/>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43300"/>
                        </a:xfrm>
                        <a:prstGeom prst="rect">
                          <a:avLst/>
                        </a:prstGeom>
                        <a:solidFill>
                          <a:srgbClr val="FFFFFF"/>
                        </a:solidFill>
                        <a:ln w="9525">
                          <a:solidFill>
                            <a:srgbClr val="000000"/>
                          </a:solidFill>
                          <a:miter lim="800000"/>
                          <a:headEnd/>
                          <a:tailEnd/>
                        </a:ln>
                      </wps:spPr>
                      <wps:txbx>
                        <w:txbxContent>
                          <w:p w14:paraId="0DC46E01" w14:textId="77777777" w:rsidR="00EF72B2" w:rsidRDefault="00EF72B2" w:rsidP="005B5481"/>
                          <w:p w14:paraId="43BCE678" w14:textId="77777777" w:rsidR="00EF72B2" w:rsidRDefault="00EF72B2" w:rsidP="005B5481"/>
                          <w:p w14:paraId="40E255B9" w14:textId="77777777" w:rsidR="00EF72B2" w:rsidRDefault="00EF72B2" w:rsidP="005B5481"/>
                          <w:p w14:paraId="45FF62AA" w14:textId="77777777" w:rsidR="00EF72B2" w:rsidRDefault="00EF72B2" w:rsidP="005B5481"/>
                          <w:p w14:paraId="7178E008" w14:textId="77777777" w:rsidR="00EF72B2" w:rsidRDefault="00EF72B2" w:rsidP="005B5481"/>
                          <w:p w14:paraId="45378FA9" w14:textId="77777777" w:rsidR="00EF72B2" w:rsidRDefault="00EF72B2" w:rsidP="005B5481"/>
                          <w:p w14:paraId="7F8F30DD" w14:textId="77777777" w:rsidR="00EF72B2" w:rsidRDefault="00EF72B2" w:rsidP="005B5481"/>
                          <w:p w14:paraId="335292C2"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指</w:t>
                            </w:r>
                          </w:p>
                          <w:p w14:paraId="01D4FBB7" w14:textId="77777777" w:rsidR="00EF72B2" w:rsidRPr="00814DEB" w:rsidRDefault="00EF72B2" w:rsidP="005B5481">
                            <w:pPr>
                              <w:rPr>
                                <w:rFonts w:ascii="ＭＳ Ｐゴシック" w:eastAsia="ＭＳ Ｐゴシック" w:hAnsi="ＭＳ Ｐゴシック"/>
                              </w:rPr>
                            </w:pPr>
                          </w:p>
                          <w:p w14:paraId="62C949C9"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導</w:t>
                            </w:r>
                          </w:p>
                          <w:p w14:paraId="5F20879A" w14:textId="77777777" w:rsidR="00EF72B2" w:rsidRPr="00814DEB" w:rsidRDefault="00EF72B2" w:rsidP="005B5481">
                            <w:pPr>
                              <w:rPr>
                                <w:rFonts w:ascii="ＭＳ Ｐゴシック" w:eastAsia="ＭＳ Ｐゴシック" w:hAnsi="ＭＳ Ｐゴシック"/>
                              </w:rPr>
                            </w:pPr>
                          </w:p>
                          <w:p w14:paraId="7DFEF8C8"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17D4C" id="Rectangle 3" o:spid="_x0000_s1027" style="position:absolute;left:0;text-align:left;margin-left:78.75pt;margin-top:5.55pt;width:26.2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">
                <v:textbox>
                  <w:txbxContent>
                    <w:p w14:paraId="0DC46E01" w14:textId="77777777" w:rsidR="00EF72B2" w:rsidRDefault="00EF72B2" w:rsidP="005B5481"/>
                    <w:p w14:paraId="43BCE678" w14:textId="77777777" w:rsidR="00EF72B2" w:rsidRDefault="00EF72B2" w:rsidP="005B5481"/>
                    <w:p w14:paraId="40E255B9" w14:textId="77777777" w:rsidR="00EF72B2" w:rsidRDefault="00EF72B2" w:rsidP="005B5481"/>
                    <w:p w14:paraId="45FF62AA" w14:textId="77777777" w:rsidR="00EF72B2" w:rsidRDefault="00EF72B2" w:rsidP="005B5481"/>
                    <w:p w14:paraId="7178E008" w14:textId="77777777" w:rsidR="00EF72B2" w:rsidRDefault="00EF72B2" w:rsidP="005B5481"/>
                    <w:p w14:paraId="45378FA9" w14:textId="77777777" w:rsidR="00EF72B2" w:rsidRDefault="00EF72B2" w:rsidP="005B5481"/>
                    <w:p w14:paraId="7F8F30DD" w14:textId="77777777" w:rsidR="00EF72B2" w:rsidRDefault="00EF72B2" w:rsidP="005B5481"/>
                    <w:p w14:paraId="335292C2"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指</w:t>
                      </w:r>
                    </w:p>
                    <w:p w14:paraId="01D4FBB7" w14:textId="77777777" w:rsidR="00EF72B2" w:rsidRPr="00814DEB" w:rsidRDefault="00EF72B2" w:rsidP="005B5481">
                      <w:pPr>
                        <w:rPr>
                          <w:rFonts w:ascii="ＭＳ Ｐゴシック" w:eastAsia="ＭＳ Ｐゴシック" w:hAnsi="ＭＳ Ｐゴシック"/>
                        </w:rPr>
                      </w:pPr>
                    </w:p>
                    <w:p w14:paraId="62C949C9"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導</w:t>
                      </w:r>
                    </w:p>
                    <w:p w14:paraId="5F20879A" w14:textId="77777777" w:rsidR="00EF72B2" w:rsidRPr="00814DEB" w:rsidRDefault="00EF72B2" w:rsidP="005B5481">
                      <w:pPr>
                        <w:rPr>
                          <w:rFonts w:ascii="ＭＳ Ｐゴシック" w:eastAsia="ＭＳ Ｐゴシック" w:hAnsi="ＭＳ Ｐゴシック"/>
                        </w:rPr>
                      </w:pPr>
                    </w:p>
                    <w:p w14:paraId="7DFEF8C8"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者</w:t>
                      </w:r>
                    </w:p>
                  </w:txbxContent>
                </v:textbox>
              </v:rect>
            </w:pict>
          </mc:Fallback>
        </mc:AlternateContent>
      </w:r>
      <w:r w:rsidRPr="00DD6B8E">
        <w:rPr>
          <w:rFonts w:asciiTheme="minorEastAsia" w:hAnsiTheme="minorEastAsia"/>
          <w:spacing w:val="13"/>
          <w:kern w:val="0"/>
        </w:rPr>
        <w:t xml:space="preserve">　　　　　　　　</w:t>
      </w:r>
      <w:r w:rsidRPr="00DD6B8E">
        <w:rPr>
          <w:rFonts w:asciiTheme="minorEastAsia" w:hAnsiTheme="minorEastAsia" w:hint="eastAsia"/>
          <w:spacing w:val="13"/>
          <w:kern w:val="0"/>
        </w:rPr>
        <w:t>③</w:t>
      </w:r>
    </w:p>
    <w:p w14:paraId="2BC45107"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noProof/>
        </w:rPr>
        <mc:AlternateContent>
          <mc:Choice Requires="wps">
            <w:drawing>
              <wp:anchor distT="0" distB="0" distL="114299" distR="114299" simplePos="0" relativeHeight="251668480" behindDoc="0" locked="0" layoutInCell="1" allowOverlap="1" wp14:anchorId="2519EFBD" wp14:editId="6F0EF335">
                <wp:simplePos x="0" y="0"/>
                <wp:positionH relativeFrom="column">
                  <wp:posOffset>3795395</wp:posOffset>
                </wp:positionH>
                <wp:positionV relativeFrom="paragraph">
                  <wp:posOffset>139065</wp:posOffset>
                </wp:positionV>
                <wp:extent cx="9525" cy="542925"/>
                <wp:effectExtent l="76200" t="38100" r="66675" b="47625"/>
                <wp:wrapNone/>
                <wp:docPr id="7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429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8753E" id="Line 4"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85pt,10.95pt" to="299.6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">
                <v:stroke startarrow="block" endarrow="block"/>
              </v:line>
            </w:pict>
          </mc:Fallback>
        </mc:AlternateContent>
      </w:r>
      <w:r w:rsidRPr="00DD6B8E">
        <w:rPr>
          <w:rFonts w:asciiTheme="minorEastAsia" w:hAnsiTheme="minorEastAsia"/>
          <w:noProof/>
        </w:rPr>
        <mc:AlternateContent>
          <mc:Choice Requires="wps">
            <w:drawing>
              <wp:anchor distT="4294967295" distB="4294967295" distL="114300" distR="114300" simplePos="0" relativeHeight="251667456" behindDoc="0" locked="0" layoutInCell="1" allowOverlap="1" wp14:anchorId="2B953862" wp14:editId="16A0D275">
                <wp:simplePos x="0" y="0"/>
                <wp:positionH relativeFrom="column">
                  <wp:posOffset>1333500</wp:posOffset>
                </wp:positionH>
                <wp:positionV relativeFrom="paragraph">
                  <wp:posOffset>11429</wp:posOffset>
                </wp:positionV>
                <wp:extent cx="1600200" cy="0"/>
                <wp:effectExtent l="0" t="76200" r="19050" b="95250"/>
                <wp:wrapNone/>
                <wp:docPr id="7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AD0D" id="Line 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pt" to="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av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">
                <v:stroke endarrow="block"/>
              </v:line>
            </w:pict>
          </mc:Fallback>
        </mc:AlternateContent>
      </w:r>
    </w:p>
    <w:p w14:paraId="25655615"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hint="eastAsia"/>
          <w:spacing w:val="13"/>
          <w:kern w:val="0"/>
        </w:rPr>
        <w:t xml:space="preserve">　　　　　　　　　　　　　　　　　　　　　　　　　④</w:t>
      </w:r>
    </w:p>
    <w:p w14:paraId="3BA4239E" w14:textId="77777777" w:rsidR="005B5481" w:rsidRPr="00DD6B8E" w:rsidRDefault="005B5481" w:rsidP="005B5481">
      <w:pPr>
        <w:pStyle w:val="a7"/>
        <w:spacing w:line="300" w:lineRule="exact"/>
        <w:ind w:leftChars="0" w:left="3533"/>
        <w:rPr>
          <w:rFonts w:asciiTheme="minorEastAsia" w:hAnsiTheme="minorEastAsia"/>
          <w:spacing w:val="13"/>
          <w:kern w:val="0"/>
        </w:rPr>
      </w:pPr>
    </w:p>
    <w:p w14:paraId="22F742E3" w14:textId="77777777" w:rsidR="005B5481" w:rsidRPr="00DD6B8E" w:rsidRDefault="005B5481" w:rsidP="005B5481">
      <w:pPr>
        <w:pStyle w:val="a5"/>
        <w:numPr>
          <w:ilvl w:val="0"/>
          <w:numId w:val="8"/>
        </w:numPr>
        <w:tabs>
          <w:tab w:val="clear" w:pos="4252"/>
          <w:tab w:val="clear" w:pos="8504"/>
        </w:tabs>
        <w:snapToGrid/>
        <w:spacing w:line="300" w:lineRule="exact"/>
        <w:rPr>
          <w:rFonts w:asciiTheme="minorEastAsia" w:hAnsiTheme="minorEastAsia"/>
          <w:spacing w:val="13"/>
          <w:kern w:val="0"/>
        </w:rPr>
      </w:pPr>
      <w:r w:rsidRPr="00DD6B8E">
        <w:rPr>
          <w:rFonts w:asciiTheme="minorEastAsia" w:hAnsiTheme="minorEastAsia"/>
          <w:noProof/>
        </w:rPr>
        <mc:AlternateContent>
          <mc:Choice Requires="wps">
            <w:drawing>
              <wp:anchor distT="0" distB="0" distL="114300" distR="114300" simplePos="0" relativeHeight="251661312" behindDoc="0" locked="0" layoutInCell="1" allowOverlap="1" wp14:anchorId="32B69797" wp14:editId="21E24177">
                <wp:simplePos x="0" y="0"/>
                <wp:positionH relativeFrom="column">
                  <wp:posOffset>2924175</wp:posOffset>
                </wp:positionH>
                <wp:positionV relativeFrom="paragraph">
                  <wp:posOffset>130810</wp:posOffset>
                </wp:positionV>
                <wp:extent cx="1600200" cy="800100"/>
                <wp:effectExtent l="0" t="0" r="19050" b="19050"/>
                <wp:wrapNone/>
                <wp:docPr id="7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0BA947D8" w14:textId="77777777" w:rsidR="00EF72B2" w:rsidRPr="00196A71" w:rsidRDefault="00EF72B2" w:rsidP="005B5481">
                            <w:pPr>
                              <w:jc w:val="center"/>
                              <w:rPr>
                                <w:rFonts w:ascii="ＭＳ Ｐゴシック" w:eastAsia="ＭＳ Ｐゴシック" w:hAnsi="ＭＳ Ｐゴシック"/>
                              </w:rPr>
                            </w:pPr>
                            <w:r w:rsidRPr="00196A71">
                              <w:rPr>
                                <w:rFonts w:ascii="ＭＳ Ｐゴシック" w:eastAsia="ＭＳ Ｐゴシック" w:hAnsi="ＭＳ Ｐゴシック" w:hint="eastAsia"/>
                              </w:rPr>
                              <w:t>日本スポーツ協会</w:t>
                            </w:r>
                          </w:p>
                          <w:p w14:paraId="7835DF44" w14:textId="77777777" w:rsidR="00EF72B2" w:rsidRPr="00196A71" w:rsidRDefault="00EF72B2" w:rsidP="005B5481">
                            <w:pPr>
                              <w:jc w:val="center"/>
                              <w:rPr>
                                <w:rFonts w:ascii="ＭＳ Ｐゴシック" w:eastAsia="ＭＳ Ｐゴシック" w:hAnsi="ＭＳ Ｐゴシック"/>
                              </w:rPr>
                            </w:pPr>
                            <w:r w:rsidRPr="00196A71">
                              <w:rPr>
                                <w:rFonts w:ascii="ＭＳ Ｐゴシック" w:eastAsia="ＭＳ Ｐゴシック" w:hAnsi="ＭＳ Ｐゴシック" w:hint="eastAsia"/>
                              </w:rPr>
                              <w:t>JSPO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B69797" id="Rectangle 6" o:spid="_x0000_s1028" style="position:absolute;left:0;text-align:left;margin-left:230.25pt;margin-top:10.3pt;width:12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">
                <v:textbox>
                  <w:txbxContent>
                    <w:p w14:paraId="0BA947D8" w14:textId="77777777" w:rsidR="00EF72B2" w:rsidRPr="00196A71" w:rsidRDefault="00EF72B2" w:rsidP="005B5481">
                      <w:pPr>
                        <w:jc w:val="center"/>
                        <w:rPr>
                          <w:rFonts w:ascii="ＭＳ Ｐゴシック" w:eastAsia="ＭＳ Ｐゴシック" w:hAnsi="ＭＳ Ｐゴシック"/>
                        </w:rPr>
                      </w:pPr>
                      <w:r w:rsidRPr="00196A71">
                        <w:rPr>
                          <w:rFonts w:ascii="ＭＳ Ｐゴシック" w:eastAsia="ＭＳ Ｐゴシック" w:hAnsi="ＭＳ Ｐゴシック" w:hint="eastAsia"/>
                        </w:rPr>
                        <w:t>日本スポーツ協会</w:t>
                      </w:r>
                    </w:p>
                    <w:p w14:paraId="7835DF44" w14:textId="77777777" w:rsidR="00EF72B2" w:rsidRPr="00196A71" w:rsidRDefault="00EF72B2" w:rsidP="005B5481">
                      <w:pPr>
                        <w:jc w:val="center"/>
                        <w:rPr>
                          <w:rFonts w:ascii="ＭＳ Ｐゴシック" w:eastAsia="ＭＳ Ｐゴシック" w:hAnsi="ＭＳ Ｐゴシック"/>
                        </w:rPr>
                      </w:pPr>
                      <w:r w:rsidRPr="00196A71">
                        <w:rPr>
                          <w:rFonts w:ascii="ＭＳ Ｐゴシック" w:eastAsia="ＭＳ Ｐゴシック" w:hAnsi="ＭＳ Ｐゴシック" w:hint="eastAsia"/>
                        </w:rPr>
                        <w:t>JSPO</w:t>
                      </w:r>
                    </w:p>
                  </w:txbxContent>
                </v:textbox>
              </v:rect>
            </w:pict>
          </mc:Fallback>
        </mc:AlternateContent>
      </w:r>
    </w:p>
    <w:p w14:paraId="02CDB3D1"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noProof/>
        </w:rPr>
        <mc:AlternateContent>
          <mc:Choice Requires="wps">
            <w:drawing>
              <wp:anchor distT="4294967295" distB="4294967295" distL="114300" distR="114300" simplePos="0" relativeHeight="251664384" behindDoc="0" locked="0" layoutInCell="1" allowOverlap="1" wp14:anchorId="7FF64240" wp14:editId="25589128">
                <wp:simplePos x="0" y="0"/>
                <wp:positionH relativeFrom="column">
                  <wp:posOffset>1366520</wp:posOffset>
                </wp:positionH>
                <wp:positionV relativeFrom="paragraph">
                  <wp:posOffset>72390</wp:posOffset>
                </wp:positionV>
                <wp:extent cx="1552575" cy="9525"/>
                <wp:effectExtent l="0" t="57150" r="28575" b="85725"/>
                <wp:wrapNone/>
                <wp:docPr id="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29FA" id="Line 7"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6pt,5.7pt" to="229.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">
                <v:stroke endarrow="block"/>
              </v:line>
            </w:pict>
          </mc:Fallback>
        </mc:AlternateContent>
      </w:r>
    </w:p>
    <w:p w14:paraId="287818FE" w14:textId="77777777" w:rsidR="005B5481" w:rsidRPr="00DD6B8E" w:rsidRDefault="005B5481" w:rsidP="005B5481">
      <w:pPr>
        <w:spacing w:line="300" w:lineRule="exact"/>
        <w:ind w:firstLineChars="1300" w:firstLine="2948"/>
        <w:rPr>
          <w:rFonts w:asciiTheme="minorEastAsia" w:hAnsiTheme="minorEastAsia"/>
          <w:spacing w:val="13"/>
          <w:kern w:val="0"/>
        </w:rPr>
      </w:pPr>
      <w:r w:rsidRPr="00DD6B8E">
        <w:rPr>
          <w:rFonts w:asciiTheme="minorEastAsia" w:hAnsiTheme="minorEastAsia" w:hint="eastAsia"/>
          <w:spacing w:val="13"/>
          <w:kern w:val="0"/>
        </w:rPr>
        <w:t xml:space="preserve">　</w:t>
      </w:r>
      <w:r w:rsidRPr="00DD6B8E">
        <w:rPr>
          <w:rFonts w:asciiTheme="minorEastAsia" w:hAnsiTheme="minorEastAsia"/>
          <w:noProof/>
        </w:rPr>
        <mc:AlternateContent>
          <mc:Choice Requires="wps">
            <w:drawing>
              <wp:anchor distT="4294967295" distB="4294967295" distL="114300" distR="114300" simplePos="0" relativeHeight="251665408" behindDoc="0" locked="0" layoutInCell="1" allowOverlap="1" wp14:anchorId="51C56167" wp14:editId="1C369D43">
                <wp:simplePos x="0" y="0"/>
                <wp:positionH relativeFrom="column">
                  <wp:posOffset>1356995</wp:posOffset>
                </wp:positionH>
                <wp:positionV relativeFrom="paragraph">
                  <wp:posOffset>177165</wp:posOffset>
                </wp:positionV>
                <wp:extent cx="1600200" cy="9525"/>
                <wp:effectExtent l="19050" t="57150" r="0" b="85725"/>
                <wp:wrapNone/>
                <wp:docPr id="7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B93BC" id="Line 8" o:spid="_x0000_s1026" style="position:absolute;left:0;text-align:left;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85pt,13.95pt" to="232.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">
                <v:stroke endarrow="block"/>
              </v:line>
            </w:pict>
          </mc:Fallback>
        </mc:AlternateContent>
      </w:r>
      <w:r w:rsidRPr="00DD6B8E">
        <w:rPr>
          <w:rFonts w:asciiTheme="minorEastAsia" w:hAnsiTheme="minorEastAsia" w:hint="eastAsia"/>
          <w:spacing w:val="13"/>
          <w:kern w:val="0"/>
        </w:rPr>
        <w:t>②</w:t>
      </w:r>
    </w:p>
    <w:p w14:paraId="2263875E" w14:textId="77777777" w:rsidR="005B5481" w:rsidRPr="00DD6B8E" w:rsidRDefault="005B5481" w:rsidP="005B5481">
      <w:pPr>
        <w:spacing w:line="300" w:lineRule="exact"/>
        <w:ind w:firstLineChars="1300" w:firstLine="2948"/>
        <w:rPr>
          <w:rFonts w:asciiTheme="minorEastAsia" w:hAnsiTheme="minorEastAsia"/>
          <w:spacing w:val="13"/>
          <w:kern w:val="0"/>
        </w:rPr>
      </w:pPr>
    </w:p>
    <w:p w14:paraId="5F4CE961" w14:textId="77777777" w:rsidR="005B5481" w:rsidRPr="00DD6B8E" w:rsidRDefault="005B5481" w:rsidP="005B5481">
      <w:pPr>
        <w:spacing w:line="300" w:lineRule="exact"/>
        <w:ind w:firstLineChars="1536" w:firstLine="3084"/>
        <w:rPr>
          <w:rFonts w:asciiTheme="minorEastAsia" w:hAnsiTheme="minorEastAsia"/>
          <w:spacing w:val="13"/>
          <w:kern w:val="0"/>
        </w:rPr>
      </w:pPr>
      <w:r w:rsidRPr="00DD6B8E">
        <w:rPr>
          <w:rFonts w:asciiTheme="minorEastAsia" w:hAnsiTheme="minorEastAsia"/>
          <w:noProof/>
        </w:rPr>
        <mc:AlternateContent>
          <mc:Choice Requires="wps">
            <w:drawing>
              <wp:anchor distT="0" distB="0" distL="114299" distR="114299" simplePos="0" relativeHeight="251669504" behindDoc="0" locked="0" layoutInCell="1" allowOverlap="1" wp14:anchorId="763BDBF1" wp14:editId="7171AD20">
                <wp:simplePos x="0" y="0"/>
                <wp:positionH relativeFrom="column">
                  <wp:posOffset>3804919</wp:posOffset>
                </wp:positionH>
                <wp:positionV relativeFrom="paragraph">
                  <wp:posOffset>186690</wp:posOffset>
                </wp:positionV>
                <wp:extent cx="0" cy="295275"/>
                <wp:effectExtent l="76200" t="0" r="57150" b="47625"/>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655A4" id="Line 9" o:spid="_x0000_s1026" style="position:absolute;left:0;text-align:left;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9.6pt,14.7pt" to="299.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6lLAIAAFQ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">
                <v:stroke endarrow="block"/>
              </v:line>
            </w:pict>
          </mc:Fallback>
        </mc:AlternateContent>
      </w:r>
      <w:r w:rsidRPr="00DD6B8E">
        <w:rPr>
          <w:rFonts w:asciiTheme="minorEastAsia" w:hAnsiTheme="minorEastAsia"/>
          <w:noProof/>
        </w:rPr>
        <mc:AlternateContent>
          <mc:Choice Requires="wps">
            <w:drawing>
              <wp:anchor distT="4294967295" distB="4294967295" distL="114300" distR="114300" simplePos="0" relativeHeight="251666432" behindDoc="0" locked="0" layoutInCell="1" allowOverlap="1" wp14:anchorId="310B9924" wp14:editId="24FEBEF0">
                <wp:simplePos x="0" y="0"/>
                <wp:positionH relativeFrom="column">
                  <wp:posOffset>1333500</wp:posOffset>
                </wp:positionH>
                <wp:positionV relativeFrom="paragraph">
                  <wp:posOffset>155575</wp:posOffset>
                </wp:positionV>
                <wp:extent cx="1600200" cy="0"/>
                <wp:effectExtent l="38100" t="76200" r="0" b="9525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C342" id="Line 10" o:spid="_x0000_s1026" style="position:absolute;left:0;text-align:left;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2.25pt" to="23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">
                <v:stroke endarrow="block"/>
              </v:line>
            </w:pict>
          </mc:Fallback>
        </mc:AlternateContent>
      </w:r>
      <w:r w:rsidRPr="00DD6B8E">
        <w:rPr>
          <w:rFonts w:asciiTheme="minorEastAsia" w:hAnsiTheme="minorEastAsia" w:hint="eastAsia"/>
          <w:spacing w:val="13"/>
          <w:kern w:val="0"/>
        </w:rPr>
        <w:t xml:space="preserve">⑤　　　</w:t>
      </w:r>
    </w:p>
    <w:p w14:paraId="24A20BFA" w14:textId="77777777" w:rsidR="005B5481" w:rsidRPr="00DD6B8E" w:rsidRDefault="005B5481" w:rsidP="005B5481">
      <w:pPr>
        <w:spacing w:line="300" w:lineRule="exact"/>
        <w:ind w:firstLineChars="1536" w:firstLine="3483"/>
        <w:rPr>
          <w:rFonts w:asciiTheme="minorEastAsia" w:hAnsiTheme="minorEastAsia"/>
          <w:spacing w:val="13"/>
          <w:kern w:val="0"/>
        </w:rPr>
      </w:pPr>
      <w:r w:rsidRPr="00DD6B8E">
        <w:rPr>
          <w:rFonts w:asciiTheme="minorEastAsia" w:hAnsiTheme="minorEastAsia" w:hint="eastAsia"/>
          <w:spacing w:val="13"/>
          <w:kern w:val="0"/>
        </w:rPr>
        <w:t xml:space="preserve">　　　　　　　　　　⑥</w:t>
      </w:r>
    </w:p>
    <w:p w14:paraId="77B23236" w14:textId="77777777" w:rsidR="005B5481" w:rsidRPr="00DD6B8E" w:rsidRDefault="005B5481" w:rsidP="005B5481">
      <w:pPr>
        <w:spacing w:line="300" w:lineRule="exact"/>
        <w:ind w:firstLineChars="1772" w:firstLine="3558"/>
        <w:rPr>
          <w:rFonts w:asciiTheme="minorEastAsia" w:hAnsiTheme="minorEastAsia"/>
          <w:spacing w:val="13"/>
          <w:kern w:val="0"/>
        </w:rPr>
      </w:pPr>
      <w:r w:rsidRPr="00DD6B8E">
        <w:rPr>
          <w:rFonts w:asciiTheme="minorEastAsia" w:hAnsiTheme="minorEastAsia"/>
          <w:noProof/>
        </w:rPr>
        <mc:AlternateContent>
          <mc:Choice Requires="wps">
            <w:drawing>
              <wp:anchor distT="0" distB="0" distL="114300" distR="114300" simplePos="0" relativeHeight="251662336" behindDoc="0" locked="0" layoutInCell="1" allowOverlap="1" wp14:anchorId="5BEFD441" wp14:editId="1AAE9E01">
                <wp:simplePos x="0" y="0"/>
                <wp:positionH relativeFrom="column">
                  <wp:posOffset>2938145</wp:posOffset>
                </wp:positionH>
                <wp:positionV relativeFrom="paragraph">
                  <wp:posOffset>120015</wp:posOffset>
                </wp:positionV>
                <wp:extent cx="2619375" cy="457200"/>
                <wp:effectExtent l="0" t="0" r="28575" b="19050"/>
                <wp:wrapNone/>
                <wp:docPr id="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rect">
                          <a:avLst/>
                        </a:prstGeom>
                        <a:solidFill>
                          <a:srgbClr val="FFFFFF"/>
                        </a:solidFill>
                        <a:ln w="9525">
                          <a:solidFill>
                            <a:srgbClr val="000000"/>
                          </a:solidFill>
                          <a:miter lim="800000"/>
                          <a:headEnd/>
                          <a:tailEnd/>
                        </a:ln>
                      </wps:spPr>
                      <wps:txbx>
                        <w:txbxContent>
                          <w:p w14:paraId="69528391" w14:textId="77777777" w:rsidR="00EF72B2" w:rsidRPr="00196A71" w:rsidRDefault="00EF72B2" w:rsidP="005B5481">
                            <w:pPr>
                              <w:jc w:val="center"/>
                              <w:rPr>
                                <w:rFonts w:asciiTheme="minorEastAsia" w:hAnsiTheme="minorEastAsia" w:cs="MS-Mincho"/>
                                <w:kern w:val="0"/>
                                <w:szCs w:val="21"/>
                              </w:rPr>
                            </w:pPr>
                            <w:r w:rsidRPr="00196A71">
                              <w:rPr>
                                <w:rFonts w:asciiTheme="minorEastAsia" w:hAnsiTheme="minorEastAsia" w:cs="MS-Mincho" w:hint="eastAsia"/>
                                <w:kern w:val="0"/>
                                <w:szCs w:val="21"/>
                              </w:rPr>
                              <w:t>日本山岳・スポーツクライミング協会</w:t>
                            </w:r>
                          </w:p>
                          <w:p w14:paraId="1D8E327C" w14:textId="77777777" w:rsidR="00EF72B2" w:rsidRPr="00196A71" w:rsidRDefault="00EF72B2" w:rsidP="005B5481">
                            <w:pPr>
                              <w:jc w:val="center"/>
                              <w:rPr>
                                <w:rFonts w:ascii="ＭＳ Ｐゴシック" w:eastAsia="ＭＳ Ｐゴシック" w:hAnsi="ＭＳ Ｐゴシック"/>
                              </w:rPr>
                            </w:pPr>
                            <w:r w:rsidRPr="00196A71">
                              <w:rPr>
                                <w:rFonts w:asciiTheme="minorEastAsia" w:hAnsiTheme="minorEastAsia" w:cs="MS-Mincho" w:hint="eastAsia"/>
                                <w:kern w:val="0"/>
                                <w:szCs w:val="21"/>
                              </w:rPr>
                              <w:t>JMSCA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EFD441" id="Rectangle 11" o:spid="_x0000_s1029" style="position:absolute;left:0;text-align:left;margin-left:231.35pt;margin-top:9.45pt;width:206.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">
                <v:textbox>
                  <w:txbxContent>
                    <w:p w14:paraId="69528391" w14:textId="77777777" w:rsidR="00EF72B2" w:rsidRPr="00196A71" w:rsidRDefault="00EF72B2" w:rsidP="005B5481">
                      <w:pPr>
                        <w:jc w:val="center"/>
                        <w:rPr>
                          <w:rFonts w:asciiTheme="minorEastAsia" w:hAnsiTheme="minorEastAsia" w:cs="MS-Mincho"/>
                          <w:kern w:val="0"/>
                          <w:szCs w:val="21"/>
                        </w:rPr>
                      </w:pPr>
                      <w:r w:rsidRPr="00196A71">
                        <w:rPr>
                          <w:rFonts w:asciiTheme="minorEastAsia" w:hAnsiTheme="minorEastAsia" w:cs="MS-Mincho" w:hint="eastAsia"/>
                          <w:kern w:val="0"/>
                          <w:szCs w:val="21"/>
                        </w:rPr>
                        <w:t>日本山岳・スポーツクライミング協会</w:t>
                      </w:r>
                    </w:p>
                    <w:p w14:paraId="1D8E327C" w14:textId="77777777" w:rsidR="00EF72B2" w:rsidRPr="00196A71" w:rsidRDefault="00EF72B2" w:rsidP="005B5481">
                      <w:pPr>
                        <w:jc w:val="center"/>
                        <w:rPr>
                          <w:rFonts w:ascii="ＭＳ Ｐゴシック" w:eastAsia="ＭＳ Ｐゴシック" w:hAnsi="ＭＳ Ｐゴシック"/>
                        </w:rPr>
                      </w:pPr>
                      <w:r w:rsidRPr="00196A71">
                        <w:rPr>
                          <w:rFonts w:asciiTheme="minorEastAsia" w:hAnsiTheme="minorEastAsia" w:cs="MS-Mincho" w:hint="eastAsia"/>
                          <w:kern w:val="0"/>
                          <w:szCs w:val="21"/>
                        </w:rPr>
                        <w:t>JMSCA</w:t>
                      </w:r>
                    </w:p>
                  </w:txbxContent>
                </v:textbox>
              </v:rect>
            </w:pict>
          </mc:Fallback>
        </mc:AlternateContent>
      </w:r>
    </w:p>
    <w:p w14:paraId="0A3D2AE5" w14:textId="77777777" w:rsidR="005B5481" w:rsidRPr="00DD6B8E" w:rsidRDefault="005B5481" w:rsidP="005B5481">
      <w:pPr>
        <w:spacing w:line="300" w:lineRule="exact"/>
        <w:ind w:firstLineChars="1536" w:firstLine="3483"/>
        <w:rPr>
          <w:rFonts w:asciiTheme="minorEastAsia" w:hAnsiTheme="minorEastAsia"/>
          <w:spacing w:val="13"/>
          <w:kern w:val="0"/>
        </w:rPr>
      </w:pPr>
    </w:p>
    <w:p w14:paraId="67A34E9C" w14:textId="77777777" w:rsidR="005B5481" w:rsidRPr="00DD6B8E" w:rsidRDefault="005B5481" w:rsidP="005B5481">
      <w:pPr>
        <w:spacing w:line="300" w:lineRule="exact"/>
        <w:ind w:firstLineChars="1536" w:firstLine="3483"/>
        <w:rPr>
          <w:rFonts w:asciiTheme="minorEastAsia" w:hAnsiTheme="minorEastAsia"/>
          <w:spacing w:val="13"/>
          <w:kern w:val="0"/>
        </w:rPr>
      </w:pPr>
    </w:p>
    <w:p w14:paraId="7F0B9215" w14:textId="77777777" w:rsidR="005B5481" w:rsidRPr="00DD6B8E" w:rsidRDefault="005B5481" w:rsidP="005B5481">
      <w:pPr>
        <w:spacing w:line="300" w:lineRule="exact"/>
        <w:ind w:firstLineChars="1536" w:firstLine="3483"/>
        <w:rPr>
          <w:rFonts w:asciiTheme="minorEastAsia" w:hAnsiTheme="minorEastAsia"/>
          <w:spacing w:val="13"/>
          <w:kern w:val="0"/>
        </w:rPr>
      </w:pPr>
    </w:p>
    <w:p w14:paraId="79F0208B" w14:textId="77777777" w:rsidR="005B5481" w:rsidRPr="00DD6B8E" w:rsidRDefault="005B5481" w:rsidP="005B5481">
      <w:pPr>
        <w:spacing w:line="300" w:lineRule="exact"/>
        <w:ind w:firstLineChars="1536" w:firstLine="3483"/>
        <w:rPr>
          <w:rFonts w:asciiTheme="minorEastAsia" w:hAnsiTheme="minorEastAsia"/>
          <w:spacing w:val="13"/>
          <w:kern w:val="0"/>
        </w:rPr>
      </w:pPr>
      <w:r w:rsidRPr="00DD6B8E">
        <w:rPr>
          <w:rFonts w:asciiTheme="minorEastAsia" w:hAnsiTheme="minorEastAsia" w:hint="eastAsia"/>
          <w:spacing w:val="13"/>
          <w:kern w:val="0"/>
        </w:rPr>
        <w:t xml:space="preserve">　　　　　　　　　　</w:t>
      </w:r>
    </w:p>
    <w:p w14:paraId="0C1D6A83" w14:textId="77777777" w:rsidR="005B5481" w:rsidRPr="00DD6B8E" w:rsidRDefault="005B5481" w:rsidP="005B5481">
      <w:pPr>
        <w:spacing w:line="300" w:lineRule="exact"/>
        <w:ind w:firstLineChars="1536" w:firstLine="3084"/>
        <w:rPr>
          <w:rFonts w:asciiTheme="minorEastAsia" w:hAnsiTheme="minorEastAsia"/>
          <w:spacing w:val="13"/>
          <w:kern w:val="0"/>
        </w:rPr>
      </w:pPr>
      <w:r w:rsidRPr="00DD6B8E">
        <w:rPr>
          <w:rFonts w:asciiTheme="minorEastAsia" w:hAnsiTheme="minorEastAsia"/>
          <w:noProof/>
        </w:rPr>
        <mc:AlternateContent>
          <mc:Choice Requires="wps">
            <w:drawing>
              <wp:anchor distT="0" distB="0" distL="114300" distR="114300" simplePos="0" relativeHeight="251663360" behindDoc="0" locked="0" layoutInCell="1" allowOverlap="1" wp14:anchorId="37F03E6B" wp14:editId="16974F3D">
                <wp:simplePos x="0" y="0"/>
                <wp:positionH relativeFrom="column">
                  <wp:posOffset>2938145</wp:posOffset>
                </wp:positionH>
                <wp:positionV relativeFrom="paragraph">
                  <wp:posOffset>15240</wp:posOffset>
                </wp:positionV>
                <wp:extent cx="1781175" cy="571500"/>
                <wp:effectExtent l="0" t="0" r="28575" b="19050"/>
                <wp:wrapNone/>
                <wp:docPr id="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rect">
                          <a:avLst/>
                        </a:prstGeom>
                        <a:solidFill>
                          <a:srgbClr val="FFFFFF"/>
                        </a:solidFill>
                        <a:ln w="9525">
                          <a:solidFill>
                            <a:srgbClr val="000000"/>
                          </a:solidFill>
                          <a:miter lim="800000"/>
                          <a:headEnd/>
                          <a:tailEnd/>
                        </a:ln>
                      </wps:spPr>
                      <wps:txbx>
                        <w:txbxContent>
                          <w:p w14:paraId="1BA5A359" w14:textId="77777777" w:rsidR="00EF72B2" w:rsidRPr="00814DEB" w:rsidRDefault="00EF72B2" w:rsidP="005B5481">
                            <w:pPr>
                              <w:jc w:val="center"/>
                              <w:rPr>
                                <w:rFonts w:ascii="ＭＳ Ｐゴシック" w:eastAsia="ＭＳ Ｐゴシック" w:hAnsi="ＭＳ Ｐゴシック"/>
                                <w:lang w:eastAsia="zh-CN"/>
                              </w:rPr>
                            </w:pPr>
                            <w:r w:rsidRPr="00814DEB">
                              <w:rPr>
                                <w:rFonts w:ascii="ＭＳ Ｐゴシック" w:eastAsia="ＭＳ Ｐゴシック" w:hAnsi="ＭＳ Ｐゴシック" w:hint="eastAsia"/>
                                <w:lang w:eastAsia="zh-CN"/>
                              </w:rPr>
                              <w:t>都道府県山岳連盟（協会）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F03E6B" id="Rectangle 13" o:spid="_x0000_s1030" style="position:absolute;left:0;text-align:left;margin-left:231.35pt;margin-top:1.2pt;width:140.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">
                <v:textbox>
                  <w:txbxContent>
                    <w:p w14:paraId="1BA5A359" w14:textId="77777777" w:rsidR="00EF72B2" w:rsidRPr="00814DEB" w:rsidRDefault="00EF72B2" w:rsidP="005B5481">
                      <w:pPr>
                        <w:jc w:val="center"/>
                        <w:rPr>
                          <w:rFonts w:ascii="ＭＳ Ｐゴシック" w:eastAsia="ＭＳ Ｐゴシック" w:hAnsi="ＭＳ Ｐゴシック"/>
                          <w:lang w:eastAsia="zh-CN"/>
                        </w:rPr>
                      </w:pPr>
                      <w:r w:rsidRPr="00814DEB">
                        <w:rPr>
                          <w:rFonts w:ascii="ＭＳ Ｐゴシック" w:eastAsia="ＭＳ Ｐゴシック" w:hAnsi="ＭＳ Ｐゴシック" w:hint="eastAsia"/>
                          <w:lang w:eastAsia="zh-CN"/>
                        </w:rPr>
                        <w:t>都道府県山岳連盟（協会）</w:t>
                      </w:r>
                    </w:p>
                  </w:txbxContent>
                </v:textbox>
              </v:rect>
            </w:pict>
          </mc:Fallback>
        </mc:AlternateContent>
      </w:r>
    </w:p>
    <w:p w14:paraId="5F8BDA5C" w14:textId="77777777" w:rsidR="005B5481" w:rsidRPr="00DD6B8E" w:rsidRDefault="005B5481" w:rsidP="005B5481">
      <w:pPr>
        <w:spacing w:line="300" w:lineRule="exact"/>
        <w:ind w:firstLineChars="1536" w:firstLine="3483"/>
        <w:rPr>
          <w:rFonts w:asciiTheme="minorEastAsia" w:hAnsiTheme="minorEastAsia"/>
          <w:spacing w:val="13"/>
          <w:kern w:val="0"/>
        </w:rPr>
      </w:pPr>
    </w:p>
    <w:p w14:paraId="1344F329" w14:textId="77777777" w:rsidR="005B5481" w:rsidRPr="00DD6B8E" w:rsidRDefault="005B5481" w:rsidP="005B5481">
      <w:pPr>
        <w:spacing w:line="300" w:lineRule="exact"/>
        <w:ind w:firstLineChars="1300" w:firstLine="2948"/>
        <w:rPr>
          <w:rFonts w:asciiTheme="minorEastAsia" w:hAnsiTheme="minorEastAsia"/>
          <w:spacing w:val="13"/>
          <w:kern w:val="0"/>
        </w:rPr>
      </w:pPr>
    </w:p>
    <w:p w14:paraId="57312969" w14:textId="77777777" w:rsidR="005B5481" w:rsidRPr="00DD6B8E" w:rsidRDefault="005B5481" w:rsidP="005B5481">
      <w:pPr>
        <w:spacing w:line="300" w:lineRule="exact"/>
        <w:ind w:firstLineChars="1536" w:firstLine="3483"/>
        <w:rPr>
          <w:rFonts w:asciiTheme="minorEastAsia" w:hAnsiTheme="minorEastAsia"/>
          <w:spacing w:val="13"/>
          <w:kern w:val="0"/>
        </w:rPr>
      </w:pPr>
    </w:p>
    <w:p w14:paraId="140E7FDB"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hint="eastAsia"/>
          <w:spacing w:val="13"/>
          <w:kern w:val="0"/>
        </w:rPr>
        <w:t xml:space="preserve">　　　　　　　　　　　　　　　　　　図１　指導者の登録ルーティン</w:t>
      </w:r>
    </w:p>
    <w:p w14:paraId="0B4BBED1" w14:textId="77777777" w:rsidR="005B5481" w:rsidRPr="00DD6B8E" w:rsidRDefault="005B5481" w:rsidP="005B5481">
      <w:pPr>
        <w:pStyle w:val="a7"/>
        <w:numPr>
          <w:ilvl w:val="0"/>
          <w:numId w:val="7"/>
        </w:numPr>
        <w:spacing w:line="300" w:lineRule="exact"/>
        <w:ind w:leftChars="0"/>
        <w:rPr>
          <w:rFonts w:asciiTheme="minorEastAsia" w:hAnsiTheme="minorEastAsia"/>
          <w:spacing w:val="13"/>
          <w:kern w:val="0"/>
          <w:szCs w:val="20"/>
        </w:rPr>
      </w:pPr>
      <w:r w:rsidRPr="00DD6B8E">
        <w:rPr>
          <w:rFonts w:asciiTheme="minorEastAsia" w:hAnsiTheme="minorEastAsia" w:hint="eastAsia"/>
          <w:spacing w:val="13"/>
          <w:kern w:val="0"/>
          <w:szCs w:val="20"/>
        </w:rPr>
        <w:t>マイページより新規登録するまたは、都道府県体協が新規登録をする。</w:t>
      </w:r>
    </w:p>
    <w:p w14:paraId="73E40BA0" w14:textId="77777777" w:rsidR="005B5481" w:rsidRPr="00DD6B8E" w:rsidRDefault="005B5481" w:rsidP="005B5481">
      <w:pPr>
        <w:pStyle w:val="a7"/>
        <w:numPr>
          <w:ilvl w:val="0"/>
          <w:numId w:val="7"/>
        </w:numPr>
        <w:spacing w:line="300" w:lineRule="exact"/>
        <w:ind w:leftChars="0"/>
        <w:rPr>
          <w:rFonts w:asciiTheme="minorEastAsia" w:hAnsiTheme="minorEastAsia"/>
          <w:spacing w:val="13"/>
          <w:kern w:val="0"/>
          <w:szCs w:val="20"/>
        </w:rPr>
      </w:pPr>
      <w:r w:rsidRPr="00DD6B8E">
        <w:rPr>
          <w:rFonts w:asciiTheme="minorEastAsia" w:hAnsiTheme="minorEastAsia" w:hint="eastAsia"/>
          <w:spacing w:val="13"/>
          <w:kern w:val="0"/>
          <w:szCs w:val="20"/>
        </w:rPr>
        <w:t>JSPOより新規登録者に登録申請書</w:t>
      </w:r>
      <w:r w:rsidRPr="00DD6B8E">
        <w:rPr>
          <w:rFonts w:asciiTheme="minorEastAsia" w:hAnsiTheme="minorEastAsia" w:hint="eastAsia"/>
          <w:bCs/>
          <w:spacing w:val="13"/>
          <w:kern w:val="0"/>
          <w:szCs w:val="20"/>
        </w:rPr>
        <w:t>及び振込依頼書</w:t>
      </w:r>
      <w:r w:rsidRPr="00DD6B8E">
        <w:rPr>
          <w:rFonts w:asciiTheme="minorEastAsia" w:hAnsiTheme="minorEastAsia" w:hint="eastAsia"/>
          <w:spacing w:val="13"/>
          <w:kern w:val="0"/>
          <w:szCs w:val="20"/>
        </w:rPr>
        <w:t>送付</w:t>
      </w:r>
    </w:p>
    <w:p w14:paraId="0E9EDFB5" w14:textId="77777777" w:rsidR="005B5481" w:rsidRPr="00DD6B8E" w:rsidRDefault="005B5481" w:rsidP="005B5481">
      <w:pPr>
        <w:pStyle w:val="a7"/>
        <w:numPr>
          <w:ilvl w:val="0"/>
          <w:numId w:val="7"/>
        </w:numPr>
        <w:spacing w:line="300" w:lineRule="exact"/>
        <w:ind w:leftChars="0"/>
        <w:rPr>
          <w:rFonts w:asciiTheme="minorEastAsia" w:hAnsiTheme="minorEastAsia"/>
          <w:spacing w:val="13"/>
          <w:kern w:val="0"/>
          <w:szCs w:val="20"/>
        </w:rPr>
      </w:pPr>
      <w:r w:rsidRPr="00DD6B8E">
        <w:rPr>
          <w:rFonts w:asciiTheme="minorEastAsia" w:hAnsiTheme="minorEastAsia" w:hint="eastAsia"/>
          <w:spacing w:val="16"/>
          <w:kern w:val="0"/>
          <w:sz w:val="19"/>
          <w:szCs w:val="19"/>
        </w:rPr>
        <w:t>基本</w:t>
      </w:r>
      <w:r w:rsidRPr="00DD6B8E">
        <w:rPr>
          <w:rFonts w:asciiTheme="minorEastAsia" w:hAnsiTheme="minorEastAsia" w:hint="eastAsia"/>
          <w:spacing w:val="13"/>
          <w:kern w:val="0"/>
          <w:szCs w:val="20"/>
        </w:rPr>
        <w:t>登録料+</w:t>
      </w:r>
      <w:r w:rsidRPr="00DD6B8E">
        <w:rPr>
          <w:rFonts w:asciiTheme="minorEastAsia" w:hAnsiTheme="minorEastAsia" w:hint="eastAsia"/>
          <w:spacing w:val="16"/>
          <w:kern w:val="0"/>
          <w:sz w:val="19"/>
          <w:szCs w:val="19"/>
        </w:rPr>
        <w:t>初期登録手数料</w:t>
      </w:r>
      <w:r w:rsidRPr="00DD6B8E">
        <w:rPr>
          <w:rFonts w:asciiTheme="minorEastAsia" w:hAnsiTheme="minorEastAsia" w:hint="eastAsia"/>
          <w:spacing w:val="13"/>
          <w:kern w:val="0"/>
          <w:szCs w:val="20"/>
        </w:rPr>
        <w:t>を振り込む</w:t>
      </w:r>
    </w:p>
    <w:p w14:paraId="7FF8C97D" w14:textId="77777777" w:rsidR="005B5481" w:rsidRPr="00DD6B8E" w:rsidRDefault="005B5481" w:rsidP="005B5481">
      <w:pPr>
        <w:pStyle w:val="a5"/>
        <w:numPr>
          <w:ilvl w:val="0"/>
          <w:numId w:val="7"/>
        </w:numPr>
        <w:tabs>
          <w:tab w:val="clear" w:pos="4252"/>
          <w:tab w:val="clear" w:pos="8504"/>
        </w:tabs>
        <w:snapToGrid/>
        <w:spacing w:line="300" w:lineRule="exact"/>
        <w:rPr>
          <w:rFonts w:asciiTheme="minorEastAsia" w:hAnsiTheme="minorEastAsia"/>
          <w:spacing w:val="13"/>
          <w:kern w:val="0"/>
        </w:rPr>
      </w:pPr>
      <w:r w:rsidRPr="00DD6B8E">
        <w:rPr>
          <w:rFonts w:asciiTheme="minorEastAsia" w:hAnsiTheme="minorEastAsia" w:hint="eastAsia"/>
          <w:spacing w:val="13"/>
          <w:kern w:val="0"/>
        </w:rPr>
        <w:t>振り込みを確認</w:t>
      </w:r>
    </w:p>
    <w:p w14:paraId="0656BD18" w14:textId="77777777" w:rsidR="005B5481" w:rsidRPr="00DD6B8E" w:rsidRDefault="005B5481" w:rsidP="005B5481">
      <w:pPr>
        <w:pStyle w:val="a7"/>
        <w:numPr>
          <w:ilvl w:val="0"/>
          <w:numId w:val="7"/>
        </w:numPr>
        <w:spacing w:line="300" w:lineRule="exact"/>
        <w:ind w:leftChars="0"/>
        <w:rPr>
          <w:rFonts w:asciiTheme="minorEastAsia" w:hAnsiTheme="minorEastAsia"/>
          <w:spacing w:val="13"/>
          <w:kern w:val="0"/>
          <w:szCs w:val="20"/>
        </w:rPr>
      </w:pPr>
      <w:r w:rsidRPr="00DD6B8E">
        <w:rPr>
          <w:rFonts w:asciiTheme="minorEastAsia" w:hAnsiTheme="minorEastAsia" w:hint="eastAsia"/>
          <w:spacing w:val="13"/>
          <w:kern w:val="0"/>
          <w:szCs w:val="20"/>
        </w:rPr>
        <w:t>JSPOより『登録証』を送付</w:t>
      </w:r>
    </w:p>
    <w:p w14:paraId="48A0FEC9" w14:textId="77777777" w:rsidR="005B5481" w:rsidRPr="00DD6B8E" w:rsidRDefault="005B5481" w:rsidP="005B5481">
      <w:pPr>
        <w:pStyle w:val="a7"/>
        <w:numPr>
          <w:ilvl w:val="0"/>
          <w:numId w:val="7"/>
        </w:numPr>
        <w:spacing w:line="300" w:lineRule="exact"/>
        <w:ind w:leftChars="0"/>
        <w:rPr>
          <w:rFonts w:asciiTheme="minorEastAsia" w:hAnsiTheme="minorEastAsia"/>
          <w:spacing w:val="13"/>
          <w:kern w:val="0"/>
        </w:rPr>
      </w:pPr>
      <w:r w:rsidRPr="00DD6B8E">
        <w:rPr>
          <w:rFonts w:asciiTheme="minorEastAsia" w:hAnsiTheme="minorEastAsia" w:hint="eastAsia"/>
          <w:spacing w:val="13"/>
          <w:kern w:val="0"/>
          <w:szCs w:val="20"/>
        </w:rPr>
        <w:t>JSPOよりJMSCAへ資格別登録料の還付</w:t>
      </w:r>
      <w:r w:rsidRPr="00DD6B8E">
        <w:rPr>
          <w:rFonts w:asciiTheme="minorEastAsia" w:hAnsiTheme="minorEastAsia" w:hint="eastAsia"/>
          <w:spacing w:val="13"/>
          <w:kern w:val="0"/>
        </w:rPr>
        <w:t xml:space="preserve">　　</w:t>
      </w:r>
    </w:p>
    <w:p w14:paraId="635B4048" w14:textId="77777777" w:rsidR="005B5481" w:rsidRPr="00DD6B8E" w:rsidRDefault="005B5481" w:rsidP="005B5481">
      <w:pPr>
        <w:pStyle w:val="a5"/>
        <w:tabs>
          <w:tab w:val="clear" w:pos="4252"/>
          <w:tab w:val="clear" w:pos="8504"/>
        </w:tabs>
        <w:snapToGrid/>
        <w:spacing w:line="300" w:lineRule="exact"/>
        <w:ind w:left="803"/>
        <w:jc w:val="center"/>
        <w:rPr>
          <w:rFonts w:asciiTheme="minorEastAsia" w:hAnsiTheme="minorEastAsia"/>
          <w:spacing w:val="13"/>
          <w:kern w:val="0"/>
        </w:rPr>
      </w:pPr>
    </w:p>
    <w:p w14:paraId="3EBDED23" w14:textId="77777777" w:rsidR="005B5481" w:rsidRPr="00DD6B8E" w:rsidRDefault="005B5481" w:rsidP="005B5481">
      <w:pPr>
        <w:pStyle w:val="a5"/>
        <w:tabs>
          <w:tab w:val="clear" w:pos="4252"/>
          <w:tab w:val="clear" w:pos="8504"/>
        </w:tabs>
        <w:snapToGrid/>
        <w:spacing w:line="300" w:lineRule="exact"/>
        <w:ind w:left="803"/>
        <w:jc w:val="center"/>
        <w:rPr>
          <w:rFonts w:asciiTheme="minorEastAsia" w:hAnsiTheme="minorEastAsia"/>
          <w:spacing w:val="13"/>
          <w:kern w:val="0"/>
        </w:rPr>
      </w:pPr>
    </w:p>
    <w:p w14:paraId="173F2F89" w14:textId="77777777" w:rsidR="005B5481" w:rsidRPr="00DD6B8E" w:rsidRDefault="005B5481" w:rsidP="005B5481">
      <w:pPr>
        <w:pStyle w:val="a5"/>
        <w:tabs>
          <w:tab w:val="clear" w:pos="4252"/>
          <w:tab w:val="clear" w:pos="8504"/>
        </w:tabs>
        <w:snapToGrid/>
        <w:spacing w:line="300" w:lineRule="exact"/>
        <w:ind w:left="803"/>
        <w:jc w:val="center"/>
        <w:rPr>
          <w:rFonts w:asciiTheme="minorEastAsia" w:hAnsiTheme="minorEastAsia"/>
          <w:spacing w:val="13"/>
          <w:kern w:val="0"/>
        </w:rPr>
      </w:pPr>
    </w:p>
    <w:p w14:paraId="6E0F49BF" w14:textId="77777777" w:rsidR="005B5481" w:rsidRPr="00DD6B8E" w:rsidRDefault="005B5481" w:rsidP="005B5481">
      <w:pPr>
        <w:pStyle w:val="a5"/>
        <w:tabs>
          <w:tab w:val="clear" w:pos="4252"/>
          <w:tab w:val="clear" w:pos="8504"/>
        </w:tabs>
        <w:snapToGrid/>
        <w:spacing w:line="300" w:lineRule="exact"/>
        <w:ind w:left="803"/>
        <w:jc w:val="center"/>
        <w:rPr>
          <w:rFonts w:asciiTheme="minorEastAsia" w:hAnsiTheme="minorEastAsia"/>
          <w:spacing w:val="13"/>
          <w:kern w:val="0"/>
        </w:rPr>
      </w:pPr>
    </w:p>
    <w:p w14:paraId="5B8D2051" w14:textId="77777777" w:rsidR="005B5481" w:rsidRPr="00DD6B8E" w:rsidRDefault="005B5481" w:rsidP="005B5481">
      <w:pPr>
        <w:pStyle w:val="a5"/>
        <w:tabs>
          <w:tab w:val="clear" w:pos="4252"/>
          <w:tab w:val="clear" w:pos="8504"/>
        </w:tabs>
        <w:snapToGrid/>
        <w:spacing w:line="300" w:lineRule="exact"/>
        <w:ind w:left="803"/>
        <w:rPr>
          <w:rFonts w:asciiTheme="minorEastAsia" w:hAnsiTheme="minorEastAsia"/>
          <w:spacing w:val="13"/>
          <w:kern w:val="0"/>
        </w:rPr>
      </w:pPr>
      <w:r w:rsidRPr="00DD6B8E">
        <w:rPr>
          <w:rFonts w:asciiTheme="minorEastAsia" w:hAnsiTheme="minorEastAsia" w:hint="eastAsia"/>
          <w:spacing w:val="13"/>
          <w:kern w:val="0"/>
        </w:rPr>
        <w:t>第２条（指導者の更新登録）</w:t>
      </w:r>
    </w:p>
    <w:p w14:paraId="501DAE0C" w14:textId="77777777" w:rsidR="005B5481" w:rsidRPr="00DD6B8E" w:rsidRDefault="005B5481" w:rsidP="005B5481">
      <w:pPr>
        <w:spacing w:line="300" w:lineRule="exact"/>
        <w:ind w:firstLineChars="200" w:firstLine="426"/>
        <w:rPr>
          <w:rFonts w:asciiTheme="minorEastAsia" w:hAnsiTheme="minorEastAsia"/>
          <w:spacing w:val="6"/>
          <w:kern w:val="0"/>
        </w:rPr>
      </w:pPr>
      <w:r w:rsidRPr="00DD6B8E">
        <w:rPr>
          <w:rFonts w:asciiTheme="minorEastAsia" w:hAnsiTheme="minorEastAsia" w:hint="eastAsia"/>
          <w:spacing w:val="6"/>
          <w:kern w:val="0"/>
        </w:rPr>
        <w:t>３　更新登録料の内訳は、下表の通りである。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544"/>
        <w:gridCol w:w="1545"/>
        <w:gridCol w:w="1545"/>
        <w:gridCol w:w="1545"/>
        <w:gridCol w:w="1545"/>
      </w:tblGrid>
      <w:tr w:rsidR="00DD6B8E" w:rsidRPr="00DD6B8E" w14:paraId="439D5EC2" w14:textId="77777777" w:rsidTr="005B5481">
        <w:trPr>
          <w:cantSplit/>
        </w:trPr>
        <w:tc>
          <w:tcPr>
            <w:tcW w:w="1544" w:type="dxa"/>
            <w:vMerge w:val="restart"/>
          </w:tcPr>
          <w:p w14:paraId="1DAAEE69" w14:textId="77777777" w:rsidR="005B5481" w:rsidRPr="00DD6B8E" w:rsidRDefault="005B5481" w:rsidP="005B5481">
            <w:pPr>
              <w:spacing w:line="300" w:lineRule="exact"/>
              <w:rPr>
                <w:rFonts w:asciiTheme="minorEastAsia" w:hAnsiTheme="minorEastAsia"/>
              </w:rPr>
            </w:pPr>
          </w:p>
        </w:tc>
        <w:tc>
          <w:tcPr>
            <w:tcW w:w="4634" w:type="dxa"/>
            <w:gridSpan w:val="3"/>
          </w:tcPr>
          <w:p w14:paraId="4188E2C6"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spacing w:val="-1"/>
                <w:kern w:val="0"/>
                <w:sz w:val="20"/>
                <w:szCs w:val="20"/>
              </w:rPr>
              <w:t>更　新　登　　録　　料</w:t>
            </w:r>
          </w:p>
        </w:tc>
        <w:tc>
          <w:tcPr>
            <w:tcW w:w="1545" w:type="dxa"/>
            <w:vMerge w:val="restart"/>
          </w:tcPr>
          <w:p w14:paraId="3B709B59" w14:textId="77777777" w:rsidR="005B5481" w:rsidRPr="00DD6B8E" w:rsidRDefault="005B5481" w:rsidP="005B5481">
            <w:pPr>
              <w:spacing w:line="300" w:lineRule="exact"/>
              <w:jc w:val="center"/>
              <w:rPr>
                <w:rFonts w:asciiTheme="minorEastAsia" w:hAnsiTheme="minorEastAsia"/>
              </w:rPr>
            </w:pPr>
          </w:p>
          <w:p w14:paraId="6A0481DE"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rPr>
              <w:t>合　計</w:t>
            </w:r>
          </w:p>
        </w:tc>
        <w:tc>
          <w:tcPr>
            <w:tcW w:w="1545" w:type="dxa"/>
            <w:vMerge w:val="restart"/>
          </w:tcPr>
          <w:p w14:paraId="49F70800" w14:textId="77777777" w:rsidR="005B5481" w:rsidRPr="00DD6B8E" w:rsidRDefault="005B5481" w:rsidP="005B5481">
            <w:pPr>
              <w:spacing w:line="300" w:lineRule="exact"/>
              <w:jc w:val="center"/>
              <w:rPr>
                <w:rFonts w:asciiTheme="minorEastAsia" w:hAnsiTheme="minorEastAsia"/>
              </w:rPr>
            </w:pPr>
          </w:p>
          <w:p w14:paraId="24FAC67D"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rPr>
              <w:t>備　考</w:t>
            </w:r>
          </w:p>
        </w:tc>
      </w:tr>
      <w:tr w:rsidR="00DD6B8E" w:rsidRPr="00DD6B8E" w14:paraId="37258E19" w14:textId="77777777" w:rsidTr="005B5481">
        <w:trPr>
          <w:cantSplit/>
        </w:trPr>
        <w:tc>
          <w:tcPr>
            <w:tcW w:w="1544" w:type="dxa"/>
            <w:vMerge/>
          </w:tcPr>
          <w:p w14:paraId="07491EE8" w14:textId="77777777" w:rsidR="005B5481" w:rsidRPr="00DD6B8E" w:rsidRDefault="005B5481" w:rsidP="005B5481">
            <w:pPr>
              <w:spacing w:line="300" w:lineRule="exact"/>
              <w:rPr>
                <w:rFonts w:asciiTheme="minorEastAsia" w:hAnsiTheme="minorEastAsia"/>
              </w:rPr>
            </w:pPr>
          </w:p>
        </w:tc>
        <w:tc>
          <w:tcPr>
            <w:tcW w:w="1544" w:type="dxa"/>
          </w:tcPr>
          <w:p w14:paraId="1B336960" w14:textId="77777777" w:rsidR="005B5481" w:rsidRPr="00DD6B8E" w:rsidRDefault="005B5481" w:rsidP="005B5481">
            <w:pPr>
              <w:spacing w:line="300" w:lineRule="exact"/>
              <w:jc w:val="center"/>
              <w:rPr>
                <w:rFonts w:asciiTheme="minorEastAsia" w:hAnsiTheme="minorEastAsia"/>
                <w:spacing w:val="-1"/>
                <w:kern w:val="0"/>
                <w:sz w:val="16"/>
                <w:szCs w:val="16"/>
              </w:rPr>
            </w:pPr>
          </w:p>
          <w:p w14:paraId="1E5E391B"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spacing w:val="-1"/>
                <w:kern w:val="0"/>
                <w:sz w:val="16"/>
                <w:szCs w:val="16"/>
              </w:rPr>
              <w:t>基本登録料</w:t>
            </w:r>
          </w:p>
        </w:tc>
        <w:tc>
          <w:tcPr>
            <w:tcW w:w="1545" w:type="dxa"/>
          </w:tcPr>
          <w:p w14:paraId="1FC18140" w14:textId="77777777" w:rsidR="005B5481" w:rsidRPr="00DD6B8E" w:rsidRDefault="005B5481" w:rsidP="005B5481">
            <w:pPr>
              <w:spacing w:line="300" w:lineRule="exact"/>
              <w:jc w:val="center"/>
              <w:rPr>
                <w:rFonts w:asciiTheme="minorEastAsia" w:hAnsiTheme="minorEastAsia"/>
                <w:spacing w:val="-1"/>
                <w:kern w:val="0"/>
                <w:sz w:val="16"/>
                <w:szCs w:val="16"/>
              </w:rPr>
            </w:pPr>
          </w:p>
          <w:p w14:paraId="5D882FD1"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spacing w:val="-1"/>
                <w:kern w:val="0"/>
                <w:sz w:val="16"/>
                <w:szCs w:val="16"/>
              </w:rPr>
              <w:t>資格別登録料</w:t>
            </w:r>
          </w:p>
        </w:tc>
        <w:tc>
          <w:tcPr>
            <w:tcW w:w="1545" w:type="dxa"/>
          </w:tcPr>
          <w:p w14:paraId="4C9F4E46" w14:textId="77777777" w:rsidR="005B5481" w:rsidRPr="00DD6B8E" w:rsidRDefault="005B5481" w:rsidP="005B5481">
            <w:pPr>
              <w:spacing w:line="300" w:lineRule="exact"/>
              <w:jc w:val="center"/>
              <w:rPr>
                <w:rFonts w:asciiTheme="minorEastAsia" w:hAnsiTheme="minorEastAsia"/>
                <w:spacing w:val="-1"/>
                <w:kern w:val="0"/>
                <w:sz w:val="16"/>
                <w:szCs w:val="16"/>
              </w:rPr>
            </w:pPr>
            <w:r w:rsidRPr="00DD6B8E">
              <w:rPr>
                <w:rFonts w:asciiTheme="minorEastAsia" w:hAnsiTheme="minorEastAsia" w:hint="eastAsia"/>
                <w:spacing w:val="-1"/>
                <w:kern w:val="0"/>
                <w:sz w:val="16"/>
                <w:szCs w:val="16"/>
              </w:rPr>
              <w:t>岳連（協会）</w:t>
            </w:r>
          </w:p>
          <w:p w14:paraId="168ABC1B"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hint="eastAsia"/>
                <w:spacing w:val="-1"/>
                <w:kern w:val="0"/>
                <w:sz w:val="16"/>
                <w:szCs w:val="16"/>
              </w:rPr>
              <w:t>登録料</w:t>
            </w:r>
          </w:p>
        </w:tc>
        <w:tc>
          <w:tcPr>
            <w:tcW w:w="1545" w:type="dxa"/>
            <w:vMerge/>
          </w:tcPr>
          <w:p w14:paraId="635F2821" w14:textId="77777777" w:rsidR="005B5481" w:rsidRPr="00DD6B8E" w:rsidRDefault="005B5481" w:rsidP="005B5481">
            <w:pPr>
              <w:spacing w:line="300" w:lineRule="exact"/>
              <w:rPr>
                <w:rFonts w:asciiTheme="minorEastAsia" w:hAnsiTheme="minorEastAsia"/>
              </w:rPr>
            </w:pPr>
          </w:p>
        </w:tc>
        <w:tc>
          <w:tcPr>
            <w:tcW w:w="1545" w:type="dxa"/>
            <w:vMerge/>
          </w:tcPr>
          <w:p w14:paraId="54936F66" w14:textId="77777777" w:rsidR="005B5481" w:rsidRPr="00DD6B8E" w:rsidRDefault="005B5481" w:rsidP="005B5481">
            <w:pPr>
              <w:spacing w:line="300" w:lineRule="exact"/>
              <w:rPr>
                <w:rFonts w:asciiTheme="minorEastAsia" w:hAnsiTheme="minorEastAsia"/>
              </w:rPr>
            </w:pPr>
          </w:p>
        </w:tc>
      </w:tr>
      <w:tr w:rsidR="00DD6B8E" w:rsidRPr="00DD6B8E" w14:paraId="5F0CA513" w14:textId="77777777" w:rsidTr="005B5481">
        <w:trPr>
          <w:cantSplit/>
        </w:trPr>
        <w:tc>
          <w:tcPr>
            <w:tcW w:w="1544" w:type="dxa"/>
          </w:tcPr>
          <w:p w14:paraId="36C91A18" w14:textId="77777777" w:rsidR="005B5481" w:rsidRPr="00DD6B8E" w:rsidRDefault="005B5481" w:rsidP="005B5481">
            <w:pPr>
              <w:spacing w:line="300" w:lineRule="exact"/>
              <w:rPr>
                <w:rFonts w:asciiTheme="minorEastAsia" w:hAnsiTheme="minorEastAsia"/>
              </w:rPr>
            </w:pPr>
            <w:r w:rsidRPr="00DD6B8E">
              <w:rPr>
                <w:rFonts w:asciiTheme="minorEastAsia" w:hAnsiTheme="minorEastAsia" w:hint="eastAsia"/>
              </w:rPr>
              <w:t>コーチ１</w:t>
            </w:r>
          </w:p>
        </w:tc>
        <w:tc>
          <w:tcPr>
            <w:tcW w:w="1544" w:type="dxa"/>
            <w:vMerge w:val="restart"/>
          </w:tcPr>
          <w:p w14:paraId="5BFAC95C" w14:textId="77777777" w:rsidR="005B5481" w:rsidRPr="00DD6B8E" w:rsidRDefault="005B5481" w:rsidP="005B5481">
            <w:pPr>
              <w:pStyle w:val="a5"/>
              <w:tabs>
                <w:tab w:val="clear" w:pos="4252"/>
                <w:tab w:val="clear" w:pos="8504"/>
              </w:tabs>
              <w:snapToGrid/>
              <w:spacing w:line="300" w:lineRule="exact"/>
              <w:ind w:left="803"/>
              <w:rPr>
                <w:rFonts w:asciiTheme="minorEastAsia" w:hAnsiTheme="minorEastAsia"/>
              </w:rPr>
            </w:pPr>
          </w:p>
          <w:p w14:paraId="3F0BA291"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*1</w:t>
            </w:r>
          </w:p>
          <w:p w14:paraId="3C686DD7"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10,000</w:t>
            </w:r>
          </w:p>
        </w:tc>
        <w:tc>
          <w:tcPr>
            <w:tcW w:w="1545" w:type="dxa"/>
            <w:vMerge w:val="restart"/>
          </w:tcPr>
          <w:p w14:paraId="0D4AB0CB" w14:textId="77777777" w:rsidR="005B5481" w:rsidRPr="00DD6B8E" w:rsidRDefault="005B5481" w:rsidP="005B5481">
            <w:pPr>
              <w:spacing w:line="300" w:lineRule="exact"/>
              <w:rPr>
                <w:rFonts w:asciiTheme="minorEastAsia" w:hAnsiTheme="minorEastAsia"/>
              </w:rPr>
            </w:pPr>
          </w:p>
          <w:p w14:paraId="056D0D81"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*1</w:t>
            </w:r>
          </w:p>
          <w:p w14:paraId="43ABB25A"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2,000</w:t>
            </w:r>
          </w:p>
        </w:tc>
        <w:tc>
          <w:tcPr>
            <w:tcW w:w="1545" w:type="dxa"/>
            <w:vMerge w:val="restart"/>
          </w:tcPr>
          <w:p w14:paraId="2CE61225" w14:textId="77777777" w:rsidR="005B5481" w:rsidRPr="00DD6B8E" w:rsidRDefault="005B5481" w:rsidP="005B5481">
            <w:pPr>
              <w:pStyle w:val="a5"/>
              <w:tabs>
                <w:tab w:val="clear" w:pos="4252"/>
                <w:tab w:val="clear" w:pos="8504"/>
              </w:tabs>
              <w:snapToGrid/>
              <w:spacing w:line="300" w:lineRule="exact"/>
              <w:ind w:left="803"/>
              <w:rPr>
                <w:rFonts w:asciiTheme="minorEastAsia" w:hAnsiTheme="minorEastAsia"/>
              </w:rPr>
            </w:pPr>
          </w:p>
          <w:p w14:paraId="1152DB0E"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*2</w:t>
            </w:r>
          </w:p>
          <w:p w14:paraId="32AA51BF"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1,000</w:t>
            </w:r>
            <w:r w:rsidRPr="00DD6B8E">
              <w:rPr>
                <w:rFonts w:asciiTheme="minorEastAsia" w:hAnsiTheme="minorEastAsia" w:hint="eastAsia"/>
              </w:rPr>
              <w:t>＋α</w:t>
            </w:r>
          </w:p>
        </w:tc>
        <w:tc>
          <w:tcPr>
            <w:tcW w:w="1545" w:type="dxa"/>
            <w:vMerge w:val="restart"/>
          </w:tcPr>
          <w:p w14:paraId="4B0EE5ED" w14:textId="77777777" w:rsidR="005B5481" w:rsidRPr="00DD6B8E" w:rsidRDefault="005B5481" w:rsidP="005B5481">
            <w:pPr>
              <w:spacing w:line="300" w:lineRule="exact"/>
              <w:jc w:val="center"/>
              <w:rPr>
                <w:rFonts w:asciiTheme="minorEastAsia" w:hAnsiTheme="minorEastAsia"/>
              </w:rPr>
            </w:pPr>
          </w:p>
          <w:p w14:paraId="15979143" w14:textId="77777777" w:rsidR="005B5481" w:rsidRPr="00DD6B8E" w:rsidRDefault="005B5481" w:rsidP="005B5481">
            <w:pPr>
              <w:spacing w:line="300" w:lineRule="exact"/>
              <w:jc w:val="center"/>
              <w:rPr>
                <w:rFonts w:asciiTheme="minorEastAsia" w:hAnsiTheme="minorEastAsia"/>
                <w:dstrike/>
              </w:rPr>
            </w:pPr>
          </w:p>
          <w:p w14:paraId="72AC7AD9" w14:textId="77777777" w:rsidR="005B5481" w:rsidRPr="00DD6B8E" w:rsidRDefault="005B5481" w:rsidP="005B5481">
            <w:pPr>
              <w:spacing w:line="300" w:lineRule="exact"/>
              <w:jc w:val="center"/>
              <w:rPr>
                <w:rFonts w:asciiTheme="minorEastAsia" w:hAnsiTheme="minorEastAsia"/>
              </w:rPr>
            </w:pPr>
            <w:r w:rsidRPr="00DD6B8E">
              <w:rPr>
                <w:rFonts w:asciiTheme="minorEastAsia" w:hAnsiTheme="minorEastAsia"/>
              </w:rPr>
              <w:t>13,000</w:t>
            </w:r>
            <w:r w:rsidRPr="00DD6B8E">
              <w:rPr>
                <w:rFonts w:asciiTheme="minorEastAsia" w:hAnsiTheme="minorEastAsia" w:hint="eastAsia"/>
              </w:rPr>
              <w:t>＋α</w:t>
            </w:r>
          </w:p>
          <w:p w14:paraId="5DF1C9EC" w14:textId="77777777" w:rsidR="005B5481" w:rsidRPr="00DD6B8E" w:rsidRDefault="005B5481" w:rsidP="005B5481">
            <w:pPr>
              <w:spacing w:line="300" w:lineRule="exact"/>
              <w:jc w:val="center"/>
              <w:rPr>
                <w:rFonts w:asciiTheme="minorEastAsia" w:hAnsiTheme="minorEastAsia"/>
              </w:rPr>
            </w:pPr>
          </w:p>
        </w:tc>
        <w:tc>
          <w:tcPr>
            <w:tcW w:w="1545" w:type="dxa"/>
            <w:vMerge w:val="restart"/>
          </w:tcPr>
          <w:p w14:paraId="1FDC3C93" w14:textId="77777777" w:rsidR="005B5481" w:rsidRPr="00DD6B8E" w:rsidRDefault="005B5481" w:rsidP="005B5481">
            <w:pPr>
              <w:spacing w:line="300" w:lineRule="exact"/>
              <w:rPr>
                <w:rFonts w:asciiTheme="minorEastAsia" w:hAnsiTheme="minorEastAsia"/>
              </w:rPr>
            </w:pPr>
          </w:p>
        </w:tc>
      </w:tr>
      <w:tr w:rsidR="00DD6B8E" w:rsidRPr="00DD6B8E" w14:paraId="1B481320" w14:textId="77777777" w:rsidTr="005B5481">
        <w:trPr>
          <w:cantSplit/>
        </w:trPr>
        <w:tc>
          <w:tcPr>
            <w:tcW w:w="1544" w:type="dxa"/>
          </w:tcPr>
          <w:p w14:paraId="0325A34C" w14:textId="77777777" w:rsidR="005B5481" w:rsidRPr="00DD6B8E" w:rsidRDefault="005B5481" w:rsidP="005B5481">
            <w:pPr>
              <w:spacing w:line="300" w:lineRule="exact"/>
              <w:rPr>
                <w:rFonts w:asciiTheme="minorEastAsia" w:hAnsiTheme="minorEastAsia"/>
              </w:rPr>
            </w:pPr>
            <w:r w:rsidRPr="00DD6B8E">
              <w:rPr>
                <w:rFonts w:asciiTheme="minorEastAsia" w:hAnsiTheme="minorEastAsia" w:hint="eastAsia"/>
              </w:rPr>
              <w:t>コーチ２</w:t>
            </w:r>
          </w:p>
        </w:tc>
        <w:tc>
          <w:tcPr>
            <w:tcW w:w="1544" w:type="dxa"/>
            <w:vMerge/>
          </w:tcPr>
          <w:p w14:paraId="55F64278" w14:textId="77777777" w:rsidR="005B5481" w:rsidRPr="00DD6B8E" w:rsidRDefault="005B5481" w:rsidP="005B5481">
            <w:pPr>
              <w:spacing w:line="300" w:lineRule="exact"/>
              <w:rPr>
                <w:rFonts w:asciiTheme="minorEastAsia" w:hAnsiTheme="minorEastAsia"/>
              </w:rPr>
            </w:pPr>
          </w:p>
        </w:tc>
        <w:tc>
          <w:tcPr>
            <w:tcW w:w="1545" w:type="dxa"/>
            <w:vMerge/>
          </w:tcPr>
          <w:p w14:paraId="6360E7B6" w14:textId="77777777" w:rsidR="005B5481" w:rsidRPr="00DD6B8E" w:rsidRDefault="005B5481" w:rsidP="005B5481">
            <w:pPr>
              <w:spacing w:line="300" w:lineRule="exact"/>
              <w:rPr>
                <w:rFonts w:asciiTheme="minorEastAsia" w:hAnsiTheme="minorEastAsia"/>
              </w:rPr>
            </w:pPr>
          </w:p>
        </w:tc>
        <w:tc>
          <w:tcPr>
            <w:tcW w:w="1545" w:type="dxa"/>
            <w:vMerge/>
          </w:tcPr>
          <w:p w14:paraId="17A6141A" w14:textId="77777777" w:rsidR="005B5481" w:rsidRPr="00DD6B8E" w:rsidRDefault="005B5481" w:rsidP="005B5481">
            <w:pPr>
              <w:spacing w:line="300" w:lineRule="exact"/>
              <w:rPr>
                <w:rFonts w:asciiTheme="minorEastAsia" w:hAnsiTheme="minorEastAsia"/>
              </w:rPr>
            </w:pPr>
          </w:p>
        </w:tc>
        <w:tc>
          <w:tcPr>
            <w:tcW w:w="1545" w:type="dxa"/>
            <w:vMerge/>
          </w:tcPr>
          <w:p w14:paraId="595DDAE6" w14:textId="77777777" w:rsidR="005B5481" w:rsidRPr="00DD6B8E" w:rsidRDefault="005B5481" w:rsidP="005B5481">
            <w:pPr>
              <w:spacing w:line="300" w:lineRule="exact"/>
              <w:rPr>
                <w:rFonts w:asciiTheme="minorEastAsia" w:hAnsiTheme="minorEastAsia"/>
              </w:rPr>
            </w:pPr>
          </w:p>
        </w:tc>
        <w:tc>
          <w:tcPr>
            <w:tcW w:w="1545" w:type="dxa"/>
            <w:vMerge/>
          </w:tcPr>
          <w:p w14:paraId="00A37EE7" w14:textId="77777777" w:rsidR="005B5481" w:rsidRPr="00DD6B8E" w:rsidRDefault="005B5481" w:rsidP="005B5481">
            <w:pPr>
              <w:spacing w:line="300" w:lineRule="exact"/>
              <w:rPr>
                <w:rFonts w:asciiTheme="minorEastAsia" w:hAnsiTheme="minorEastAsia"/>
              </w:rPr>
            </w:pPr>
          </w:p>
        </w:tc>
      </w:tr>
      <w:tr w:rsidR="00DD6B8E" w:rsidRPr="00DD6B8E" w14:paraId="535BDF6B" w14:textId="77777777" w:rsidTr="005B5481">
        <w:trPr>
          <w:cantSplit/>
        </w:trPr>
        <w:tc>
          <w:tcPr>
            <w:tcW w:w="1544" w:type="dxa"/>
          </w:tcPr>
          <w:p w14:paraId="371276BD" w14:textId="77777777" w:rsidR="005B5481" w:rsidRPr="00DD6B8E" w:rsidRDefault="005B5481" w:rsidP="005B5481">
            <w:pPr>
              <w:spacing w:line="300" w:lineRule="exact"/>
              <w:rPr>
                <w:rFonts w:asciiTheme="minorEastAsia" w:hAnsiTheme="minorEastAsia"/>
              </w:rPr>
            </w:pPr>
            <w:r w:rsidRPr="00DD6B8E">
              <w:rPr>
                <w:rFonts w:asciiTheme="minorEastAsia" w:hAnsiTheme="minorEastAsia" w:hint="eastAsia"/>
              </w:rPr>
              <w:t>コーチ３</w:t>
            </w:r>
          </w:p>
        </w:tc>
        <w:tc>
          <w:tcPr>
            <w:tcW w:w="1544" w:type="dxa"/>
            <w:vMerge/>
          </w:tcPr>
          <w:p w14:paraId="5A61F3E8" w14:textId="77777777" w:rsidR="005B5481" w:rsidRPr="00DD6B8E" w:rsidRDefault="005B5481" w:rsidP="005B5481">
            <w:pPr>
              <w:spacing w:line="300" w:lineRule="exact"/>
              <w:rPr>
                <w:rFonts w:asciiTheme="minorEastAsia" w:hAnsiTheme="minorEastAsia"/>
              </w:rPr>
            </w:pPr>
          </w:p>
        </w:tc>
        <w:tc>
          <w:tcPr>
            <w:tcW w:w="1545" w:type="dxa"/>
            <w:vMerge/>
          </w:tcPr>
          <w:p w14:paraId="7AD6F91F" w14:textId="77777777" w:rsidR="005B5481" w:rsidRPr="00DD6B8E" w:rsidRDefault="005B5481" w:rsidP="005B5481">
            <w:pPr>
              <w:spacing w:line="300" w:lineRule="exact"/>
              <w:rPr>
                <w:rFonts w:asciiTheme="minorEastAsia" w:hAnsiTheme="minorEastAsia"/>
              </w:rPr>
            </w:pPr>
          </w:p>
        </w:tc>
        <w:tc>
          <w:tcPr>
            <w:tcW w:w="1545" w:type="dxa"/>
            <w:vMerge/>
          </w:tcPr>
          <w:p w14:paraId="24202568" w14:textId="77777777" w:rsidR="005B5481" w:rsidRPr="00DD6B8E" w:rsidRDefault="005B5481" w:rsidP="005B5481">
            <w:pPr>
              <w:spacing w:line="300" w:lineRule="exact"/>
              <w:rPr>
                <w:rFonts w:asciiTheme="minorEastAsia" w:hAnsiTheme="minorEastAsia"/>
              </w:rPr>
            </w:pPr>
          </w:p>
        </w:tc>
        <w:tc>
          <w:tcPr>
            <w:tcW w:w="1545" w:type="dxa"/>
            <w:vMerge/>
          </w:tcPr>
          <w:p w14:paraId="0047C61A" w14:textId="77777777" w:rsidR="005B5481" w:rsidRPr="00DD6B8E" w:rsidRDefault="005B5481" w:rsidP="005B5481">
            <w:pPr>
              <w:spacing w:line="300" w:lineRule="exact"/>
              <w:rPr>
                <w:rFonts w:asciiTheme="minorEastAsia" w:hAnsiTheme="minorEastAsia"/>
              </w:rPr>
            </w:pPr>
          </w:p>
        </w:tc>
        <w:tc>
          <w:tcPr>
            <w:tcW w:w="1545" w:type="dxa"/>
            <w:vMerge/>
          </w:tcPr>
          <w:p w14:paraId="5C877337" w14:textId="77777777" w:rsidR="005B5481" w:rsidRPr="00DD6B8E" w:rsidRDefault="005B5481" w:rsidP="005B5481">
            <w:pPr>
              <w:spacing w:line="300" w:lineRule="exact"/>
              <w:rPr>
                <w:rFonts w:asciiTheme="minorEastAsia" w:hAnsiTheme="minorEastAsia"/>
              </w:rPr>
            </w:pPr>
          </w:p>
        </w:tc>
      </w:tr>
      <w:tr w:rsidR="00DD6B8E" w:rsidRPr="00DD6B8E" w14:paraId="3D49C7AD" w14:textId="77777777" w:rsidTr="005B5481">
        <w:trPr>
          <w:cantSplit/>
        </w:trPr>
        <w:tc>
          <w:tcPr>
            <w:tcW w:w="1544" w:type="dxa"/>
          </w:tcPr>
          <w:p w14:paraId="0696FD51" w14:textId="77777777" w:rsidR="005B5481" w:rsidRPr="00DD6B8E" w:rsidRDefault="005B5481" w:rsidP="005B5481">
            <w:pPr>
              <w:spacing w:line="300" w:lineRule="exact"/>
              <w:rPr>
                <w:rFonts w:asciiTheme="minorEastAsia" w:hAnsiTheme="minorEastAsia"/>
              </w:rPr>
            </w:pPr>
            <w:r w:rsidRPr="00DD6B8E">
              <w:rPr>
                <w:rFonts w:asciiTheme="minorEastAsia" w:hAnsiTheme="minorEastAsia" w:hint="eastAsia"/>
              </w:rPr>
              <w:t>コーチ４</w:t>
            </w:r>
          </w:p>
        </w:tc>
        <w:tc>
          <w:tcPr>
            <w:tcW w:w="1544" w:type="dxa"/>
            <w:vMerge/>
          </w:tcPr>
          <w:p w14:paraId="6980C00D" w14:textId="77777777" w:rsidR="005B5481" w:rsidRPr="00DD6B8E" w:rsidRDefault="005B5481" w:rsidP="005B5481">
            <w:pPr>
              <w:spacing w:line="300" w:lineRule="exact"/>
              <w:rPr>
                <w:rFonts w:asciiTheme="minorEastAsia" w:hAnsiTheme="minorEastAsia"/>
              </w:rPr>
            </w:pPr>
          </w:p>
        </w:tc>
        <w:tc>
          <w:tcPr>
            <w:tcW w:w="1545" w:type="dxa"/>
            <w:vMerge/>
          </w:tcPr>
          <w:p w14:paraId="0B549256" w14:textId="77777777" w:rsidR="005B5481" w:rsidRPr="00DD6B8E" w:rsidRDefault="005B5481" w:rsidP="005B5481">
            <w:pPr>
              <w:spacing w:line="300" w:lineRule="exact"/>
              <w:rPr>
                <w:rFonts w:asciiTheme="minorEastAsia" w:hAnsiTheme="minorEastAsia"/>
              </w:rPr>
            </w:pPr>
          </w:p>
        </w:tc>
        <w:tc>
          <w:tcPr>
            <w:tcW w:w="1545" w:type="dxa"/>
            <w:vMerge/>
          </w:tcPr>
          <w:p w14:paraId="467E9807" w14:textId="77777777" w:rsidR="005B5481" w:rsidRPr="00DD6B8E" w:rsidRDefault="005B5481" w:rsidP="005B5481">
            <w:pPr>
              <w:spacing w:line="300" w:lineRule="exact"/>
              <w:rPr>
                <w:rFonts w:asciiTheme="minorEastAsia" w:hAnsiTheme="minorEastAsia"/>
              </w:rPr>
            </w:pPr>
          </w:p>
        </w:tc>
        <w:tc>
          <w:tcPr>
            <w:tcW w:w="1545" w:type="dxa"/>
            <w:vMerge/>
          </w:tcPr>
          <w:p w14:paraId="019B1386" w14:textId="77777777" w:rsidR="005B5481" w:rsidRPr="00DD6B8E" w:rsidRDefault="005B5481" w:rsidP="005B5481">
            <w:pPr>
              <w:spacing w:line="300" w:lineRule="exact"/>
              <w:rPr>
                <w:rFonts w:asciiTheme="minorEastAsia" w:hAnsiTheme="minorEastAsia"/>
              </w:rPr>
            </w:pPr>
          </w:p>
        </w:tc>
        <w:tc>
          <w:tcPr>
            <w:tcW w:w="1545" w:type="dxa"/>
            <w:vMerge/>
          </w:tcPr>
          <w:p w14:paraId="35489A07" w14:textId="77777777" w:rsidR="005B5481" w:rsidRPr="00DD6B8E" w:rsidRDefault="005B5481" w:rsidP="005B5481">
            <w:pPr>
              <w:spacing w:line="300" w:lineRule="exact"/>
              <w:rPr>
                <w:rFonts w:asciiTheme="minorEastAsia" w:hAnsiTheme="minorEastAsia"/>
              </w:rPr>
            </w:pPr>
          </w:p>
        </w:tc>
      </w:tr>
    </w:tbl>
    <w:p w14:paraId="527E019D" w14:textId="77777777" w:rsidR="005B5481" w:rsidRPr="00DD6B8E" w:rsidRDefault="005B5481" w:rsidP="005B5481">
      <w:pPr>
        <w:numPr>
          <w:ilvl w:val="0"/>
          <w:numId w:val="5"/>
        </w:numPr>
        <w:autoSpaceDE w:val="0"/>
        <w:autoSpaceDN w:val="0"/>
        <w:snapToGrid w:val="0"/>
        <w:spacing w:line="300" w:lineRule="exact"/>
        <w:jc w:val="left"/>
        <w:rPr>
          <w:rFonts w:asciiTheme="minorEastAsia" w:hAnsiTheme="minorEastAsia"/>
          <w:spacing w:val="16"/>
          <w:kern w:val="0"/>
          <w:sz w:val="19"/>
          <w:szCs w:val="19"/>
        </w:rPr>
      </w:pPr>
      <w:r w:rsidRPr="00DD6B8E">
        <w:rPr>
          <w:rFonts w:asciiTheme="minorEastAsia" w:hAnsiTheme="minorEastAsia" w:hint="eastAsia"/>
          <w:spacing w:val="16"/>
          <w:kern w:val="0"/>
          <w:sz w:val="19"/>
          <w:szCs w:val="19"/>
        </w:rPr>
        <w:t>１　基本登録料・資格別登録料は一括してJSPOに納入する</w:t>
      </w:r>
    </w:p>
    <w:p w14:paraId="4710CA63" w14:textId="77777777" w:rsidR="005B5481" w:rsidRPr="00DD6B8E" w:rsidRDefault="005B5481" w:rsidP="005B5481">
      <w:pPr>
        <w:numPr>
          <w:ilvl w:val="0"/>
          <w:numId w:val="6"/>
        </w:numPr>
        <w:tabs>
          <w:tab w:val="clear" w:pos="360"/>
          <w:tab w:val="num" w:pos="210"/>
        </w:tabs>
        <w:spacing w:line="300" w:lineRule="exact"/>
        <w:rPr>
          <w:rFonts w:asciiTheme="minorEastAsia" w:hAnsiTheme="minorEastAsia"/>
          <w:spacing w:val="-11"/>
          <w:kern w:val="0"/>
          <w:sz w:val="19"/>
          <w:szCs w:val="19"/>
        </w:rPr>
      </w:pPr>
      <w:r w:rsidRPr="00DD6B8E">
        <w:rPr>
          <w:rFonts w:asciiTheme="minorEastAsia" w:hAnsiTheme="minorEastAsia"/>
          <w:spacing w:val="16"/>
          <w:kern w:val="0"/>
          <w:sz w:val="19"/>
          <w:szCs w:val="19"/>
        </w:rPr>
        <w:t xml:space="preserve"> </w:t>
      </w:r>
      <w:r w:rsidRPr="00DD6B8E">
        <w:rPr>
          <w:rFonts w:asciiTheme="minorEastAsia" w:hAnsiTheme="minorEastAsia" w:hint="eastAsia"/>
          <w:spacing w:val="16"/>
          <w:kern w:val="0"/>
          <w:sz w:val="19"/>
          <w:szCs w:val="19"/>
        </w:rPr>
        <w:t xml:space="preserve">２　</w:t>
      </w:r>
      <w:r w:rsidRPr="00DD6B8E">
        <w:rPr>
          <w:rFonts w:asciiTheme="minorEastAsia" w:hAnsiTheme="minorEastAsia" w:hint="eastAsia"/>
          <w:spacing w:val="9"/>
          <w:kern w:val="0"/>
          <w:sz w:val="19"/>
          <w:szCs w:val="19"/>
        </w:rPr>
        <w:t>各岳連（協会）で指導者協議会等独自の運営費が必要な場合は、＋αを各岳連（協会）</w:t>
      </w:r>
    </w:p>
    <w:p w14:paraId="6A311672" w14:textId="77777777" w:rsidR="005B5481" w:rsidRPr="00DD6B8E" w:rsidRDefault="005B5481" w:rsidP="005B5481">
      <w:pPr>
        <w:spacing w:line="300" w:lineRule="exact"/>
        <w:ind w:firstLineChars="200" w:firstLine="398"/>
        <w:rPr>
          <w:rFonts w:asciiTheme="minorEastAsia" w:hAnsiTheme="minorEastAsia"/>
          <w:spacing w:val="-11"/>
          <w:kern w:val="0"/>
          <w:sz w:val="19"/>
          <w:szCs w:val="19"/>
        </w:rPr>
      </w:pPr>
      <w:r w:rsidRPr="00DD6B8E">
        <w:rPr>
          <w:rFonts w:asciiTheme="minorEastAsia" w:hAnsiTheme="minorEastAsia" w:hint="eastAsia"/>
          <w:spacing w:val="9"/>
          <w:kern w:val="0"/>
          <w:sz w:val="19"/>
          <w:szCs w:val="19"/>
        </w:rPr>
        <w:t xml:space="preserve">　　で決めて</w:t>
      </w:r>
      <w:r w:rsidRPr="00DD6B8E">
        <w:rPr>
          <w:rFonts w:asciiTheme="minorEastAsia" w:hAnsiTheme="minorEastAsia" w:hint="eastAsia"/>
          <w:spacing w:val="-11"/>
          <w:kern w:val="0"/>
          <w:sz w:val="19"/>
          <w:szCs w:val="19"/>
        </w:rPr>
        <w:t>もよい。</w:t>
      </w:r>
    </w:p>
    <w:p w14:paraId="7837157D" w14:textId="77777777" w:rsidR="005B5481" w:rsidRPr="00DD6B8E" w:rsidRDefault="005B5481" w:rsidP="005B5481">
      <w:pPr>
        <w:spacing w:line="300" w:lineRule="exact"/>
        <w:ind w:leftChars="50" w:left="100" w:firstLineChars="100" w:firstLine="227"/>
        <w:rPr>
          <w:rFonts w:asciiTheme="minorEastAsia" w:hAnsiTheme="minorEastAsia"/>
          <w:spacing w:val="13"/>
          <w:kern w:val="0"/>
        </w:rPr>
      </w:pPr>
      <w:r w:rsidRPr="00DD6B8E">
        <w:rPr>
          <w:rFonts w:asciiTheme="minorEastAsia" w:hAnsiTheme="minorEastAsia" w:hint="eastAsia"/>
          <w:spacing w:val="13"/>
          <w:kern w:val="0"/>
        </w:rPr>
        <w:t>指導者のJSPOへの登録は個人単位であるが、中央競技団体（JMSCA）で指導研修実績など登録管理を行うので還付された</w:t>
      </w:r>
      <w:r w:rsidRPr="00DD6B8E">
        <w:rPr>
          <w:rFonts w:asciiTheme="minorEastAsia" w:hAnsiTheme="minorEastAsia" w:hint="eastAsia"/>
          <w:spacing w:val="16"/>
          <w:kern w:val="0"/>
          <w:sz w:val="19"/>
          <w:szCs w:val="19"/>
        </w:rPr>
        <w:t>資格別登録料</w:t>
      </w:r>
      <w:r w:rsidRPr="00DD6B8E">
        <w:rPr>
          <w:rFonts w:asciiTheme="minorEastAsia" w:hAnsiTheme="minorEastAsia" w:hint="eastAsia"/>
          <w:spacing w:val="13"/>
          <w:kern w:val="0"/>
        </w:rPr>
        <w:t>が使われる。</w:t>
      </w:r>
    </w:p>
    <w:p w14:paraId="744042D6" w14:textId="77777777" w:rsidR="005B5481" w:rsidRPr="00DD6B8E" w:rsidRDefault="005B5481" w:rsidP="005B5481">
      <w:pPr>
        <w:spacing w:line="300" w:lineRule="exact"/>
        <w:ind w:left="50"/>
        <w:rPr>
          <w:rFonts w:asciiTheme="minorEastAsia" w:hAnsiTheme="minorEastAsia"/>
          <w:spacing w:val="13"/>
          <w:kern w:val="0"/>
        </w:rPr>
      </w:pPr>
      <w:r w:rsidRPr="00DD6B8E">
        <w:rPr>
          <w:rFonts w:asciiTheme="minorEastAsia" w:hAnsiTheme="minorEastAsia" w:hint="eastAsia"/>
          <w:spacing w:val="13"/>
          <w:kern w:val="0"/>
        </w:rPr>
        <w:t>これにより各岳連（協会）とJMSCAは、コーチ１、コーチ２、コーチ３ならびにコーチ４の指導実績をデータベースに登録する。</w:t>
      </w:r>
    </w:p>
    <w:p w14:paraId="6050F145" w14:textId="77777777" w:rsidR="005B5481" w:rsidRPr="00DD6B8E" w:rsidRDefault="005B5481" w:rsidP="005B5481">
      <w:pPr>
        <w:pStyle w:val="a5"/>
        <w:tabs>
          <w:tab w:val="clear" w:pos="4252"/>
          <w:tab w:val="clear" w:pos="8504"/>
        </w:tabs>
        <w:snapToGrid/>
        <w:spacing w:line="300" w:lineRule="exact"/>
        <w:ind w:left="803"/>
        <w:rPr>
          <w:rFonts w:asciiTheme="minorEastAsia" w:hAnsiTheme="minorEastAsia"/>
          <w:spacing w:val="13"/>
          <w:kern w:val="0"/>
        </w:rPr>
      </w:pPr>
      <w:r w:rsidRPr="00DD6B8E">
        <w:rPr>
          <w:rFonts w:asciiTheme="minorEastAsia" w:hAnsiTheme="minorEastAsia" w:hint="eastAsia"/>
          <w:spacing w:val="13"/>
          <w:kern w:val="0"/>
        </w:rPr>
        <w:t>指導者の更新登録ルーティンを図２に示す</w:t>
      </w:r>
    </w:p>
    <w:p w14:paraId="1C44C2B4" w14:textId="77777777" w:rsidR="005B5481" w:rsidRPr="00DD6B8E" w:rsidRDefault="005B5481" w:rsidP="005B5481">
      <w:pPr>
        <w:pStyle w:val="a5"/>
        <w:numPr>
          <w:ilvl w:val="0"/>
          <w:numId w:val="8"/>
        </w:numPr>
        <w:tabs>
          <w:tab w:val="clear" w:pos="4252"/>
          <w:tab w:val="clear" w:pos="8504"/>
        </w:tabs>
        <w:snapToGrid/>
        <w:spacing w:line="300" w:lineRule="exact"/>
        <w:rPr>
          <w:rFonts w:asciiTheme="minorEastAsia" w:hAnsiTheme="minorEastAsia"/>
          <w:spacing w:val="13"/>
          <w:kern w:val="0"/>
        </w:rPr>
      </w:pPr>
      <w:r w:rsidRPr="00DD6B8E">
        <w:rPr>
          <w:rFonts w:asciiTheme="minorEastAsia" w:hAnsiTheme="minorEastAsia"/>
          <w:noProof/>
        </w:rPr>
        <mc:AlternateContent>
          <mc:Choice Requires="wps">
            <w:drawing>
              <wp:anchor distT="0" distB="0" distL="114300" distR="114300" simplePos="0" relativeHeight="251671552" behindDoc="0" locked="0" layoutInCell="1" allowOverlap="1" wp14:anchorId="45C78BC3" wp14:editId="13497EF3">
                <wp:simplePos x="0" y="0"/>
                <wp:positionH relativeFrom="column">
                  <wp:posOffset>2933700</wp:posOffset>
                </wp:positionH>
                <wp:positionV relativeFrom="paragraph">
                  <wp:posOffset>56515</wp:posOffset>
                </wp:positionV>
                <wp:extent cx="1600200" cy="270510"/>
                <wp:effectExtent l="0" t="0" r="19050" b="15240"/>
                <wp:wrapNone/>
                <wp:docPr id="6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0510"/>
                        </a:xfrm>
                        <a:prstGeom prst="rect">
                          <a:avLst/>
                        </a:prstGeom>
                        <a:solidFill>
                          <a:srgbClr val="FFFFFF"/>
                        </a:solidFill>
                        <a:ln w="9525">
                          <a:solidFill>
                            <a:srgbClr val="000000"/>
                          </a:solidFill>
                          <a:miter lim="800000"/>
                          <a:headEnd/>
                          <a:tailEnd/>
                        </a:ln>
                      </wps:spPr>
                      <wps:txbx>
                        <w:txbxContent>
                          <w:p w14:paraId="6FDBEE85" w14:textId="77777777" w:rsidR="00EF72B2" w:rsidRPr="00C27C23" w:rsidRDefault="00EF72B2" w:rsidP="005B5481">
                            <w:pPr>
                              <w:jc w:val="center"/>
                            </w:pPr>
                            <w:r w:rsidRPr="00C27C23">
                              <w:rPr>
                                <w:rFonts w:hint="eastAsia"/>
                              </w:rPr>
                              <w:t>金融機関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78BC3" id="Rectangle 16" o:spid="_x0000_s1031" style="position:absolute;left:0;text-align:left;margin-left:231pt;margin-top:4.45pt;width:126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">
                <v:textbox>
                  <w:txbxContent>
                    <w:p w14:paraId="6FDBEE85" w14:textId="77777777" w:rsidR="00EF72B2" w:rsidRPr="00C27C23" w:rsidRDefault="00EF72B2" w:rsidP="005B5481">
                      <w:pPr>
                        <w:jc w:val="center"/>
                      </w:pPr>
                      <w:r w:rsidRPr="00C27C23">
                        <w:rPr>
                          <w:rFonts w:hint="eastAsia"/>
                        </w:rPr>
                        <w:t>金融機関</w:t>
                      </w:r>
                    </w:p>
                  </w:txbxContent>
                </v:textbox>
              </v:rect>
            </w:pict>
          </mc:Fallback>
        </mc:AlternateContent>
      </w:r>
      <w:r w:rsidRPr="00DD6B8E">
        <w:rPr>
          <w:rFonts w:asciiTheme="minorEastAsia" w:hAnsiTheme="minorEastAsia"/>
          <w:noProof/>
        </w:rPr>
        <mc:AlternateContent>
          <mc:Choice Requires="wps">
            <w:drawing>
              <wp:anchor distT="4294967295" distB="4294967295" distL="114300" distR="114300" simplePos="0" relativeHeight="251676672" behindDoc="0" locked="0" layoutInCell="1" allowOverlap="1" wp14:anchorId="0597F238" wp14:editId="3133FBD4">
                <wp:simplePos x="0" y="0"/>
                <wp:positionH relativeFrom="column">
                  <wp:posOffset>1333500</wp:posOffset>
                </wp:positionH>
                <wp:positionV relativeFrom="paragraph">
                  <wp:posOffset>212724</wp:posOffset>
                </wp:positionV>
                <wp:extent cx="1600200" cy="0"/>
                <wp:effectExtent l="0" t="76200" r="19050" b="95250"/>
                <wp:wrapNone/>
                <wp:docPr id="6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F17D" id="Line 17"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6.75pt" to="23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QkNAIAAGQ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">
                <v:stroke dashstyle="dash" endarrow="block"/>
              </v:line>
            </w:pict>
          </mc:Fallback>
        </mc:AlternateContent>
      </w:r>
      <w:r w:rsidRPr="00DD6B8E">
        <w:rPr>
          <w:rFonts w:asciiTheme="minorEastAsia" w:hAnsiTheme="minorEastAsia"/>
          <w:noProof/>
        </w:rPr>
        <mc:AlternateContent>
          <mc:Choice Requires="wps">
            <w:drawing>
              <wp:anchor distT="0" distB="0" distL="114300" distR="114300" simplePos="0" relativeHeight="251672576" behindDoc="0" locked="0" layoutInCell="1" allowOverlap="1" wp14:anchorId="3250B14F" wp14:editId="5CAEED81">
                <wp:simplePos x="0" y="0"/>
                <wp:positionH relativeFrom="column">
                  <wp:posOffset>2933700</wp:posOffset>
                </wp:positionH>
                <wp:positionV relativeFrom="paragraph">
                  <wp:posOffset>784225</wp:posOffset>
                </wp:positionV>
                <wp:extent cx="1600200" cy="800100"/>
                <wp:effectExtent l="0" t="0" r="19050" b="19050"/>
                <wp:wrapNone/>
                <wp:docPr id="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1AC6F6FC" w14:textId="77777777" w:rsidR="00EF72B2" w:rsidRPr="00196A71" w:rsidRDefault="00EF72B2" w:rsidP="005B5481">
                            <w:pPr>
                              <w:jc w:val="center"/>
                              <w:rPr>
                                <w:rFonts w:ascii="ＭＳ Ｐゴシック" w:eastAsia="ＭＳ Ｐゴシック" w:hAnsi="ＭＳ Ｐゴシック"/>
                              </w:rPr>
                            </w:pPr>
                            <w:r w:rsidRPr="00196A71">
                              <w:rPr>
                                <w:rFonts w:ascii="ＭＳ Ｐゴシック" w:eastAsia="ＭＳ Ｐゴシック" w:hAnsi="ＭＳ Ｐゴシック" w:hint="eastAsia"/>
                              </w:rPr>
                              <w:t>日本スポーツ協会</w:t>
                            </w:r>
                          </w:p>
                          <w:p w14:paraId="5DFDDBB1" w14:textId="77777777" w:rsidR="00EF72B2" w:rsidRPr="00196A71" w:rsidRDefault="00EF72B2" w:rsidP="005B5481">
                            <w:pPr>
                              <w:jc w:val="center"/>
                              <w:rPr>
                                <w:rFonts w:ascii="ＭＳ Ｐゴシック" w:eastAsia="ＭＳ Ｐゴシック" w:hAnsi="ＭＳ Ｐゴシック"/>
                              </w:rPr>
                            </w:pPr>
                            <w:r w:rsidRPr="00196A71">
                              <w:rPr>
                                <w:rFonts w:ascii="ＭＳ Ｐゴシック" w:eastAsia="ＭＳ Ｐゴシック" w:hAnsi="ＭＳ Ｐゴシック" w:hint="eastAsia"/>
                              </w:rPr>
                              <w:t>JSPO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50B14F" id="Rectangle 18" o:spid="_x0000_s1032" style="position:absolute;left:0;text-align:left;margin-left:231pt;margin-top:61.75pt;width:126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">
                <v:textbox>
                  <w:txbxContent>
                    <w:p w14:paraId="1AC6F6FC" w14:textId="77777777" w:rsidR="00EF72B2" w:rsidRPr="00196A71" w:rsidRDefault="00EF72B2" w:rsidP="005B5481">
                      <w:pPr>
                        <w:jc w:val="center"/>
                        <w:rPr>
                          <w:rFonts w:ascii="ＭＳ Ｐゴシック" w:eastAsia="ＭＳ Ｐゴシック" w:hAnsi="ＭＳ Ｐゴシック"/>
                        </w:rPr>
                      </w:pPr>
                      <w:r w:rsidRPr="00196A71">
                        <w:rPr>
                          <w:rFonts w:ascii="ＭＳ Ｐゴシック" w:eastAsia="ＭＳ Ｐゴシック" w:hAnsi="ＭＳ Ｐゴシック" w:hint="eastAsia"/>
                        </w:rPr>
                        <w:t>日本スポーツ協会</w:t>
                      </w:r>
                    </w:p>
                    <w:p w14:paraId="5DFDDBB1" w14:textId="77777777" w:rsidR="00EF72B2" w:rsidRPr="00196A71" w:rsidRDefault="00EF72B2" w:rsidP="005B5481">
                      <w:pPr>
                        <w:jc w:val="center"/>
                        <w:rPr>
                          <w:rFonts w:ascii="ＭＳ Ｐゴシック" w:eastAsia="ＭＳ Ｐゴシック" w:hAnsi="ＭＳ Ｐゴシック"/>
                        </w:rPr>
                      </w:pPr>
                      <w:r w:rsidRPr="00196A71">
                        <w:rPr>
                          <w:rFonts w:ascii="ＭＳ Ｐゴシック" w:eastAsia="ＭＳ Ｐゴシック" w:hAnsi="ＭＳ Ｐゴシック" w:hint="eastAsia"/>
                        </w:rPr>
                        <w:t>JSPO</w:t>
                      </w:r>
                    </w:p>
                  </w:txbxContent>
                </v:textbox>
              </v:rect>
            </w:pict>
          </mc:Fallback>
        </mc:AlternateContent>
      </w:r>
      <w:r w:rsidRPr="00DD6B8E">
        <w:rPr>
          <w:rFonts w:asciiTheme="minorEastAsia" w:hAnsiTheme="minorEastAsia"/>
          <w:noProof/>
        </w:rPr>
        <mc:AlternateContent>
          <mc:Choice Requires="wps">
            <w:drawing>
              <wp:anchor distT="0" distB="0" distL="114300" distR="114300" simplePos="0" relativeHeight="251670528" behindDoc="0" locked="0" layoutInCell="1" allowOverlap="1" wp14:anchorId="3DDA447B" wp14:editId="7981FB9F">
                <wp:simplePos x="0" y="0"/>
                <wp:positionH relativeFrom="column">
                  <wp:posOffset>1000125</wp:posOffset>
                </wp:positionH>
                <wp:positionV relativeFrom="paragraph">
                  <wp:posOffset>98425</wp:posOffset>
                </wp:positionV>
                <wp:extent cx="333375" cy="3543300"/>
                <wp:effectExtent l="0" t="0" r="28575" b="1905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43300"/>
                        </a:xfrm>
                        <a:prstGeom prst="rect">
                          <a:avLst/>
                        </a:prstGeom>
                        <a:solidFill>
                          <a:srgbClr val="FFFFFF"/>
                        </a:solidFill>
                        <a:ln w="9525">
                          <a:solidFill>
                            <a:srgbClr val="000000"/>
                          </a:solidFill>
                          <a:miter lim="800000"/>
                          <a:headEnd/>
                          <a:tailEnd/>
                        </a:ln>
                      </wps:spPr>
                      <wps:txbx>
                        <w:txbxContent>
                          <w:p w14:paraId="6C5B0CDA" w14:textId="77777777" w:rsidR="00EF72B2" w:rsidRDefault="00EF72B2" w:rsidP="005B5481"/>
                          <w:p w14:paraId="7C08F6E9" w14:textId="77777777" w:rsidR="00EF72B2" w:rsidRDefault="00EF72B2" w:rsidP="005B5481"/>
                          <w:p w14:paraId="7EF54240" w14:textId="77777777" w:rsidR="00EF72B2" w:rsidRDefault="00EF72B2" w:rsidP="005B5481"/>
                          <w:p w14:paraId="21FB89F6" w14:textId="77777777" w:rsidR="00EF72B2" w:rsidRDefault="00EF72B2" w:rsidP="005B5481"/>
                          <w:p w14:paraId="49E86DD2" w14:textId="77777777" w:rsidR="00EF72B2" w:rsidRDefault="00EF72B2" w:rsidP="005B5481"/>
                          <w:p w14:paraId="74C9E7C1" w14:textId="77777777" w:rsidR="00EF72B2" w:rsidRDefault="00EF72B2" w:rsidP="005B5481"/>
                          <w:p w14:paraId="00CCC87C" w14:textId="77777777" w:rsidR="00EF72B2" w:rsidRDefault="00EF72B2" w:rsidP="005B5481"/>
                          <w:p w14:paraId="4B33E9C7"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指</w:t>
                            </w:r>
                          </w:p>
                          <w:p w14:paraId="219C61FF" w14:textId="77777777" w:rsidR="00EF72B2" w:rsidRPr="00814DEB" w:rsidRDefault="00EF72B2" w:rsidP="005B5481">
                            <w:pPr>
                              <w:rPr>
                                <w:rFonts w:ascii="ＭＳ Ｐゴシック" w:eastAsia="ＭＳ Ｐゴシック" w:hAnsi="ＭＳ Ｐゴシック"/>
                              </w:rPr>
                            </w:pPr>
                          </w:p>
                          <w:p w14:paraId="07682565"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導</w:t>
                            </w:r>
                          </w:p>
                          <w:p w14:paraId="416F382F" w14:textId="77777777" w:rsidR="00EF72B2" w:rsidRPr="00814DEB" w:rsidRDefault="00EF72B2" w:rsidP="005B5481">
                            <w:pPr>
                              <w:rPr>
                                <w:rFonts w:ascii="ＭＳ Ｐゴシック" w:eastAsia="ＭＳ Ｐゴシック" w:hAnsi="ＭＳ Ｐゴシック"/>
                              </w:rPr>
                            </w:pPr>
                          </w:p>
                          <w:p w14:paraId="62CB2828"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A447B" id="Rectangle 19" o:spid="_x0000_s1033" style="position:absolute;left:0;text-align:left;margin-left:78.75pt;margin-top:7.75pt;width:26.25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">
                <v:textbox>
                  <w:txbxContent>
                    <w:p w14:paraId="6C5B0CDA" w14:textId="77777777" w:rsidR="00EF72B2" w:rsidRDefault="00EF72B2" w:rsidP="005B5481"/>
                    <w:p w14:paraId="7C08F6E9" w14:textId="77777777" w:rsidR="00EF72B2" w:rsidRDefault="00EF72B2" w:rsidP="005B5481"/>
                    <w:p w14:paraId="7EF54240" w14:textId="77777777" w:rsidR="00EF72B2" w:rsidRDefault="00EF72B2" w:rsidP="005B5481"/>
                    <w:p w14:paraId="21FB89F6" w14:textId="77777777" w:rsidR="00EF72B2" w:rsidRDefault="00EF72B2" w:rsidP="005B5481"/>
                    <w:p w14:paraId="49E86DD2" w14:textId="77777777" w:rsidR="00EF72B2" w:rsidRDefault="00EF72B2" w:rsidP="005B5481"/>
                    <w:p w14:paraId="74C9E7C1" w14:textId="77777777" w:rsidR="00EF72B2" w:rsidRDefault="00EF72B2" w:rsidP="005B5481"/>
                    <w:p w14:paraId="00CCC87C" w14:textId="77777777" w:rsidR="00EF72B2" w:rsidRDefault="00EF72B2" w:rsidP="005B5481"/>
                    <w:p w14:paraId="4B33E9C7"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指</w:t>
                      </w:r>
                    </w:p>
                    <w:p w14:paraId="219C61FF" w14:textId="77777777" w:rsidR="00EF72B2" w:rsidRPr="00814DEB" w:rsidRDefault="00EF72B2" w:rsidP="005B5481">
                      <w:pPr>
                        <w:rPr>
                          <w:rFonts w:ascii="ＭＳ Ｐゴシック" w:eastAsia="ＭＳ Ｐゴシック" w:hAnsi="ＭＳ Ｐゴシック"/>
                        </w:rPr>
                      </w:pPr>
                    </w:p>
                    <w:p w14:paraId="07682565"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導</w:t>
                      </w:r>
                    </w:p>
                    <w:p w14:paraId="416F382F" w14:textId="77777777" w:rsidR="00EF72B2" w:rsidRPr="00814DEB" w:rsidRDefault="00EF72B2" w:rsidP="005B5481">
                      <w:pPr>
                        <w:rPr>
                          <w:rFonts w:ascii="ＭＳ Ｐゴシック" w:eastAsia="ＭＳ Ｐゴシック" w:hAnsi="ＭＳ Ｐゴシック"/>
                        </w:rPr>
                      </w:pPr>
                    </w:p>
                    <w:p w14:paraId="62CB2828" w14:textId="77777777" w:rsidR="00EF72B2" w:rsidRPr="00814DEB" w:rsidRDefault="00EF72B2" w:rsidP="005B5481">
                      <w:pPr>
                        <w:rPr>
                          <w:rFonts w:ascii="ＭＳ Ｐゴシック" w:eastAsia="ＭＳ Ｐゴシック" w:hAnsi="ＭＳ Ｐゴシック"/>
                        </w:rPr>
                      </w:pPr>
                      <w:r w:rsidRPr="00814DEB">
                        <w:rPr>
                          <w:rFonts w:ascii="ＭＳ Ｐゴシック" w:eastAsia="ＭＳ Ｐゴシック" w:hAnsi="ＭＳ Ｐゴシック" w:hint="eastAsia"/>
                        </w:rPr>
                        <w:t>者</w:t>
                      </w:r>
                    </w:p>
                  </w:txbxContent>
                </v:textbox>
              </v:rect>
            </w:pict>
          </mc:Fallback>
        </mc:AlternateContent>
      </w:r>
    </w:p>
    <w:p w14:paraId="14EE36AE"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noProof/>
        </w:rPr>
        <mc:AlternateContent>
          <mc:Choice Requires="wps">
            <w:drawing>
              <wp:anchor distT="0" distB="0" distL="114299" distR="114299" simplePos="0" relativeHeight="251677696" behindDoc="0" locked="0" layoutInCell="1" allowOverlap="1" wp14:anchorId="0A9EF3E8" wp14:editId="0EFFC98D">
                <wp:simplePos x="0" y="0"/>
                <wp:positionH relativeFrom="column">
                  <wp:posOffset>3726179</wp:posOffset>
                </wp:positionH>
                <wp:positionV relativeFrom="paragraph">
                  <wp:posOffset>149225</wp:posOffset>
                </wp:positionV>
                <wp:extent cx="0" cy="457200"/>
                <wp:effectExtent l="76200" t="38100" r="57150" b="57150"/>
                <wp:wrapNone/>
                <wp:docPr id="6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55251" id="Line 20" o:spid="_x0000_s1026"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pt,11.75pt" to="293.4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">
                <v:stroke startarrow="block" endarrow="block"/>
              </v:line>
            </w:pict>
          </mc:Fallback>
        </mc:AlternateContent>
      </w:r>
    </w:p>
    <w:p w14:paraId="11B46909"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hint="eastAsia"/>
          <w:spacing w:val="13"/>
          <w:kern w:val="0"/>
        </w:rPr>
        <w:t xml:space="preserve">　　　　　　　　　　　　　　　　　　　</w:t>
      </w:r>
    </w:p>
    <w:p w14:paraId="512E3E1C" w14:textId="77777777" w:rsidR="005B5481" w:rsidRPr="00DD6B8E" w:rsidRDefault="005B5481" w:rsidP="005B5481">
      <w:pPr>
        <w:pStyle w:val="a5"/>
        <w:tabs>
          <w:tab w:val="clear" w:pos="4252"/>
          <w:tab w:val="clear" w:pos="8504"/>
        </w:tabs>
        <w:snapToGrid/>
        <w:spacing w:line="300" w:lineRule="exact"/>
        <w:ind w:left="803"/>
        <w:rPr>
          <w:rFonts w:asciiTheme="minorEastAsia" w:hAnsiTheme="minorEastAsia"/>
          <w:spacing w:val="13"/>
          <w:kern w:val="0"/>
        </w:rPr>
      </w:pPr>
      <w:r w:rsidRPr="00DD6B8E">
        <w:rPr>
          <w:rFonts w:asciiTheme="minorEastAsia" w:hAnsiTheme="minorEastAsia" w:hint="eastAsia"/>
          <w:spacing w:val="13"/>
          <w:kern w:val="0"/>
        </w:rPr>
        <w:t xml:space="preserve">　　　　　　　　　　　　　　　　　　　　③</w:t>
      </w:r>
    </w:p>
    <w:p w14:paraId="761188B8" w14:textId="77777777" w:rsidR="005B5481" w:rsidRPr="00DD6B8E" w:rsidRDefault="005B5481" w:rsidP="005B5481">
      <w:pPr>
        <w:spacing w:line="300" w:lineRule="exact"/>
        <w:rPr>
          <w:rFonts w:asciiTheme="minorEastAsia" w:hAnsiTheme="minorEastAsia"/>
          <w:spacing w:val="13"/>
          <w:kern w:val="0"/>
        </w:rPr>
      </w:pPr>
    </w:p>
    <w:p w14:paraId="19B6DECD" w14:textId="77777777" w:rsidR="005B5481" w:rsidRPr="00DD6B8E" w:rsidRDefault="005B5481" w:rsidP="005B5481">
      <w:pPr>
        <w:pStyle w:val="a5"/>
        <w:tabs>
          <w:tab w:val="clear" w:pos="4252"/>
          <w:tab w:val="clear" w:pos="8504"/>
        </w:tabs>
        <w:snapToGrid/>
        <w:spacing w:line="300" w:lineRule="exact"/>
        <w:ind w:left="803"/>
        <w:rPr>
          <w:rFonts w:asciiTheme="minorEastAsia" w:hAnsiTheme="minorEastAsia"/>
          <w:spacing w:val="13"/>
          <w:kern w:val="0"/>
        </w:rPr>
      </w:pPr>
      <w:r w:rsidRPr="00DD6B8E">
        <w:rPr>
          <w:rFonts w:asciiTheme="minorEastAsia" w:hAnsiTheme="minorEastAsia" w:hint="eastAsia"/>
          <w:spacing w:val="13"/>
          <w:kern w:val="0"/>
        </w:rPr>
        <w:t xml:space="preserve">　　　　　　　　　　　　　　　</w:t>
      </w:r>
    </w:p>
    <w:p w14:paraId="178E1DF1"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noProof/>
        </w:rPr>
        <mc:AlternateContent>
          <mc:Choice Requires="wps">
            <w:drawing>
              <wp:anchor distT="4294967295" distB="4294967295" distL="114300" distR="114300" simplePos="0" relativeHeight="251675648" behindDoc="0" locked="0" layoutInCell="1" allowOverlap="1" wp14:anchorId="05E3D788" wp14:editId="10D01D74">
                <wp:simplePos x="0" y="0"/>
                <wp:positionH relativeFrom="column">
                  <wp:posOffset>1333500</wp:posOffset>
                </wp:positionH>
                <wp:positionV relativeFrom="paragraph">
                  <wp:posOffset>106044</wp:posOffset>
                </wp:positionV>
                <wp:extent cx="1600200" cy="0"/>
                <wp:effectExtent l="38100" t="76200" r="0" b="95250"/>
                <wp:wrapNone/>
                <wp:docPr id="6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AABE8" id="Line 21" o:spid="_x0000_s1026" style="position:absolute;left:0;text-align:left;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8.35pt" to="23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">
                <v:stroke endarrow="block"/>
              </v:line>
            </w:pict>
          </mc:Fallback>
        </mc:AlternateContent>
      </w:r>
    </w:p>
    <w:p w14:paraId="421F5442" w14:textId="77777777" w:rsidR="005B5481" w:rsidRPr="00DD6B8E" w:rsidRDefault="005B5481" w:rsidP="005B5481">
      <w:pPr>
        <w:pStyle w:val="a7"/>
        <w:numPr>
          <w:ilvl w:val="0"/>
          <w:numId w:val="9"/>
        </w:numPr>
        <w:spacing w:line="300" w:lineRule="exact"/>
        <w:ind w:leftChars="0"/>
        <w:rPr>
          <w:rFonts w:asciiTheme="minorEastAsia" w:hAnsiTheme="minorEastAsia"/>
          <w:spacing w:val="13"/>
          <w:kern w:val="0"/>
        </w:rPr>
      </w:pPr>
    </w:p>
    <w:p w14:paraId="46F03A2C"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noProof/>
        </w:rPr>
        <mc:AlternateContent>
          <mc:Choice Requires="wps">
            <w:drawing>
              <wp:anchor distT="0" distB="0" distL="114299" distR="114299" simplePos="0" relativeHeight="251678720" behindDoc="0" locked="0" layoutInCell="1" allowOverlap="1" wp14:anchorId="1B06A297" wp14:editId="68983E37">
                <wp:simplePos x="0" y="0"/>
                <wp:positionH relativeFrom="column">
                  <wp:posOffset>4164964</wp:posOffset>
                </wp:positionH>
                <wp:positionV relativeFrom="paragraph">
                  <wp:posOffset>29845</wp:posOffset>
                </wp:positionV>
                <wp:extent cx="0" cy="460375"/>
                <wp:effectExtent l="76200" t="0" r="57150" b="53975"/>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24F35" id="Line 22" o:spid="_x0000_s1026" style="position:absolute;left:0;text-align:lef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95pt,2.35pt" to="327.9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">
                <v:stroke endarrow="block"/>
              </v:line>
            </w:pict>
          </mc:Fallback>
        </mc:AlternateContent>
      </w:r>
    </w:p>
    <w:p w14:paraId="08F48DCB"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hint="eastAsia"/>
          <w:spacing w:val="13"/>
          <w:kern w:val="0"/>
        </w:rPr>
        <w:t xml:space="preserve">　　　　　　　　　　　　　　　　　　　　　　　　　　④</w:t>
      </w:r>
    </w:p>
    <w:p w14:paraId="28F05620" w14:textId="77777777" w:rsidR="005B5481" w:rsidRPr="00DD6B8E" w:rsidRDefault="005B5481" w:rsidP="005B5481">
      <w:pPr>
        <w:pStyle w:val="a5"/>
        <w:tabs>
          <w:tab w:val="clear" w:pos="4252"/>
          <w:tab w:val="clear" w:pos="8504"/>
        </w:tabs>
        <w:snapToGrid/>
        <w:spacing w:line="300" w:lineRule="exact"/>
        <w:ind w:left="803"/>
        <w:rPr>
          <w:rFonts w:asciiTheme="minorEastAsia" w:hAnsiTheme="minorEastAsia"/>
          <w:spacing w:val="13"/>
          <w:kern w:val="0"/>
        </w:rPr>
      </w:pPr>
      <w:r w:rsidRPr="00DD6B8E">
        <w:rPr>
          <w:rFonts w:asciiTheme="minorEastAsia" w:hAnsiTheme="minorEastAsia"/>
          <w:noProof/>
        </w:rPr>
        <mc:AlternateContent>
          <mc:Choice Requires="wps">
            <w:drawing>
              <wp:anchor distT="0" distB="0" distL="114300" distR="114300" simplePos="0" relativeHeight="251673600" behindDoc="0" locked="0" layoutInCell="1" allowOverlap="1" wp14:anchorId="3397A922" wp14:editId="5C405F6E">
                <wp:simplePos x="0" y="0"/>
                <wp:positionH relativeFrom="column">
                  <wp:posOffset>2938145</wp:posOffset>
                </wp:positionH>
                <wp:positionV relativeFrom="paragraph">
                  <wp:posOffset>110490</wp:posOffset>
                </wp:positionV>
                <wp:extent cx="2838450" cy="457200"/>
                <wp:effectExtent l="0" t="0" r="19050" b="19050"/>
                <wp:wrapNone/>
                <wp:docPr id="5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57200"/>
                        </a:xfrm>
                        <a:prstGeom prst="rect">
                          <a:avLst/>
                        </a:prstGeom>
                        <a:solidFill>
                          <a:srgbClr val="FFFFFF"/>
                        </a:solidFill>
                        <a:ln w="9525">
                          <a:solidFill>
                            <a:srgbClr val="000000"/>
                          </a:solidFill>
                          <a:miter lim="800000"/>
                          <a:headEnd/>
                          <a:tailEnd/>
                        </a:ln>
                      </wps:spPr>
                      <wps:txbx>
                        <w:txbxContent>
                          <w:p w14:paraId="25C58EE3" w14:textId="77777777" w:rsidR="00EF72B2" w:rsidRPr="00196A71" w:rsidRDefault="00EF72B2" w:rsidP="005B5481">
                            <w:pPr>
                              <w:jc w:val="center"/>
                              <w:rPr>
                                <w:rFonts w:asciiTheme="minorEastAsia" w:hAnsiTheme="minorEastAsia" w:cs="MS-Mincho"/>
                                <w:kern w:val="0"/>
                                <w:szCs w:val="21"/>
                              </w:rPr>
                            </w:pPr>
                            <w:r w:rsidRPr="00196A71">
                              <w:rPr>
                                <w:rFonts w:asciiTheme="minorEastAsia" w:hAnsiTheme="minorEastAsia" w:cs="MS-Mincho" w:hint="eastAsia"/>
                                <w:kern w:val="0"/>
                                <w:szCs w:val="21"/>
                              </w:rPr>
                              <w:t>日本山岳・スポーツクライミング協会</w:t>
                            </w:r>
                          </w:p>
                          <w:p w14:paraId="27077402" w14:textId="77777777" w:rsidR="00EF72B2" w:rsidRPr="00196A71" w:rsidRDefault="00EF72B2" w:rsidP="005B5481">
                            <w:pPr>
                              <w:jc w:val="center"/>
                              <w:rPr>
                                <w:rFonts w:ascii="ＭＳ Ｐゴシック" w:eastAsia="ＭＳ Ｐゴシック" w:hAnsi="ＭＳ Ｐゴシック"/>
                              </w:rPr>
                            </w:pPr>
                            <w:r w:rsidRPr="00196A71">
                              <w:rPr>
                                <w:rFonts w:asciiTheme="minorEastAsia" w:hAnsiTheme="minorEastAsia" w:cs="MS-Mincho" w:hint="eastAsia"/>
                                <w:kern w:val="0"/>
                                <w:szCs w:val="21"/>
                              </w:rPr>
                              <w:t>JMSCA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7A922" id="Rectangle 24" o:spid="_x0000_s1034" style="position:absolute;left:0;text-align:left;margin-left:231.35pt;margin-top:8.7pt;width:223.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">
                <v:textbox>
                  <w:txbxContent>
                    <w:p w14:paraId="25C58EE3" w14:textId="77777777" w:rsidR="00EF72B2" w:rsidRPr="00196A71" w:rsidRDefault="00EF72B2" w:rsidP="005B5481">
                      <w:pPr>
                        <w:jc w:val="center"/>
                        <w:rPr>
                          <w:rFonts w:asciiTheme="minorEastAsia" w:hAnsiTheme="minorEastAsia" w:cs="MS-Mincho"/>
                          <w:kern w:val="0"/>
                          <w:szCs w:val="21"/>
                        </w:rPr>
                      </w:pPr>
                      <w:r w:rsidRPr="00196A71">
                        <w:rPr>
                          <w:rFonts w:asciiTheme="minorEastAsia" w:hAnsiTheme="minorEastAsia" w:cs="MS-Mincho" w:hint="eastAsia"/>
                          <w:kern w:val="0"/>
                          <w:szCs w:val="21"/>
                        </w:rPr>
                        <w:t>日本山岳・スポーツクライミング協会</w:t>
                      </w:r>
                    </w:p>
                    <w:p w14:paraId="27077402" w14:textId="77777777" w:rsidR="00EF72B2" w:rsidRPr="00196A71" w:rsidRDefault="00EF72B2" w:rsidP="005B5481">
                      <w:pPr>
                        <w:jc w:val="center"/>
                        <w:rPr>
                          <w:rFonts w:ascii="ＭＳ Ｐゴシック" w:eastAsia="ＭＳ Ｐゴシック" w:hAnsi="ＭＳ Ｐゴシック"/>
                        </w:rPr>
                      </w:pPr>
                      <w:r w:rsidRPr="00196A71">
                        <w:rPr>
                          <w:rFonts w:asciiTheme="minorEastAsia" w:hAnsiTheme="minorEastAsia" w:cs="MS-Mincho" w:hint="eastAsia"/>
                          <w:kern w:val="0"/>
                          <w:szCs w:val="21"/>
                        </w:rPr>
                        <w:t>JMSCA</w:t>
                      </w:r>
                    </w:p>
                  </w:txbxContent>
                </v:textbox>
              </v:rect>
            </w:pict>
          </mc:Fallback>
        </mc:AlternateContent>
      </w:r>
      <w:r w:rsidRPr="00DD6B8E">
        <w:rPr>
          <w:rFonts w:asciiTheme="minorEastAsia" w:hAnsiTheme="minorEastAsia" w:hint="eastAsia"/>
          <w:spacing w:val="13"/>
          <w:kern w:val="0"/>
        </w:rPr>
        <w:t xml:space="preserve">　　　　　　　　　　　　　　　　　　　　</w:t>
      </w:r>
    </w:p>
    <w:p w14:paraId="2724D800" w14:textId="77777777" w:rsidR="005B5481" w:rsidRPr="00DD6B8E" w:rsidRDefault="005B5481" w:rsidP="005B5481">
      <w:pPr>
        <w:spacing w:line="300" w:lineRule="exact"/>
        <w:rPr>
          <w:rFonts w:asciiTheme="minorEastAsia" w:hAnsiTheme="minorEastAsia"/>
          <w:spacing w:val="13"/>
          <w:kern w:val="0"/>
        </w:rPr>
      </w:pPr>
    </w:p>
    <w:p w14:paraId="4B7F51B0" w14:textId="77777777" w:rsidR="005B5481" w:rsidRPr="00DD6B8E" w:rsidRDefault="005B5481" w:rsidP="005B5481">
      <w:pPr>
        <w:spacing w:line="300" w:lineRule="exact"/>
        <w:rPr>
          <w:rFonts w:asciiTheme="minorEastAsia" w:hAnsiTheme="minorEastAsia"/>
          <w:spacing w:val="13"/>
          <w:kern w:val="0"/>
        </w:rPr>
      </w:pPr>
    </w:p>
    <w:p w14:paraId="6E6DB709" w14:textId="77777777" w:rsidR="005B5481" w:rsidRPr="00DD6B8E" w:rsidRDefault="005B5481" w:rsidP="005B5481">
      <w:pPr>
        <w:spacing w:line="300" w:lineRule="exact"/>
        <w:rPr>
          <w:rFonts w:asciiTheme="minorEastAsia" w:hAnsiTheme="minorEastAsia"/>
          <w:spacing w:val="13"/>
          <w:kern w:val="0"/>
        </w:rPr>
      </w:pPr>
    </w:p>
    <w:p w14:paraId="0213B5E8" w14:textId="77777777" w:rsidR="005B5481" w:rsidRPr="00DD6B8E" w:rsidRDefault="005B5481" w:rsidP="005B5481">
      <w:pPr>
        <w:pStyle w:val="a5"/>
        <w:tabs>
          <w:tab w:val="clear" w:pos="4252"/>
          <w:tab w:val="clear" w:pos="8504"/>
        </w:tabs>
        <w:snapToGrid/>
        <w:spacing w:line="300" w:lineRule="exact"/>
        <w:rPr>
          <w:rFonts w:asciiTheme="minorEastAsia" w:hAnsiTheme="minorEastAsia"/>
          <w:spacing w:val="13"/>
          <w:kern w:val="0"/>
        </w:rPr>
      </w:pPr>
      <w:r w:rsidRPr="00DD6B8E">
        <w:rPr>
          <w:rFonts w:asciiTheme="minorEastAsia" w:hAnsiTheme="minorEastAsia"/>
          <w:noProof/>
        </w:rPr>
        <mc:AlternateContent>
          <mc:Choice Requires="wps">
            <w:drawing>
              <wp:anchor distT="0" distB="0" distL="114300" distR="114300" simplePos="0" relativeHeight="251674624" behindDoc="0" locked="0" layoutInCell="1" allowOverlap="1" wp14:anchorId="2C99F640" wp14:editId="2988AF52">
                <wp:simplePos x="0" y="0"/>
                <wp:positionH relativeFrom="column">
                  <wp:posOffset>3004820</wp:posOffset>
                </wp:positionH>
                <wp:positionV relativeFrom="paragraph">
                  <wp:posOffset>186690</wp:posOffset>
                </wp:positionV>
                <wp:extent cx="1924050" cy="571500"/>
                <wp:effectExtent l="0" t="0" r="19050" b="19050"/>
                <wp:wrapNone/>
                <wp:docPr id="5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71500"/>
                        </a:xfrm>
                        <a:prstGeom prst="rect">
                          <a:avLst/>
                        </a:prstGeom>
                        <a:solidFill>
                          <a:srgbClr val="FFFFFF"/>
                        </a:solidFill>
                        <a:ln w="9525">
                          <a:solidFill>
                            <a:srgbClr val="000000"/>
                          </a:solidFill>
                          <a:miter lim="800000"/>
                          <a:headEnd/>
                          <a:tailEnd/>
                        </a:ln>
                      </wps:spPr>
                      <wps:txbx>
                        <w:txbxContent>
                          <w:p w14:paraId="0EA4CC8F" w14:textId="77777777" w:rsidR="00EF72B2" w:rsidRPr="00814DEB" w:rsidRDefault="00EF72B2" w:rsidP="005B5481">
                            <w:pPr>
                              <w:jc w:val="center"/>
                              <w:rPr>
                                <w:rFonts w:ascii="ＭＳ Ｐゴシック" w:eastAsia="ＭＳ Ｐゴシック" w:hAnsi="ＭＳ Ｐゴシック"/>
                                <w:lang w:eastAsia="zh-CN"/>
                              </w:rPr>
                            </w:pPr>
                            <w:r w:rsidRPr="00814DEB">
                              <w:rPr>
                                <w:rFonts w:ascii="ＭＳ Ｐゴシック" w:eastAsia="ＭＳ Ｐゴシック" w:hAnsi="ＭＳ Ｐゴシック" w:hint="eastAsia"/>
                                <w:lang w:eastAsia="zh-CN"/>
                              </w:rPr>
                              <w:t>都道府県山岳連盟（協会）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99F640" id="Rectangle 28" o:spid="_x0000_s1035" style="position:absolute;left:0;text-align:left;margin-left:236.6pt;margin-top:14.7pt;width:151.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">
                <v:textbox>
                  <w:txbxContent>
                    <w:p w14:paraId="0EA4CC8F" w14:textId="77777777" w:rsidR="00EF72B2" w:rsidRPr="00814DEB" w:rsidRDefault="00EF72B2" w:rsidP="005B5481">
                      <w:pPr>
                        <w:jc w:val="center"/>
                        <w:rPr>
                          <w:rFonts w:ascii="ＭＳ Ｐゴシック" w:eastAsia="ＭＳ Ｐゴシック" w:hAnsi="ＭＳ Ｐゴシック"/>
                          <w:lang w:eastAsia="zh-CN"/>
                        </w:rPr>
                      </w:pPr>
                      <w:r w:rsidRPr="00814DEB">
                        <w:rPr>
                          <w:rFonts w:ascii="ＭＳ Ｐゴシック" w:eastAsia="ＭＳ Ｐゴシック" w:hAnsi="ＭＳ Ｐゴシック" w:hint="eastAsia"/>
                          <w:lang w:eastAsia="zh-CN"/>
                        </w:rPr>
                        <w:t>都道府県山岳連盟（協会）</w:t>
                      </w:r>
                    </w:p>
                  </w:txbxContent>
                </v:textbox>
              </v:rect>
            </w:pict>
          </mc:Fallback>
        </mc:AlternateContent>
      </w:r>
    </w:p>
    <w:p w14:paraId="49362C78"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hint="eastAsia"/>
          <w:spacing w:val="13"/>
          <w:kern w:val="0"/>
        </w:rPr>
        <w:t xml:space="preserve">　　　　　　　　　　　　　　　⑤</w:t>
      </w:r>
    </w:p>
    <w:p w14:paraId="3E54D15C"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noProof/>
        </w:rPr>
        <mc:AlternateContent>
          <mc:Choice Requires="wps">
            <w:drawing>
              <wp:anchor distT="4294967295" distB="4294967295" distL="114300" distR="114300" simplePos="0" relativeHeight="251679744" behindDoc="0" locked="0" layoutInCell="1" allowOverlap="1" wp14:anchorId="7BBAADDC" wp14:editId="43ACBF4B">
                <wp:simplePos x="0" y="0"/>
                <wp:positionH relativeFrom="column">
                  <wp:posOffset>1400175</wp:posOffset>
                </wp:positionH>
                <wp:positionV relativeFrom="paragraph">
                  <wp:posOffset>70484</wp:posOffset>
                </wp:positionV>
                <wp:extent cx="1600200" cy="0"/>
                <wp:effectExtent l="0" t="76200" r="19050" b="95250"/>
                <wp:wrapNone/>
                <wp:docPr id="5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41DB" id="Line 2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25pt,5.55pt" to="236.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4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">
                <v:stroke endarrow="block"/>
              </v:line>
            </w:pict>
          </mc:Fallback>
        </mc:AlternateContent>
      </w:r>
    </w:p>
    <w:p w14:paraId="56F09821" w14:textId="77777777" w:rsidR="005B5481" w:rsidRPr="00DD6B8E" w:rsidRDefault="005B5481" w:rsidP="005B5481">
      <w:pPr>
        <w:spacing w:line="300" w:lineRule="exact"/>
        <w:rPr>
          <w:rFonts w:asciiTheme="minorEastAsia" w:hAnsiTheme="minorEastAsia"/>
          <w:spacing w:val="13"/>
          <w:kern w:val="0"/>
        </w:rPr>
      </w:pPr>
      <w:r w:rsidRPr="00DD6B8E">
        <w:rPr>
          <w:rFonts w:asciiTheme="minorEastAsia" w:hAnsiTheme="minorEastAsia" w:hint="eastAsia"/>
          <w:spacing w:val="13"/>
          <w:kern w:val="0"/>
        </w:rPr>
        <w:t xml:space="preserve">　　　　　　　　　　　　　　　</w:t>
      </w:r>
    </w:p>
    <w:p w14:paraId="6708FE6E" w14:textId="77777777" w:rsidR="005B5481" w:rsidRPr="00DD6B8E" w:rsidRDefault="005B5481" w:rsidP="005B5481">
      <w:pPr>
        <w:pStyle w:val="a5"/>
        <w:tabs>
          <w:tab w:val="clear" w:pos="4252"/>
          <w:tab w:val="clear" w:pos="8504"/>
        </w:tabs>
        <w:snapToGrid/>
        <w:spacing w:line="300" w:lineRule="exact"/>
        <w:ind w:left="803"/>
        <w:rPr>
          <w:rFonts w:asciiTheme="minorEastAsia" w:hAnsiTheme="minorEastAsia"/>
          <w:spacing w:val="13"/>
          <w:kern w:val="0"/>
        </w:rPr>
      </w:pPr>
    </w:p>
    <w:p w14:paraId="5F15B6FF" w14:textId="77777777" w:rsidR="005B5481" w:rsidRPr="00DD6B8E" w:rsidRDefault="005B5481" w:rsidP="005B5481">
      <w:pPr>
        <w:spacing w:line="300" w:lineRule="exact"/>
        <w:jc w:val="center"/>
        <w:rPr>
          <w:rFonts w:asciiTheme="minorEastAsia" w:hAnsiTheme="minorEastAsia"/>
          <w:spacing w:val="13"/>
          <w:kern w:val="0"/>
        </w:rPr>
      </w:pPr>
      <w:r w:rsidRPr="00DD6B8E">
        <w:rPr>
          <w:rFonts w:asciiTheme="minorEastAsia" w:hAnsiTheme="minorEastAsia" w:hint="eastAsia"/>
          <w:spacing w:val="13"/>
          <w:kern w:val="0"/>
        </w:rPr>
        <w:t>図２　指導者の更新登録ルーティン</w:t>
      </w:r>
    </w:p>
    <w:p w14:paraId="5F1A4A33" w14:textId="77777777" w:rsidR="005B5481" w:rsidRPr="00DD6B8E" w:rsidRDefault="005B5481" w:rsidP="005B5481">
      <w:pPr>
        <w:spacing w:line="300" w:lineRule="exact"/>
        <w:jc w:val="center"/>
        <w:rPr>
          <w:rFonts w:asciiTheme="minorEastAsia" w:hAnsiTheme="minorEastAsia"/>
          <w:spacing w:val="13"/>
          <w:kern w:val="0"/>
        </w:rPr>
      </w:pPr>
    </w:p>
    <w:p w14:paraId="0E9D6025" w14:textId="77777777" w:rsidR="005B5481" w:rsidRPr="00DD6B8E" w:rsidRDefault="005B5481" w:rsidP="005B5481">
      <w:pPr>
        <w:pStyle w:val="a7"/>
        <w:autoSpaceDE w:val="0"/>
        <w:autoSpaceDN w:val="0"/>
        <w:adjustRightInd w:val="0"/>
        <w:spacing w:line="300" w:lineRule="exact"/>
        <w:ind w:leftChars="0" w:left="426"/>
        <w:jc w:val="left"/>
        <w:rPr>
          <w:rFonts w:asciiTheme="minorEastAsia" w:hAnsiTheme="minorEastAsia" w:cs="MS-Mincho"/>
          <w:kern w:val="0"/>
          <w:sz w:val="20"/>
          <w:szCs w:val="20"/>
        </w:rPr>
      </w:pPr>
    </w:p>
    <w:p w14:paraId="467E2835" w14:textId="77777777" w:rsidR="005B5481" w:rsidRPr="00DD6B8E" w:rsidRDefault="005B5481" w:rsidP="005B5481">
      <w:pPr>
        <w:pStyle w:val="a7"/>
        <w:numPr>
          <w:ilvl w:val="0"/>
          <w:numId w:val="10"/>
        </w:numPr>
        <w:autoSpaceDE w:val="0"/>
        <w:autoSpaceDN w:val="0"/>
        <w:adjustRightInd w:val="0"/>
        <w:spacing w:line="300" w:lineRule="exact"/>
        <w:ind w:leftChars="0"/>
        <w:jc w:val="left"/>
        <w:rPr>
          <w:rFonts w:asciiTheme="minorEastAsia" w:hAnsiTheme="minorEastAsia" w:cs="MS-Mincho"/>
          <w:kern w:val="0"/>
          <w:sz w:val="20"/>
          <w:szCs w:val="20"/>
        </w:rPr>
      </w:pPr>
      <w:r w:rsidRPr="00DD6B8E">
        <w:rPr>
          <w:rFonts w:asciiTheme="minorEastAsia" w:hAnsiTheme="minorEastAsia" w:cs="MS-Mincho" w:hint="eastAsia"/>
          <w:kern w:val="0"/>
          <w:sz w:val="20"/>
          <w:szCs w:val="20"/>
        </w:rPr>
        <w:t>JSPOより更新登録者に</w:t>
      </w:r>
      <w:r w:rsidRPr="00DD6B8E">
        <w:rPr>
          <w:rFonts w:asciiTheme="minorEastAsia" w:hAnsiTheme="minorEastAsia" w:hint="eastAsia"/>
          <w:spacing w:val="16"/>
          <w:kern w:val="0"/>
          <w:sz w:val="20"/>
          <w:szCs w:val="20"/>
        </w:rPr>
        <w:t>基本登録料・資格別登録料</w:t>
      </w:r>
      <w:r w:rsidRPr="00DD6B8E">
        <w:rPr>
          <w:rFonts w:asciiTheme="minorEastAsia" w:hAnsiTheme="minorEastAsia" w:cs="MS-Mincho" w:hint="eastAsia"/>
          <w:kern w:val="0"/>
          <w:sz w:val="20"/>
          <w:szCs w:val="20"/>
        </w:rPr>
        <w:t>振り込み依頼書送付</w:t>
      </w:r>
    </w:p>
    <w:p w14:paraId="70D95F01" w14:textId="77777777" w:rsidR="005B5481" w:rsidRPr="00DD6B8E" w:rsidRDefault="005B5481" w:rsidP="005B5481">
      <w:pPr>
        <w:pStyle w:val="a7"/>
        <w:numPr>
          <w:ilvl w:val="0"/>
          <w:numId w:val="10"/>
        </w:numPr>
        <w:autoSpaceDE w:val="0"/>
        <w:autoSpaceDN w:val="0"/>
        <w:adjustRightInd w:val="0"/>
        <w:spacing w:line="300" w:lineRule="exact"/>
        <w:ind w:leftChars="0"/>
        <w:jc w:val="left"/>
        <w:rPr>
          <w:rFonts w:asciiTheme="minorEastAsia" w:hAnsiTheme="minorEastAsia" w:cs="MS-Mincho"/>
          <w:kern w:val="0"/>
          <w:sz w:val="20"/>
          <w:szCs w:val="20"/>
        </w:rPr>
      </w:pPr>
      <w:r w:rsidRPr="00DD6B8E">
        <w:rPr>
          <w:rFonts w:asciiTheme="minorEastAsia" w:hAnsiTheme="minorEastAsia" w:hint="eastAsia"/>
          <w:spacing w:val="16"/>
          <w:kern w:val="0"/>
          <w:sz w:val="20"/>
          <w:szCs w:val="20"/>
        </w:rPr>
        <w:t>基本登録料・資格別登録料</w:t>
      </w:r>
      <w:r w:rsidRPr="00DD6B8E">
        <w:rPr>
          <w:rFonts w:asciiTheme="minorEastAsia" w:hAnsiTheme="minorEastAsia" w:cs="MS-Mincho" w:hint="eastAsia"/>
          <w:kern w:val="0"/>
          <w:sz w:val="20"/>
          <w:szCs w:val="20"/>
        </w:rPr>
        <w:t>振り込み（マルチ有資格者は夫々を納付）</w:t>
      </w:r>
    </w:p>
    <w:p w14:paraId="5E1E9CD4" w14:textId="77777777" w:rsidR="005B5481" w:rsidRPr="00DD6B8E" w:rsidRDefault="005B5481" w:rsidP="005B5481">
      <w:pPr>
        <w:pStyle w:val="a7"/>
        <w:numPr>
          <w:ilvl w:val="0"/>
          <w:numId w:val="10"/>
        </w:numPr>
        <w:autoSpaceDE w:val="0"/>
        <w:autoSpaceDN w:val="0"/>
        <w:adjustRightInd w:val="0"/>
        <w:spacing w:line="300" w:lineRule="exact"/>
        <w:ind w:leftChars="0"/>
        <w:jc w:val="left"/>
        <w:rPr>
          <w:rFonts w:asciiTheme="minorEastAsia" w:hAnsiTheme="minorEastAsia" w:cs="MS-Mincho"/>
          <w:kern w:val="0"/>
          <w:sz w:val="20"/>
          <w:szCs w:val="20"/>
        </w:rPr>
      </w:pPr>
      <w:r w:rsidRPr="00DD6B8E">
        <w:rPr>
          <w:rFonts w:asciiTheme="minorEastAsia" w:hAnsiTheme="minorEastAsia" w:cs="MS-Mincho" w:hint="eastAsia"/>
          <w:kern w:val="0"/>
          <w:sz w:val="20"/>
          <w:szCs w:val="20"/>
        </w:rPr>
        <w:t>振り込み確認</w:t>
      </w:r>
    </w:p>
    <w:p w14:paraId="57734768" w14:textId="77777777" w:rsidR="005B5481" w:rsidRPr="00DD6B8E" w:rsidRDefault="005B5481" w:rsidP="005B5481">
      <w:pPr>
        <w:pStyle w:val="a7"/>
        <w:numPr>
          <w:ilvl w:val="0"/>
          <w:numId w:val="10"/>
        </w:numPr>
        <w:tabs>
          <w:tab w:val="left" w:pos="142"/>
        </w:tabs>
        <w:autoSpaceDE w:val="0"/>
        <w:autoSpaceDN w:val="0"/>
        <w:adjustRightInd w:val="0"/>
        <w:spacing w:line="300" w:lineRule="exact"/>
        <w:ind w:leftChars="0"/>
        <w:jc w:val="left"/>
        <w:rPr>
          <w:rFonts w:asciiTheme="minorEastAsia" w:hAnsiTheme="minorEastAsia" w:cs="MS-Mincho"/>
          <w:kern w:val="0"/>
          <w:sz w:val="20"/>
          <w:szCs w:val="20"/>
        </w:rPr>
      </w:pPr>
      <w:r w:rsidRPr="00DD6B8E">
        <w:rPr>
          <w:rFonts w:asciiTheme="minorEastAsia" w:hAnsiTheme="minorEastAsia" w:cs="MS-Mincho" w:hint="eastAsia"/>
          <w:kern w:val="0"/>
          <w:sz w:val="20"/>
          <w:szCs w:val="20"/>
        </w:rPr>
        <w:t>JSPOよりJMSCAへ</w:t>
      </w:r>
      <w:r w:rsidRPr="00DD6B8E">
        <w:rPr>
          <w:rFonts w:asciiTheme="minorEastAsia" w:hAnsiTheme="minorEastAsia" w:hint="eastAsia"/>
          <w:spacing w:val="16"/>
          <w:kern w:val="0"/>
          <w:sz w:val="20"/>
          <w:szCs w:val="20"/>
        </w:rPr>
        <w:t>資格別</w:t>
      </w:r>
      <w:r w:rsidRPr="00DD6B8E">
        <w:rPr>
          <w:rFonts w:asciiTheme="minorEastAsia" w:hAnsiTheme="minorEastAsia" w:cs="MS-Mincho" w:hint="eastAsia"/>
          <w:kern w:val="0"/>
          <w:sz w:val="20"/>
          <w:szCs w:val="20"/>
        </w:rPr>
        <w:t>登録料の還付</w:t>
      </w:r>
    </w:p>
    <w:p w14:paraId="7C874B2D" w14:textId="77777777" w:rsidR="005B5481" w:rsidRPr="00DD6B8E" w:rsidRDefault="005B5481" w:rsidP="005B5481">
      <w:pPr>
        <w:tabs>
          <w:tab w:val="left" w:pos="142"/>
        </w:tabs>
        <w:autoSpaceDE w:val="0"/>
        <w:autoSpaceDN w:val="0"/>
        <w:adjustRightInd w:val="0"/>
        <w:spacing w:line="300" w:lineRule="exact"/>
        <w:ind w:firstLineChars="50" w:firstLine="95"/>
        <w:jc w:val="left"/>
        <w:rPr>
          <w:rFonts w:asciiTheme="minorEastAsia" w:hAnsiTheme="minorEastAsia" w:cs="MS-Mincho"/>
          <w:kern w:val="0"/>
          <w:sz w:val="20"/>
          <w:szCs w:val="20"/>
        </w:rPr>
      </w:pPr>
      <w:r w:rsidRPr="00DD6B8E">
        <w:rPr>
          <w:rFonts w:asciiTheme="minorEastAsia" w:hAnsiTheme="minorEastAsia" w:cs="MS-Mincho" w:hint="eastAsia"/>
          <w:kern w:val="0"/>
          <w:sz w:val="20"/>
          <w:szCs w:val="20"/>
        </w:rPr>
        <w:t xml:space="preserve">　　 </w:t>
      </w:r>
      <w:r w:rsidRPr="00DD6B8E">
        <w:rPr>
          <w:rFonts w:asciiTheme="minorEastAsia" w:hAnsiTheme="minorEastAsia" w:cs="MS-Mincho"/>
          <w:kern w:val="0"/>
          <w:sz w:val="20"/>
          <w:szCs w:val="20"/>
        </w:rPr>
        <w:t xml:space="preserve"> </w:t>
      </w:r>
      <w:r w:rsidRPr="00DD6B8E">
        <w:rPr>
          <w:rFonts w:asciiTheme="minorEastAsia" w:hAnsiTheme="minorEastAsia" w:cs="MS-Mincho" w:hint="eastAsia"/>
          <w:kern w:val="0"/>
          <w:sz w:val="20"/>
          <w:szCs w:val="20"/>
        </w:rPr>
        <w:t xml:space="preserve">⑤ </w:t>
      </w:r>
      <w:r w:rsidRPr="00DD6B8E">
        <w:rPr>
          <w:rFonts w:asciiTheme="minorEastAsia" w:hAnsiTheme="minorEastAsia" w:cs="MS-Mincho"/>
          <w:kern w:val="0"/>
          <w:sz w:val="20"/>
          <w:szCs w:val="20"/>
        </w:rPr>
        <w:t xml:space="preserve"> </w:t>
      </w:r>
      <w:r w:rsidRPr="00DD6B8E">
        <w:rPr>
          <w:rFonts w:asciiTheme="minorEastAsia" w:hAnsiTheme="minorEastAsia" w:cs="MS-Mincho" w:hint="eastAsia"/>
          <w:kern w:val="0"/>
          <w:sz w:val="20"/>
          <w:szCs w:val="20"/>
        </w:rPr>
        <w:t>指導者より岳連（協会）へ登録料納付</w:t>
      </w:r>
    </w:p>
    <w:p w14:paraId="6D5BFADA" w14:textId="77777777" w:rsidR="005B5481" w:rsidRPr="00DD6B8E" w:rsidRDefault="005B5481" w:rsidP="005B5481">
      <w:pPr>
        <w:autoSpaceDE w:val="0"/>
        <w:autoSpaceDN w:val="0"/>
        <w:adjustRightInd w:val="0"/>
        <w:spacing w:line="300" w:lineRule="exact"/>
        <w:ind w:firstLineChars="200" w:firstLine="402"/>
        <w:jc w:val="left"/>
        <w:rPr>
          <w:rFonts w:asciiTheme="minorEastAsia" w:hAnsiTheme="minorEastAsia" w:cs="MS-Mincho"/>
          <w:kern w:val="0"/>
          <w:szCs w:val="21"/>
        </w:rPr>
      </w:pPr>
    </w:p>
    <w:p w14:paraId="7CB3609F" w14:textId="77777777" w:rsidR="005B5481" w:rsidRPr="00DD6B8E" w:rsidRDefault="005B5481" w:rsidP="005B5481">
      <w:pPr>
        <w:spacing w:line="300" w:lineRule="exact"/>
        <w:rPr>
          <w:rFonts w:asciiTheme="minorEastAsia" w:hAnsiTheme="minorEastAsia"/>
        </w:rPr>
      </w:pPr>
    </w:p>
    <w:p w14:paraId="088EB577" w14:textId="77777777" w:rsidR="005B5481" w:rsidRPr="00DD6B8E" w:rsidRDefault="005B5481" w:rsidP="005B5481">
      <w:pPr>
        <w:spacing w:line="300" w:lineRule="exact"/>
        <w:rPr>
          <w:rFonts w:asciiTheme="minorEastAsia" w:hAnsiTheme="minorEastAsia"/>
        </w:rPr>
      </w:pPr>
    </w:p>
    <w:p w14:paraId="1E895A7E" w14:textId="77777777" w:rsidR="005B5481" w:rsidRPr="00DD6B8E" w:rsidRDefault="005B5481" w:rsidP="005B5481">
      <w:pPr>
        <w:spacing w:line="300" w:lineRule="exact"/>
        <w:rPr>
          <w:rFonts w:asciiTheme="minorEastAsia" w:hAnsiTheme="minorEastAsia"/>
        </w:rPr>
      </w:pPr>
    </w:p>
    <w:p w14:paraId="16616560" w14:textId="77777777" w:rsidR="005B5481" w:rsidRPr="00DD6B8E" w:rsidRDefault="005B5481" w:rsidP="005B5481">
      <w:pPr>
        <w:spacing w:line="300" w:lineRule="exact"/>
        <w:jc w:val="center"/>
        <w:rPr>
          <w:rFonts w:asciiTheme="minorEastAsia" w:hAnsiTheme="minorEastAsia"/>
        </w:rPr>
        <w:sectPr w:rsidR="005B5481" w:rsidRPr="00DD6B8E" w:rsidSect="005B5481">
          <w:footerReference w:type="default" r:id="rId8"/>
          <w:pgSz w:w="11906" w:h="16838" w:code="9"/>
          <w:pgMar w:top="851" w:right="851" w:bottom="851" w:left="1418" w:header="851" w:footer="284" w:gutter="0"/>
          <w:pgNumType w:start="0"/>
          <w:cols w:space="425"/>
          <w:docGrid w:type="linesAndChars" w:linePitch="315" w:charSpace="-1891"/>
        </w:sectPr>
      </w:pPr>
    </w:p>
    <w:p w14:paraId="317ABFEF" w14:textId="40150C17" w:rsidR="005B5481" w:rsidRPr="00DD6B8E" w:rsidRDefault="005B5481" w:rsidP="002222F3">
      <w:pPr>
        <w:jc w:val="center"/>
      </w:pPr>
      <w:r w:rsidRPr="00DD6B8E">
        <w:rPr>
          <w:rFonts w:hint="eastAsia"/>
        </w:rPr>
        <w:lastRenderedPageBreak/>
        <w:t>指導者養成講習会　実施から認定までのフロー</w:t>
      </w:r>
      <w:r w:rsidR="00C80EC6" w:rsidRPr="00DD6B8E">
        <w:rPr>
          <w:rFonts w:hint="eastAsia"/>
        </w:rPr>
        <w:t xml:space="preserve">　　</w:t>
      </w:r>
      <w:r w:rsidR="002222F3" w:rsidRPr="00DD6B8E">
        <w:rPr>
          <w:rFonts w:hint="eastAsia"/>
        </w:rPr>
        <w:t>（例　コーチ１）</w:t>
      </w:r>
    </w:p>
    <w:p w14:paraId="4D22062C" w14:textId="1923DFB2" w:rsidR="005B5481" w:rsidRPr="00DD6B8E" w:rsidRDefault="00564F83" w:rsidP="005B5481">
      <w:r w:rsidRPr="00DD6B8E">
        <w:rPr>
          <w:noProof/>
        </w:rPr>
        <mc:AlternateContent>
          <mc:Choice Requires="wps">
            <w:drawing>
              <wp:anchor distT="0" distB="0" distL="114300" distR="114300" simplePos="0" relativeHeight="251725824" behindDoc="0" locked="0" layoutInCell="1" allowOverlap="1" wp14:anchorId="3CDFEC90" wp14:editId="08512E34">
                <wp:simplePos x="0" y="0"/>
                <wp:positionH relativeFrom="margin">
                  <wp:posOffset>451485</wp:posOffset>
                </wp:positionH>
                <wp:positionV relativeFrom="paragraph">
                  <wp:posOffset>2914650</wp:posOffset>
                </wp:positionV>
                <wp:extent cx="352425" cy="276225"/>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32CAA7E0" w14:textId="77777777" w:rsidR="00EF72B2" w:rsidRDefault="00EF72B2" w:rsidP="005B5481">
                            <w:r>
                              <w:rPr>
                                <w:rFonts w:hint="eastAsia"/>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FEC90" id="_x0000_t202" coordsize="21600,21600" o:spt="202" path="m,l,21600r21600,l21600,xe">
                <v:stroke joinstyle="miter"/>
                <v:path gradientshapeok="t" o:connecttype="rect"/>
              </v:shapetype>
              <v:shape id="テキスト ボックス 118" o:spid="_x0000_s1036" type="#_x0000_t202" style="position:absolute;left:0;text-align:left;margin-left:35.55pt;margin-top:229.5pt;width:27.75pt;height:21.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" filled="f" stroked="f" strokeweight=".5pt">
                <v:textbox>
                  <w:txbxContent>
                    <w:p w14:paraId="32CAA7E0" w14:textId="77777777" w:rsidR="00EF72B2" w:rsidRDefault="00EF72B2" w:rsidP="005B5481">
                      <w:r>
                        <w:rPr>
                          <w:rFonts w:hint="eastAsia"/>
                        </w:rPr>
                        <w:t>15</w:t>
                      </w:r>
                    </w:p>
                  </w:txbxContent>
                </v:textbox>
                <w10:wrap anchorx="margin"/>
              </v:shape>
            </w:pict>
          </mc:Fallback>
        </mc:AlternateContent>
      </w:r>
      <w:r w:rsidRPr="00DD6B8E">
        <w:rPr>
          <w:noProof/>
        </w:rPr>
        <mc:AlternateContent>
          <mc:Choice Requires="wps">
            <w:drawing>
              <wp:anchor distT="0" distB="0" distL="114300" distR="114300" simplePos="0" relativeHeight="251700224" behindDoc="0" locked="0" layoutInCell="1" allowOverlap="1" wp14:anchorId="4595A06E" wp14:editId="0594C7CA">
                <wp:simplePos x="0" y="0"/>
                <wp:positionH relativeFrom="column">
                  <wp:posOffset>434340</wp:posOffset>
                </wp:positionH>
                <wp:positionV relativeFrom="paragraph">
                  <wp:posOffset>3158490</wp:posOffset>
                </wp:positionV>
                <wp:extent cx="466725" cy="9525"/>
                <wp:effectExtent l="0" t="76200" r="28575" b="85725"/>
                <wp:wrapNone/>
                <wp:docPr id="143" name="直線矢印コネクタ 143"/>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F8F1ACD" id="_x0000_t32" coordsize="21600,21600" o:spt="32" o:oned="t" path="m,l21600,21600e" filled="f">
                <v:path arrowok="t" fillok="f" o:connecttype="none"/>
                <o:lock v:ext="edit" shapetype="t"/>
              </v:shapetype>
              <v:shape id="直線矢印コネクタ 143" o:spid="_x0000_s1026" type="#_x0000_t32" style="position:absolute;left:0;text-align:left;margin-left:34.2pt;margin-top:248.7pt;width:36.75pt;height:.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726848" behindDoc="0" locked="0" layoutInCell="1" allowOverlap="1" wp14:anchorId="55336926" wp14:editId="3055CCE5">
                <wp:simplePos x="0" y="0"/>
                <wp:positionH relativeFrom="margin">
                  <wp:posOffset>1566545</wp:posOffset>
                </wp:positionH>
                <wp:positionV relativeFrom="paragraph">
                  <wp:posOffset>754380</wp:posOffset>
                </wp:positionV>
                <wp:extent cx="209550" cy="2762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09550" cy="276225"/>
                        </a:xfrm>
                        <a:prstGeom prst="rect">
                          <a:avLst/>
                        </a:prstGeom>
                        <a:noFill/>
                        <a:ln w="6350">
                          <a:noFill/>
                        </a:ln>
                        <a:effectLst/>
                      </wps:spPr>
                      <wps:txbx>
                        <w:txbxContent>
                          <w:p w14:paraId="637246E6" w14:textId="77777777" w:rsidR="00EF72B2" w:rsidRDefault="00EF72B2" w:rsidP="005B5481">
                            <w:r>
                              <w:rPr>
                                <w:rFonts w:hint="eastAsia"/>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36926" id="テキスト ボックス 55" o:spid="_x0000_s1037" type="#_x0000_t202" style="position:absolute;left:0;text-align:left;margin-left:123.35pt;margin-top:59.4pt;width:16.5pt;height:21.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" filled="f" stroked="f" strokeweight=".5pt">
                <v:textbox>
                  <w:txbxContent>
                    <w:p w14:paraId="637246E6" w14:textId="77777777" w:rsidR="00EF72B2" w:rsidRDefault="00EF72B2" w:rsidP="005B5481">
                      <w:r>
                        <w:rPr>
                          <w:rFonts w:hint="eastAsia"/>
                        </w:rPr>
                        <w:t>16</w:t>
                      </w:r>
                    </w:p>
                  </w:txbxContent>
                </v:textbox>
                <w10:wrap anchorx="margin"/>
              </v:shape>
            </w:pict>
          </mc:Fallback>
        </mc:AlternateContent>
      </w:r>
      <w:r w:rsidR="005B5481" w:rsidRPr="00DD6B8E">
        <w:rPr>
          <w:noProof/>
        </w:rPr>
        <mc:AlternateContent>
          <mc:Choice Requires="wps">
            <w:drawing>
              <wp:anchor distT="0" distB="0" distL="114300" distR="114300" simplePos="0" relativeHeight="251704320" behindDoc="0" locked="0" layoutInCell="1" allowOverlap="1" wp14:anchorId="66A22ADB" wp14:editId="76530034">
                <wp:simplePos x="0" y="0"/>
                <wp:positionH relativeFrom="column">
                  <wp:posOffset>1861820</wp:posOffset>
                </wp:positionH>
                <wp:positionV relativeFrom="paragraph">
                  <wp:posOffset>687705</wp:posOffset>
                </wp:positionV>
                <wp:extent cx="9525" cy="400050"/>
                <wp:effectExtent l="38100" t="38100" r="66675" b="19050"/>
                <wp:wrapNone/>
                <wp:docPr id="110" name="直線矢印コネクタ 110"/>
                <wp:cNvGraphicFramePr/>
                <a:graphic xmlns:a="http://schemas.openxmlformats.org/drawingml/2006/main">
                  <a:graphicData uri="http://schemas.microsoft.com/office/word/2010/wordprocessingShape">
                    <wps:wsp>
                      <wps:cNvCnPr/>
                      <wps:spPr>
                        <a:xfrm flipV="1">
                          <a:off x="0" y="0"/>
                          <a:ext cx="9525"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1EF390" id="_x0000_t32" coordsize="21600,21600" o:spt="32" o:oned="t" path="m,l21600,21600e" filled="f">
                <v:path arrowok="t" fillok="f" o:connecttype="none"/>
                <o:lock v:ext="edit" shapetype="t"/>
              </v:shapetype>
              <v:shape id="直線矢印コネクタ 110" o:spid="_x0000_s1026" type="#_x0000_t32" style="position:absolute;left:0;text-align:left;margin-left:146.6pt;margin-top:54.15pt;width:.75pt;height:31.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" strokecolor="black [3213]" strokeweight=".5pt">
                <v:stroke endarrow="block" joinstyle="miter"/>
              </v:shape>
            </w:pict>
          </mc:Fallback>
        </mc:AlternateContent>
      </w:r>
      <w:r w:rsidR="005B5481" w:rsidRPr="00DD6B8E">
        <w:rPr>
          <w:rFonts w:hint="eastAsia"/>
          <w:noProof/>
        </w:rPr>
        <mc:AlternateContent>
          <mc:Choice Requires="wps">
            <w:drawing>
              <wp:anchor distT="0" distB="0" distL="114300" distR="114300" simplePos="0" relativeHeight="251681792" behindDoc="0" locked="0" layoutInCell="1" allowOverlap="1" wp14:anchorId="693BB343" wp14:editId="32591298">
                <wp:simplePos x="0" y="0"/>
                <wp:positionH relativeFrom="column">
                  <wp:posOffset>880744</wp:posOffset>
                </wp:positionH>
                <wp:positionV relativeFrom="paragraph">
                  <wp:posOffset>230505</wp:posOffset>
                </wp:positionV>
                <wp:extent cx="1990725" cy="447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9907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3FC33F" w14:textId="626D4B20" w:rsidR="00EF72B2" w:rsidRDefault="00EF72B2" w:rsidP="005B5481">
                            <w:pPr>
                              <w:ind w:firstLineChars="300" w:firstLine="579"/>
                            </w:pPr>
                            <w:r w:rsidRPr="00D750F6">
                              <w:rPr>
                                <w:rFonts w:hint="eastAsia"/>
                              </w:rPr>
                              <w:t>JSPO(NHK</w:t>
                            </w:r>
                            <w:r w:rsidRPr="00D750F6">
                              <w:t>学園</w:t>
                            </w:r>
                            <w:r w:rsidRPr="00D750F6">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BB343" id="テキスト ボックス 2" o:spid="_x0000_s1038" type="#_x0000_t202" style="position:absolute;left:0;text-align:left;margin-left:69.35pt;margin-top:18.15pt;width:156.7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" fillcolor="white [3201]" strokeweight=".5pt">
                <v:textbox>
                  <w:txbxContent>
                    <w:p w14:paraId="323FC33F" w14:textId="626D4B20" w:rsidR="00EF72B2" w:rsidRDefault="00EF72B2" w:rsidP="005B5481">
                      <w:pPr>
                        <w:ind w:firstLineChars="300" w:firstLine="579"/>
                      </w:pPr>
                      <w:r w:rsidRPr="00D750F6">
                        <w:rPr>
                          <w:rFonts w:hint="eastAsia"/>
                        </w:rPr>
                        <w:t>JSPO(NHK</w:t>
                      </w:r>
                      <w:r w:rsidRPr="00D750F6">
                        <w:t>学園</w:t>
                      </w:r>
                      <w:r w:rsidRPr="00D750F6">
                        <w:rPr>
                          <w:rFonts w:hint="eastAsia"/>
                        </w:rPr>
                        <w:t>)</w:t>
                      </w:r>
                    </w:p>
                  </w:txbxContent>
                </v:textbox>
              </v:shape>
            </w:pict>
          </mc:Fallback>
        </mc:AlternateContent>
      </w:r>
      <w:r w:rsidR="005B5481" w:rsidRPr="00DD6B8E">
        <w:rPr>
          <w:noProof/>
        </w:rPr>
        <mc:AlternateContent>
          <mc:Choice Requires="wps">
            <w:drawing>
              <wp:anchor distT="0" distB="0" distL="114300" distR="114300" simplePos="0" relativeHeight="251682816" behindDoc="0" locked="0" layoutInCell="1" allowOverlap="1" wp14:anchorId="1E2B115C" wp14:editId="7545BC7A">
                <wp:simplePos x="0" y="0"/>
                <wp:positionH relativeFrom="column">
                  <wp:posOffset>890270</wp:posOffset>
                </wp:positionH>
                <wp:positionV relativeFrom="paragraph">
                  <wp:posOffset>1087755</wp:posOffset>
                </wp:positionV>
                <wp:extent cx="2057400" cy="419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7224A" w14:textId="77777777" w:rsidR="00EF72B2" w:rsidRDefault="00EF72B2" w:rsidP="005B5481">
                            <w:pPr>
                              <w:ind w:firstLineChars="100" w:firstLine="193"/>
                            </w:pPr>
                            <w:r>
                              <w:rPr>
                                <w:rFonts w:hint="eastAsia"/>
                              </w:rPr>
                              <w:t>都道府県</w:t>
                            </w:r>
                            <w:r>
                              <w:t>体育</w:t>
                            </w:r>
                            <w:r>
                              <w:rPr>
                                <w:rFonts w:hint="eastAsia"/>
                              </w:rPr>
                              <w:t>(</w:t>
                            </w:r>
                            <w:r>
                              <w:rPr>
                                <w:rFonts w:hint="eastAsia"/>
                              </w:rPr>
                              <w:t>スポーツ</w:t>
                            </w:r>
                            <w:r>
                              <w:rPr>
                                <w:rFonts w:hint="eastAsia"/>
                              </w:rPr>
                              <w:t>)</w:t>
                            </w:r>
                            <w:r>
                              <w:t>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2B115C" id="テキスト ボックス 3" o:spid="_x0000_s1039" type="#_x0000_t202" style="position:absolute;left:0;text-align:left;margin-left:70.1pt;margin-top:85.65pt;width:162pt;height:3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" fillcolor="white [3201]" strokeweight=".5pt">
                <v:textbox>
                  <w:txbxContent>
                    <w:p w14:paraId="4387224A" w14:textId="77777777" w:rsidR="00EF72B2" w:rsidRDefault="00EF72B2" w:rsidP="005B5481">
                      <w:pPr>
                        <w:ind w:firstLineChars="100" w:firstLine="193"/>
                      </w:pPr>
                      <w:r>
                        <w:rPr>
                          <w:rFonts w:hint="eastAsia"/>
                        </w:rPr>
                        <w:t>都道府県</w:t>
                      </w:r>
                      <w:r>
                        <w:t>体育</w:t>
                      </w:r>
                      <w:r>
                        <w:rPr>
                          <w:rFonts w:hint="eastAsia"/>
                        </w:rPr>
                        <w:t>(</w:t>
                      </w:r>
                      <w:r>
                        <w:rPr>
                          <w:rFonts w:hint="eastAsia"/>
                        </w:rPr>
                        <w:t>スポーツ</w:t>
                      </w:r>
                      <w:r>
                        <w:rPr>
                          <w:rFonts w:hint="eastAsia"/>
                        </w:rPr>
                        <w:t>)</w:t>
                      </w:r>
                      <w:r>
                        <w:t>協会</w:t>
                      </w:r>
                    </w:p>
                  </w:txbxContent>
                </v:textbox>
              </v:shape>
            </w:pict>
          </mc:Fallback>
        </mc:AlternateContent>
      </w:r>
      <w:r w:rsidR="005B5481" w:rsidRPr="00DD6B8E">
        <w:rPr>
          <w:noProof/>
        </w:rPr>
        <mc:AlternateContent>
          <mc:Choice Requires="wps">
            <w:drawing>
              <wp:anchor distT="0" distB="0" distL="114300" distR="114300" simplePos="0" relativeHeight="251735040" behindDoc="0" locked="0" layoutInCell="1" allowOverlap="1" wp14:anchorId="0F5C8E28" wp14:editId="6CC6557E">
                <wp:simplePos x="0" y="0"/>
                <wp:positionH relativeFrom="margin">
                  <wp:posOffset>495300</wp:posOffset>
                </wp:positionH>
                <wp:positionV relativeFrom="paragraph">
                  <wp:posOffset>1190625</wp:posOffset>
                </wp:positionV>
                <wp:extent cx="352425" cy="276225"/>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259AA4CE" w14:textId="77777777" w:rsidR="00EF72B2" w:rsidRDefault="00EF72B2" w:rsidP="005B5481">
                            <w:r>
                              <w:rPr>
                                <w:rFonts w:hint="eastAsia"/>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8E28" id="テキスト ボックス 111" o:spid="_x0000_s1040" type="#_x0000_t202" style="position:absolute;left:0;text-align:left;margin-left:39pt;margin-top:93.75pt;width:27.75pt;height:21.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" filled="f" stroked="f" strokeweight=".5pt">
                <v:textbox>
                  <w:txbxContent>
                    <w:p w14:paraId="259AA4CE" w14:textId="77777777" w:rsidR="00EF72B2" w:rsidRDefault="00EF72B2" w:rsidP="005B5481">
                      <w:r>
                        <w:rPr>
                          <w:rFonts w:hint="eastAsia"/>
                        </w:rPr>
                        <w:t>24</w:t>
                      </w:r>
                    </w:p>
                  </w:txbxContent>
                </v:textbox>
                <w10:wrap anchorx="margin"/>
              </v:shape>
            </w:pict>
          </mc:Fallback>
        </mc:AlternateContent>
      </w:r>
      <w:r w:rsidR="005B5481" w:rsidRPr="00DD6B8E">
        <w:rPr>
          <w:noProof/>
        </w:rPr>
        <mc:AlternateContent>
          <mc:Choice Requires="wps">
            <w:drawing>
              <wp:anchor distT="0" distB="0" distL="114300" distR="114300" simplePos="0" relativeHeight="251734016" behindDoc="0" locked="0" layoutInCell="1" allowOverlap="1" wp14:anchorId="0FCAAF1F" wp14:editId="6DAD04E9">
                <wp:simplePos x="0" y="0"/>
                <wp:positionH relativeFrom="margin">
                  <wp:posOffset>495300</wp:posOffset>
                </wp:positionH>
                <wp:positionV relativeFrom="paragraph">
                  <wp:posOffset>3286125</wp:posOffset>
                </wp:positionV>
                <wp:extent cx="352425" cy="27622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040B43B5" w14:textId="77777777" w:rsidR="00EF72B2" w:rsidRDefault="00EF72B2" w:rsidP="005B5481">
                            <w:r>
                              <w:rPr>
                                <w:rFonts w:hint="eastAsia"/>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AAF1F" id="テキスト ボックス 112" o:spid="_x0000_s1041" type="#_x0000_t202" style="position:absolute;left:0;text-align:left;margin-left:39pt;margin-top:258.75pt;width:27.75pt;height:21.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" filled="f" stroked="f" strokeweight=".5pt">
                <v:textbox>
                  <w:txbxContent>
                    <w:p w14:paraId="040B43B5" w14:textId="77777777" w:rsidR="00EF72B2" w:rsidRDefault="00EF72B2" w:rsidP="005B5481">
                      <w:r>
                        <w:rPr>
                          <w:rFonts w:hint="eastAsia"/>
                        </w:rPr>
                        <w:t>23</w:t>
                      </w:r>
                    </w:p>
                  </w:txbxContent>
                </v:textbox>
                <w10:wrap anchorx="margin"/>
              </v:shape>
            </w:pict>
          </mc:Fallback>
        </mc:AlternateContent>
      </w:r>
      <w:r w:rsidR="005B5481" w:rsidRPr="00DD6B8E">
        <w:rPr>
          <w:noProof/>
        </w:rPr>
        <mc:AlternateContent>
          <mc:Choice Requires="wps">
            <w:drawing>
              <wp:anchor distT="0" distB="0" distL="114300" distR="114300" simplePos="0" relativeHeight="251732992" behindDoc="0" locked="0" layoutInCell="1" allowOverlap="1" wp14:anchorId="21A257E1" wp14:editId="6C1228AE">
                <wp:simplePos x="0" y="0"/>
                <wp:positionH relativeFrom="margin">
                  <wp:posOffset>495300</wp:posOffset>
                </wp:positionH>
                <wp:positionV relativeFrom="paragraph">
                  <wp:posOffset>914400</wp:posOffset>
                </wp:positionV>
                <wp:extent cx="352425" cy="27622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59F7A495" w14:textId="77777777" w:rsidR="00EF72B2" w:rsidRDefault="00EF72B2" w:rsidP="005B5481">
                            <w:r>
                              <w:rPr>
                                <w:rFonts w:hint="eastAsia"/>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57E1" id="テキスト ボックス 113" o:spid="_x0000_s1042" type="#_x0000_t202" style="position:absolute;left:0;text-align:left;margin-left:39pt;margin-top:1in;width:27.75pt;height:21.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" filled="f" stroked="f" strokeweight=".5pt">
                <v:textbox>
                  <w:txbxContent>
                    <w:p w14:paraId="59F7A495" w14:textId="77777777" w:rsidR="00EF72B2" w:rsidRDefault="00EF72B2" w:rsidP="005B5481">
                      <w:r>
                        <w:rPr>
                          <w:rFonts w:hint="eastAsia"/>
                        </w:rPr>
                        <w:t>22</w:t>
                      </w:r>
                    </w:p>
                  </w:txbxContent>
                </v:textbox>
                <w10:wrap anchorx="margin"/>
              </v:shape>
            </w:pict>
          </mc:Fallback>
        </mc:AlternateContent>
      </w:r>
      <w:r w:rsidR="005B5481" w:rsidRPr="00DD6B8E">
        <w:rPr>
          <w:noProof/>
        </w:rPr>
        <mc:AlternateContent>
          <mc:Choice Requires="wps">
            <w:drawing>
              <wp:anchor distT="0" distB="0" distL="114300" distR="114300" simplePos="0" relativeHeight="251731968" behindDoc="0" locked="0" layoutInCell="1" allowOverlap="1" wp14:anchorId="0FAF822A" wp14:editId="5B214EE9">
                <wp:simplePos x="0" y="0"/>
                <wp:positionH relativeFrom="margin">
                  <wp:posOffset>2019300</wp:posOffset>
                </wp:positionH>
                <wp:positionV relativeFrom="paragraph">
                  <wp:posOffset>1533525</wp:posOffset>
                </wp:positionV>
                <wp:extent cx="352425" cy="27622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04086ED0" w14:textId="77777777" w:rsidR="00EF72B2" w:rsidRDefault="00EF72B2" w:rsidP="005B5481">
                            <w:r>
                              <w:rPr>
                                <w:rFonts w:hint="eastAsia"/>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822A" id="テキスト ボックス 114" o:spid="_x0000_s1043" type="#_x0000_t202" style="position:absolute;left:0;text-align:left;margin-left:159pt;margin-top:120.75pt;width:27.75pt;height:21.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" filled="f" stroked="f" strokeweight=".5pt">
                <v:textbox>
                  <w:txbxContent>
                    <w:p w14:paraId="04086ED0" w14:textId="77777777" w:rsidR="00EF72B2" w:rsidRDefault="00EF72B2" w:rsidP="005B5481">
                      <w:r>
                        <w:rPr>
                          <w:rFonts w:hint="eastAsia"/>
                        </w:rPr>
                        <w:t>21</w:t>
                      </w:r>
                    </w:p>
                  </w:txbxContent>
                </v:textbox>
                <w10:wrap anchorx="margin"/>
              </v:shape>
            </w:pict>
          </mc:Fallback>
        </mc:AlternateContent>
      </w:r>
      <w:r w:rsidR="005B5481" w:rsidRPr="00DD6B8E">
        <w:rPr>
          <w:noProof/>
        </w:rPr>
        <mc:AlternateContent>
          <mc:Choice Requires="wps">
            <w:drawing>
              <wp:anchor distT="0" distB="0" distL="114300" distR="114300" simplePos="0" relativeHeight="251730944" behindDoc="0" locked="0" layoutInCell="1" allowOverlap="1" wp14:anchorId="27DD2FB1" wp14:editId="6B7B541E">
                <wp:simplePos x="0" y="0"/>
                <wp:positionH relativeFrom="margin">
                  <wp:posOffset>2505075</wp:posOffset>
                </wp:positionH>
                <wp:positionV relativeFrom="paragraph">
                  <wp:posOffset>3476625</wp:posOffset>
                </wp:positionV>
                <wp:extent cx="352425" cy="27622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714BE50E" w14:textId="77777777" w:rsidR="00EF72B2" w:rsidRDefault="00EF72B2" w:rsidP="005B5481">
                            <w:r>
                              <w:rPr>
                                <w:rFonts w:hint="eastAsia"/>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D2FB1" id="テキスト ボックス 115" o:spid="_x0000_s1044" type="#_x0000_t202" style="position:absolute;left:0;text-align:left;margin-left:197.25pt;margin-top:273.75pt;width:27.75pt;height:21.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" filled="f" stroked="f" strokeweight=".5pt">
                <v:textbox>
                  <w:txbxContent>
                    <w:p w14:paraId="714BE50E" w14:textId="77777777" w:rsidR="00EF72B2" w:rsidRDefault="00EF72B2" w:rsidP="005B5481">
                      <w:r>
                        <w:rPr>
                          <w:rFonts w:hint="eastAsia"/>
                        </w:rPr>
                        <w:t>20</w:t>
                      </w:r>
                    </w:p>
                  </w:txbxContent>
                </v:textbox>
                <w10:wrap anchorx="margin"/>
              </v:shape>
            </w:pict>
          </mc:Fallback>
        </mc:AlternateContent>
      </w:r>
      <w:r w:rsidR="005B5481" w:rsidRPr="00DD6B8E">
        <w:rPr>
          <w:noProof/>
        </w:rPr>
        <mc:AlternateContent>
          <mc:Choice Requires="wps">
            <w:drawing>
              <wp:anchor distT="0" distB="0" distL="114300" distR="114300" simplePos="0" relativeHeight="251729920" behindDoc="0" locked="0" layoutInCell="1" allowOverlap="1" wp14:anchorId="7556F34A" wp14:editId="23C04968">
                <wp:simplePos x="0" y="0"/>
                <wp:positionH relativeFrom="margin">
                  <wp:posOffset>2457450</wp:posOffset>
                </wp:positionH>
                <wp:positionV relativeFrom="paragraph">
                  <wp:posOffset>3114675</wp:posOffset>
                </wp:positionV>
                <wp:extent cx="352425" cy="27622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0270C766" w14:textId="77777777" w:rsidR="00EF72B2" w:rsidRDefault="00EF72B2" w:rsidP="005B5481">
                            <w:r>
                              <w:rPr>
                                <w:rFonts w:hint="eastAsia"/>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6F34A" id="テキスト ボックス 116" o:spid="_x0000_s1045" type="#_x0000_t202" style="position:absolute;left:0;text-align:left;margin-left:193.5pt;margin-top:245.25pt;width:27.75pt;height:21.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" filled="f" stroked="f" strokeweight=".5pt">
                <v:textbox>
                  <w:txbxContent>
                    <w:p w14:paraId="0270C766" w14:textId="77777777" w:rsidR="00EF72B2" w:rsidRDefault="00EF72B2" w:rsidP="005B5481">
                      <w:r>
                        <w:rPr>
                          <w:rFonts w:hint="eastAsia"/>
                        </w:rPr>
                        <w:t>19</w:t>
                      </w:r>
                    </w:p>
                  </w:txbxContent>
                </v:textbox>
                <w10:wrap anchorx="margin"/>
              </v:shape>
            </w:pict>
          </mc:Fallback>
        </mc:AlternateContent>
      </w:r>
      <w:r w:rsidR="005B5481" w:rsidRPr="00DD6B8E">
        <w:rPr>
          <w:noProof/>
        </w:rPr>
        <mc:AlternateContent>
          <mc:Choice Requires="wps">
            <w:drawing>
              <wp:anchor distT="0" distB="0" distL="114300" distR="114300" simplePos="0" relativeHeight="251728896" behindDoc="0" locked="0" layoutInCell="1" allowOverlap="1" wp14:anchorId="22CCE76F" wp14:editId="29D76032">
                <wp:simplePos x="0" y="0"/>
                <wp:positionH relativeFrom="margin">
                  <wp:posOffset>438150</wp:posOffset>
                </wp:positionH>
                <wp:positionV relativeFrom="paragraph">
                  <wp:posOffset>361950</wp:posOffset>
                </wp:positionV>
                <wp:extent cx="352425" cy="27622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41D7A1D5" w14:textId="77777777" w:rsidR="00EF72B2" w:rsidRDefault="00EF72B2" w:rsidP="005B5481">
                            <w:r>
                              <w:rPr>
                                <w:rFonts w:hint="eastAsia"/>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E76F" id="テキスト ボックス 117" o:spid="_x0000_s1046" type="#_x0000_t202" style="position:absolute;left:0;text-align:left;margin-left:34.5pt;margin-top:28.5pt;width:27.75pt;height:21.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" filled="f" stroked="f" strokeweight=".5pt">
                <v:textbox>
                  <w:txbxContent>
                    <w:p w14:paraId="41D7A1D5" w14:textId="77777777" w:rsidR="00EF72B2" w:rsidRDefault="00EF72B2" w:rsidP="005B5481">
                      <w:r>
                        <w:rPr>
                          <w:rFonts w:hint="eastAsia"/>
                        </w:rPr>
                        <w:t>18</w:t>
                      </w:r>
                    </w:p>
                  </w:txbxContent>
                </v:textbox>
                <w10:wrap anchorx="margin"/>
              </v:shape>
            </w:pict>
          </mc:Fallback>
        </mc:AlternateContent>
      </w:r>
      <w:r w:rsidR="005B5481" w:rsidRPr="00DD6B8E">
        <w:rPr>
          <w:noProof/>
        </w:rPr>
        <mc:AlternateContent>
          <mc:Choice Requires="wps">
            <w:drawing>
              <wp:anchor distT="0" distB="0" distL="114300" distR="114300" simplePos="0" relativeHeight="251727872" behindDoc="0" locked="0" layoutInCell="1" allowOverlap="1" wp14:anchorId="469233F5" wp14:editId="131BB223">
                <wp:simplePos x="0" y="0"/>
                <wp:positionH relativeFrom="margin">
                  <wp:posOffset>485775</wp:posOffset>
                </wp:positionH>
                <wp:positionV relativeFrom="paragraph">
                  <wp:posOffset>85725</wp:posOffset>
                </wp:positionV>
                <wp:extent cx="352425" cy="2762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210C43AD" w14:textId="4EFD5210" w:rsidR="00EF72B2" w:rsidRDefault="00EF72B2" w:rsidP="005B5481">
                            <w:r>
                              <w:rPr>
                                <w:rFonts w:hint="eastAsia"/>
                              </w:rPr>
                              <w:t>17</w:t>
                            </w:r>
                          </w:p>
                          <w:p w14:paraId="67420EAB" w14:textId="77777777" w:rsidR="00EF72B2" w:rsidRDefault="00EF72B2" w:rsidP="005B54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233F5" id="テキスト ボックス 56" o:spid="_x0000_s1047" type="#_x0000_t202" style="position:absolute;left:0;text-align:left;margin-left:38.25pt;margin-top:6.75pt;width:27.75pt;height:21.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" filled="f" stroked="f" strokeweight=".5pt">
                <v:textbox>
                  <w:txbxContent>
                    <w:p w14:paraId="210C43AD" w14:textId="4EFD5210" w:rsidR="00EF72B2" w:rsidRDefault="00EF72B2" w:rsidP="005B5481">
                      <w:r>
                        <w:rPr>
                          <w:rFonts w:hint="eastAsia"/>
                        </w:rPr>
                        <w:t>17</w:t>
                      </w:r>
                    </w:p>
                    <w:p w14:paraId="67420EAB" w14:textId="77777777" w:rsidR="00EF72B2" w:rsidRDefault="00EF72B2" w:rsidP="005B5481"/>
                  </w:txbxContent>
                </v:textbox>
                <w10:wrap anchorx="margin"/>
              </v:shape>
            </w:pict>
          </mc:Fallback>
        </mc:AlternateContent>
      </w:r>
      <w:r w:rsidR="005B5481" w:rsidRPr="00DD6B8E">
        <w:rPr>
          <w:noProof/>
        </w:rPr>
        <mc:AlternateContent>
          <mc:Choice Requires="wps">
            <w:drawing>
              <wp:anchor distT="0" distB="0" distL="114300" distR="114300" simplePos="0" relativeHeight="251724800" behindDoc="0" locked="0" layoutInCell="1" allowOverlap="1" wp14:anchorId="44F1E076" wp14:editId="0E3CD707">
                <wp:simplePos x="0" y="0"/>
                <wp:positionH relativeFrom="margin">
                  <wp:posOffset>495300</wp:posOffset>
                </wp:positionH>
                <wp:positionV relativeFrom="paragraph">
                  <wp:posOffset>2590800</wp:posOffset>
                </wp:positionV>
                <wp:extent cx="352425" cy="276225"/>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73DAA911" w14:textId="77777777" w:rsidR="00EF72B2" w:rsidRDefault="00EF72B2" w:rsidP="005B5481">
                            <w:r>
                              <w:rPr>
                                <w:rFonts w:hint="eastAsia"/>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1E076" id="テキスト ボックス 119" o:spid="_x0000_s1048" type="#_x0000_t202" style="position:absolute;left:0;text-align:left;margin-left:39pt;margin-top:204pt;width:27.75pt;height:21.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" filled="f" stroked="f" strokeweight=".5pt">
                <v:textbox>
                  <w:txbxContent>
                    <w:p w14:paraId="73DAA911" w14:textId="77777777" w:rsidR="00EF72B2" w:rsidRDefault="00EF72B2" w:rsidP="005B5481">
                      <w:r>
                        <w:rPr>
                          <w:rFonts w:hint="eastAsia"/>
                        </w:rPr>
                        <w:t>14</w:t>
                      </w:r>
                    </w:p>
                  </w:txbxContent>
                </v:textbox>
                <w10:wrap anchorx="margin"/>
              </v:shape>
            </w:pict>
          </mc:Fallback>
        </mc:AlternateContent>
      </w:r>
      <w:r w:rsidR="005B5481" w:rsidRPr="00DD6B8E">
        <w:rPr>
          <w:noProof/>
        </w:rPr>
        <mc:AlternateContent>
          <mc:Choice Requires="wps">
            <w:drawing>
              <wp:anchor distT="0" distB="0" distL="114300" distR="114300" simplePos="0" relativeHeight="251723776" behindDoc="0" locked="0" layoutInCell="1" allowOverlap="1" wp14:anchorId="4F11D7F2" wp14:editId="7A9645CA">
                <wp:simplePos x="0" y="0"/>
                <wp:positionH relativeFrom="margin">
                  <wp:posOffset>1647825</wp:posOffset>
                </wp:positionH>
                <wp:positionV relativeFrom="paragraph">
                  <wp:posOffset>1543050</wp:posOffset>
                </wp:positionV>
                <wp:extent cx="352425" cy="2762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399E37C3" w14:textId="77777777" w:rsidR="00EF72B2" w:rsidRDefault="00EF72B2" w:rsidP="005B5481">
                            <w:r>
                              <w:rPr>
                                <w:rFonts w:hint="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1D7F2" id="テキスト ボックス 52" o:spid="_x0000_s1049" type="#_x0000_t202" style="position:absolute;left:0;text-align:left;margin-left:129.75pt;margin-top:121.5pt;width:27.75pt;height:21.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" filled="f" stroked="f" strokeweight=".5pt">
                <v:textbox>
                  <w:txbxContent>
                    <w:p w14:paraId="399E37C3" w14:textId="77777777" w:rsidR="00EF72B2" w:rsidRDefault="00EF72B2" w:rsidP="005B5481">
                      <w:r>
                        <w:rPr>
                          <w:rFonts w:hint="eastAsia"/>
                        </w:rPr>
                        <w:t>13</w:t>
                      </w:r>
                    </w:p>
                  </w:txbxContent>
                </v:textbox>
                <w10:wrap anchorx="margin"/>
              </v:shape>
            </w:pict>
          </mc:Fallback>
        </mc:AlternateContent>
      </w:r>
      <w:r w:rsidR="005B5481" w:rsidRPr="00DD6B8E">
        <w:rPr>
          <w:noProof/>
        </w:rPr>
        <mc:AlternateContent>
          <mc:Choice Requires="wps">
            <w:drawing>
              <wp:anchor distT="0" distB="0" distL="114300" distR="114300" simplePos="0" relativeHeight="251722752" behindDoc="0" locked="0" layoutInCell="1" allowOverlap="1" wp14:anchorId="72003F48" wp14:editId="0E889263">
                <wp:simplePos x="0" y="0"/>
                <wp:positionH relativeFrom="margin">
                  <wp:posOffset>2447925</wp:posOffset>
                </wp:positionH>
                <wp:positionV relativeFrom="paragraph">
                  <wp:posOffset>2800350</wp:posOffset>
                </wp:positionV>
                <wp:extent cx="352425" cy="276225"/>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4E84EBA6" w14:textId="77777777" w:rsidR="00EF72B2" w:rsidRDefault="00EF72B2" w:rsidP="005B5481">
                            <w:r>
                              <w:rPr>
                                <w:rFonts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03F48" id="テキスト ボックス 120" o:spid="_x0000_s1050" type="#_x0000_t202" style="position:absolute;left:0;text-align:left;margin-left:192.75pt;margin-top:220.5pt;width:27.75pt;height:21.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" filled="f" stroked="f" strokeweight=".5pt">
                <v:textbox>
                  <w:txbxContent>
                    <w:p w14:paraId="4E84EBA6" w14:textId="77777777" w:rsidR="00EF72B2" w:rsidRDefault="00EF72B2" w:rsidP="005B5481">
                      <w:r>
                        <w:rPr>
                          <w:rFonts w:hint="eastAsia"/>
                        </w:rPr>
                        <w:t>12</w:t>
                      </w:r>
                    </w:p>
                  </w:txbxContent>
                </v:textbox>
                <w10:wrap anchorx="margin"/>
              </v:shape>
            </w:pict>
          </mc:Fallback>
        </mc:AlternateContent>
      </w:r>
      <w:r w:rsidR="005B5481" w:rsidRPr="00DD6B8E">
        <w:rPr>
          <w:noProof/>
        </w:rPr>
        <mc:AlternateContent>
          <mc:Choice Requires="wps">
            <w:drawing>
              <wp:anchor distT="0" distB="0" distL="114300" distR="114300" simplePos="0" relativeHeight="251721728" behindDoc="0" locked="0" layoutInCell="1" allowOverlap="1" wp14:anchorId="2864A2BA" wp14:editId="37C38D57">
                <wp:simplePos x="0" y="0"/>
                <wp:positionH relativeFrom="margin">
                  <wp:posOffset>2428875</wp:posOffset>
                </wp:positionH>
                <wp:positionV relativeFrom="paragraph">
                  <wp:posOffset>2466975</wp:posOffset>
                </wp:positionV>
                <wp:extent cx="352425" cy="27622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2D559C97" w14:textId="77777777" w:rsidR="00EF72B2" w:rsidRDefault="00EF72B2" w:rsidP="005B5481">
                            <w:r>
                              <w:rPr>
                                <w:rFonts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A2BA" id="テキスト ボックス 121" o:spid="_x0000_s1051" type="#_x0000_t202" style="position:absolute;left:0;text-align:left;margin-left:191.25pt;margin-top:194.25pt;width:27.75pt;height:21.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" filled="f" stroked="f" strokeweight=".5pt">
                <v:textbox>
                  <w:txbxContent>
                    <w:p w14:paraId="2D559C97" w14:textId="77777777" w:rsidR="00EF72B2" w:rsidRDefault="00EF72B2" w:rsidP="005B5481">
                      <w:r>
                        <w:rPr>
                          <w:rFonts w:hint="eastAsia"/>
                        </w:rPr>
                        <w:t>11</w:t>
                      </w:r>
                    </w:p>
                  </w:txbxContent>
                </v:textbox>
                <w10:wrap anchorx="margin"/>
              </v:shape>
            </w:pict>
          </mc:Fallback>
        </mc:AlternateContent>
      </w:r>
      <w:r w:rsidR="005B5481" w:rsidRPr="00DD6B8E">
        <w:rPr>
          <w:noProof/>
        </w:rPr>
        <mc:AlternateContent>
          <mc:Choice Requires="wps">
            <w:drawing>
              <wp:anchor distT="0" distB="0" distL="114300" distR="114300" simplePos="0" relativeHeight="251720704" behindDoc="0" locked="0" layoutInCell="1" allowOverlap="1" wp14:anchorId="64121F4A" wp14:editId="26474E2C">
                <wp:simplePos x="0" y="0"/>
                <wp:positionH relativeFrom="margin">
                  <wp:posOffset>514350</wp:posOffset>
                </wp:positionH>
                <wp:positionV relativeFrom="paragraph">
                  <wp:posOffset>2326005</wp:posOffset>
                </wp:positionV>
                <wp:extent cx="352425" cy="276225"/>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69C140E6" w14:textId="77777777" w:rsidR="00EF72B2" w:rsidRDefault="00EF72B2" w:rsidP="005B5481">
                            <w:r>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1F4A" id="テキスト ボックス 122" o:spid="_x0000_s1052" type="#_x0000_t202" style="position:absolute;left:0;text-align:left;margin-left:40.5pt;margin-top:183.15pt;width:27.75pt;height:21.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" filled="f" stroked="f" strokeweight=".5pt">
                <v:textbox>
                  <w:txbxContent>
                    <w:p w14:paraId="69C140E6" w14:textId="77777777" w:rsidR="00EF72B2" w:rsidRDefault="00EF72B2" w:rsidP="005B5481">
                      <w:r>
                        <w:rPr>
                          <w:rFonts w:hint="eastAsia"/>
                        </w:rPr>
                        <w:t>10</w:t>
                      </w:r>
                    </w:p>
                  </w:txbxContent>
                </v:textbox>
                <w10:wrap anchorx="margin"/>
              </v:shape>
            </w:pict>
          </mc:Fallback>
        </mc:AlternateContent>
      </w:r>
      <w:r w:rsidR="005B5481" w:rsidRPr="00DD6B8E">
        <w:rPr>
          <w:noProof/>
        </w:rPr>
        <mc:AlternateContent>
          <mc:Choice Requires="wps">
            <w:drawing>
              <wp:anchor distT="0" distB="0" distL="114300" distR="114300" simplePos="0" relativeHeight="251719680" behindDoc="0" locked="0" layoutInCell="1" allowOverlap="1" wp14:anchorId="188EC43B" wp14:editId="380AC188">
                <wp:simplePos x="0" y="0"/>
                <wp:positionH relativeFrom="margin">
                  <wp:posOffset>552450</wp:posOffset>
                </wp:positionH>
                <wp:positionV relativeFrom="paragraph">
                  <wp:posOffset>2000250</wp:posOffset>
                </wp:positionV>
                <wp:extent cx="228600" cy="276225"/>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76B23CD5" w14:textId="77777777" w:rsidR="00EF72B2" w:rsidRDefault="00EF72B2" w:rsidP="005B5481">
                            <w:r>
                              <w:rPr>
                                <w:rFonts w:hint="eastAsia"/>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C43B" id="テキスト ボックス 123" o:spid="_x0000_s1053" type="#_x0000_t202" style="position:absolute;left:0;text-align:left;margin-left:43.5pt;margin-top:157.5pt;width:18pt;height:21.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" filled="f" stroked="f" strokeweight=".5pt">
                <v:textbox>
                  <w:txbxContent>
                    <w:p w14:paraId="76B23CD5" w14:textId="77777777" w:rsidR="00EF72B2" w:rsidRDefault="00EF72B2" w:rsidP="005B5481">
                      <w:r>
                        <w:rPr>
                          <w:rFonts w:hint="eastAsia"/>
                        </w:rPr>
                        <w:t>9</w:t>
                      </w:r>
                    </w:p>
                  </w:txbxContent>
                </v:textbox>
                <w10:wrap anchorx="margin"/>
              </v:shape>
            </w:pict>
          </mc:Fallback>
        </mc:AlternateContent>
      </w:r>
      <w:r w:rsidR="005B5481" w:rsidRPr="00DD6B8E">
        <w:rPr>
          <w:noProof/>
        </w:rPr>
        <mc:AlternateContent>
          <mc:Choice Requires="wps">
            <w:drawing>
              <wp:anchor distT="0" distB="0" distL="114300" distR="114300" simplePos="0" relativeHeight="251718656" behindDoc="0" locked="0" layoutInCell="1" allowOverlap="1" wp14:anchorId="0FAF5DCB" wp14:editId="55ADF0FD">
                <wp:simplePos x="0" y="0"/>
                <wp:positionH relativeFrom="margin">
                  <wp:posOffset>1409700</wp:posOffset>
                </wp:positionH>
                <wp:positionV relativeFrom="paragraph">
                  <wp:posOffset>1552575</wp:posOffset>
                </wp:positionV>
                <wp:extent cx="228600" cy="276225"/>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32E3F1AC" w14:textId="77777777" w:rsidR="00EF72B2" w:rsidRDefault="00EF72B2" w:rsidP="005B5481">
                            <w:r>
                              <w:rPr>
                                <w:rFonts w:hint="eastAsi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5DCB" id="テキスト ボックス 124" o:spid="_x0000_s1054" type="#_x0000_t202" style="position:absolute;left:0;text-align:left;margin-left:111pt;margin-top:122.25pt;width:18pt;height:21.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" filled="f" stroked="f" strokeweight=".5pt">
                <v:textbox>
                  <w:txbxContent>
                    <w:p w14:paraId="32E3F1AC" w14:textId="77777777" w:rsidR="00EF72B2" w:rsidRDefault="00EF72B2" w:rsidP="005B5481">
                      <w:r>
                        <w:rPr>
                          <w:rFonts w:hint="eastAsia"/>
                        </w:rPr>
                        <w:t>8</w:t>
                      </w:r>
                    </w:p>
                  </w:txbxContent>
                </v:textbox>
                <w10:wrap anchorx="margin"/>
              </v:shape>
            </w:pict>
          </mc:Fallback>
        </mc:AlternateContent>
      </w:r>
      <w:r w:rsidR="005B5481" w:rsidRPr="00DD6B8E">
        <w:rPr>
          <w:noProof/>
        </w:rPr>
        <mc:AlternateContent>
          <mc:Choice Requires="wps">
            <w:drawing>
              <wp:anchor distT="0" distB="0" distL="114300" distR="114300" simplePos="0" relativeHeight="251717632" behindDoc="0" locked="0" layoutInCell="1" allowOverlap="1" wp14:anchorId="0D02F540" wp14:editId="45875BD6">
                <wp:simplePos x="0" y="0"/>
                <wp:positionH relativeFrom="margin">
                  <wp:posOffset>1123950</wp:posOffset>
                </wp:positionH>
                <wp:positionV relativeFrom="paragraph">
                  <wp:posOffset>1543050</wp:posOffset>
                </wp:positionV>
                <wp:extent cx="228600" cy="276225"/>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3D70E13C" w14:textId="77777777" w:rsidR="00EF72B2" w:rsidRDefault="00EF72B2" w:rsidP="005B5481">
                            <w:r>
                              <w:rPr>
                                <w:rFonts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2F540" id="テキスト ボックス 125" o:spid="_x0000_s1055" type="#_x0000_t202" style="position:absolute;left:0;text-align:left;margin-left:88.5pt;margin-top:121.5pt;width:18pt;height:21.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" filled="f" stroked="f" strokeweight=".5pt">
                <v:textbox>
                  <w:txbxContent>
                    <w:p w14:paraId="3D70E13C" w14:textId="77777777" w:rsidR="00EF72B2" w:rsidRDefault="00EF72B2" w:rsidP="005B5481">
                      <w:r>
                        <w:rPr>
                          <w:rFonts w:hint="eastAsia"/>
                        </w:rPr>
                        <w:t>7</w:t>
                      </w:r>
                    </w:p>
                  </w:txbxContent>
                </v:textbox>
                <w10:wrap anchorx="margin"/>
              </v:shape>
            </w:pict>
          </mc:Fallback>
        </mc:AlternateContent>
      </w:r>
      <w:r w:rsidR="005B5481" w:rsidRPr="00DD6B8E">
        <w:rPr>
          <w:noProof/>
        </w:rPr>
        <mc:AlternateContent>
          <mc:Choice Requires="wps">
            <w:drawing>
              <wp:anchor distT="0" distB="0" distL="114300" distR="114300" simplePos="0" relativeHeight="251716608" behindDoc="0" locked="0" layoutInCell="1" allowOverlap="1" wp14:anchorId="74DAF46F" wp14:editId="0EE04269">
                <wp:simplePos x="0" y="0"/>
                <wp:positionH relativeFrom="margin">
                  <wp:posOffset>2466975</wp:posOffset>
                </wp:positionH>
                <wp:positionV relativeFrom="paragraph">
                  <wp:posOffset>2143125</wp:posOffset>
                </wp:positionV>
                <wp:extent cx="228600" cy="276225"/>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2220C9DF" w14:textId="77777777" w:rsidR="00EF72B2" w:rsidRDefault="00EF72B2" w:rsidP="005B5481">
                            <w:r>
                              <w:rPr>
                                <w:rFonts w:hint="eastAs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AF46F" id="テキスト ボックス 126" o:spid="_x0000_s1056" type="#_x0000_t202" style="position:absolute;left:0;text-align:left;margin-left:194.25pt;margin-top:168.75pt;width:18pt;height:21.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" filled="f" stroked="f" strokeweight=".5pt">
                <v:textbox>
                  <w:txbxContent>
                    <w:p w14:paraId="2220C9DF" w14:textId="77777777" w:rsidR="00EF72B2" w:rsidRDefault="00EF72B2" w:rsidP="005B5481">
                      <w:r>
                        <w:rPr>
                          <w:rFonts w:hint="eastAsia"/>
                        </w:rPr>
                        <w:t>6</w:t>
                      </w:r>
                    </w:p>
                  </w:txbxContent>
                </v:textbox>
                <w10:wrap anchorx="margin"/>
              </v:shape>
            </w:pict>
          </mc:Fallback>
        </mc:AlternateContent>
      </w:r>
      <w:r w:rsidR="005B5481" w:rsidRPr="00DD6B8E">
        <w:rPr>
          <w:noProof/>
        </w:rPr>
        <mc:AlternateContent>
          <mc:Choice Requires="wps">
            <w:drawing>
              <wp:anchor distT="0" distB="0" distL="114300" distR="114300" simplePos="0" relativeHeight="251715584" behindDoc="0" locked="0" layoutInCell="1" allowOverlap="1" wp14:anchorId="4C6061D4" wp14:editId="2895D7E3">
                <wp:simplePos x="0" y="0"/>
                <wp:positionH relativeFrom="margin">
                  <wp:posOffset>533400</wp:posOffset>
                </wp:positionH>
                <wp:positionV relativeFrom="paragraph">
                  <wp:posOffset>1657350</wp:posOffset>
                </wp:positionV>
                <wp:extent cx="228600" cy="276225"/>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4F008FD5" w14:textId="77777777" w:rsidR="00EF72B2" w:rsidRDefault="00EF72B2" w:rsidP="005B5481">
                            <w:r>
                              <w:rPr>
                                <w:rFonts w:hint="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61D4" id="テキスト ボックス 127" o:spid="_x0000_s1057" type="#_x0000_t202" style="position:absolute;left:0;text-align:left;margin-left:42pt;margin-top:130.5pt;width:18pt;height:21.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" filled="f" stroked="f" strokeweight=".5pt">
                <v:textbox>
                  <w:txbxContent>
                    <w:p w14:paraId="4F008FD5" w14:textId="77777777" w:rsidR="00EF72B2" w:rsidRDefault="00EF72B2" w:rsidP="005B5481">
                      <w:r>
                        <w:rPr>
                          <w:rFonts w:hint="eastAsia"/>
                        </w:rPr>
                        <w:t>5</w:t>
                      </w:r>
                    </w:p>
                  </w:txbxContent>
                </v:textbox>
                <w10:wrap anchorx="margin"/>
              </v:shape>
            </w:pict>
          </mc:Fallback>
        </mc:AlternateContent>
      </w:r>
      <w:r w:rsidR="005B5481" w:rsidRPr="00DD6B8E">
        <w:rPr>
          <w:noProof/>
        </w:rPr>
        <mc:AlternateContent>
          <mc:Choice Requires="wps">
            <w:drawing>
              <wp:anchor distT="0" distB="0" distL="114300" distR="114300" simplePos="0" relativeHeight="251714560" behindDoc="0" locked="0" layoutInCell="1" allowOverlap="1" wp14:anchorId="1787D916" wp14:editId="519FEE9E">
                <wp:simplePos x="0" y="0"/>
                <wp:positionH relativeFrom="margin">
                  <wp:posOffset>828675</wp:posOffset>
                </wp:positionH>
                <wp:positionV relativeFrom="paragraph">
                  <wp:posOffset>1535430</wp:posOffset>
                </wp:positionV>
                <wp:extent cx="228600" cy="276225"/>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44FE26F6" w14:textId="77777777" w:rsidR="00EF72B2" w:rsidRDefault="00EF72B2" w:rsidP="005B5481">
                            <w:r>
                              <w:rPr>
                                <w:rFonts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D916" id="テキスト ボックス 128" o:spid="_x0000_s1058" type="#_x0000_t202" style="position:absolute;left:0;text-align:left;margin-left:65.25pt;margin-top:120.9pt;width:18pt;height:21.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" filled="f" stroked="f" strokeweight=".5pt">
                <v:textbox>
                  <w:txbxContent>
                    <w:p w14:paraId="44FE26F6" w14:textId="77777777" w:rsidR="00EF72B2" w:rsidRDefault="00EF72B2" w:rsidP="005B5481">
                      <w:r>
                        <w:rPr>
                          <w:rFonts w:hint="eastAsia"/>
                        </w:rPr>
                        <w:t>4</w:t>
                      </w:r>
                    </w:p>
                  </w:txbxContent>
                </v:textbox>
                <w10:wrap anchorx="margin"/>
              </v:shape>
            </w:pict>
          </mc:Fallback>
        </mc:AlternateContent>
      </w:r>
      <w:r w:rsidR="005B5481" w:rsidRPr="00DD6B8E">
        <w:rPr>
          <w:noProof/>
        </w:rPr>
        <mc:AlternateContent>
          <mc:Choice Requires="wps">
            <w:drawing>
              <wp:anchor distT="0" distB="0" distL="114300" distR="114300" simplePos="0" relativeHeight="251713536" behindDoc="0" locked="0" layoutInCell="1" allowOverlap="1" wp14:anchorId="7F920421" wp14:editId="1FB552F0">
                <wp:simplePos x="0" y="0"/>
                <wp:positionH relativeFrom="column">
                  <wp:posOffset>542925</wp:posOffset>
                </wp:positionH>
                <wp:positionV relativeFrom="paragraph">
                  <wp:posOffset>4410075</wp:posOffset>
                </wp:positionV>
                <wp:extent cx="228600" cy="276225"/>
                <wp:effectExtent l="0" t="0" r="0" b="9525"/>
                <wp:wrapNone/>
                <wp:docPr id="129" name="テキスト ボックス 129"/>
                <wp:cNvGraphicFramePr/>
                <a:graphic xmlns:a="http://schemas.openxmlformats.org/drawingml/2006/main">
                  <a:graphicData uri="http://schemas.microsoft.com/office/word/2010/wordprocessingShape">
                    <wps:wsp>
                      <wps:cNvSpPr txBox="1"/>
                      <wps:spPr>
                        <a:xfrm>
                          <a:off x="0" y="0"/>
                          <a:ext cx="228600" cy="276225"/>
                        </a:xfrm>
                        <a:prstGeom prst="rect">
                          <a:avLst/>
                        </a:prstGeom>
                        <a:solidFill>
                          <a:sysClr val="window" lastClr="FFFFFF"/>
                        </a:solidFill>
                        <a:ln w="6350">
                          <a:noFill/>
                        </a:ln>
                        <a:effectLst/>
                      </wps:spPr>
                      <wps:txbx>
                        <w:txbxContent>
                          <w:p w14:paraId="024D31EF" w14:textId="77777777" w:rsidR="00EF72B2" w:rsidRDefault="00EF72B2" w:rsidP="005B5481">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20421" id="テキスト ボックス 129" o:spid="_x0000_s1059" type="#_x0000_t202" style="position:absolute;left:0;text-align:left;margin-left:42.75pt;margin-top:347.25pt;width:18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" fillcolor="window" stroked="f" strokeweight=".5pt">
                <v:textbox>
                  <w:txbxContent>
                    <w:p w14:paraId="024D31EF" w14:textId="77777777" w:rsidR="00EF72B2" w:rsidRDefault="00EF72B2" w:rsidP="005B5481">
                      <w:r>
                        <w:rPr>
                          <w:rFonts w:hint="eastAsia"/>
                        </w:rPr>
                        <w:t>3</w:t>
                      </w:r>
                    </w:p>
                  </w:txbxContent>
                </v:textbox>
              </v:shape>
            </w:pict>
          </mc:Fallback>
        </mc:AlternateContent>
      </w:r>
      <w:r w:rsidR="005B5481" w:rsidRPr="00DD6B8E">
        <w:rPr>
          <w:noProof/>
        </w:rPr>
        <mc:AlternateContent>
          <mc:Choice Requires="wps">
            <w:drawing>
              <wp:anchor distT="0" distB="0" distL="114300" distR="114300" simplePos="0" relativeHeight="251712512" behindDoc="0" locked="0" layoutInCell="1" allowOverlap="1" wp14:anchorId="0A3B78DD" wp14:editId="26986830">
                <wp:simplePos x="0" y="0"/>
                <wp:positionH relativeFrom="column">
                  <wp:posOffset>1295400</wp:posOffset>
                </wp:positionH>
                <wp:positionV relativeFrom="paragraph">
                  <wp:posOffset>3962400</wp:posOffset>
                </wp:positionV>
                <wp:extent cx="228600" cy="276225"/>
                <wp:effectExtent l="0" t="0" r="0" b="9525"/>
                <wp:wrapNone/>
                <wp:docPr id="130" name="テキスト ボックス 130"/>
                <wp:cNvGraphicFramePr/>
                <a:graphic xmlns:a="http://schemas.openxmlformats.org/drawingml/2006/main">
                  <a:graphicData uri="http://schemas.microsoft.com/office/word/2010/wordprocessingShape">
                    <wps:wsp>
                      <wps:cNvSpPr txBox="1"/>
                      <wps:spPr>
                        <a:xfrm>
                          <a:off x="0" y="0"/>
                          <a:ext cx="228600" cy="276225"/>
                        </a:xfrm>
                        <a:prstGeom prst="rect">
                          <a:avLst/>
                        </a:prstGeom>
                        <a:solidFill>
                          <a:sysClr val="window" lastClr="FFFFFF"/>
                        </a:solidFill>
                        <a:ln w="6350">
                          <a:noFill/>
                        </a:ln>
                        <a:effectLst/>
                      </wps:spPr>
                      <wps:txbx>
                        <w:txbxContent>
                          <w:p w14:paraId="09948E99" w14:textId="77777777" w:rsidR="00EF72B2" w:rsidRDefault="00EF72B2" w:rsidP="005B5481">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B78DD" id="テキスト ボックス 130" o:spid="_x0000_s1060" type="#_x0000_t202" style="position:absolute;left:0;text-align:left;margin-left:102pt;margin-top:312pt;width:18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" fillcolor="window" stroked="f" strokeweight=".5pt">
                <v:textbox>
                  <w:txbxContent>
                    <w:p w14:paraId="09948E99" w14:textId="77777777" w:rsidR="00EF72B2" w:rsidRDefault="00EF72B2" w:rsidP="005B5481">
                      <w:r>
                        <w:rPr>
                          <w:rFonts w:hint="eastAsia"/>
                        </w:rPr>
                        <w:t>2</w:t>
                      </w:r>
                    </w:p>
                  </w:txbxContent>
                </v:textbox>
              </v:shape>
            </w:pict>
          </mc:Fallback>
        </mc:AlternateContent>
      </w:r>
      <w:r w:rsidR="005B5481" w:rsidRPr="00DD6B8E">
        <w:rPr>
          <w:noProof/>
        </w:rPr>
        <mc:AlternateContent>
          <mc:Choice Requires="wps">
            <w:drawing>
              <wp:anchor distT="0" distB="0" distL="114300" distR="114300" simplePos="0" relativeHeight="251711488" behindDoc="0" locked="0" layoutInCell="1" allowOverlap="1" wp14:anchorId="3FE1D23A" wp14:editId="554ADE46">
                <wp:simplePos x="0" y="0"/>
                <wp:positionH relativeFrom="column">
                  <wp:posOffset>2499995</wp:posOffset>
                </wp:positionH>
                <wp:positionV relativeFrom="paragraph">
                  <wp:posOffset>1744345</wp:posOffset>
                </wp:positionV>
                <wp:extent cx="228600" cy="276225"/>
                <wp:effectExtent l="0" t="0" r="0" b="9525"/>
                <wp:wrapNone/>
                <wp:docPr id="131" name="テキスト ボックス 131"/>
                <wp:cNvGraphicFramePr/>
                <a:graphic xmlns:a="http://schemas.openxmlformats.org/drawingml/2006/main">
                  <a:graphicData uri="http://schemas.microsoft.com/office/word/2010/wordprocessingShape">
                    <wps:wsp>
                      <wps:cNvSpPr txBox="1"/>
                      <wps:spPr>
                        <a:xfrm>
                          <a:off x="0" y="0"/>
                          <a:ext cx="2286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B0912" w14:textId="77777777" w:rsidR="00EF72B2" w:rsidRDefault="00EF72B2" w:rsidP="005B5481">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1D23A" id="テキスト ボックス 131" o:spid="_x0000_s1061" type="#_x0000_t202" style="position:absolute;left:0;text-align:left;margin-left:196.85pt;margin-top:137.35pt;width:18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" fillcolor="white [3201]" stroked="f" strokeweight=".5pt">
                <v:textbox>
                  <w:txbxContent>
                    <w:p w14:paraId="686B0912" w14:textId="77777777" w:rsidR="00EF72B2" w:rsidRDefault="00EF72B2" w:rsidP="005B5481">
                      <w:r>
                        <w:rPr>
                          <w:rFonts w:hint="eastAsia"/>
                        </w:rPr>
                        <w:t>1</w:t>
                      </w:r>
                    </w:p>
                  </w:txbxContent>
                </v:textbox>
              </v:shape>
            </w:pict>
          </mc:Fallback>
        </mc:AlternateContent>
      </w:r>
      <w:r w:rsidR="005B5481" w:rsidRPr="00DD6B8E">
        <w:rPr>
          <w:noProof/>
        </w:rPr>
        <mc:AlternateContent>
          <mc:Choice Requires="wps">
            <w:drawing>
              <wp:anchor distT="0" distB="0" distL="114300" distR="114300" simplePos="0" relativeHeight="251710464" behindDoc="0" locked="0" layoutInCell="1" allowOverlap="1" wp14:anchorId="343E1027" wp14:editId="4BFE7126">
                <wp:simplePos x="0" y="0"/>
                <wp:positionH relativeFrom="column">
                  <wp:posOffset>1557020</wp:posOffset>
                </wp:positionH>
                <wp:positionV relativeFrom="paragraph">
                  <wp:posOffset>3773805</wp:posOffset>
                </wp:positionV>
                <wp:extent cx="9525" cy="723900"/>
                <wp:effectExtent l="38100" t="0" r="66675" b="57150"/>
                <wp:wrapNone/>
                <wp:docPr id="132" name="直線矢印コネクタ 132"/>
                <wp:cNvGraphicFramePr/>
                <a:graphic xmlns:a="http://schemas.openxmlformats.org/drawingml/2006/main">
                  <a:graphicData uri="http://schemas.microsoft.com/office/word/2010/wordprocessingShape">
                    <wps:wsp>
                      <wps:cNvCnPr/>
                      <wps:spPr>
                        <a:xfrm>
                          <a:off x="0" y="0"/>
                          <a:ext cx="9525" cy="723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176D7" id="直線矢印コネクタ 132" o:spid="_x0000_s1026" type="#_x0000_t32" style="position:absolute;left:0;text-align:left;margin-left:122.6pt;margin-top:297.15pt;width:.75pt;height:5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" strokecolor="black [3213]" strokeweight=".5pt">
                <v:stroke endarrow="block" joinstyle="miter"/>
              </v:shape>
            </w:pict>
          </mc:Fallback>
        </mc:AlternateContent>
      </w:r>
      <w:r w:rsidR="005B5481" w:rsidRPr="00DD6B8E">
        <w:rPr>
          <w:noProof/>
        </w:rPr>
        <mc:AlternateContent>
          <mc:Choice Requires="wps">
            <w:drawing>
              <wp:anchor distT="0" distB="0" distL="114300" distR="114300" simplePos="0" relativeHeight="251709440" behindDoc="0" locked="0" layoutInCell="1" allowOverlap="1" wp14:anchorId="7B47957E" wp14:editId="043F090D">
                <wp:simplePos x="0" y="0"/>
                <wp:positionH relativeFrom="column">
                  <wp:posOffset>1609725</wp:posOffset>
                </wp:positionH>
                <wp:positionV relativeFrom="paragraph">
                  <wp:posOffset>1495425</wp:posOffset>
                </wp:positionV>
                <wp:extent cx="0" cy="381000"/>
                <wp:effectExtent l="76200" t="0" r="95250" b="57150"/>
                <wp:wrapNone/>
                <wp:docPr id="133" name="直線矢印コネクタ 133"/>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527C60B" id="直線矢印コネクタ 133" o:spid="_x0000_s1026" type="#_x0000_t32" style="position:absolute;left:0;text-align:left;margin-left:126.75pt;margin-top:117.75pt;width:0;height:30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708416" behindDoc="0" locked="0" layoutInCell="1" allowOverlap="1" wp14:anchorId="014AD805" wp14:editId="2F4DF64F">
                <wp:simplePos x="0" y="0"/>
                <wp:positionH relativeFrom="column">
                  <wp:posOffset>2295525</wp:posOffset>
                </wp:positionH>
                <wp:positionV relativeFrom="paragraph">
                  <wp:posOffset>1466850</wp:posOffset>
                </wp:positionV>
                <wp:extent cx="9525" cy="400050"/>
                <wp:effectExtent l="38100" t="38100" r="66675" b="19050"/>
                <wp:wrapNone/>
                <wp:docPr id="134" name="直線矢印コネクタ 134"/>
                <wp:cNvGraphicFramePr/>
                <a:graphic xmlns:a="http://schemas.openxmlformats.org/drawingml/2006/main">
                  <a:graphicData uri="http://schemas.microsoft.com/office/word/2010/wordprocessingShape">
                    <wps:wsp>
                      <wps:cNvCnPr/>
                      <wps:spPr>
                        <a:xfrm flipV="1">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0D58115" id="直線矢印コネクタ 134" o:spid="_x0000_s1026" type="#_x0000_t32" style="position:absolute;left:0;text-align:left;margin-left:180.75pt;margin-top:115.5pt;width:.75pt;height:31.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707392" behindDoc="0" locked="0" layoutInCell="1" allowOverlap="1" wp14:anchorId="5CEEFAE8" wp14:editId="571C8330">
                <wp:simplePos x="0" y="0"/>
                <wp:positionH relativeFrom="column">
                  <wp:posOffset>1914525</wp:posOffset>
                </wp:positionH>
                <wp:positionV relativeFrom="paragraph">
                  <wp:posOffset>1495425</wp:posOffset>
                </wp:positionV>
                <wp:extent cx="9525" cy="400050"/>
                <wp:effectExtent l="38100" t="38100" r="66675" b="19050"/>
                <wp:wrapNone/>
                <wp:docPr id="135" name="直線矢印コネクタ 135"/>
                <wp:cNvGraphicFramePr/>
                <a:graphic xmlns:a="http://schemas.openxmlformats.org/drawingml/2006/main">
                  <a:graphicData uri="http://schemas.microsoft.com/office/word/2010/wordprocessingShape">
                    <wps:wsp>
                      <wps:cNvCnPr/>
                      <wps:spPr>
                        <a:xfrm flipV="1">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AD17D9" id="直線矢印コネクタ 135" o:spid="_x0000_s1026" type="#_x0000_t32" style="position:absolute;left:0;text-align:left;margin-left:150.75pt;margin-top:117.75pt;width:.75pt;height:31.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706368" behindDoc="0" locked="0" layoutInCell="1" allowOverlap="1" wp14:anchorId="7BE1B5FB" wp14:editId="1D0F4D74">
                <wp:simplePos x="0" y="0"/>
                <wp:positionH relativeFrom="column">
                  <wp:posOffset>1333500</wp:posOffset>
                </wp:positionH>
                <wp:positionV relativeFrom="paragraph">
                  <wp:posOffset>1466850</wp:posOffset>
                </wp:positionV>
                <wp:extent cx="9525" cy="400050"/>
                <wp:effectExtent l="38100" t="38100" r="66675" b="19050"/>
                <wp:wrapNone/>
                <wp:docPr id="136" name="直線矢印コネクタ 136"/>
                <wp:cNvGraphicFramePr/>
                <a:graphic xmlns:a="http://schemas.openxmlformats.org/drawingml/2006/main">
                  <a:graphicData uri="http://schemas.microsoft.com/office/word/2010/wordprocessingShape">
                    <wps:wsp>
                      <wps:cNvCnPr/>
                      <wps:spPr>
                        <a:xfrm flipV="1">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38F9CAA" id="直線矢印コネクタ 136" o:spid="_x0000_s1026" type="#_x0000_t32" style="position:absolute;left:0;text-align:left;margin-left:105pt;margin-top:115.5pt;width:.75pt;height:31.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705344" behindDoc="0" locked="0" layoutInCell="1" allowOverlap="1" wp14:anchorId="6F1B2AF0" wp14:editId="004B2430">
                <wp:simplePos x="0" y="0"/>
                <wp:positionH relativeFrom="column">
                  <wp:posOffset>1033145</wp:posOffset>
                </wp:positionH>
                <wp:positionV relativeFrom="paragraph">
                  <wp:posOffset>1516380</wp:posOffset>
                </wp:positionV>
                <wp:extent cx="0" cy="381000"/>
                <wp:effectExtent l="76200" t="0" r="95250" b="57150"/>
                <wp:wrapNone/>
                <wp:docPr id="137" name="直線矢印コネクタ 137"/>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6B501" id="直線矢印コネクタ 137" o:spid="_x0000_s1026" type="#_x0000_t32" style="position:absolute;left:0;text-align:left;margin-left:81.35pt;margin-top:119.4pt;width:0;height:30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" strokecolor="black [3213]" strokeweight=".5pt">
                <v:stroke endarrow="block" joinstyle="miter"/>
              </v:shape>
            </w:pict>
          </mc:Fallback>
        </mc:AlternateContent>
      </w:r>
      <w:r w:rsidR="005B5481" w:rsidRPr="00DD6B8E">
        <w:rPr>
          <w:noProof/>
        </w:rPr>
        <mc:AlternateContent>
          <mc:Choice Requires="wps">
            <w:drawing>
              <wp:anchor distT="0" distB="0" distL="114300" distR="114300" simplePos="0" relativeHeight="251683840" behindDoc="0" locked="0" layoutInCell="1" allowOverlap="1" wp14:anchorId="5DB80799" wp14:editId="78086155">
                <wp:simplePos x="0" y="0"/>
                <wp:positionH relativeFrom="column">
                  <wp:posOffset>899795</wp:posOffset>
                </wp:positionH>
                <wp:positionV relativeFrom="paragraph">
                  <wp:posOffset>1887854</wp:posOffset>
                </wp:positionV>
                <wp:extent cx="1428750" cy="18764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428750"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2EDD7" w14:textId="77777777" w:rsidR="00EF72B2" w:rsidRDefault="00EF72B2" w:rsidP="005B5481"/>
                          <w:p w14:paraId="2EAB4805" w14:textId="77777777" w:rsidR="00EF72B2" w:rsidRDefault="00EF72B2" w:rsidP="005B5481"/>
                          <w:p w14:paraId="7BF6A57B" w14:textId="77777777" w:rsidR="00EF72B2" w:rsidRDefault="00EF72B2" w:rsidP="005B5481">
                            <w:pPr>
                              <w:ind w:firstLineChars="200" w:firstLine="386"/>
                            </w:pPr>
                            <w:r>
                              <w:rPr>
                                <w:rFonts w:hint="eastAsia"/>
                              </w:rPr>
                              <w:t>都道府県</w:t>
                            </w:r>
                          </w:p>
                          <w:p w14:paraId="40374C54" w14:textId="77777777" w:rsidR="00EF72B2" w:rsidRDefault="00EF72B2" w:rsidP="005B5481">
                            <w:pPr>
                              <w:ind w:firstLineChars="100" w:firstLine="193"/>
                            </w:pPr>
                            <w:r>
                              <w:rPr>
                                <w:rFonts w:hint="eastAsia"/>
                              </w:rPr>
                              <w:t>山岳連盟</w:t>
                            </w:r>
                            <w:r>
                              <w:t>（協会）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B80799" id="テキスト ボックス 4" o:spid="_x0000_s1062" type="#_x0000_t202" style="position:absolute;left:0;text-align:left;margin-left:70.85pt;margin-top:148.65pt;width:112.5pt;height:147.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" fillcolor="white [3201]" strokeweight=".5pt">
                <v:textbox>
                  <w:txbxContent>
                    <w:p w14:paraId="7C42EDD7" w14:textId="77777777" w:rsidR="00EF72B2" w:rsidRDefault="00EF72B2" w:rsidP="005B5481"/>
                    <w:p w14:paraId="2EAB4805" w14:textId="77777777" w:rsidR="00EF72B2" w:rsidRDefault="00EF72B2" w:rsidP="005B5481"/>
                    <w:p w14:paraId="7BF6A57B" w14:textId="77777777" w:rsidR="00EF72B2" w:rsidRDefault="00EF72B2" w:rsidP="005B5481">
                      <w:pPr>
                        <w:ind w:firstLineChars="200" w:firstLine="386"/>
                      </w:pPr>
                      <w:r>
                        <w:rPr>
                          <w:rFonts w:hint="eastAsia"/>
                        </w:rPr>
                        <w:t>都道府県</w:t>
                      </w:r>
                    </w:p>
                    <w:p w14:paraId="40374C54" w14:textId="77777777" w:rsidR="00EF72B2" w:rsidRDefault="00EF72B2" w:rsidP="005B5481">
                      <w:pPr>
                        <w:ind w:firstLineChars="100" w:firstLine="193"/>
                      </w:pPr>
                      <w:r>
                        <w:rPr>
                          <w:rFonts w:hint="eastAsia"/>
                        </w:rPr>
                        <w:t>山岳連盟</w:t>
                      </w:r>
                      <w:r>
                        <w:t>（協会）</w:t>
                      </w:r>
                    </w:p>
                  </w:txbxContent>
                </v:textbox>
              </v:shape>
            </w:pict>
          </mc:Fallback>
        </mc:AlternateContent>
      </w:r>
      <w:r w:rsidR="005B5481" w:rsidRPr="00DD6B8E">
        <w:rPr>
          <w:noProof/>
        </w:rPr>
        <mc:AlternateContent>
          <mc:Choice Requires="wps">
            <w:drawing>
              <wp:anchor distT="0" distB="0" distL="114300" distR="114300" simplePos="0" relativeHeight="251703296" behindDoc="0" locked="0" layoutInCell="1" allowOverlap="1" wp14:anchorId="748ADF8E" wp14:editId="0EAF3729">
                <wp:simplePos x="0" y="0"/>
                <wp:positionH relativeFrom="column">
                  <wp:posOffset>2381250</wp:posOffset>
                </wp:positionH>
                <wp:positionV relativeFrom="paragraph">
                  <wp:posOffset>3371850</wp:posOffset>
                </wp:positionV>
                <wp:extent cx="466725" cy="9525"/>
                <wp:effectExtent l="0" t="76200" r="28575" b="85725"/>
                <wp:wrapNone/>
                <wp:docPr id="138" name="直線矢印コネクタ 138"/>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C38A6D" id="直線矢印コネクタ 138" o:spid="_x0000_s1026" type="#_x0000_t32" style="position:absolute;left:0;text-align:left;margin-left:187.5pt;margin-top:265.5pt;width:36.75pt;height:.7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685888" behindDoc="0" locked="0" layoutInCell="1" allowOverlap="1" wp14:anchorId="72E3DB03" wp14:editId="2A55E7FE">
                <wp:simplePos x="0" y="0"/>
                <wp:positionH relativeFrom="column">
                  <wp:posOffset>2861945</wp:posOffset>
                </wp:positionH>
                <wp:positionV relativeFrom="paragraph">
                  <wp:posOffset>1925955</wp:posOffset>
                </wp:positionV>
                <wp:extent cx="419100" cy="19240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1910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23762" w14:textId="77777777" w:rsidR="00EF72B2" w:rsidRDefault="00EF72B2" w:rsidP="005B5481">
                            <w:pPr>
                              <w:ind w:firstLineChars="100" w:firstLine="193"/>
                              <w:jc w:val="center"/>
                            </w:pPr>
                            <w:r>
                              <w:rPr>
                                <w:rFonts w:hint="eastAsia"/>
                              </w:rPr>
                              <w:t>ＪＭＳＣＡ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3DB03" id="テキスト ボックス 6" o:spid="_x0000_s1063" type="#_x0000_t202" style="position:absolute;left:0;text-align:left;margin-left:225.35pt;margin-top:151.65pt;width:33pt;height:15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" fillcolor="white [3201]" strokeweight=".5pt">
                <v:textbox style="layout-flow:vertical-ideographic">
                  <w:txbxContent>
                    <w:p w14:paraId="2EB23762" w14:textId="77777777" w:rsidR="00EF72B2" w:rsidRDefault="00EF72B2" w:rsidP="005B5481">
                      <w:pPr>
                        <w:ind w:firstLineChars="100" w:firstLine="193"/>
                        <w:jc w:val="center"/>
                      </w:pPr>
                      <w:r>
                        <w:rPr>
                          <w:rFonts w:hint="eastAsia"/>
                        </w:rPr>
                        <w:t>ＪＭＳＣＡ</w:t>
                      </w:r>
                    </w:p>
                  </w:txbxContent>
                </v:textbox>
              </v:shape>
            </w:pict>
          </mc:Fallback>
        </mc:AlternateContent>
      </w:r>
      <w:r w:rsidR="005B5481" w:rsidRPr="00DD6B8E">
        <w:rPr>
          <w:noProof/>
        </w:rPr>
        <mc:AlternateContent>
          <mc:Choice Requires="wps">
            <w:drawing>
              <wp:anchor distT="0" distB="0" distL="114300" distR="114300" simplePos="0" relativeHeight="251697152" behindDoc="0" locked="0" layoutInCell="1" allowOverlap="1" wp14:anchorId="3CB1D650" wp14:editId="0D778924">
                <wp:simplePos x="0" y="0"/>
                <wp:positionH relativeFrom="column">
                  <wp:posOffset>2381250</wp:posOffset>
                </wp:positionH>
                <wp:positionV relativeFrom="paragraph">
                  <wp:posOffset>3724275</wp:posOffset>
                </wp:positionV>
                <wp:extent cx="447675" cy="0"/>
                <wp:effectExtent l="38100" t="76200" r="0" b="95250"/>
                <wp:wrapNone/>
                <wp:docPr id="139" name="直線矢印コネクタ 13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75549DA4" id="直線矢印コネクタ 139" o:spid="_x0000_s1026" type="#_x0000_t32" style="position:absolute;left:0;text-align:left;margin-left:187.5pt;margin-top:293.25pt;width:35.2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" strokecolor="#44546a" strokeweight=".5pt">
                <v:stroke endarrow="block" joinstyle="miter"/>
              </v:shape>
            </w:pict>
          </mc:Fallback>
        </mc:AlternateContent>
      </w:r>
      <w:r w:rsidR="005B5481" w:rsidRPr="00DD6B8E">
        <w:rPr>
          <w:noProof/>
        </w:rPr>
        <mc:AlternateContent>
          <mc:Choice Requires="wps">
            <w:drawing>
              <wp:anchor distT="0" distB="0" distL="114300" distR="114300" simplePos="0" relativeHeight="251696128" behindDoc="0" locked="0" layoutInCell="1" allowOverlap="1" wp14:anchorId="3DD4E7E5" wp14:editId="2BD1106A">
                <wp:simplePos x="0" y="0"/>
                <wp:positionH relativeFrom="column">
                  <wp:posOffset>2371725</wp:posOffset>
                </wp:positionH>
                <wp:positionV relativeFrom="paragraph">
                  <wp:posOffset>3076575</wp:posOffset>
                </wp:positionV>
                <wp:extent cx="447675" cy="0"/>
                <wp:effectExtent l="38100" t="76200" r="0" b="95250"/>
                <wp:wrapNone/>
                <wp:docPr id="140" name="直線矢印コネクタ 140"/>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226F541F" id="直線矢印コネクタ 140" o:spid="_x0000_s1026" type="#_x0000_t32" style="position:absolute;left:0;text-align:left;margin-left:186.75pt;margin-top:242.25pt;width:35.2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" strokecolor="#44546a" strokeweight=".5pt">
                <v:stroke endarrow="block" joinstyle="miter"/>
              </v:shape>
            </w:pict>
          </mc:Fallback>
        </mc:AlternateContent>
      </w:r>
      <w:r w:rsidR="005B5481" w:rsidRPr="00DD6B8E">
        <w:rPr>
          <w:noProof/>
        </w:rPr>
        <mc:AlternateContent>
          <mc:Choice Requires="wps">
            <w:drawing>
              <wp:anchor distT="0" distB="0" distL="114300" distR="114300" simplePos="0" relativeHeight="251702272" behindDoc="0" locked="0" layoutInCell="1" allowOverlap="1" wp14:anchorId="0E6F6C48" wp14:editId="6399BB5A">
                <wp:simplePos x="0" y="0"/>
                <wp:positionH relativeFrom="column">
                  <wp:posOffset>2371725</wp:posOffset>
                </wp:positionH>
                <wp:positionV relativeFrom="paragraph">
                  <wp:posOffset>2743200</wp:posOffset>
                </wp:positionV>
                <wp:extent cx="466725" cy="9525"/>
                <wp:effectExtent l="0" t="76200" r="28575" b="85725"/>
                <wp:wrapNone/>
                <wp:docPr id="141" name="直線矢印コネクタ 141"/>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FF06E6" id="直線矢印コネクタ 141" o:spid="_x0000_s1026" type="#_x0000_t32" style="position:absolute;left:0;text-align:left;margin-left:186.75pt;margin-top:3in;width:36.75pt;height:.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701248" behindDoc="0" locked="0" layoutInCell="1" allowOverlap="1" wp14:anchorId="1BB56A8D" wp14:editId="46092F7F">
                <wp:simplePos x="0" y="0"/>
                <wp:positionH relativeFrom="column">
                  <wp:posOffset>2371725</wp:posOffset>
                </wp:positionH>
                <wp:positionV relativeFrom="paragraph">
                  <wp:posOffset>2400300</wp:posOffset>
                </wp:positionV>
                <wp:extent cx="466725" cy="9525"/>
                <wp:effectExtent l="0" t="76200" r="28575" b="85725"/>
                <wp:wrapNone/>
                <wp:docPr id="142" name="直線矢印コネクタ 142"/>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6276D8D" id="直線矢印コネクタ 142" o:spid="_x0000_s1026" type="#_x0000_t32" style="position:absolute;left:0;text-align:left;margin-left:186.75pt;margin-top:189pt;width:36.75pt;height:.7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699200" behindDoc="0" locked="0" layoutInCell="1" allowOverlap="1" wp14:anchorId="464BCAD4" wp14:editId="64B10C9E">
                <wp:simplePos x="0" y="0"/>
                <wp:positionH relativeFrom="column">
                  <wp:posOffset>438150</wp:posOffset>
                </wp:positionH>
                <wp:positionV relativeFrom="paragraph">
                  <wp:posOffset>2571750</wp:posOffset>
                </wp:positionV>
                <wp:extent cx="466725" cy="9525"/>
                <wp:effectExtent l="0" t="76200" r="28575" b="85725"/>
                <wp:wrapNone/>
                <wp:docPr id="144" name="直線矢印コネクタ 144"/>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117FD3" id="直線矢印コネクタ 144" o:spid="_x0000_s1026" type="#_x0000_t32" style="position:absolute;left:0;text-align:left;margin-left:34.5pt;margin-top:202.5pt;width:36.75pt;height:.7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698176" behindDoc="0" locked="0" layoutInCell="1" allowOverlap="1" wp14:anchorId="773DEEEC" wp14:editId="1E03D8A9">
                <wp:simplePos x="0" y="0"/>
                <wp:positionH relativeFrom="column">
                  <wp:posOffset>447675</wp:posOffset>
                </wp:positionH>
                <wp:positionV relativeFrom="paragraph">
                  <wp:posOffset>1933575</wp:posOffset>
                </wp:positionV>
                <wp:extent cx="466725" cy="9525"/>
                <wp:effectExtent l="0" t="76200" r="28575" b="85725"/>
                <wp:wrapNone/>
                <wp:docPr id="145" name="直線矢印コネクタ 145"/>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C604C2" id="直線矢印コネクタ 145" o:spid="_x0000_s1026" type="#_x0000_t32" style="position:absolute;left:0;text-align:left;margin-left:35.25pt;margin-top:152.25pt;width:36.75pt;height:.7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" strokecolor="windowText" strokeweight=".5pt">
                <v:stroke endarrow="block" joinstyle="miter"/>
              </v:shape>
            </w:pict>
          </mc:Fallback>
        </mc:AlternateContent>
      </w:r>
      <w:r w:rsidR="005B5481" w:rsidRPr="00DD6B8E">
        <w:rPr>
          <w:noProof/>
        </w:rPr>
        <mc:AlternateContent>
          <mc:Choice Requires="wps">
            <w:drawing>
              <wp:anchor distT="0" distB="0" distL="114300" distR="114300" simplePos="0" relativeHeight="251695104" behindDoc="0" locked="0" layoutInCell="1" allowOverlap="1" wp14:anchorId="149B87DD" wp14:editId="2DB7F32A">
                <wp:simplePos x="0" y="0"/>
                <wp:positionH relativeFrom="column">
                  <wp:posOffset>2371725</wp:posOffset>
                </wp:positionH>
                <wp:positionV relativeFrom="paragraph">
                  <wp:posOffset>2076450</wp:posOffset>
                </wp:positionV>
                <wp:extent cx="447675" cy="0"/>
                <wp:effectExtent l="38100" t="76200" r="0" b="95250"/>
                <wp:wrapNone/>
                <wp:docPr id="146" name="直線矢印コネクタ 146"/>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03AC4936" id="直線矢印コネクタ 146" o:spid="_x0000_s1026" type="#_x0000_t32" style="position:absolute;left:0;text-align:left;margin-left:186.75pt;margin-top:163.5pt;width:35.2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" strokecolor="#44546a" strokeweight=".5pt">
                <v:stroke endarrow="block" joinstyle="miter"/>
              </v:shape>
            </w:pict>
          </mc:Fallback>
        </mc:AlternateContent>
      </w:r>
      <w:r w:rsidR="005B5481" w:rsidRPr="00DD6B8E">
        <w:rPr>
          <w:noProof/>
        </w:rPr>
        <mc:AlternateContent>
          <mc:Choice Requires="wps">
            <w:drawing>
              <wp:anchor distT="0" distB="0" distL="114300" distR="114300" simplePos="0" relativeHeight="251684864" behindDoc="0" locked="0" layoutInCell="1" allowOverlap="1" wp14:anchorId="04F86FD9" wp14:editId="49E7864A">
                <wp:simplePos x="0" y="0"/>
                <wp:positionH relativeFrom="column">
                  <wp:posOffset>880745</wp:posOffset>
                </wp:positionH>
                <wp:positionV relativeFrom="paragraph">
                  <wp:posOffset>4498340</wp:posOffset>
                </wp:positionV>
                <wp:extent cx="1457325" cy="419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573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9AF91E" w14:textId="77777777" w:rsidR="00EF72B2" w:rsidRDefault="00EF72B2" w:rsidP="005B5481">
                            <w:pPr>
                              <w:ind w:firstLineChars="300" w:firstLine="579"/>
                            </w:pPr>
                            <w:r>
                              <w:rPr>
                                <w:rFonts w:hint="eastAsia"/>
                              </w:rPr>
                              <w:t>山岳会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F86FD9" id="テキスト ボックス 5" o:spid="_x0000_s1064" type="#_x0000_t202" style="position:absolute;left:0;text-align:left;margin-left:69.35pt;margin-top:354.2pt;width:114.75pt;height:3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" fillcolor="white [3201]" strokeweight=".5pt">
                <v:textbox>
                  <w:txbxContent>
                    <w:p w14:paraId="4F9AF91E" w14:textId="77777777" w:rsidR="00EF72B2" w:rsidRDefault="00EF72B2" w:rsidP="005B5481">
                      <w:pPr>
                        <w:ind w:firstLineChars="300" w:firstLine="579"/>
                      </w:pPr>
                      <w:r>
                        <w:rPr>
                          <w:rFonts w:hint="eastAsia"/>
                        </w:rPr>
                        <w:t>山岳会</w:t>
                      </w:r>
                    </w:p>
                  </w:txbxContent>
                </v:textbox>
              </v:shape>
            </w:pict>
          </mc:Fallback>
        </mc:AlternateContent>
      </w:r>
      <w:r w:rsidR="005B5481" w:rsidRPr="00DD6B8E">
        <w:rPr>
          <w:noProof/>
        </w:rPr>
        <mc:AlternateContent>
          <mc:Choice Requires="wps">
            <w:drawing>
              <wp:anchor distT="0" distB="0" distL="114300" distR="114300" simplePos="0" relativeHeight="251694080" behindDoc="0" locked="0" layoutInCell="1" allowOverlap="1" wp14:anchorId="52179009" wp14:editId="6CFD8A39">
                <wp:simplePos x="0" y="0"/>
                <wp:positionH relativeFrom="column">
                  <wp:posOffset>419100</wp:posOffset>
                </wp:positionH>
                <wp:positionV relativeFrom="paragraph">
                  <wp:posOffset>4695825</wp:posOffset>
                </wp:positionV>
                <wp:extent cx="447675" cy="0"/>
                <wp:effectExtent l="38100" t="76200" r="0" b="95250"/>
                <wp:wrapNone/>
                <wp:docPr id="147" name="直線矢印コネクタ 147"/>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7C429107" id="直線矢印コネクタ 147" o:spid="_x0000_s1026" type="#_x0000_t32" style="position:absolute;left:0;text-align:left;margin-left:33pt;margin-top:369.75pt;width:35.2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" strokecolor="#44546a" strokeweight=".5pt">
                <v:stroke endarrow="block" joinstyle="miter"/>
              </v:shape>
            </w:pict>
          </mc:Fallback>
        </mc:AlternateContent>
      </w:r>
      <w:r w:rsidR="005B5481" w:rsidRPr="00DD6B8E">
        <w:rPr>
          <w:noProof/>
        </w:rPr>
        <mc:AlternateContent>
          <mc:Choice Requires="wps">
            <w:drawing>
              <wp:anchor distT="0" distB="0" distL="114300" distR="114300" simplePos="0" relativeHeight="251693056" behindDoc="0" locked="0" layoutInCell="1" allowOverlap="1" wp14:anchorId="55ACAE8F" wp14:editId="5CB1758B">
                <wp:simplePos x="0" y="0"/>
                <wp:positionH relativeFrom="column">
                  <wp:posOffset>419100</wp:posOffset>
                </wp:positionH>
                <wp:positionV relativeFrom="paragraph">
                  <wp:posOffset>3552825</wp:posOffset>
                </wp:positionV>
                <wp:extent cx="447675" cy="0"/>
                <wp:effectExtent l="38100" t="76200" r="0" b="95250"/>
                <wp:wrapNone/>
                <wp:docPr id="19" name="直線矢印コネクタ 1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534074DE" id="直線矢印コネクタ 19" o:spid="_x0000_s1026" type="#_x0000_t32" style="position:absolute;left:0;text-align:left;margin-left:33pt;margin-top:279.75pt;width:35.2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" strokecolor="#44546a" strokeweight=".5pt">
                <v:stroke endarrow="block" joinstyle="miter"/>
              </v:shape>
            </w:pict>
          </mc:Fallback>
        </mc:AlternateContent>
      </w:r>
      <w:r w:rsidR="005B5481" w:rsidRPr="00DD6B8E">
        <w:rPr>
          <w:noProof/>
        </w:rPr>
        <mc:AlternateContent>
          <mc:Choice Requires="wps">
            <w:drawing>
              <wp:anchor distT="0" distB="0" distL="114300" distR="114300" simplePos="0" relativeHeight="251692032" behindDoc="0" locked="0" layoutInCell="1" allowOverlap="1" wp14:anchorId="1EF74E48" wp14:editId="1082F281">
                <wp:simplePos x="0" y="0"/>
                <wp:positionH relativeFrom="column">
                  <wp:posOffset>428625</wp:posOffset>
                </wp:positionH>
                <wp:positionV relativeFrom="paragraph">
                  <wp:posOffset>2867025</wp:posOffset>
                </wp:positionV>
                <wp:extent cx="447675" cy="0"/>
                <wp:effectExtent l="38100" t="76200" r="0" b="95250"/>
                <wp:wrapNone/>
                <wp:docPr id="148" name="直線矢印コネクタ 148"/>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6163D8A0" id="直線矢印コネクタ 148" o:spid="_x0000_s1026" type="#_x0000_t32" style="position:absolute;left:0;text-align:left;margin-left:33.75pt;margin-top:225.75pt;width:35.2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" strokecolor="#44546a" strokeweight=".5pt">
                <v:stroke endarrow="block" joinstyle="miter"/>
              </v:shape>
            </w:pict>
          </mc:Fallback>
        </mc:AlternateContent>
      </w:r>
      <w:r w:rsidR="005B5481" w:rsidRPr="00DD6B8E">
        <w:rPr>
          <w:noProof/>
        </w:rPr>
        <mc:AlternateContent>
          <mc:Choice Requires="wps">
            <w:drawing>
              <wp:anchor distT="0" distB="0" distL="114300" distR="114300" simplePos="0" relativeHeight="251691008" behindDoc="0" locked="0" layoutInCell="1" allowOverlap="1" wp14:anchorId="0A9E0A3F" wp14:editId="6BFBBC05">
                <wp:simplePos x="0" y="0"/>
                <wp:positionH relativeFrom="column">
                  <wp:posOffset>428625</wp:posOffset>
                </wp:positionH>
                <wp:positionV relativeFrom="paragraph">
                  <wp:posOffset>2257425</wp:posOffset>
                </wp:positionV>
                <wp:extent cx="447675" cy="0"/>
                <wp:effectExtent l="38100" t="76200" r="0" b="95250"/>
                <wp:wrapNone/>
                <wp:docPr id="149" name="直線矢印コネクタ 14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7AD913CC" id="直線矢印コネクタ 149" o:spid="_x0000_s1026" type="#_x0000_t32" style="position:absolute;left:0;text-align:left;margin-left:33.75pt;margin-top:177.75pt;width:35.2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" strokecolor="#44546a" strokeweight=".5pt">
                <v:stroke endarrow="block" joinstyle="miter"/>
              </v:shape>
            </w:pict>
          </mc:Fallback>
        </mc:AlternateContent>
      </w:r>
      <w:r w:rsidR="005B5481" w:rsidRPr="00DD6B8E">
        <w:rPr>
          <w:noProof/>
        </w:rPr>
        <mc:AlternateContent>
          <mc:Choice Requires="wps">
            <w:drawing>
              <wp:anchor distT="0" distB="0" distL="114300" distR="114300" simplePos="0" relativeHeight="251689984" behindDoc="0" locked="0" layoutInCell="1" allowOverlap="1" wp14:anchorId="3369014E" wp14:editId="5E63DFFB">
                <wp:simplePos x="0" y="0"/>
                <wp:positionH relativeFrom="column">
                  <wp:posOffset>419100</wp:posOffset>
                </wp:positionH>
                <wp:positionV relativeFrom="paragraph">
                  <wp:posOffset>1419225</wp:posOffset>
                </wp:positionV>
                <wp:extent cx="447675" cy="0"/>
                <wp:effectExtent l="38100" t="76200" r="0" b="95250"/>
                <wp:wrapNone/>
                <wp:docPr id="150" name="直線矢印コネクタ 150"/>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73460ADA" id="直線矢印コネクタ 150" o:spid="_x0000_s1026" type="#_x0000_t32" style="position:absolute;left:0;text-align:left;margin-left:33pt;margin-top:111.75pt;width:35.2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" strokecolor="#44546a" strokeweight=".5pt">
                <v:stroke endarrow="block" joinstyle="miter"/>
              </v:shape>
            </w:pict>
          </mc:Fallback>
        </mc:AlternateContent>
      </w:r>
      <w:r w:rsidR="005B5481" w:rsidRPr="00DD6B8E">
        <w:rPr>
          <w:noProof/>
        </w:rPr>
        <mc:AlternateContent>
          <mc:Choice Requires="wps">
            <w:drawing>
              <wp:anchor distT="0" distB="0" distL="114300" distR="114300" simplePos="0" relativeHeight="251688960" behindDoc="0" locked="0" layoutInCell="1" allowOverlap="1" wp14:anchorId="38948770" wp14:editId="351C92B4">
                <wp:simplePos x="0" y="0"/>
                <wp:positionH relativeFrom="column">
                  <wp:posOffset>419100</wp:posOffset>
                </wp:positionH>
                <wp:positionV relativeFrom="paragraph">
                  <wp:posOffset>1190625</wp:posOffset>
                </wp:positionV>
                <wp:extent cx="447675" cy="0"/>
                <wp:effectExtent l="38100" t="76200" r="0" b="95250"/>
                <wp:wrapNone/>
                <wp:docPr id="151" name="直線矢印コネクタ 151"/>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69BACF7A" id="直線矢印コネクタ 151" o:spid="_x0000_s1026" type="#_x0000_t32" style="position:absolute;left:0;text-align:left;margin-left:33pt;margin-top:93.75pt;width:35.2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" strokecolor="#44546a" strokeweight=".5pt">
                <v:stroke endarrow="block" joinstyle="miter"/>
              </v:shape>
            </w:pict>
          </mc:Fallback>
        </mc:AlternateContent>
      </w:r>
      <w:r w:rsidR="005B5481" w:rsidRPr="00DD6B8E">
        <w:rPr>
          <w:noProof/>
        </w:rPr>
        <mc:AlternateContent>
          <mc:Choice Requires="wps">
            <w:drawing>
              <wp:anchor distT="0" distB="0" distL="114300" distR="114300" simplePos="0" relativeHeight="251686912" behindDoc="0" locked="0" layoutInCell="1" allowOverlap="1" wp14:anchorId="2434D404" wp14:editId="19B66204">
                <wp:simplePos x="0" y="0"/>
                <wp:positionH relativeFrom="column">
                  <wp:posOffset>433070</wp:posOffset>
                </wp:positionH>
                <wp:positionV relativeFrom="paragraph">
                  <wp:posOffset>354330</wp:posOffset>
                </wp:positionV>
                <wp:extent cx="447675" cy="0"/>
                <wp:effectExtent l="38100" t="76200" r="0" b="95250"/>
                <wp:wrapNone/>
                <wp:docPr id="152" name="直線矢印コネクタ 152"/>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FC20ED" id="直線矢印コネクタ 152" o:spid="_x0000_s1026" type="#_x0000_t32" style="position:absolute;left:0;text-align:left;margin-left:34.1pt;margin-top:27.9pt;width:35.2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" strokecolor="#44546a [3215]" strokeweight=".5pt">
                <v:stroke endarrow="block" joinstyle="miter"/>
              </v:shape>
            </w:pict>
          </mc:Fallback>
        </mc:AlternateContent>
      </w:r>
      <w:r w:rsidR="005B5481" w:rsidRPr="00DD6B8E">
        <w:rPr>
          <w:noProof/>
        </w:rPr>
        <mc:AlternateContent>
          <mc:Choice Requires="wps">
            <w:drawing>
              <wp:anchor distT="0" distB="0" distL="114300" distR="114300" simplePos="0" relativeHeight="251687936" behindDoc="0" locked="0" layoutInCell="1" allowOverlap="1" wp14:anchorId="04DAEEA7" wp14:editId="5E021CD0">
                <wp:simplePos x="0" y="0"/>
                <wp:positionH relativeFrom="column">
                  <wp:posOffset>433070</wp:posOffset>
                </wp:positionH>
                <wp:positionV relativeFrom="paragraph">
                  <wp:posOffset>601980</wp:posOffset>
                </wp:positionV>
                <wp:extent cx="466725" cy="9525"/>
                <wp:effectExtent l="0" t="76200" r="28575" b="85725"/>
                <wp:wrapNone/>
                <wp:docPr id="9" name="直線矢印コネクタ 9"/>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3620A2" id="直線矢印コネクタ 9" o:spid="_x0000_s1026" type="#_x0000_t32" style="position:absolute;left:0;text-align:left;margin-left:34.1pt;margin-top:47.4pt;width:36.75pt;height:.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" strokecolor="black [3213]" strokeweight=".5pt">
                <v:stroke endarrow="block" joinstyle="miter"/>
              </v:shape>
            </w:pict>
          </mc:Fallback>
        </mc:AlternateContent>
      </w:r>
      <w:r w:rsidR="005B5481" w:rsidRPr="00DD6B8E">
        <w:rPr>
          <w:rFonts w:hint="eastAsia"/>
          <w:noProof/>
        </w:rPr>
        <mc:AlternateContent>
          <mc:Choice Requires="wps">
            <w:drawing>
              <wp:anchor distT="0" distB="0" distL="114300" distR="114300" simplePos="0" relativeHeight="251680768" behindDoc="0" locked="0" layoutInCell="1" allowOverlap="1" wp14:anchorId="12182E7C" wp14:editId="44BBF322">
                <wp:simplePos x="0" y="0"/>
                <wp:positionH relativeFrom="margin">
                  <wp:align>left</wp:align>
                </wp:positionH>
                <wp:positionV relativeFrom="paragraph">
                  <wp:posOffset>132715</wp:posOffset>
                </wp:positionV>
                <wp:extent cx="419100" cy="4829175"/>
                <wp:effectExtent l="0" t="0" r="19050" b="28575"/>
                <wp:wrapNone/>
                <wp:docPr id="153" name="テキスト ボックス 153"/>
                <wp:cNvGraphicFramePr/>
                <a:graphic xmlns:a="http://schemas.openxmlformats.org/drawingml/2006/main">
                  <a:graphicData uri="http://schemas.microsoft.com/office/word/2010/wordprocessingShape">
                    <wps:wsp>
                      <wps:cNvSpPr txBox="1"/>
                      <wps:spPr>
                        <a:xfrm>
                          <a:off x="0" y="0"/>
                          <a:ext cx="419100" cy="482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772EA" w14:textId="77777777" w:rsidR="00EF72B2" w:rsidRDefault="00EF72B2" w:rsidP="005B5481">
                            <w:pPr>
                              <w:ind w:firstLineChars="1300" w:firstLine="2509"/>
                            </w:pPr>
                            <w:r>
                              <w:rPr>
                                <w:rFonts w:hint="eastAsia"/>
                              </w:rPr>
                              <w:t xml:space="preserve">受　</w:t>
                            </w:r>
                            <w:r>
                              <w:t xml:space="preserve">　</w:t>
                            </w:r>
                            <w:r>
                              <w:rPr>
                                <w:rFonts w:hint="eastAsia"/>
                              </w:rPr>
                              <w:t xml:space="preserve">講　</w:t>
                            </w:r>
                            <w:r>
                              <w:t xml:space="preserve">　</w:t>
                            </w:r>
                            <w:r>
                              <w:rPr>
                                <w:rFonts w:hint="eastAsia"/>
                              </w:rPr>
                              <w:t>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82E7C" id="テキスト ボックス 153" o:spid="_x0000_s1065" type="#_x0000_t202" style="position:absolute;left:0;text-align:left;margin-left:0;margin-top:10.45pt;width:33pt;height:38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" fillcolor="white [3201]" strokeweight=".5pt">
                <v:textbox style="layout-flow:vertical-ideographic">
                  <w:txbxContent>
                    <w:p w14:paraId="38B772EA" w14:textId="77777777" w:rsidR="00EF72B2" w:rsidRDefault="00EF72B2" w:rsidP="005B5481">
                      <w:pPr>
                        <w:ind w:firstLineChars="1300" w:firstLine="2509"/>
                      </w:pPr>
                      <w:r>
                        <w:rPr>
                          <w:rFonts w:hint="eastAsia"/>
                        </w:rPr>
                        <w:t xml:space="preserve">受　</w:t>
                      </w:r>
                      <w:r>
                        <w:t xml:space="preserve">　</w:t>
                      </w:r>
                      <w:r>
                        <w:rPr>
                          <w:rFonts w:hint="eastAsia"/>
                        </w:rPr>
                        <w:t xml:space="preserve">講　</w:t>
                      </w:r>
                      <w:r>
                        <w:t xml:space="preserve">　</w:t>
                      </w:r>
                      <w:r>
                        <w:rPr>
                          <w:rFonts w:hint="eastAsia"/>
                        </w:rPr>
                        <w:t>者</w:t>
                      </w:r>
                    </w:p>
                  </w:txbxContent>
                </v:textbox>
                <w10:wrap anchorx="margin"/>
              </v:shape>
            </w:pict>
          </mc:Fallback>
        </mc:AlternateContent>
      </w:r>
    </w:p>
    <w:tbl>
      <w:tblPr>
        <w:tblStyle w:val="aa"/>
        <w:tblW w:w="8647" w:type="dxa"/>
        <w:tblInd w:w="5949" w:type="dxa"/>
        <w:tblLook w:val="04A0" w:firstRow="1" w:lastRow="0" w:firstColumn="1" w:lastColumn="0" w:noHBand="0" w:noVBand="1"/>
      </w:tblPr>
      <w:tblGrid>
        <w:gridCol w:w="567"/>
        <w:gridCol w:w="4678"/>
        <w:gridCol w:w="1275"/>
        <w:gridCol w:w="1276"/>
        <w:gridCol w:w="851"/>
      </w:tblGrid>
      <w:tr w:rsidR="00DD6B8E" w:rsidRPr="00DD6B8E" w14:paraId="5C776E66" w14:textId="77777777" w:rsidTr="004B69A4">
        <w:tc>
          <w:tcPr>
            <w:tcW w:w="567" w:type="dxa"/>
            <w:vMerge w:val="restart"/>
            <w:vAlign w:val="center"/>
          </w:tcPr>
          <w:p w14:paraId="2D53915D" w14:textId="77777777" w:rsidR="005B5481" w:rsidRPr="00DD6B8E" w:rsidRDefault="005B5481" w:rsidP="005B5481">
            <w:pPr>
              <w:jc w:val="center"/>
            </w:pPr>
            <w:r w:rsidRPr="00DD6B8E">
              <w:rPr>
                <w:rFonts w:hint="eastAsia"/>
              </w:rPr>
              <w:t>No.</w:t>
            </w:r>
          </w:p>
        </w:tc>
        <w:tc>
          <w:tcPr>
            <w:tcW w:w="4678" w:type="dxa"/>
            <w:vMerge w:val="restart"/>
            <w:vAlign w:val="center"/>
          </w:tcPr>
          <w:p w14:paraId="79FC6C48" w14:textId="77777777" w:rsidR="005B5481" w:rsidRPr="00DD6B8E" w:rsidRDefault="005B5481" w:rsidP="005B5481">
            <w:pPr>
              <w:jc w:val="center"/>
            </w:pPr>
            <w:r w:rsidRPr="00DD6B8E">
              <w:rPr>
                <w:rFonts w:hint="eastAsia"/>
              </w:rPr>
              <w:t>項　目</w:t>
            </w:r>
          </w:p>
        </w:tc>
        <w:tc>
          <w:tcPr>
            <w:tcW w:w="2551" w:type="dxa"/>
            <w:gridSpan w:val="2"/>
          </w:tcPr>
          <w:p w14:paraId="63D2FBA4" w14:textId="77777777" w:rsidR="005B5481" w:rsidRPr="00DD6B8E" w:rsidRDefault="005B5481" w:rsidP="005B5481">
            <w:pPr>
              <w:ind w:firstLineChars="300" w:firstLine="579"/>
            </w:pPr>
            <w:r w:rsidRPr="00DD6B8E">
              <w:rPr>
                <w:rFonts w:hint="eastAsia"/>
              </w:rPr>
              <w:t>流れ</w:t>
            </w:r>
          </w:p>
        </w:tc>
        <w:tc>
          <w:tcPr>
            <w:tcW w:w="851" w:type="dxa"/>
            <w:vMerge w:val="restart"/>
          </w:tcPr>
          <w:p w14:paraId="300CBB97" w14:textId="77777777" w:rsidR="005B5481" w:rsidRPr="00DD6B8E" w:rsidRDefault="005B5481" w:rsidP="005B5481">
            <w:pPr>
              <w:ind w:firstLineChars="50" w:firstLine="96"/>
            </w:pPr>
            <w:r w:rsidRPr="00DD6B8E">
              <w:rPr>
                <w:rFonts w:hint="eastAsia"/>
              </w:rPr>
              <w:t>時期</w:t>
            </w:r>
          </w:p>
          <w:p w14:paraId="738550BE" w14:textId="77777777" w:rsidR="005B5481" w:rsidRPr="00DD6B8E" w:rsidRDefault="005B5481" w:rsidP="005B5481">
            <w:pPr>
              <w:ind w:firstLineChars="50" w:firstLine="96"/>
            </w:pPr>
            <w:r w:rsidRPr="00DD6B8E">
              <w:rPr>
                <w:rFonts w:hint="eastAsia"/>
              </w:rPr>
              <w:t>※</w:t>
            </w:r>
            <w:r w:rsidRPr="00DD6B8E">
              <w:rPr>
                <w:rFonts w:hint="eastAsia"/>
              </w:rPr>
              <w:t>3</w:t>
            </w:r>
          </w:p>
        </w:tc>
      </w:tr>
      <w:tr w:rsidR="00DD6B8E" w:rsidRPr="00DD6B8E" w14:paraId="6DC88469" w14:textId="77777777" w:rsidTr="004B69A4">
        <w:tc>
          <w:tcPr>
            <w:tcW w:w="567" w:type="dxa"/>
            <w:vMerge/>
          </w:tcPr>
          <w:p w14:paraId="6CD3361D" w14:textId="77777777" w:rsidR="005B5481" w:rsidRPr="00DD6B8E" w:rsidRDefault="005B5481" w:rsidP="005B5481"/>
        </w:tc>
        <w:tc>
          <w:tcPr>
            <w:tcW w:w="4678" w:type="dxa"/>
            <w:vMerge/>
          </w:tcPr>
          <w:p w14:paraId="7DCFE86C" w14:textId="77777777" w:rsidR="005B5481" w:rsidRPr="00DD6B8E" w:rsidRDefault="005B5481" w:rsidP="005B5481"/>
        </w:tc>
        <w:tc>
          <w:tcPr>
            <w:tcW w:w="1275" w:type="dxa"/>
          </w:tcPr>
          <w:p w14:paraId="2C147B09" w14:textId="77777777" w:rsidR="005B5481" w:rsidRPr="00DD6B8E" w:rsidRDefault="005B5481" w:rsidP="005B5481">
            <w:r w:rsidRPr="00DD6B8E">
              <w:rPr>
                <w:rFonts w:hint="eastAsia"/>
              </w:rPr>
              <w:t xml:space="preserve">　　送</w:t>
            </w:r>
          </w:p>
        </w:tc>
        <w:tc>
          <w:tcPr>
            <w:tcW w:w="1276" w:type="dxa"/>
          </w:tcPr>
          <w:p w14:paraId="28C0CF3A" w14:textId="77777777" w:rsidR="005B5481" w:rsidRPr="00DD6B8E" w:rsidRDefault="005B5481" w:rsidP="005B5481">
            <w:r w:rsidRPr="00DD6B8E">
              <w:rPr>
                <w:rFonts w:hint="eastAsia"/>
              </w:rPr>
              <w:t xml:space="preserve">　　受</w:t>
            </w:r>
          </w:p>
        </w:tc>
        <w:tc>
          <w:tcPr>
            <w:tcW w:w="851" w:type="dxa"/>
            <w:vMerge/>
          </w:tcPr>
          <w:p w14:paraId="07DABE70" w14:textId="77777777" w:rsidR="005B5481" w:rsidRPr="00DD6B8E" w:rsidRDefault="005B5481" w:rsidP="005B5481"/>
        </w:tc>
      </w:tr>
      <w:tr w:rsidR="00DD6B8E" w:rsidRPr="00DD6B8E" w14:paraId="2EF736EA" w14:textId="77777777" w:rsidTr="004B69A4">
        <w:trPr>
          <w:trHeight w:hRule="exact" w:val="312"/>
        </w:trPr>
        <w:tc>
          <w:tcPr>
            <w:tcW w:w="567" w:type="dxa"/>
          </w:tcPr>
          <w:p w14:paraId="408C930D" w14:textId="77777777" w:rsidR="005B5481" w:rsidRPr="00DD6B8E" w:rsidRDefault="005B5481" w:rsidP="005B5481">
            <w:r w:rsidRPr="00DD6B8E">
              <w:rPr>
                <w:rFonts w:hint="eastAsia"/>
              </w:rPr>
              <w:t>1</w:t>
            </w:r>
          </w:p>
        </w:tc>
        <w:tc>
          <w:tcPr>
            <w:tcW w:w="4678" w:type="dxa"/>
          </w:tcPr>
          <w:p w14:paraId="6BF22A91" w14:textId="77777777" w:rsidR="005B5481" w:rsidRPr="00DD6B8E" w:rsidRDefault="005B5481" w:rsidP="005B5481">
            <w:r w:rsidRPr="00DD6B8E">
              <w:rPr>
                <w:rFonts w:hint="eastAsia"/>
              </w:rPr>
              <w:t>養成講習会実施予定アンケート</w:t>
            </w:r>
          </w:p>
        </w:tc>
        <w:tc>
          <w:tcPr>
            <w:tcW w:w="1275" w:type="dxa"/>
          </w:tcPr>
          <w:p w14:paraId="4457FC81" w14:textId="77777777" w:rsidR="005B5481" w:rsidRPr="00DD6B8E" w:rsidRDefault="005B5481" w:rsidP="005B5481">
            <w:r w:rsidRPr="00DD6B8E">
              <w:rPr>
                <w:rFonts w:hint="eastAsia"/>
              </w:rPr>
              <w:t>JMSCA</w:t>
            </w:r>
          </w:p>
        </w:tc>
        <w:tc>
          <w:tcPr>
            <w:tcW w:w="1276" w:type="dxa"/>
          </w:tcPr>
          <w:p w14:paraId="7E7EB634"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851" w:type="dxa"/>
          </w:tcPr>
          <w:p w14:paraId="5E20E4D2" w14:textId="77777777" w:rsidR="005B5481" w:rsidRPr="00DD6B8E" w:rsidRDefault="005B5481" w:rsidP="005B5481">
            <w:r w:rsidRPr="00DD6B8E">
              <w:rPr>
                <w:rFonts w:hint="eastAsia"/>
              </w:rPr>
              <w:t>11</w:t>
            </w:r>
            <w:r w:rsidRPr="00DD6B8E">
              <w:rPr>
                <w:rFonts w:hint="eastAsia"/>
              </w:rPr>
              <w:t>月</w:t>
            </w:r>
          </w:p>
        </w:tc>
      </w:tr>
      <w:tr w:rsidR="00DD6B8E" w:rsidRPr="00DD6B8E" w14:paraId="5E3DB411" w14:textId="77777777" w:rsidTr="004B69A4">
        <w:trPr>
          <w:trHeight w:hRule="exact" w:val="312"/>
        </w:trPr>
        <w:tc>
          <w:tcPr>
            <w:tcW w:w="567" w:type="dxa"/>
          </w:tcPr>
          <w:p w14:paraId="5D0274B1" w14:textId="77777777" w:rsidR="005B5481" w:rsidRPr="00DD6B8E" w:rsidRDefault="005B5481" w:rsidP="005B5481">
            <w:r w:rsidRPr="00DD6B8E">
              <w:rPr>
                <w:rFonts w:hint="eastAsia"/>
              </w:rPr>
              <w:t>2</w:t>
            </w:r>
          </w:p>
        </w:tc>
        <w:tc>
          <w:tcPr>
            <w:tcW w:w="4678" w:type="dxa"/>
          </w:tcPr>
          <w:p w14:paraId="4243814B" w14:textId="77777777" w:rsidR="005B5481" w:rsidRPr="00DD6B8E" w:rsidRDefault="005B5481" w:rsidP="005B5481">
            <w:r w:rsidRPr="00DD6B8E">
              <w:rPr>
                <w:rFonts w:hint="eastAsia"/>
              </w:rPr>
              <w:t>同上</w:t>
            </w:r>
          </w:p>
        </w:tc>
        <w:tc>
          <w:tcPr>
            <w:tcW w:w="1275" w:type="dxa"/>
          </w:tcPr>
          <w:p w14:paraId="32C3EFAA"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21CE294C" w14:textId="77777777" w:rsidR="005B5481" w:rsidRPr="00DD6B8E" w:rsidRDefault="005B5481" w:rsidP="005B5481">
            <w:r w:rsidRPr="00DD6B8E">
              <w:rPr>
                <w:rFonts w:hint="eastAsia"/>
              </w:rPr>
              <w:t>山岳会</w:t>
            </w:r>
          </w:p>
        </w:tc>
        <w:tc>
          <w:tcPr>
            <w:tcW w:w="851" w:type="dxa"/>
          </w:tcPr>
          <w:p w14:paraId="7D130898" w14:textId="6B55ED7B" w:rsidR="005B5481" w:rsidRPr="00DD6B8E" w:rsidRDefault="005B5481" w:rsidP="005B5481">
            <w:r w:rsidRPr="00DD6B8E">
              <w:rPr>
                <w:rFonts w:hint="eastAsia"/>
              </w:rPr>
              <w:t>12</w:t>
            </w:r>
            <w:r w:rsidRPr="00DD6B8E">
              <w:rPr>
                <w:rFonts w:hint="eastAsia"/>
              </w:rPr>
              <w:t>月</w:t>
            </w:r>
            <w:r w:rsidR="00E55F4E" w:rsidRPr="00DD6B8E">
              <w:rPr>
                <w:rFonts w:hint="eastAsia"/>
              </w:rPr>
              <w:t>～</w:t>
            </w:r>
          </w:p>
        </w:tc>
      </w:tr>
      <w:tr w:rsidR="00DD6B8E" w:rsidRPr="00DD6B8E" w14:paraId="62283EC7" w14:textId="77777777" w:rsidTr="004B69A4">
        <w:trPr>
          <w:trHeight w:hRule="exact" w:val="312"/>
        </w:trPr>
        <w:tc>
          <w:tcPr>
            <w:tcW w:w="567" w:type="dxa"/>
          </w:tcPr>
          <w:p w14:paraId="0031CBF8" w14:textId="77777777" w:rsidR="005B5481" w:rsidRPr="00DD6B8E" w:rsidRDefault="005B5481" w:rsidP="005B5481">
            <w:r w:rsidRPr="00DD6B8E">
              <w:rPr>
                <w:rFonts w:hint="eastAsia"/>
              </w:rPr>
              <w:t>3</w:t>
            </w:r>
          </w:p>
        </w:tc>
        <w:tc>
          <w:tcPr>
            <w:tcW w:w="4678" w:type="dxa"/>
          </w:tcPr>
          <w:p w14:paraId="116A89C4" w14:textId="77777777" w:rsidR="005B5481" w:rsidRPr="00DD6B8E" w:rsidRDefault="005B5481" w:rsidP="005B5481">
            <w:r w:rsidRPr="00DD6B8E">
              <w:rPr>
                <w:rFonts w:hint="eastAsia"/>
              </w:rPr>
              <w:t>同上</w:t>
            </w:r>
          </w:p>
        </w:tc>
        <w:tc>
          <w:tcPr>
            <w:tcW w:w="1275" w:type="dxa"/>
          </w:tcPr>
          <w:p w14:paraId="3F33DF2C" w14:textId="77777777" w:rsidR="005B5481" w:rsidRPr="00DD6B8E" w:rsidRDefault="005B5481" w:rsidP="005B5481">
            <w:r w:rsidRPr="00DD6B8E">
              <w:rPr>
                <w:rFonts w:hint="eastAsia"/>
              </w:rPr>
              <w:t>山岳会</w:t>
            </w:r>
          </w:p>
        </w:tc>
        <w:tc>
          <w:tcPr>
            <w:tcW w:w="1276" w:type="dxa"/>
          </w:tcPr>
          <w:p w14:paraId="44058151" w14:textId="77777777" w:rsidR="005B5481" w:rsidRPr="00DD6B8E" w:rsidRDefault="005B5481" w:rsidP="005B5481">
            <w:r w:rsidRPr="00DD6B8E">
              <w:rPr>
                <w:rFonts w:hint="eastAsia"/>
              </w:rPr>
              <w:t>受講者</w:t>
            </w:r>
          </w:p>
        </w:tc>
        <w:tc>
          <w:tcPr>
            <w:tcW w:w="851" w:type="dxa"/>
          </w:tcPr>
          <w:p w14:paraId="223EE6C8" w14:textId="5BB4C048" w:rsidR="005B5481" w:rsidRPr="00DD6B8E" w:rsidRDefault="005B5481" w:rsidP="005B5481">
            <w:r w:rsidRPr="00DD6B8E">
              <w:rPr>
                <w:rFonts w:hint="eastAsia"/>
              </w:rPr>
              <w:t>12</w:t>
            </w:r>
            <w:r w:rsidRPr="00DD6B8E">
              <w:rPr>
                <w:rFonts w:hint="eastAsia"/>
              </w:rPr>
              <w:t>月</w:t>
            </w:r>
            <w:r w:rsidR="005C30E6" w:rsidRPr="00DD6B8E">
              <w:rPr>
                <w:rFonts w:hint="eastAsia"/>
              </w:rPr>
              <w:t>～</w:t>
            </w:r>
          </w:p>
        </w:tc>
      </w:tr>
      <w:tr w:rsidR="00DD6B8E" w:rsidRPr="00DD6B8E" w14:paraId="0BAFBF04" w14:textId="77777777" w:rsidTr="004B69A4">
        <w:trPr>
          <w:trHeight w:hRule="exact" w:val="312"/>
        </w:trPr>
        <w:tc>
          <w:tcPr>
            <w:tcW w:w="567" w:type="dxa"/>
          </w:tcPr>
          <w:p w14:paraId="3CFD3401" w14:textId="77777777" w:rsidR="005B5481" w:rsidRPr="00DD6B8E" w:rsidRDefault="005B5481" w:rsidP="005B5481">
            <w:r w:rsidRPr="00DD6B8E">
              <w:rPr>
                <w:rFonts w:hint="eastAsia"/>
              </w:rPr>
              <w:t>4</w:t>
            </w:r>
          </w:p>
        </w:tc>
        <w:tc>
          <w:tcPr>
            <w:tcW w:w="4678" w:type="dxa"/>
          </w:tcPr>
          <w:p w14:paraId="58C0F0CA" w14:textId="77777777" w:rsidR="005B5481" w:rsidRPr="00DD6B8E" w:rsidRDefault="005B5481" w:rsidP="005B5481">
            <w:r w:rsidRPr="00DD6B8E">
              <w:rPr>
                <w:rFonts w:hint="eastAsia"/>
              </w:rPr>
              <w:t>同上</w:t>
            </w:r>
          </w:p>
        </w:tc>
        <w:tc>
          <w:tcPr>
            <w:tcW w:w="1275" w:type="dxa"/>
          </w:tcPr>
          <w:p w14:paraId="7CE25AD5" w14:textId="77777777" w:rsidR="005B5481" w:rsidRPr="00DD6B8E" w:rsidRDefault="005B5481" w:rsidP="005B5481">
            <w:r w:rsidRPr="00DD6B8E">
              <w:rPr>
                <w:rFonts w:hint="eastAsia"/>
              </w:rPr>
              <w:t>体協</w:t>
            </w:r>
          </w:p>
        </w:tc>
        <w:tc>
          <w:tcPr>
            <w:tcW w:w="1276" w:type="dxa"/>
          </w:tcPr>
          <w:p w14:paraId="12C39B56"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851" w:type="dxa"/>
          </w:tcPr>
          <w:p w14:paraId="752AF2C1" w14:textId="77777777" w:rsidR="005B5481" w:rsidRPr="00DD6B8E" w:rsidRDefault="005B5481" w:rsidP="005B5481">
            <w:r w:rsidRPr="00DD6B8E">
              <w:rPr>
                <w:rFonts w:hint="eastAsia"/>
              </w:rPr>
              <w:t>1</w:t>
            </w:r>
            <w:r w:rsidRPr="00DD6B8E">
              <w:rPr>
                <w:rFonts w:hint="eastAsia"/>
              </w:rPr>
              <w:t>月</w:t>
            </w:r>
          </w:p>
        </w:tc>
      </w:tr>
      <w:tr w:rsidR="00DD6B8E" w:rsidRPr="00DD6B8E" w14:paraId="1298F687" w14:textId="77777777" w:rsidTr="004B69A4">
        <w:trPr>
          <w:trHeight w:hRule="exact" w:val="312"/>
        </w:trPr>
        <w:tc>
          <w:tcPr>
            <w:tcW w:w="567" w:type="dxa"/>
          </w:tcPr>
          <w:p w14:paraId="703FBB51" w14:textId="77777777" w:rsidR="005B5481" w:rsidRPr="00DD6B8E" w:rsidRDefault="005B5481" w:rsidP="005B5481">
            <w:r w:rsidRPr="00DD6B8E">
              <w:rPr>
                <w:rFonts w:hint="eastAsia"/>
              </w:rPr>
              <w:t>5</w:t>
            </w:r>
          </w:p>
        </w:tc>
        <w:tc>
          <w:tcPr>
            <w:tcW w:w="4678" w:type="dxa"/>
          </w:tcPr>
          <w:p w14:paraId="5801FB79" w14:textId="77777777" w:rsidR="005B5481" w:rsidRPr="00DD6B8E" w:rsidRDefault="005B5481" w:rsidP="005B5481">
            <w:r w:rsidRPr="00DD6B8E">
              <w:rPr>
                <w:rFonts w:hint="eastAsia"/>
              </w:rPr>
              <w:t>アンケート回答（個人別）</w:t>
            </w:r>
          </w:p>
        </w:tc>
        <w:tc>
          <w:tcPr>
            <w:tcW w:w="1275" w:type="dxa"/>
          </w:tcPr>
          <w:p w14:paraId="5F194445" w14:textId="77777777" w:rsidR="005B5481" w:rsidRPr="00DD6B8E" w:rsidRDefault="005B5481" w:rsidP="005B5481">
            <w:r w:rsidRPr="00DD6B8E">
              <w:rPr>
                <w:rFonts w:hint="eastAsia"/>
              </w:rPr>
              <w:t>受講者</w:t>
            </w:r>
          </w:p>
        </w:tc>
        <w:tc>
          <w:tcPr>
            <w:tcW w:w="1276" w:type="dxa"/>
          </w:tcPr>
          <w:p w14:paraId="675CF9CF"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851" w:type="dxa"/>
          </w:tcPr>
          <w:p w14:paraId="74E865DE" w14:textId="1DB0600D" w:rsidR="005B5481" w:rsidRPr="00DD6B8E" w:rsidRDefault="005B5481" w:rsidP="005B5481">
            <w:r w:rsidRPr="00DD6B8E">
              <w:rPr>
                <w:rFonts w:hint="eastAsia"/>
              </w:rPr>
              <w:t>1</w:t>
            </w:r>
            <w:r w:rsidRPr="00DD6B8E">
              <w:rPr>
                <w:rFonts w:hint="eastAsia"/>
              </w:rPr>
              <w:t>月</w:t>
            </w:r>
            <w:r w:rsidR="005C30E6" w:rsidRPr="00DD6B8E">
              <w:rPr>
                <w:rFonts w:hint="eastAsia"/>
              </w:rPr>
              <w:t>～</w:t>
            </w:r>
          </w:p>
        </w:tc>
      </w:tr>
      <w:tr w:rsidR="00DD6B8E" w:rsidRPr="00DD6B8E" w14:paraId="78C755D0" w14:textId="77777777" w:rsidTr="004B69A4">
        <w:trPr>
          <w:trHeight w:hRule="exact" w:val="312"/>
        </w:trPr>
        <w:tc>
          <w:tcPr>
            <w:tcW w:w="567" w:type="dxa"/>
          </w:tcPr>
          <w:p w14:paraId="11365CB5" w14:textId="77777777" w:rsidR="005B5481" w:rsidRPr="00DD6B8E" w:rsidRDefault="005B5481" w:rsidP="005B5481">
            <w:r w:rsidRPr="00DD6B8E">
              <w:rPr>
                <w:rFonts w:hint="eastAsia"/>
              </w:rPr>
              <w:t>6</w:t>
            </w:r>
          </w:p>
        </w:tc>
        <w:tc>
          <w:tcPr>
            <w:tcW w:w="4678" w:type="dxa"/>
          </w:tcPr>
          <w:p w14:paraId="6D8F400D" w14:textId="77777777" w:rsidR="005B5481" w:rsidRPr="00DD6B8E" w:rsidRDefault="005B5481" w:rsidP="005B5481">
            <w:r w:rsidRPr="00DD6B8E">
              <w:rPr>
                <w:rFonts w:hint="eastAsia"/>
              </w:rPr>
              <w:t>同上（人数のみ）</w:t>
            </w:r>
          </w:p>
        </w:tc>
        <w:tc>
          <w:tcPr>
            <w:tcW w:w="1275" w:type="dxa"/>
          </w:tcPr>
          <w:p w14:paraId="2B992AAF"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2E074E12" w14:textId="77777777" w:rsidR="005B5481" w:rsidRPr="00DD6B8E" w:rsidRDefault="005B5481" w:rsidP="005B5481">
            <w:r w:rsidRPr="00DD6B8E">
              <w:rPr>
                <w:rFonts w:hint="eastAsia"/>
              </w:rPr>
              <w:t>JMSCA</w:t>
            </w:r>
          </w:p>
        </w:tc>
        <w:tc>
          <w:tcPr>
            <w:tcW w:w="851" w:type="dxa"/>
          </w:tcPr>
          <w:p w14:paraId="694AE1DA" w14:textId="77777777" w:rsidR="005B5481" w:rsidRPr="00DD6B8E" w:rsidRDefault="005B5481" w:rsidP="005B5481">
            <w:r w:rsidRPr="00DD6B8E">
              <w:rPr>
                <w:rFonts w:hint="eastAsia"/>
              </w:rPr>
              <w:t>2</w:t>
            </w:r>
            <w:r w:rsidRPr="00DD6B8E">
              <w:rPr>
                <w:rFonts w:hint="eastAsia"/>
              </w:rPr>
              <w:t>月</w:t>
            </w:r>
          </w:p>
        </w:tc>
      </w:tr>
      <w:tr w:rsidR="00DD6B8E" w:rsidRPr="00DD6B8E" w14:paraId="2ED1766C" w14:textId="77777777" w:rsidTr="004B69A4">
        <w:trPr>
          <w:trHeight w:hRule="exact" w:val="312"/>
        </w:trPr>
        <w:tc>
          <w:tcPr>
            <w:tcW w:w="567" w:type="dxa"/>
          </w:tcPr>
          <w:p w14:paraId="123402CD" w14:textId="77777777" w:rsidR="005B5481" w:rsidRPr="00DD6B8E" w:rsidRDefault="005B5481" w:rsidP="005B5481">
            <w:r w:rsidRPr="00DD6B8E">
              <w:rPr>
                <w:rFonts w:hint="eastAsia"/>
              </w:rPr>
              <w:t>7</w:t>
            </w:r>
          </w:p>
        </w:tc>
        <w:tc>
          <w:tcPr>
            <w:tcW w:w="4678" w:type="dxa"/>
          </w:tcPr>
          <w:p w14:paraId="705C3E39" w14:textId="77777777" w:rsidR="005B5481" w:rsidRPr="00DD6B8E" w:rsidRDefault="005B5481" w:rsidP="005B5481">
            <w:r w:rsidRPr="00DD6B8E">
              <w:rPr>
                <w:rFonts w:hint="eastAsia"/>
              </w:rPr>
              <w:t>同上（人数のみ）</w:t>
            </w:r>
          </w:p>
        </w:tc>
        <w:tc>
          <w:tcPr>
            <w:tcW w:w="1275" w:type="dxa"/>
          </w:tcPr>
          <w:p w14:paraId="1DCC030D"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369DC464" w14:textId="77777777" w:rsidR="005B5481" w:rsidRPr="00DD6B8E" w:rsidRDefault="005B5481" w:rsidP="005B5481">
            <w:r w:rsidRPr="00DD6B8E">
              <w:rPr>
                <w:rFonts w:hint="eastAsia"/>
              </w:rPr>
              <w:t>体協</w:t>
            </w:r>
          </w:p>
        </w:tc>
        <w:tc>
          <w:tcPr>
            <w:tcW w:w="851" w:type="dxa"/>
          </w:tcPr>
          <w:p w14:paraId="5D8412C8" w14:textId="77777777" w:rsidR="005B5481" w:rsidRPr="00DD6B8E" w:rsidRDefault="005B5481" w:rsidP="005B5481">
            <w:r w:rsidRPr="00DD6B8E">
              <w:rPr>
                <w:rFonts w:hint="eastAsia"/>
              </w:rPr>
              <w:t>2</w:t>
            </w:r>
            <w:r w:rsidRPr="00DD6B8E">
              <w:rPr>
                <w:rFonts w:hint="eastAsia"/>
              </w:rPr>
              <w:t>月</w:t>
            </w:r>
          </w:p>
        </w:tc>
      </w:tr>
      <w:tr w:rsidR="00DD6B8E" w:rsidRPr="00DD6B8E" w14:paraId="7575D5F5" w14:textId="77777777" w:rsidTr="004B69A4">
        <w:trPr>
          <w:trHeight w:hRule="exact" w:val="312"/>
        </w:trPr>
        <w:tc>
          <w:tcPr>
            <w:tcW w:w="567" w:type="dxa"/>
          </w:tcPr>
          <w:p w14:paraId="34B8D910" w14:textId="77777777" w:rsidR="005B5481" w:rsidRPr="00DD6B8E" w:rsidRDefault="005B5481" w:rsidP="005B5481">
            <w:r w:rsidRPr="00DD6B8E">
              <w:rPr>
                <w:rFonts w:hint="eastAsia"/>
              </w:rPr>
              <w:t>8</w:t>
            </w:r>
          </w:p>
        </w:tc>
        <w:tc>
          <w:tcPr>
            <w:tcW w:w="4678" w:type="dxa"/>
          </w:tcPr>
          <w:p w14:paraId="326C0DC2" w14:textId="32D2C3A4" w:rsidR="005B5481" w:rsidRPr="00DD6B8E" w:rsidRDefault="005B5481" w:rsidP="005B5481">
            <w:r w:rsidRPr="00DD6B8E">
              <w:rPr>
                <w:rFonts w:hint="eastAsia"/>
              </w:rPr>
              <w:t>共通１書類送付</w:t>
            </w:r>
            <w:r w:rsidR="005C30E6" w:rsidRPr="00DD6B8E">
              <w:rPr>
                <w:rFonts w:hint="eastAsia"/>
              </w:rPr>
              <w:t>（受講の手引き等）</w:t>
            </w:r>
          </w:p>
        </w:tc>
        <w:tc>
          <w:tcPr>
            <w:tcW w:w="1275" w:type="dxa"/>
          </w:tcPr>
          <w:p w14:paraId="7658A83C" w14:textId="77777777" w:rsidR="005B5481" w:rsidRPr="00DD6B8E" w:rsidRDefault="005B5481" w:rsidP="005B5481">
            <w:r w:rsidRPr="00DD6B8E">
              <w:rPr>
                <w:rFonts w:hint="eastAsia"/>
              </w:rPr>
              <w:t>体協</w:t>
            </w:r>
          </w:p>
        </w:tc>
        <w:tc>
          <w:tcPr>
            <w:tcW w:w="1276" w:type="dxa"/>
          </w:tcPr>
          <w:p w14:paraId="423B010E"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851" w:type="dxa"/>
          </w:tcPr>
          <w:p w14:paraId="6CA44848" w14:textId="77777777" w:rsidR="005B5481" w:rsidRPr="00DD6B8E" w:rsidRDefault="005B5481" w:rsidP="005B5481">
            <w:r w:rsidRPr="00DD6B8E">
              <w:rPr>
                <w:rFonts w:hint="eastAsia"/>
              </w:rPr>
              <w:t>4</w:t>
            </w:r>
            <w:r w:rsidRPr="00DD6B8E">
              <w:rPr>
                <w:rFonts w:hint="eastAsia"/>
              </w:rPr>
              <w:t>月</w:t>
            </w:r>
          </w:p>
        </w:tc>
      </w:tr>
      <w:tr w:rsidR="00DD6B8E" w:rsidRPr="00DD6B8E" w14:paraId="5E8683B6" w14:textId="77777777" w:rsidTr="004B69A4">
        <w:trPr>
          <w:trHeight w:hRule="exact" w:val="312"/>
        </w:trPr>
        <w:tc>
          <w:tcPr>
            <w:tcW w:w="567" w:type="dxa"/>
          </w:tcPr>
          <w:p w14:paraId="449E161C" w14:textId="77777777" w:rsidR="005B5481" w:rsidRPr="00DD6B8E" w:rsidRDefault="005B5481" w:rsidP="005B5481">
            <w:r w:rsidRPr="00DD6B8E">
              <w:rPr>
                <w:rFonts w:hint="eastAsia"/>
              </w:rPr>
              <w:t>9</w:t>
            </w:r>
          </w:p>
        </w:tc>
        <w:tc>
          <w:tcPr>
            <w:tcW w:w="4678" w:type="dxa"/>
          </w:tcPr>
          <w:p w14:paraId="7FC2FE9E" w14:textId="0235EF82" w:rsidR="005B5481" w:rsidRPr="00DD6B8E" w:rsidRDefault="005B5481" w:rsidP="005B5481">
            <w:r w:rsidRPr="00DD6B8E">
              <w:rPr>
                <w:rFonts w:hint="eastAsia"/>
              </w:rPr>
              <w:t>実施要項</w:t>
            </w:r>
            <w:r w:rsidR="002222F3" w:rsidRPr="00DD6B8E">
              <w:rPr>
                <w:rFonts w:hint="eastAsia"/>
              </w:rPr>
              <w:t>告知</w:t>
            </w:r>
            <w:r w:rsidRPr="00DD6B8E">
              <w:rPr>
                <w:rFonts w:hint="eastAsia"/>
              </w:rPr>
              <w:t>・申込</w:t>
            </w:r>
            <w:r w:rsidR="002222F3" w:rsidRPr="00DD6B8E">
              <w:rPr>
                <w:rFonts w:hint="eastAsia"/>
              </w:rPr>
              <w:t>開始</w:t>
            </w:r>
          </w:p>
        </w:tc>
        <w:tc>
          <w:tcPr>
            <w:tcW w:w="1275" w:type="dxa"/>
          </w:tcPr>
          <w:p w14:paraId="76AEFA6B"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31C9C100" w14:textId="77777777" w:rsidR="005B5481" w:rsidRPr="00DD6B8E" w:rsidRDefault="005B5481" w:rsidP="005B5481">
            <w:r w:rsidRPr="00DD6B8E">
              <w:rPr>
                <w:rFonts w:hint="eastAsia"/>
              </w:rPr>
              <w:t>受講者</w:t>
            </w:r>
          </w:p>
        </w:tc>
        <w:tc>
          <w:tcPr>
            <w:tcW w:w="851" w:type="dxa"/>
          </w:tcPr>
          <w:p w14:paraId="23FDE6A8" w14:textId="4C4B3748" w:rsidR="005B5481" w:rsidRPr="00DD6B8E" w:rsidRDefault="002222F3" w:rsidP="005B5481">
            <w:r w:rsidRPr="00DD6B8E">
              <w:rPr>
                <w:rFonts w:hint="eastAsia"/>
              </w:rPr>
              <w:t>4</w:t>
            </w:r>
            <w:r w:rsidR="005B5481" w:rsidRPr="00DD6B8E">
              <w:rPr>
                <w:rFonts w:hint="eastAsia"/>
              </w:rPr>
              <w:t>月</w:t>
            </w:r>
            <w:r w:rsidRPr="00DD6B8E">
              <w:rPr>
                <w:rFonts w:hint="eastAsia"/>
              </w:rPr>
              <w:t>～</w:t>
            </w:r>
          </w:p>
        </w:tc>
      </w:tr>
      <w:tr w:rsidR="00DD6B8E" w:rsidRPr="00DD6B8E" w14:paraId="3237DEBA" w14:textId="77777777" w:rsidTr="004B69A4">
        <w:trPr>
          <w:trHeight w:hRule="exact" w:val="312"/>
        </w:trPr>
        <w:tc>
          <w:tcPr>
            <w:tcW w:w="567" w:type="dxa"/>
          </w:tcPr>
          <w:p w14:paraId="6977BE4C" w14:textId="77777777" w:rsidR="005B5481" w:rsidRPr="00DD6B8E" w:rsidRDefault="005B5481" w:rsidP="005B5481">
            <w:r w:rsidRPr="00DD6B8E">
              <w:rPr>
                <w:rFonts w:hint="eastAsia"/>
              </w:rPr>
              <w:t>10</w:t>
            </w:r>
          </w:p>
        </w:tc>
        <w:tc>
          <w:tcPr>
            <w:tcW w:w="4678" w:type="dxa"/>
          </w:tcPr>
          <w:p w14:paraId="31CC5A01" w14:textId="70EADE67" w:rsidR="005B5481" w:rsidRPr="00DD6B8E" w:rsidRDefault="005B5481" w:rsidP="005B5481">
            <w:r w:rsidRPr="00DD6B8E">
              <w:rPr>
                <w:rFonts w:hint="eastAsia"/>
              </w:rPr>
              <w:t>申込用紙（岳連</w:t>
            </w:r>
            <w:r w:rsidRPr="00DD6B8E">
              <w:rPr>
                <w:rFonts w:hint="eastAsia"/>
              </w:rPr>
              <w:t>(</w:t>
            </w:r>
            <w:r w:rsidRPr="00DD6B8E">
              <w:rPr>
                <w:rFonts w:hint="eastAsia"/>
              </w:rPr>
              <w:t>協会</w:t>
            </w:r>
            <w:r w:rsidRPr="00DD6B8E">
              <w:rPr>
                <w:rFonts w:hint="eastAsia"/>
              </w:rPr>
              <w:t>)</w:t>
            </w:r>
            <w:r w:rsidRPr="00DD6B8E">
              <w:rPr>
                <w:rFonts w:hint="eastAsia"/>
              </w:rPr>
              <w:t>用）送付</w:t>
            </w:r>
          </w:p>
        </w:tc>
        <w:tc>
          <w:tcPr>
            <w:tcW w:w="1275" w:type="dxa"/>
          </w:tcPr>
          <w:p w14:paraId="07A59D87" w14:textId="77777777" w:rsidR="005B5481" w:rsidRPr="00DD6B8E" w:rsidRDefault="005B5481" w:rsidP="005B5481">
            <w:r w:rsidRPr="00DD6B8E">
              <w:rPr>
                <w:rFonts w:hint="eastAsia"/>
              </w:rPr>
              <w:t>受講者</w:t>
            </w:r>
          </w:p>
        </w:tc>
        <w:tc>
          <w:tcPr>
            <w:tcW w:w="1276" w:type="dxa"/>
          </w:tcPr>
          <w:p w14:paraId="7798EA41"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851" w:type="dxa"/>
          </w:tcPr>
          <w:p w14:paraId="405FB1E1" w14:textId="77777777" w:rsidR="005B5481" w:rsidRPr="00DD6B8E" w:rsidRDefault="005B5481" w:rsidP="005B5481">
            <w:r w:rsidRPr="00DD6B8E">
              <w:rPr>
                <w:rFonts w:hint="eastAsia"/>
              </w:rPr>
              <w:t>5</w:t>
            </w:r>
            <w:r w:rsidRPr="00DD6B8E">
              <w:rPr>
                <w:rFonts w:hint="eastAsia"/>
              </w:rPr>
              <w:t>月</w:t>
            </w:r>
          </w:p>
        </w:tc>
      </w:tr>
      <w:tr w:rsidR="00DD6B8E" w:rsidRPr="00DD6B8E" w14:paraId="012D8503" w14:textId="77777777" w:rsidTr="004B69A4">
        <w:trPr>
          <w:trHeight w:hRule="exact" w:val="312"/>
        </w:trPr>
        <w:tc>
          <w:tcPr>
            <w:tcW w:w="567" w:type="dxa"/>
          </w:tcPr>
          <w:p w14:paraId="2468652E" w14:textId="77777777" w:rsidR="005B5481" w:rsidRPr="00DD6B8E" w:rsidRDefault="005B5481" w:rsidP="005B5481">
            <w:r w:rsidRPr="00DD6B8E">
              <w:rPr>
                <w:rFonts w:hint="eastAsia"/>
              </w:rPr>
              <w:t>11</w:t>
            </w:r>
          </w:p>
        </w:tc>
        <w:tc>
          <w:tcPr>
            <w:tcW w:w="4678" w:type="dxa"/>
          </w:tcPr>
          <w:p w14:paraId="53FE66DB" w14:textId="77777777" w:rsidR="005B5481" w:rsidRPr="00DD6B8E" w:rsidRDefault="005B5481" w:rsidP="005B5481">
            <w:r w:rsidRPr="00DD6B8E">
              <w:rPr>
                <w:rFonts w:hint="eastAsia"/>
              </w:rPr>
              <w:t>養成講習会実施申請書・委嘱書送付</w:t>
            </w:r>
          </w:p>
        </w:tc>
        <w:tc>
          <w:tcPr>
            <w:tcW w:w="1275" w:type="dxa"/>
          </w:tcPr>
          <w:p w14:paraId="61BCD4E5"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24404044" w14:textId="77777777" w:rsidR="005B5481" w:rsidRPr="00DD6B8E" w:rsidRDefault="005B5481" w:rsidP="005B5481">
            <w:r w:rsidRPr="00DD6B8E">
              <w:rPr>
                <w:rFonts w:hint="eastAsia"/>
              </w:rPr>
              <w:t>JMSCA</w:t>
            </w:r>
          </w:p>
        </w:tc>
        <w:tc>
          <w:tcPr>
            <w:tcW w:w="851" w:type="dxa"/>
          </w:tcPr>
          <w:p w14:paraId="4FEE39D5" w14:textId="46F7534D" w:rsidR="005B5481" w:rsidRPr="00DD6B8E" w:rsidRDefault="002222F3" w:rsidP="005B5481">
            <w:r w:rsidRPr="00DD6B8E">
              <w:rPr>
                <w:rFonts w:hint="eastAsia"/>
              </w:rPr>
              <w:t>6</w:t>
            </w:r>
            <w:r w:rsidR="005B5481" w:rsidRPr="00DD6B8E">
              <w:rPr>
                <w:rFonts w:hint="eastAsia"/>
              </w:rPr>
              <w:t>月</w:t>
            </w:r>
          </w:p>
        </w:tc>
      </w:tr>
      <w:tr w:rsidR="00DD6B8E" w:rsidRPr="00DD6B8E" w14:paraId="0FF17CFC" w14:textId="77777777" w:rsidTr="004B69A4">
        <w:trPr>
          <w:trHeight w:hRule="exact" w:val="312"/>
        </w:trPr>
        <w:tc>
          <w:tcPr>
            <w:tcW w:w="567" w:type="dxa"/>
          </w:tcPr>
          <w:p w14:paraId="4A547564" w14:textId="77777777" w:rsidR="005B5481" w:rsidRPr="00DD6B8E" w:rsidRDefault="005B5481" w:rsidP="005B5481">
            <w:r w:rsidRPr="00DD6B8E">
              <w:rPr>
                <w:rFonts w:hint="eastAsia"/>
              </w:rPr>
              <w:t>12</w:t>
            </w:r>
          </w:p>
        </w:tc>
        <w:tc>
          <w:tcPr>
            <w:tcW w:w="4678" w:type="dxa"/>
          </w:tcPr>
          <w:p w14:paraId="25286B1A" w14:textId="77777777" w:rsidR="005B5481" w:rsidRPr="00DD6B8E" w:rsidRDefault="005B5481" w:rsidP="005B5481">
            <w:r w:rsidRPr="00DD6B8E">
              <w:rPr>
                <w:rFonts w:hint="eastAsia"/>
              </w:rPr>
              <w:t>養成講習会実施委嘱書送付</w:t>
            </w:r>
          </w:p>
        </w:tc>
        <w:tc>
          <w:tcPr>
            <w:tcW w:w="1275" w:type="dxa"/>
          </w:tcPr>
          <w:p w14:paraId="1AA1875C" w14:textId="4AD21C85" w:rsidR="005B5481" w:rsidRPr="00DD6B8E" w:rsidRDefault="00B4279F" w:rsidP="005B5481">
            <w:r w:rsidRPr="00DD6B8E">
              <w:rPr>
                <w:rFonts w:hint="eastAsia"/>
              </w:rPr>
              <w:t>JSPO</w:t>
            </w:r>
          </w:p>
        </w:tc>
        <w:tc>
          <w:tcPr>
            <w:tcW w:w="1276" w:type="dxa"/>
          </w:tcPr>
          <w:p w14:paraId="41D28FC4"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851" w:type="dxa"/>
          </w:tcPr>
          <w:p w14:paraId="45E226A6" w14:textId="3E49B0E4" w:rsidR="005B5481" w:rsidRPr="00DD6B8E" w:rsidRDefault="002222F3" w:rsidP="005B5481">
            <w:r w:rsidRPr="00DD6B8E">
              <w:rPr>
                <w:rFonts w:hint="eastAsia"/>
              </w:rPr>
              <w:t>6</w:t>
            </w:r>
            <w:r w:rsidR="005B5481" w:rsidRPr="00DD6B8E">
              <w:rPr>
                <w:rFonts w:hint="eastAsia"/>
              </w:rPr>
              <w:t>月</w:t>
            </w:r>
          </w:p>
        </w:tc>
      </w:tr>
      <w:tr w:rsidR="00DD6B8E" w:rsidRPr="00DD6B8E" w14:paraId="0D2C8CD9" w14:textId="77777777" w:rsidTr="004B69A4">
        <w:trPr>
          <w:trHeight w:hRule="exact" w:val="312"/>
        </w:trPr>
        <w:tc>
          <w:tcPr>
            <w:tcW w:w="567" w:type="dxa"/>
          </w:tcPr>
          <w:p w14:paraId="3E547862" w14:textId="77777777" w:rsidR="005B5481" w:rsidRPr="00DD6B8E" w:rsidRDefault="005B5481" w:rsidP="005B5481">
            <w:r w:rsidRPr="00DD6B8E">
              <w:rPr>
                <w:rFonts w:hint="eastAsia"/>
              </w:rPr>
              <w:t>13</w:t>
            </w:r>
          </w:p>
        </w:tc>
        <w:tc>
          <w:tcPr>
            <w:tcW w:w="4678" w:type="dxa"/>
          </w:tcPr>
          <w:p w14:paraId="499B2137" w14:textId="77777777" w:rsidR="005B5481" w:rsidRPr="00DD6B8E" w:rsidRDefault="005B5481" w:rsidP="005B5481">
            <w:r w:rsidRPr="00DD6B8E">
              <w:rPr>
                <w:rFonts w:hint="eastAsia"/>
              </w:rPr>
              <w:t>開催申請書類、申込用紙（体協用）送付</w:t>
            </w:r>
          </w:p>
        </w:tc>
        <w:tc>
          <w:tcPr>
            <w:tcW w:w="1275" w:type="dxa"/>
          </w:tcPr>
          <w:p w14:paraId="5F561E1C"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05CDFDEE" w14:textId="77777777" w:rsidR="005B5481" w:rsidRPr="00DD6B8E" w:rsidRDefault="005B5481" w:rsidP="005B5481">
            <w:r w:rsidRPr="00DD6B8E">
              <w:rPr>
                <w:rFonts w:hint="eastAsia"/>
              </w:rPr>
              <w:t>体協</w:t>
            </w:r>
          </w:p>
        </w:tc>
        <w:tc>
          <w:tcPr>
            <w:tcW w:w="851" w:type="dxa"/>
          </w:tcPr>
          <w:p w14:paraId="4A933A33" w14:textId="77777777" w:rsidR="005B5481" w:rsidRPr="00DD6B8E" w:rsidRDefault="005B5481" w:rsidP="005B5481">
            <w:r w:rsidRPr="00DD6B8E">
              <w:rPr>
                <w:rFonts w:hint="eastAsia"/>
              </w:rPr>
              <w:t>6</w:t>
            </w:r>
            <w:r w:rsidRPr="00DD6B8E">
              <w:rPr>
                <w:rFonts w:hint="eastAsia"/>
              </w:rPr>
              <w:t>月※</w:t>
            </w:r>
            <w:r w:rsidRPr="00DD6B8E">
              <w:rPr>
                <w:rFonts w:hint="eastAsia"/>
              </w:rPr>
              <w:t>4</w:t>
            </w:r>
          </w:p>
        </w:tc>
      </w:tr>
      <w:tr w:rsidR="00DD6B8E" w:rsidRPr="00DD6B8E" w14:paraId="6295836F" w14:textId="77777777" w:rsidTr="004B69A4">
        <w:trPr>
          <w:trHeight w:hRule="exact" w:val="312"/>
        </w:trPr>
        <w:tc>
          <w:tcPr>
            <w:tcW w:w="567" w:type="dxa"/>
          </w:tcPr>
          <w:p w14:paraId="01241DE7" w14:textId="77777777" w:rsidR="005B5481" w:rsidRPr="00DD6B8E" w:rsidRDefault="005B5481" w:rsidP="005B5481">
            <w:r w:rsidRPr="00DD6B8E">
              <w:rPr>
                <w:rFonts w:hint="eastAsia"/>
              </w:rPr>
              <w:t>14</w:t>
            </w:r>
          </w:p>
        </w:tc>
        <w:tc>
          <w:tcPr>
            <w:tcW w:w="4678" w:type="dxa"/>
          </w:tcPr>
          <w:p w14:paraId="619BDBD1" w14:textId="333340E8" w:rsidR="005B5481" w:rsidRPr="00DD6B8E" w:rsidRDefault="000A58E2" w:rsidP="005B5481">
            <w:r w:rsidRPr="00DD6B8E">
              <w:rPr>
                <w:rFonts w:hint="eastAsia"/>
              </w:rPr>
              <w:t>受講決定通知</w:t>
            </w:r>
          </w:p>
        </w:tc>
        <w:tc>
          <w:tcPr>
            <w:tcW w:w="1275" w:type="dxa"/>
          </w:tcPr>
          <w:p w14:paraId="334CC3E9"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23047E90" w14:textId="77777777" w:rsidR="005B5481" w:rsidRPr="00DD6B8E" w:rsidRDefault="005B5481" w:rsidP="005B5481">
            <w:r w:rsidRPr="00DD6B8E">
              <w:rPr>
                <w:rFonts w:hint="eastAsia"/>
              </w:rPr>
              <w:t>受講者</w:t>
            </w:r>
          </w:p>
        </w:tc>
        <w:tc>
          <w:tcPr>
            <w:tcW w:w="851" w:type="dxa"/>
          </w:tcPr>
          <w:p w14:paraId="1A0A112B" w14:textId="77777777" w:rsidR="005B5481" w:rsidRPr="00DD6B8E" w:rsidRDefault="005B5481" w:rsidP="005B5481">
            <w:r w:rsidRPr="00DD6B8E">
              <w:rPr>
                <w:rFonts w:hint="eastAsia"/>
              </w:rPr>
              <w:t>6</w:t>
            </w:r>
            <w:r w:rsidRPr="00DD6B8E">
              <w:rPr>
                <w:rFonts w:hint="eastAsia"/>
              </w:rPr>
              <w:t>月</w:t>
            </w:r>
          </w:p>
          <w:p w14:paraId="7E7827A3" w14:textId="33713BA6" w:rsidR="004B69A4" w:rsidRPr="00DD6B8E" w:rsidRDefault="004B69A4" w:rsidP="005B5481"/>
        </w:tc>
      </w:tr>
      <w:tr w:rsidR="00DD6B8E" w:rsidRPr="00DD6B8E" w14:paraId="3740501C" w14:textId="77777777" w:rsidTr="004B69A4">
        <w:trPr>
          <w:trHeight w:hRule="exact" w:val="312"/>
        </w:trPr>
        <w:tc>
          <w:tcPr>
            <w:tcW w:w="567" w:type="dxa"/>
          </w:tcPr>
          <w:p w14:paraId="56F1A5BE" w14:textId="0048B17F" w:rsidR="007F581E" w:rsidRPr="00DD6B8E" w:rsidRDefault="007F581E" w:rsidP="005B5481">
            <w:r w:rsidRPr="00DD6B8E">
              <w:rPr>
                <w:rFonts w:hint="eastAsia"/>
              </w:rPr>
              <w:t>15</w:t>
            </w:r>
          </w:p>
        </w:tc>
        <w:tc>
          <w:tcPr>
            <w:tcW w:w="4678" w:type="dxa"/>
          </w:tcPr>
          <w:p w14:paraId="0F7048BC" w14:textId="62FB2849" w:rsidR="007F581E" w:rsidRPr="00DD6B8E" w:rsidRDefault="007F581E" w:rsidP="005B5481">
            <w:r w:rsidRPr="00DD6B8E">
              <w:rPr>
                <w:rFonts w:hint="eastAsia"/>
              </w:rPr>
              <w:t>JSPO</w:t>
            </w:r>
            <w:r w:rsidRPr="00DD6B8E">
              <w:rPr>
                <w:rFonts w:hint="eastAsia"/>
              </w:rPr>
              <w:t>指導者マイページ登録</w:t>
            </w:r>
          </w:p>
        </w:tc>
        <w:tc>
          <w:tcPr>
            <w:tcW w:w="1275" w:type="dxa"/>
          </w:tcPr>
          <w:p w14:paraId="61A31E8D" w14:textId="02A1FDF1" w:rsidR="007F581E" w:rsidRPr="00DD6B8E" w:rsidRDefault="007F581E" w:rsidP="005B5481">
            <w:r w:rsidRPr="00DD6B8E">
              <w:rPr>
                <w:rFonts w:hint="eastAsia"/>
              </w:rPr>
              <w:t>受講者</w:t>
            </w:r>
          </w:p>
        </w:tc>
        <w:tc>
          <w:tcPr>
            <w:tcW w:w="1276" w:type="dxa"/>
          </w:tcPr>
          <w:p w14:paraId="49D7E149" w14:textId="314B0709" w:rsidR="007F581E" w:rsidRPr="00DD6B8E" w:rsidRDefault="007F581E" w:rsidP="005B5481">
            <w:r w:rsidRPr="00DD6B8E">
              <w:rPr>
                <w:rFonts w:hint="eastAsia"/>
              </w:rPr>
              <w:t>JSPO</w:t>
            </w:r>
          </w:p>
        </w:tc>
        <w:tc>
          <w:tcPr>
            <w:tcW w:w="851" w:type="dxa"/>
          </w:tcPr>
          <w:p w14:paraId="79EA9418" w14:textId="3FF947E6" w:rsidR="007F581E" w:rsidRPr="00DD6B8E" w:rsidRDefault="007F581E" w:rsidP="005B5481">
            <w:r w:rsidRPr="00DD6B8E">
              <w:rPr>
                <w:rFonts w:hint="eastAsia"/>
              </w:rPr>
              <w:t>6</w:t>
            </w:r>
            <w:r w:rsidRPr="00DD6B8E">
              <w:rPr>
                <w:rFonts w:hint="eastAsia"/>
              </w:rPr>
              <w:t>月</w:t>
            </w:r>
          </w:p>
        </w:tc>
      </w:tr>
      <w:tr w:rsidR="00DD6B8E" w:rsidRPr="00DD6B8E" w14:paraId="7590F25A" w14:textId="77777777" w:rsidTr="004B69A4">
        <w:trPr>
          <w:trHeight w:hRule="exact" w:val="312"/>
        </w:trPr>
        <w:tc>
          <w:tcPr>
            <w:tcW w:w="567" w:type="dxa"/>
          </w:tcPr>
          <w:p w14:paraId="1CE036D5" w14:textId="3E0E9D7F" w:rsidR="005B5481" w:rsidRPr="00DD6B8E" w:rsidRDefault="00FA0081" w:rsidP="005B5481">
            <w:r w:rsidRPr="00DD6B8E">
              <w:rPr>
                <w:rFonts w:hint="eastAsia"/>
              </w:rPr>
              <w:t>1</w:t>
            </w:r>
            <w:r w:rsidRPr="00DD6B8E">
              <w:t>6</w:t>
            </w:r>
          </w:p>
        </w:tc>
        <w:tc>
          <w:tcPr>
            <w:tcW w:w="4678" w:type="dxa"/>
          </w:tcPr>
          <w:p w14:paraId="60A4465E" w14:textId="6A5DF704"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r w:rsidR="007F581E" w:rsidRPr="00DD6B8E">
              <w:rPr>
                <w:rFonts w:hint="eastAsia"/>
              </w:rPr>
              <w:t>へ</w:t>
            </w:r>
            <w:r w:rsidRPr="00DD6B8E">
              <w:rPr>
                <w:rFonts w:hint="eastAsia"/>
              </w:rPr>
              <w:t>受講料を振り込み</w:t>
            </w:r>
          </w:p>
        </w:tc>
        <w:tc>
          <w:tcPr>
            <w:tcW w:w="1275" w:type="dxa"/>
          </w:tcPr>
          <w:p w14:paraId="192C7ECF" w14:textId="77777777" w:rsidR="005B5481" w:rsidRPr="00DD6B8E" w:rsidRDefault="005B5481" w:rsidP="005B5481">
            <w:r w:rsidRPr="00DD6B8E">
              <w:rPr>
                <w:rFonts w:hint="eastAsia"/>
              </w:rPr>
              <w:t>受講者</w:t>
            </w:r>
          </w:p>
        </w:tc>
        <w:tc>
          <w:tcPr>
            <w:tcW w:w="1276" w:type="dxa"/>
          </w:tcPr>
          <w:p w14:paraId="5B098BF0"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851" w:type="dxa"/>
          </w:tcPr>
          <w:p w14:paraId="184A4DA2" w14:textId="77777777" w:rsidR="005B5481" w:rsidRPr="00DD6B8E" w:rsidRDefault="005B5481" w:rsidP="005B5481">
            <w:r w:rsidRPr="00DD6B8E">
              <w:rPr>
                <w:rFonts w:hint="eastAsia"/>
              </w:rPr>
              <w:t>6</w:t>
            </w:r>
            <w:r w:rsidRPr="00DD6B8E">
              <w:rPr>
                <w:rFonts w:hint="eastAsia"/>
              </w:rPr>
              <w:t>月</w:t>
            </w:r>
          </w:p>
        </w:tc>
      </w:tr>
      <w:tr w:rsidR="00DD6B8E" w:rsidRPr="00DD6B8E" w14:paraId="0DE620F7" w14:textId="77777777" w:rsidTr="004B69A4">
        <w:trPr>
          <w:trHeight w:hRule="exact" w:val="312"/>
        </w:trPr>
        <w:tc>
          <w:tcPr>
            <w:tcW w:w="567" w:type="dxa"/>
          </w:tcPr>
          <w:p w14:paraId="54AE50DE" w14:textId="09B06FC7" w:rsidR="005B5481" w:rsidRPr="00DD6B8E" w:rsidRDefault="00FA0081" w:rsidP="005B5481">
            <w:r w:rsidRPr="00DD6B8E">
              <w:rPr>
                <w:rFonts w:hint="eastAsia"/>
              </w:rPr>
              <w:t>1</w:t>
            </w:r>
            <w:r w:rsidRPr="00DD6B8E">
              <w:t>7</w:t>
            </w:r>
          </w:p>
        </w:tc>
        <w:tc>
          <w:tcPr>
            <w:tcW w:w="4678" w:type="dxa"/>
          </w:tcPr>
          <w:p w14:paraId="3E613D53" w14:textId="77777777" w:rsidR="005B5481" w:rsidRPr="00DD6B8E" w:rsidRDefault="005B5481" w:rsidP="005B5481">
            <w:r w:rsidRPr="00DD6B8E">
              <w:rPr>
                <w:rFonts w:hint="eastAsia"/>
              </w:rPr>
              <w:t>受講者通知</w:t>
            </w:r>
          </w:p>
        </w:tc>
        <w:tc>
          <w:tcPr>
            <w:tcW w:w="1275" w:type="dxa"/>
          </w:tcPr>
          <w:p w14:paraId="337A697A" w14:textId="77777777" w:rsidR="005B5481" w:rsidRPr="00DD6B8E" w:rsidRDefault="005B5481" w:rsidP="005B5481">
            <w:r w:rsidRPr="00DD6B8E">
              <w:rPr>
                <w:rFonts w:hint="eastAsia"/>
              </w:rPr>
              <w:t>体協</w:t>
            </w:r>
          </w:p>
        </w:tc>
        <w:tc>
          <w:tcPr>
            <w:tcW w:w="1276" w:type="dxa"/>
          </w:tcPr>
          <w:p w14:paraId="7A2D3C5E" w14:textId="77777777" w:rsidR="005B5481" w:rsidRPr="00DD6B8E" w:rsidRDefault="005B5481" w:rsidP="005B5481">
            <w:r w:rsidRPr="00DD6B8E">
              <w:rPr>
                <w:rFonts w:hint="eastAsia"/>
              </w:rPr>
              <w:t>NHK</w:t>
            </w:r>
            <w:r w:rsidRPr="00DD6B8E">
              <w:rPr>
                <w:rFonts w:hint="eastAsia"/>
              </w:rPr>
              <w:t>学園</w:t>
            </w:r>
          </w:p>
        </w:tc>
        <w:tc>
          <w:tcPr>
            <w:tcW w:w="851" w:type="dxa"/>
          </w:tcPr>
          <w:p w14:paraId="3471D431" w14:textId="77777777" w:rsidR="005B5481" w:rsidRPr="00DD6B8E" w:rsidRDefault="005B5481" w:rsidP="005B5481">
            <w:r w:rsidRPr="00DD6B8E">
              <w:rPr>
                <w:rFonts w:hint="eastAsia"/>
              </w:rPr>
              <w:t>7</w:t>
            </w:r>
            <w:r w:rsidRPr="00DD6B8E">
              <w:rPr>
                <w:rFonts w:hint="eastAsia"/>
              </w:rPr>
              <w:t>月</w:t>
            </w:r>
          </w:p>
        </w:tc>
      </w:tr>
      <w:tr w:rsidR="00DD6B8E" w:rsidRPr="00DD6B8E" w14:paraId="6EB85AA1" w14:textId="77777777" w:rsidTr="004B69A4">
        <w:trPr>
          <w:trHeight w:hRule="exact" w:val="312"/>
        </w:trPr>
        <w:tc>
          <w:tcPr>
            <w:tcW w:w="567" w:type="dxa"/>
          </w:tcPr>
          <w:p w14:paraId="508B49F1" w14:textId="3A1F308D" w:rsidR="005B5481" w:rsidRPr="00DD6B8E" w:rsidRDefault="00FA0081" w:rsidP="005B5481">
            <w:r w:rsidRPr="00DD6B8E">
              <w:rPr>
                <w:rFonts w:hint="eastAsia"/>
              </w:rPr>
              <w:t>1</w:t>
            </w:r>
            <w:r w:rsidRPr="00DD6B8E">
              <w:t>8</w:t>
            </w:r>
          </w:p>
        </w:tc>
        <w:tc>
          <w:tcPr>
            <w:tcW w:w="4678" w:type="dxa"/>
          </w:tcPr>
          <w:p w14:paraId="0AA094D2" w14:textId="74FAE9A4" w:rsidR="005B5481" w:rsidRPr="00DD6B8E" w:rsidRDefault="007F581E" w:rsidP="005B5481">
            <w:r w:rsidRPr="00DD6B8E">
              <w:rPr>
                <w:rFonts w:hint="eastAsia"/>
              </w:rPr>
              <w:t>共通科目</w:t>
            </w:r>
            <w:r w:rsidR="005B5481" w:rsidRPr="00DD6B8E">
              <w:rPr>
                <w:rFonts w:hint="eastAsia"/>
              </w:rPr>
              <w:t>テキスト・振り込み書類送付</w:t>
            </w:r>
          </w:p>
        </w:tc>
        <w:tc>
          <w:tcPr>
            <w:tcW w:w="1275" w:type="dxa"/>
          </w:tcPr>
          <w:p w14:paraId="4D79EFD7" w14:textId="77777777" w:rsidR="005B5481" w:rsidRPr="00DD6B8E" w:rsidRDefault="005B5481" w:rsidP="005B5481">
            <w:r w:rsidRPr="00DD6B8E">
              <w:rPr>
                <w:rFonts w:hint="eastAsia"/>
              </w:rPr>
              <w:t>NHK</w:t>
            </w:r>
            <w:r w:rsidRPr="00DD6B8E">
              <w:rPr>
                <w:rFonts w:hint="eastAsia"/>
              </w:rPr>
              <w:t>学園</w:t>
            </w:r>
          </w:p>
        </w:tc>
        <w:tc>
          <w:tcPr>
            <w:tcW w:w="1276" w:type="dxa"/>
          </w:tcPr>
          <w:p w14:paraId="59F2E3BF" w14:textId="77777777" w:rsidR="005B5481" w:rsidRPr="00DD6B8E" w:rsidRDefault="005B5481" w:rsidP="005B5481">
            <w:r w:rsidRPr="00DD6B8E">
              <w:rPr>
                <w:rFonts w:hint="eastAsia"/>
              </w:rPr>
              <w:t>受講者</w:t>
            </w:r>
          </w:p>
        </w:tc>
        <w:tc>
          <w:tcPr>
            <w:tcW w:w="851" w:type="dxa"/>
          </w:tcPr>
          <w:p w14:paraId="5617EBA7" w14:textId="77777777" w:rsidR="005B5481" w:rsidRPr="00DD6B8E" w:rsidRDefault="005B5481" w:rsidP="005B5481">
            <w:r w:rsidRPr="00DD6B8E">
              <w:rPr>
                <w:rFonts w:hint="eastAsia"/>
              </w:rPr>
              <w:t>8</w:t>
            </w:r>
            <w:r w:rsidRPr="00DD6B8E">
              <w:rPr>
                <w:rFonts w:hint="eastAsia"/>
              </w:rPr>
              <w:t>月</w:t>
            </w:r>
          </w:p>
        </w:tc>
      </w:tr>
      <w:tr w:rsidR="00DD6B8E" w:rsidRPr="00DD6B8E" w14:paraId="514C93DB" w14:textId="77777777" w:rsidTr="004B69A4">
        <w:trPr>
          <w:trHeight w:hRule="exact" w:val="312"/>
        </w:trPr>
        <w:tc>
          <w:tcPr>
            <w:tcW w:w="567" w:type="dxa"/>
          </w:tcPr>
          <w:p w14:paraId="3179C115" w14:textId="148DB947" w:rsidR="005B5481" w:rsidRPr="00DD6B8E" w:rsidRDefault="00FA0081" w:rsidP="005B5481">
            <w:r w:rsidRPr="00DD6B8E">
              <w:rPr>
                <w:rFonts w:hint="eastAsia"/>
              </w:rPr>
              <w:t>1</w:t>
            </w:r>
            <w:r w:rsidRPr="00DD6B8E">
              <w:t>9</w:t>
            </w:r>
          </w:p>
        </w:tc>
        <w:tc>
          <w:tcPr>
            <w:tcW w:w="4678" w:type="dxa"/>
          </w:tcPr>
          <w:p w14:paraId="26F1205E" w14:textId="2F721E5D" w:rsidR="005B5481" w:rsidRPr="00DD6B8E" w:rsidRDefault="005B5481" w:rsidP="005B5481">
            <w:r w:rsidRPr="00DD6B8E">
              <w:rPr>
                <w:rFonts w:hint="eastAsia"/>
              </w:rPr>
              <w:t>共通</w:t>
            </w:r>
            <w:r w:rsidR="007F581E" w:rsidRPr="00DD6B8E">
              <w:rPr>
                <w:rFonts w:hint="eastAsia"/>
              </w:rPr>
              <w:t>科目</w:t>
            </w:r>
            <w:r w:rsidRPr="00DD6B8E">
              <w:rPr>
                <w:rFonts w:hint="eastAsia"/>
              </w:rPr>
              <w:t>１受講料振り込み</w:t>
            </w:r>
          </w:p>
        </w:tc>
        <w:tc>
          <w:tcPr>
            <w:tcW w:w="1275" w:type="dxa"/>
          </w:tcPr>
          <w:p w14:paraId="0B73728B" w14:textId="77777777" w:rsidR="005B5481" w:rsidRPr="00DD6B8E" w:rsidRDefault="005B5481" w:rsidP="005B5481">
            <w:r w:rsidRPr="00DD6B8E">
              <w:rPr>
                <w:rFonts w:hint="eastAsia"/>
              </w:rPr>
              <w:t>受講者</w:t>
            </w:r>
          </w:p>
        </w:tc>
        <w:tc>
          <w:tcPr>
            <w:tcW w:w="1276" w:type="dxa"/>
          </w:tcPr>
          <w:p w14:paraId="66FE0168" w14:textId="77777777" w:rsidR="005B5481" w:rsidRPr="00DD6B8E" w:rsidRDefault="005B5481" w:rsidP="005B5481">
            <w:r w:rsidRPr="00DD6B8E">
              <w:rPr>
                <w:rFonts w:hint="eastAsia"/>
              </w:rPr>
              <w:t>NHK</w:t>
            </w:r>
            <w:r w:rsidRPr="00DD6B8E">
              <w:rPr>
                <w:rFonts w:hint="eastAsia"/>
              </w:rPr>
              <w:t>学園</w:t>
            </w:r>
          </w:p>
        </w:tc>
        <w:tc>
          <w:tcPr>
            <w:tcW w:w="851" w:type="dxa"/>
          </w:tcPr>
          <w:p w14:paraId="3988D47D" w14:textId="77777777" w:rsidR="005B5481" w:rsidRPr="00DD6B8E" w:rsidRDefault="005B5481" w:rsidP="005B5481">
            <w:r w:rsidRPr="00DD6B8E">
              <w:rPr>
                <w:rFonts w:hint="eastAsia"/>
              </w:rPr>
              <w:t>8</w:t>
            </w:r>
            <w:r w:rsidRPr="00DD6B8E">
              <w:rPr>
                <w:rFonts w:hint="eastAsia"/>
              </w:rPr>
              <w:t>月</w:t>
            </w:r>
          </w:p>
        </w:tc>
      </w:tr>
      <w:tr w:rsidR="00DD6B8E" w:rsidRPr="00DD6B8E" w14:paraId="17ACF0D0" w14:textId="77777777" w:rsidTr="004B69A4">
        <w:trPr>
          <w:trHeight w:hRule="exact" w:val="312"/>
        </w:trPr>
        <w:tc>
          <w:tcPr>
            <w:tcW w:w="567" w:type="dxa"/>
          </w:tcPr>
          <w:p w14:paraId="01D1073D" w14:textId="1583B6EF" w:rsidR="005B5481" w:rsidRPr="00DD6B8E" w:rsidRDefault="00FA0081" w:rsidP="005B5481">
            <w:r w:rsidRPr="00DD6B8E">
              <w:t>20</w:t>
            </w:r>
          </w:p>
        </w:tc>
        <w:tc>
          <w:tcPr>
            <w:tcW w:w="4678" w:type="dxa"/>
          </w:tcPr>
          <w:p w14:paraId="4B0F57FF" w14:textId="77777777" w:rsidR="005B5481" w:rsidRPr="00DD6B8E" w:rsidRDefault="005B5481" w:rsidP="005B5481">
            <w:r w:rsidRPr="00DD6B8E">
              <w:rPr>
                <w:rFonts w:hint="eastAsia"/>
              </w:rPr>
              <w:t>認定申請書送付</w:t>
            </w:r>
          </w:p>
        </w:tc>
        <w:tc>
          <w:tcPr>
            <w:tcW w:w="1275" w:type="dxa"/>
          </w:tcPr>
          <w:p w14:paraId="26AFAB41"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3C49B062" w14:textId="77777777" w:rsidR="005B5481" w:rsidRPr="00DD6B8E" w:rsidRDefault="005B5481" w:rsidP="005B5481">
            <w:r w:rsidRPr="00DD6B8E">
              <w:rPr>
                <w:rFonts w:hint="eastAsia"/>
              </w:rPr>
              <w:t>JMSCA</w:t>
            </w:r>
          </w:p>
        </w:tc>
        <w:tc>
          <w:tcPr>
            <w:tcW w:w="851" w:type="dxa"/>
          </w:tcPr>
          <w:p w14:paraId="72007C49" w14:textId="77777777" w:rsidR="005B5481" w:rsidRPr="00DD6B8E" w:rsidRDefault="005B5481" w:rsidP="005B5481">
            <w:r w:rsidRPr="00DD6B8E">
              <w:rPr>
                <w:rFonts w:hint="eastAsia"/>
              </w:rPr>
              <w:t>3</w:t>
            </w:r>
            <w:r w:rsidRPr="00DD6B8E">
              <w:rPr>
                <w:rFonts w:hint="eastAsia"/>
              </w:rPr>
              <w:t>月</w:t>
            </w:r>
          </w:p>
        </w:tc>
      </w:tr>
      <w:tr w:rsidR="00DD6B8E" w:rsidRPr="00DD6B8E" w14:paraId="4F47ADC1" w14:textId="77777777" w:rsidTr="004B69A4">
        <w:trPr>
          <w:trHeight w:hRule="exact" w:val="312"/>
        </w:trPr>
        <w:tc>
          <w:tcPr>
            <w:tcW w:w="567" w:type="dxa"/>
          </w:tcPr>
          <w:p w14:paraId="609F0B71" w14:textId="08E7F06C" w:rsidR="005B5481" w:rsidRPr="00DD6B8E" w:rsidRDefault="00FA0081" w:rsidP="005B5481">
            <w:r w:rsidRPr="00DD6B8E">
              <w:rPr>
                <w:rFonts w:hint="eastAsia"/>
              </w:rPr>
              <w:t>2</w:t>
            </w:r>
            <w:r w:rsidRPr="00DD6B8E">
              <w:t>1</w:t>
            </w:r>
          </w:p>
        </w:tc>
        <w:tc>
          <w:tcPr>
            <w:tcW w:w="4678" w:type="dxa"/>
          </w:tcPr>
          <w:p w14:paraId="5086CA83" w14:textId="77777777" w:rsidR="005B5481" w:rsidRPr="00DD6B8E" w:rsidRDefault="005B5481" w:rsidP="005B5481">
            <w:r w:rsidRPr="00DD6B8E">
              <w:rPr>
                <w:rFonts w:hint="eastAsia"/>
              </w:rPr>
              <w:t>認定通知</w:t>
            </w:r>
          </w:p>
        </w:tc>
        <w:tc>
          <w:tcPr>
            <w:tcW w:w="1275" w:type="dxa"/>
          </w:tcPr>
          <w:p w14:paraId="5E13E2F9" w14:textId="77777777" w:rsidR="005B5481" w:rsidRPr="00DD6B8E" w:rsidRDefault="005B5481" w:rsidP="005B5481">
            <w:r w:rsidRPr="00DD6B8E">
              <w:rPr>
                <w:rFonts w:hint="eastAsia"/>
              </w:rPr>
              <w:t>JMSCA</w:t>
            </w:r>
          </w:p>
        </w:tc>
        <w:tc>
          <w:tcPr>
            <w:tcW w:w="1276" w:type="dxa"/>
          </w:tcPr>
          <w:p w14:paraId="3BF74D10"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851" w:type="dxa"/>
          </w:tcPr>
          <w:p w14:paraId="19543A27" w14:textId="77777777" w:rsidR="005B5481" w:rsidRPr="00DD6B8E" w:rsidRDefault="005B5481" w:rsidP="005B5481">
            <w:r w:rsidRPr="00DD6B8E">
              <w:rPr>
                <w:rFonts w:hint="eastAsia"/>
              </w:rPr>
              <w:t>4</w:t>
            </w:r>
            <w:r w:rsidRPr="00DD6B8E">
              <w:rPr>
                <w:rFonts w:hint="eastAsia"/>
              </w:rPr>
              <w:t>月</w:t>
            </w:r>
          </w:p>
        </w:tc>
      </w:tr>
      <w:tr w:rsidR="00DD6B8E" w:rsidRPr="00DD6B8E" w14:paraId="5B0DDE91" w14:textId="77777777" w:rsidTr="004B69A4">
        <w:trPr>
          <w:trHeight w:hRule="exact" w:val="312"/>
        </w:trPr>
        <w:tc>
          <w:tcPr>
            <w:tcW w:w="567" w:type="dxa"/>
          </w:tcPr>
          <w:p w14:paraId="0BE198D0" w14:textId="27B8FA11" w:rsidR="005B5481" w:rsidRPr="00DD6B8E" w:rsidRDefault="00FA0081" w:rsidP="005B5481">
            <w:r w:rsidRPr="00DD6B8E">
              <w:rPr>
                <w:rFonts w:hint="eastAsia"/>
              </w:rPr>
              <w:t>2</w:t>
            </w:r>
            <w:r w:rsidRPr="00DD6B8E">
              <w:t>2</w:t>
            </w:r>
          </w:p>
        </w:tc>
        <w:tc>
          <w:tcPr>
            <w:tcW w:w="4678" w:type="dxa"/>
          </w:tcPr>
          <w:p w14:paraId="68B012EA" w14:textId="77777777" w:rsidR="005B5481" w:rsidRPr="00DD6B8E" w:rsidRDefault="005B5481" w:rsidP="005B5481">
            <w:r w:rsidRPr="00DD6B8E">
              <w:rPr>
                <w:rFonts w:hint="eastAsia"/>
              </w:rPr>
              <w:t>専門科目合否報告</w:t>
            </w:r>
          </w:p>
        </w:tc>
        <w:tc>
          <w:tcPr>
            <w:tcW w:w="1275" w:type="dxa"/>
          </w:tcPr>
          <w:p w14:paraId="45D2936B"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3A6E45BD" w14:textId="77777777" w:rsidR="005B5481" w:rsidRPr="00DD6B8E" w:rsidRDefault="005B5481" w:rsidP="005B5481">
            <w:r w:rsidRPr="00DD6B8E">
              <w:rPr>
                <w:rFonts w:hint="eastAsia"/>
              </w:rPr>
              <w:t>体協</w:t>
            </w:r>
          </w:p>
        </w:tc>
        <w:tc>
          <w:tcPr>
            <w:tcW w:w="851" w:type="dxa"/>
          </w:tcPr>
          <w:p w14:paraId="337643A5" w14:textId="77777777" w:rsidR="005B5481" w:rsidRPr="00DD6B8E" w:rsidRDefault="005B5481" w:rsidP="005B5481"/>
        </w:tc>
      </w:tr>
      <w:tr w:rsidR="00DD6B8E" w:rsidRPr="00DD6B8E" w14:paraId="48E9867E" w14:textId="77777777" w:rsidTr="004B69A4">
        <w:trPr>
          <w:trHeight w:hRule="exact" w:val="312"/>
        </w:trPr>
        <w:tc>
          <w:tcPr>
            <w:tcW w:w="567" w:type="dxa"/>
          </w:tcPr>
          <w:p w14:paraId="3E204169" w14:textId="596CFE96" w:rsidR="005B5481" w:rsidRPr="00DD6B8E" w:rsidRDefault="00FA0081" w:rsidP="005B5481">
            <w:r w:rsidRPr="00DD6B8E">
              <w:rPr>
                <w:rFonts w:hint="eastAsia"/>
              </w:rPr>
              <w:t>2</w:t>
            </w:r>
            <w:r w:rsidRPr="00DD6B8E">
              <w:t>3</w:t>
            </w:r>
          </w:p>
        </w:tc>
        <w:tc>
          <w:tcPr>
            <w:tcW w:w="4678" w:type="dxa"/>
          </w:tcPr>
          <w:p w14:paraId="767A1FB9" w14:textId="77777777" w:rsidR="005B5481" w:rsidRPr="00DD6B8E" w:rsidRDefault="005B5481" w:rsidP="005B5481">
            <w:r w:rsidRPr="00DD6B8E">
              <w:rPr>
                <w:rFonts w:hint="eastAsia"/>
              </w:rPr>
              <w:t>専門科目合否通知</w:t>
            </w:r>
          </w:p>
        </w:tc>
        <w:tc>
          <w:tcPr>
            <w:tcW w:w="1275" w:type="dxa"/>
          </w:tcPr>
          <w:p w14:paraId="46200075" w14:textId="77777777" w:rsidR="005B5481" w:rsidRPr="00DD6B8E" w:rsidRDefault="005B5481" w:rsidP="005B5481">
            <w:r w:rsidRPr="00DD6B8E">
              <w:rPr>
                <w:rFonts w:hint="eastAsia"/>
              </w:rPr>
              <w:t>体協</w:t>
            </w:r>
          </w:p>
        </w:tc>
        <w:tc>
          <w:tcPr>
            <w:tcW w:w="1276" w:type="dxa"/>
          </w:tcPr>
          <w:p w14:paraId="54BE52E8" w14:textId="77777777" w:rsidR="005B5481" w:rsidRPr="00DD6B8E" w:rsidRDefault="005B5481" w:rsidP="005B5481">
            <w:r w:rsidRPr="00DD6B8E">
              <w:rPr>
                <w:rFonts w:hint="eastAsia"/>
              </w:rPr>
              <w:t>受講者</w:t>
            </w:r>
          </w:p>
        </w:tc>
        <w:tc>
          <w:tcPr>
            <w:tcW w:w="851" w:type="dxa"/>
          </w:tcPr>
          <w:p w14:paraId="247F7649" w14:textId="77777777" w:rsidR="005B5481" w:rsidRPr="00DD6B8E" w:rsidRDefault="005B5481" w:rsidP="005B5481"/>
        </w:tc>
      </w:tr>
      <w:tr w:rsidR="00DD6B8E" w:rsidRPr="00DD6B8E" w14:paraId="1A97F36B" w14:textId="77777777" w:rsidTr="004B69A4">
        <w:trPr>
          <w:trHeight w:hRule="exact" w:val="312"/>
        </w:trPr>
        <w:tc>
          <w:tcPr>
            <w:tcW w:w="567" w:type="dxa"/>
          </w:tcPr>
          <w:p w14:paraId="41D95D8D" w14:textId="5C52634E" w:rsidR="005B5481" w:rsidRPr="00DD6B8E" w:rsidRDefault="00FA0081" w:rsidP="005B5481">
            <w:r w:rsidRPr="00DD6B8E">
              <w:rPr>
                <w:rFonts w:hint="eastAsia"/>
              </w:rPr>
              <w:t>2</w:t>
            </w:r>
            <w:r w:rsidRPr="00DD6B8E">
              <w:t>4</w:t>
            </w:r>
          </w:p>
        </w:tc>
        <w:tc>
          <w:tcPr>
            <w:tcW w:w="4678" w:type="dxa"/>
          </w:tcPr>
          <w:p w14:paraId="4AE6B287" w14:textId="77777777" w:rsidR="005B5481" w:rsidRPr="00DD6B8E" w:rsidRDefault="005B5481" w:rsidP="005B5481">
            <w:r w:rsidRPr="00DD6B8E">
              <w:rPr>
                <w:rFonts w:hint="eastAsia"/>
              </w:rPr>
              <w:t>専門科目合否通知</w:t>
            </w:r>
          </w:p>
        </w:tc>
        <w:tc>
          <w:tcPr>
            <w:tcW w:w="1275" w:type="dxa"/>
          </w:tcPr>
          <w:p w14:paraId="0F5BC9C0" w14:textId="77777777" w:rsidR="005B5481" w:rsidRPr="00DD6B8E" w:rsidRDefault="005B5481" w:rsidP="005B5481">
            <w:r w:rsidRPr="00DD6B8E">
              <w:rPr>
                <w:rFonts w:hint="eastAsia"/>
              </w:rPr>
              <w:t>岳連</w:t>
            </w:r>
            <w:r w:rsidRPr="00DD6B8E">
              <w:rPr>
                <w:rFonts w:hint="eastAsia"/>
              </w:rPr>
              <w:t>(</w:t>
            </w:r>
            <w:r w:rsidRPr="00DD6B8E">
              <w:rPr>
                <w:rFonts w:hint="eastAsia"/>
              </w:rPr>
              <w:t>協会</w:t>
            </w:r>
            <w:r w:rsidRPr="00DD6B8E">
              <w:rPr>
                <w:rFonts w:hint="eastAsia"/>
              </w:rPr>
              <w:t>)</w:t>
            </w:r>
          </w:p>
        </w:tc>
        <w:tc>
          <w:tcPr>
            <w:tcW w:w="1276" w:type="dxa"/>
          </w:tcPr>
          <w:p w14:paraId="4F578305" w14:textId="77777777" w:rsidR="005B5481" w:rsidRPr="00DD6B8E" w:rsidRDefault="005B5481" w:rsidP="005B5481">
            <w:r w:rsidRPr="00DD6B8E">
              <w:rPr>
                <w:rFonts w:hint="eastAsia"/>
              </w:rPr>
              <w:t>受講者</w:t>
            </w:r>
          </w:p>
        </w:tc>
        <w:tc>
          <w:tcPr>
            <w:tcW w:w="851" w:type="dxa"/>
          </w:tcPr>
          <w:p w14:paraId="6B4A4077" w14:textId="77777777" w:rsidR="005B5481" w:rsidRPr="00DD6B8E" w:rsidRDefault="005B5481" w:rsidP="005B5481"/>
        </w:tc>
      </w:tr>
      <w:tr w:rsidR="00DD6B8E" w:rsidRPr="00DD6B8E" w14:paraId="6E5BCCDE" w14:textId="77777777" w:rsidTr="004B69A4">
        <w:trPr>
          <w:trHeight w:hRule="exact" w:val="312"/>
        </w:trPr>
        <w:tc>
          <w:tcPr>
            <w:tcW w:w="567" w:type="dxa"/>
          </w:tcPr>
          <w:p w14:paraId="52620FC9" w14:textId="2DB6D899" w:rsidR="005B5481" w:rsidRPr="00DD6B8E" w:rsidRDefault="00FA0081" w:rsidP="005B5481">
            <w:r w:rsidRPr="00DD6B8E">
              <w:rPr>
                <w:rFonts w:hint="eastAsia"/>
              </w:rPr>
              <w:t>2</w:t>
            </w:r>
            <w:r w:rsidRPr="00DD6B8E">
              <w:t>5</w:t>
            </w:r>
          </w:p>
        </w:tc>
        <w:tc>
          <w:tcPr>
            <w:tcW w:w="4678" w:type="dxa"/>
          </w:tcPr>
          <w:p w14:paraId="1704698A" w14:textId="77777777" w:rsidR="005B5481" w:rsidRPr="00DD6B8E" w:rsidRDefault="005B5481" w:rsidP="005B5481">
            <w:r w:rsidRPr="00DD6B8E">
              <w:rPr>
                <w:rFonts w:hint="eastAsia"/>
              </w:rPr>
              <w:t>指導員登録申請書類</w:t>
            </w:r>
          </w:p>
        </w:tc>
        <w:tc>
          <w:tcPr>
            <w:tcW w:w="1275" w:type="dxa"/>
          </w:tcPr>
          <w:p w14:paraId="1F518C9B" w14:textId="77777777" w:rsidR="005B5481" w:rsidRPr="00DD6B8E" w:rsidRDefault="005B5481" w:rsidP="005B5481">
            <w:r w:rsidRPr="00DD6B8E">
              <w:rPr>
                <w:rFonts w:hint="eastAsia"/>
              </w:rPr>
              <w:t>体協</w:t>
            </w:r>
          </w:p>
        </w:tc>
        <w:tc>
          <w:tcPr>
            <w:tcW w:w="1276" w:type="dxa"/>
          </w:tcPr>
          <w:p w14:paraId="168BD600" w14:textId="77777777" w:rsidR="005B5481" w:rsidRPr="00DD6B8E" w:rsidRDefault="005B5481" w:rsidP="005B5481">
            <w:r w:rsidRPr="00DD6B8E">
              <w:rPr>
                <w:rFonts w:hint="eastAsia"/>
              </w:rPr>
              <w:t>受講者</w:t>
            </w:r>
          </w:p>
        </w:tc>
        <w:tc>
          <w:tcPr>
            <w:tcW w:w="851" w:type="dxa"/>
          </w:tcPr>
          <w:p w14:paraId="0D9D809D" w14:textId="77777777" w:rsidR="005B5481" w:rsidRPr="00DD6B8E" w:rsidRDefault="005B5481" w:rsidP="005B5481"/>
        </w:tc>
      </w:tr>
    </w:tbl>
    <w:p w14:paraId="4FC06B57" w14:textId="195CBD2A" w:rsidR="007F581E" w:rsidRPr="00DD6B8E" w:rsidRDefault="005B5481" w:rsidP="007F581E">
      <w:r w:rsidRPr="00DD6B8E">
        <w:t xml:space="preserve"> </w:t>
      </w:r>
      <w:r w:rsidRPr="00DD6B8E">
        <w:rPr>
          <w:rFonts w:hint="eastAsia"/>
        </w:rPr>
        <w:t>※</w:t>
      </w:r>
      <w:r w:rsidRPr="00DD6B8E">
        <w:rPr>
          <w:rFonts w:hint="eastAsia"/>
        </w:rPr>
        <w:t>1</w:t>
      </w:r>
      <w:r w:rsidRPr="00DD6B8E">
        <w:rPr>
          <w:rFonts w:hint="eastAsia"/>
        </w:rPr>
        <w:t>体協：都道府県体育</w:t>
      </w:r>
      <w:r w:rsidRPr="00DD6B8E">
        <w:rPr>
          <w:rFonts w:hint="eastAsia"/>
        </w:rPr>
        <w:t>(</w:t>
      </w:r>
      <w:r w:rsidRPr="00DD6B8E">
        <w:rPr>
          <w:rFonts w:hint="eastAsia"/>
        </w:rPr>
        <w:t>スポーツ</w:t>
      </w:r>
      <w:r w:rsidRPr="00DD6B8E">
        <w:rPr>
          <w:rFonts w:hint="eastAsia"/>
        </w:rPr>
        <w:t>)</w:t>
      </w:r>
      <w:r w:rsidRPr="00DD6B8E">
        <w:rPr>
          <w:rFonts w:hint="eastAsia"/>
        </w:rPr>
        <w:t>協会</w:t>
      </w:r>
      <w:r w:rsidRPr="00DD6B8E">
        <w:t xml:space="preserve"> </w:t>
      </w:r>
      <w:r w:rsidRPr="00DD6B8E">
        <w:rPr>
          <w:rFonts w:hint="eastAsia"/>
        </w:rPr>
        <w:t>※</w:t>
      </w:r>
      <w:r w:rsidRPr="00DD6B8E">
        <w:rPr>
          <w:rFonts w:hint="eastAsia"/>
        </w:rPr>
        <w:t>2</w:t>
      </w:r>
      <w:r w:rsidRPr="00DD6B8E">
        <w:rPr>
          <w:rFonts w:hint="eastAsia"/>
        </w:rPr>
        <w:t>岳連</w:t>
      </w:r>
      <w:r w:rsidRPr="00DD6B8E">
        <w:rPr>
          <w:rFonts w:hint="eastAsia"/>
        </w:rPr>
        <w:t>(</w:t>
      </w:r>
      <w:r w:rsidRPr="00DD6B8E">
        <w:rPr>
          <w:rFonts w:hint="eastAsia"/>
        </w:rPr>
        <w:t>協会</w:t>
      </w:r>
      <w:r w:rsidRPr="00DD6B8E">
        <w:rPr>
          <w:rFonts w:hint="eastAsia"/>
        </w:rPr>
        <w:t>)</w:t>
      </w:r>
      <w:r w:rsidRPr="00DD6B8E">
        <w:rPr>
          <w:rFonts w:hint="eastAsia"/>
        </w:rPr>
        <w:t>：都道府県山岳連盟</w:t>
      </w:r>
      <w:r w:rsidRPr="00DD6B8E">
        <w:rPr>
          <w:rFonts w:hint="eastAsia"/>
        </w:rPr>
        <w:t>(</w:t>
      </w:r>
      <w:r w:rsidRPr="00DD6B8E">
        <w:rPr>
          <w:rFonts w:hint="eastAsia"/>
        </w:rPr>
        <w:t>協会</w:t>
      </w:r>
      <w:r w:rsidRPr="00DD6B8E">
        <w:rPr>
          <w:rFonts w:hint="eastAsia"/>
        </w:rPr>
        <w:t>)</w:t>
      </w:r>
      <w:r w:rsidR="004B69A4" w:rsidRPr="00DD6B8E">
        <w:rPr>
          <w:rFonts w:hint="eastAsia"/>
        </w:rPr>
        <w:t xml:space="preserve">　</w:t>
      </w:r>
      <w:r w:rsidR="007F581E" w:rsidRPr="00DD6B8E">
        <w:rPr>
          <w:rFonts w:hint="eastAsia"/>
        </w:rPr>
        <w:t>※</w:t>
      </w:r>
      <w:r w:rsidR="007F581E" w:rsidRPr="00DD6B8E">
        <w:rPr>
          <w:rFonts w:hint="eastAsia"/>
        </w:rPr>
        <w:t>3</w:t>
      </w:r>
      <w:r w:rsidR="007F581E" w:rsidRPr="00DD6B8E">
        <w:rPr>
          <w:rFonts w:hint="eastAsia"/>
        </w:rPr>
        <w:t xml:space="preserve">　例（実施月は目安です。）※</w:t>
      </w:r>
      <w:r w:rsidR="007F581E" w:rsidRPr="00DD6B8E">
        <w:rPr>
          <w:rFonts w:hint="eastAsia"/>
        </w:rPr>
        <w:t>4</w:t>
      </w:r>
      <w:r w:rsidR="007F581E" w:rsidRPr="00DD6B8E">
        <w:rPr>
          <w:rFonts w:hint="eastAsia"/>
        </w:rPr>
        <w:t xml:space="preserve">　委託事業</w:t>
      </w:r>
      <w:r w:rsidR="00951D1E" w:rsidRPr="00DD6B8E">
        <w:rPr>
          <w:rFonts w:hint="eastAsia"/>
        </w:rPr>
        <w:t>・</w:t>
      </w:r>
      <w:r w:rsidR="007F581E" w:rsidRPr="00DD6B8E">
        <w:rPr>
          <w:rFonts w:hint="eastAsia"/>
        </w:rPr>
        <w:t>独自事業とも開始の１ヶ月前までに提出</w:t>
      </w:r>
    </w:p>
    <w:p w14:paraId="4156D017" w14:textId="77777777" w:rsidR="005B5481" w:rsidRPr="00DD6B8E" w:rsidRDefault="005B5481" w:rsidP="005B5481">
      <w:pPr>
        <w:sectPr w:rsidR="005B5481" w:rsidRPr="00DD6B8E" w:rsidSect="005B5481">
          <w:pgSz w:w="16838" w:h="11906" w:orient="landscape" w:code="9"/>
          <w:pgMar w:top="851" w:right="851" w:bottom="851" w:left="851" w:header="851" w:footer="992" w:gutter="0"/>
          <w:cols w:space="425"/>
          <w:docGrid w:type="linesAndChars" w:linePitch="291" w:charSpace="-3482"/>
        </w:sectPr>
      </w:pPr>
    </w:p>
    <w:p w14:paraId="3A79EC4E" w14:textId="77777777" w:rsidR="006B4F25" w:rsidRPr="00DD6B8E" w:rsidRDefault="006B4F25" w:rsidP="006B4F25"/>
    <w:p w14:paraId="726B4007" w14:textId="77777777" w:rsidR="006B4F25" w:rsidRPr="00DD6B8E" w:rsidRDefault="006B4F25" w:rsidP="006B4F25">
      <w:pPr>
        <w:pStyle w:val="a3"/>
        <w:tabs>
          <w:tab w:val="clear" w:pos="4252"/>
          <w:tab w:val="clear" w:pos="8504"/>
        </w:tabs>
        <w:snapToGrid/>
        <w:ind w:firstLineChars="2631" w:firstLine="5078"/>
        <w:jc w:val="right"/>
        <w:rPr>
          <w:rFonts w:eastAsia="ＭＳ ゴシック"/>
        </w:rPr>
      </w:pPr>
      <w:r w:rsidRPr="00DD6B8E">
        <w:rPr>
          <w:rFonts w:asciiTheme="minorEastAsia" w:hAnsiTheme="minorEastAsia" w:hint="eastAsia"/>
        </w:rPr>
        <w:t xml:space="preserve">　　　　　　　　　</w:t>
      </w:r>
      <w:r w:rsidRPr="00DD6B8E">
        <w:rPr>
          <w:rFonts w:asciiTheme="minorEastAsia" w:hAnsiTheme="minorEastAsia"/>
        </w:rPr>
        <w:t xml:space="preserve"> </w:t>
      </w:r>
      <w:r w:rsidRPr="00DD6B8E">
        <w:rPr>
          <w:noProof/>
        </w:rPr>
        <mc:AlternateContent>
          <mc:Choice Requires="wps">
            <w:drawing>
              <wp:anchor distT="45720" distB="45720" distL="114300" distR="114300" simplePos="0" relativeHeight="251737088" behindDoc="0" locked="0" layoutInCell="1" allowOverlap="1" wp14:anchorId="796B4002" wp14:editId="228372B5">
                <wp:simplePos x="0" y="0"/>
                <wp:positionH relativeFrom="column">
                  <wp:posOffset>6035040</wp:posOffset>
                </wp:positionH>
                <wp:positionV relativeFrom="paragraph">
                  <wp:posOffset>-321945</wp:posOffset>
                </wp:positionV>
                <wp:extent cx="612775" cy="300990"/>
                <wp:effectExtent l="3175" t="0" r="3175" b="444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9AACD" w14:textId="728C9AA8" w:rsidR="00EF72B2" w:rsidRPr="00925272" w:rsidRDefault="00E97A01" w:rsidP="006B4F25">
                            <w:r w:rsidRPr="00D750F6">
                              <w:rPr>
                                <w:rFonts w:hint="eastAsia"/>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B4002" id="テキスト ボックス 1" o:spid="_x0000_s1066" type="#_x0000_t202" style="position:absolute;left:0;text-align:left;margin-left:475.2pt;margin-top:-25.35pt;width:48.25pt;height:23.7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" stroked="f">
                <v:textbox>
                  <w:txbxContent>
                    <w:p w14:paraId="1C19AACD" w14:textId="728C9AA8" w:rsidR="00EF72B2" w:rsidRPr="00925272" w:rsidRDefault="00E97A01" w:rsidP="006B4F25">
                      <w:r w:rsidRPr="00D750F6">
                        <w:rPr>
                          <w:rFonts w:hint="eastAsia"/>
                        </w:rPr>
                        <w:t>2021</w:t>
                      </w:r>
                    </w:p>
                  </w:txbxContent>
                </v:textbox>
                <w10:wrap type="square"/>
              </v:shape>
            </w:pict>
          </mc:Fallback>
        </mc:AlternateContent>
      </w:r>
      <w:r w:rsidRPr="00DD6B8E">
        <w:rPr>
          <w:rFonts w:eastAsia="ＭＳ ゴシック" w:hint="eastAsia"/>
        </w:rPr>
        <w:t xml:space="preserve">　　　　　　　　　　　　　　　　　　　　　　　　　　　　　　　　　　令和　　年　　月　　日</w:t>
      </w:r>
    </w:p>
    <w:p w14:paraId="178448A1" w14:textId="77777777" w:rsidR="006B4F25" w:rsidRPr="00DD6B8E" w:rsidRDefault="006B4F25" w:rsidP="006B4F25">
      <w:pPr>
        <w:rPr>
          <w:rFonts w:eastAsia="ＭＳ ゴシック"/>
          <w:sz w:val="24"/>
          <w:lang w:eastAsia="zh-CN"/>
        </w:rPr>
      </w:pPr>
      <w:r w:rsidRPr="00DD6B8E">
        <w:rPr>
          <w:rFonts w:eastAsia="ＭＳ ゴシック" w:hint="eastAsia"/>
          <w:sz w:val="24"/>
          <w:lang w:eastAsia="zh-CN"/>
        </w:rPr>
        <w:t>公益社団法人</w:t>
      </w:r>
      <w:r w:rsidRPr="00DD6B8E">
        <w:rPr>
          <w:rFonts w:eastAsia="ＭＳ ゴシック" w:hint="eastAsia"/>
          <w:sz w:val="24"/>
        </w:rPr>
        <w:t xml:space="preserve">　</w:t>
      </w:r>
      <w:r w:rsidRPr="00DD6B8E">
        <w:rPr>
          <w:rFonts w:eastAsia="ＭＳ ゴシック" w:hint="eastAsia"/>
          <w:sz w:val="24"/>
          <w:lang w:eastAsia="zh-CN"/>
        </w:rPr>
        <w:t>日本山岳</w:t>
      </w:r>
      <w:r w:rsidRPr="00DD6B8E">
        <w:rPr>
          <w:rFonts w:eastAsia="ＭＳ ゴシック" w:hint="eastAsia"/>
          <w:sz w:val="24"/>
        </w:rPr>
        <w:t>･スポーツクライミング</w:t>
      </w:r>
      <w:r w:rsidRPr="00DD6B8E">
        <w:rPr>
          <w:rFonts w:eastAsia="ＭＳ ゴシック" w:hint="eastAsia"/>
          <w:sz w:val="24"/>
          <w:lang w:eastAsia="zh-CN"/>
        </w:rPr>
        <w:t>協会</w:t>
      </w:r>
    </w:p>
    <w:p w14:paraId="48E2F42C" w14:textId="34016CC7" w:rsidR="006B4F25" w:rsidRPr="00DD6B8E" w:rsidRDefault="006B4F25" w:rsidP="006B4F25">
      <w:pPr>
        <w:rPr>
          <w:rFonts w:eastAsia="ＭＳ ゴシック"/>
          <w:lang w:eastAsia="zh-CN"/>
        </w:rPr>
      </w:pPr>
      <w:r w:rsidRPr="00DD6B8E">
        <w:rPr>
          <w:rFonts w:eastAsia="ＭＳ ゴシック" w:hint="eastAsia"/>
          <w:sz w:val="24"/>
          <w:lang w:eastAsia="zh-CN"/>
        </w:rPr>
        <w:t xml:space="preserve">会長　</w:t>
      </w:r>
      <w:r w:rsidR="003C61DB" w:rsidRPr="00DD6B8E">
        <w:rPr>
          <w:rFonts w:eastAsia="ＭＳ ゴシック" w:hint="eastAsia"/>
          <w:sz w:val="24"/>
        </w:rPr>
        <w:t>丸　誠一郎</w:t>
      </w:r>
      <w:r w:rsidRPr="00DD6B8E">
        <w:rPr>
          <w:rFonts w:eastAsia="ＭＳ ゴシック" w:hint="eastAsia"/>
          <w:sz w:val="24"/>
          <w:lang w:eastAsia="zh-CN"/>
        </w:rPr>
        <w:t xml:space="preserve">　殿</w:t>
      </w:r>
      <w:r w:rsidRPr="00DD6B8E">
        <w:rPr>
          <w:rFonts w:eastAsia="ＭＳ ゴシック" w:hint="eastAsia"/>
          <w:lang w:eastAsia="zh-CN"/>
        </w:rPr>
        <w:t xml:space="preserve">　　　　　　　　　　　　　　　　　　　　　　　　　　　　○○県山岳連盟（協会）　　　　　　　　　　　　　　　　　　　　　　　　　　　　　　　　　　　　　　　　　　　　</w:t>
      </w:r>
    </w:p>
    <w:p w14:paraId="45BE11DA" w14:textId="77777777" w:rsidR="006B4F25" w:rsidRPr="00DD6B8E" w:rsidRDefault="006B4F25" w:rsidP="006B4F25">
      <w:pPr>
        <w:rPr>
          <w:rFonts w:eastAsia="ＭＳ ゴシック"/>
          <w:lang w:eastAsia="zh-CN"/>
        </w:rPr>
      </w:pPr>
      <w:r w:rsidRPr="00DD6B8E">
        <w:rPr>
          <w:rFonts w:eastAsia="ＭＳ ゴシック" w:hint="eastAsia"/>
          <w:lang w:eastAsia="zh-CN"/>
        </w:rPr>
        <w:t xml:space="preserve">　　　　　　　　　　　　　　　　　　　　　　　　　　　　　　　　　　　　会　長　　</w:t>
      </w:r>
      <w:r w:rsidRPr="00DD6B8E">
        <w:rPr>
          <w:rFonts w:eastAsia="ＭＳ ゴシック" w:hint="eastAsia"/>
          <w:sz w:val="24"/>
          <w:lang w:eastAsia="zh-CN"/>
        </w:rPr>
        <w:t xml:space="preserve">　　　　　</w:t>
      </w:r>
      <w:r w:rsidRPr="00DD6B8E">
        <w:rPr>
          <w:rFonts w:eastAsia="ＭＳ ゴシック" w:hint="eastAsia"/>
          <w:lang w:eastAsia="zh-CN"/>
        </w:rPr>
        <w:t xml:space="preserve">　　　</w:t>
      </w:r>
      <w:r w:rsidRPr="00DD6B8E">
        <w:rPr>
          <w:rFonts w:eastAsia="ＭＳ ゴシック" w:hint="eastAsia"/>
          <w:sz w:val="18"/>
          <w:lang w:eastAsia="zh-CN"/>
        </w:rPr>
        <w:t>印</w:t>
      </w:r>
    </w:p>
    <w:p w14:paraId="27BFB82E" w14:textId="77777777" w:rsidR="006B4F25" w:rsidRPr="00DD6B8E" w:rsidRDefault="006B4F25" w:rsidP="006B4F25">
      <w:pPr>
        <w:rPr>
          <w:rFonts w:eastAsia="ＭＳ ゴシック"/>
          <w:lang w:eastAsia="zh-CN"/>
        </w:rPr>
      </w:pPr>
    </w:p>
    <w:p w14:paraId="01098A57" w14:textId="77777777" w:rsidR="006B4F25" w:rsidRPr="00DD6B8E" w:rsidRDefault="006B4F25" w:rsidP="006B4F25">
      <w:pPr>
        <w:jc w:val="center"/>
        <w:rPr>
          <w:rFonts w:eastAsia="ＭＳ ゴシック"/>
          <w:b/>
          <w:sz w:val="32"/>
        </w:rPr>
      </w:pPr>
      <w:r w:rsidRPr="00DD6B8E">
        <w:rPr>
          <w:rFonts w:eastAsia="ＭＳ ゴシック" w:hint="eastAsia"/>
          <w:b/>
          <w:sz w:val="32"/>
        </w:rPr>
        <w:t xml:space="preserve">『令和　　</w:t>
      </w:r>
      <w:r w:rsidRPr="00DD6B8E">
        <w:rPr>
          <w:rFonts w:eastAsia="ＭＳ ゴシック" w:hint="eastAsia"/>
          <w:b/>
          <w:sz w:val="32"/>
        </w:rPr>
        <w:t xml:space="preserve"> </w:t>
      </w:r>
      <w:r w:rsidRPr="00DD6B8E">
        <w:rPr>
          <w:rFonts w:eastAsia="ＭＳ ゴシック" w:hint="eastAsia"/>
          <w:b/>
          <w:sz w:val="32"/>
        </w:rPr>
        <w:t>』年度　スポーツ指導者養成講習会及び検定会実施申請書</w:t>
      </w:r>
    </w:p>
    <w:p w14:paraId="660CE5F9" w14:textId="77777777" w:rsidR="006B4F25" w:rsidRPr="00DD6B8E" w:rsidRDefault="006B4F25" w:rsidP="006B4F25">
      <w:pPr>
        <w:rPr>
          <w:rFonts w:eastAsia="ＭＳ ゴシック"/>
        </w:rPr>
      </w:pPr>
    </w:p>
    <w:p w14:paraId="17DF6E68" w14:textId="77777777" w:rsidR="006B4F25" w:rsidRPr="00DD6B8E" w:rsidRDefault="006B4F25" w:rsidP="006B4F25">
      <w:pPr>
        <w:rPr>
          <w:rFonts w:eastAsia="ＭＳ ゴシック"/>
        </w:rPr>
      </w:pPr>
      <w:r w:rsidRPr="00DD6B8E">
        <w:rPr>
          <w:rFonts w:eastAsia="ＭＳ ゴシック" w:hint="eastAsia"/>
        </w:rPr>
        <w:t xml:space="preserve">　　　　　　　上記、養成講習会及び検定会を次の要領にて実施いたしますので、指導者認定規約第７条第２項に</w:t>
      </w:r>
    </w:p>
    <w:p w14:paraId="719B4EC4" w14:textId="77777777" w:rsidR="006B4F25" w:rsidRPr="00DD6B8E" w:rsidRDefault="006B4F25" w:rsidP="006B4F25">
      <w:pPr>
        <w:ind w:firstLineChars="694" w:firstLine="1339"/>
        <w:rPr>
          <w:rFonts w:eastAsia="ＭＳ ゴシック"/>
        </w:rPr>
      </w:pPr>
      <w:r w:rsidRPr="00DD6B8E">
        <w:rPr>
          <w:rFonts w:eastAsia="ＭＳ ゴシック" w:hint="eastAsia"/>
        </w:rPr>
        <w:t xml:space="preserve">もとづいて当山岳連盟（協会）に委嘱されるよう申請いたします。　　</w:t>
      </w:r>
    </w:p>
    <w:p w14:paraId="6E299DE0" w14:textId="77777777" w:rsidR="006B4F25" w:rsidRPr="00DD6B8E" w:rsidRDefault="006B4F25" w:rsidP="006B4F25">
      <w:pPr>
        <w:rPr>
          <w:rFonts w:eastAsia="ＭＳ ゴシック"/>
        </w:rPr>
      </w:pPr>
      <w:r w:rsidRPr="00DD6B8E">
        <w:rPr>
          <w:rFonts w:eastAsia="ＭＳ ゴシック" w:hint="eastAsia"/>
        </w:rPr>
        <w:t xml:space="preserve">　</w:t>
      </w:r>
    </w:p>
    <w:p w14:paraId="4D9A9123" w14:textId="77777777" w:rsidR="006B4F25" w:rsidRPr="00DD6B8E" w:rsidRDefault="006B4F25" w:rsidP="006B4F25">
      <w:pPr>
        <w:jc w:val="center"/>
        <w:rPr>
          <w:rFonts w:eastAsia="ＭＳ ゴシック"/>
          <w:sz w:val="32"/>
        </w:rPr>
      </w:pPr>
      <w:r w:rsidRPr="00DD6B8E">
        <w:rPr>
          <w:rFonts w:eastAsia="ＭＳ ゴシック" w:hint="eastAsia"/>
          <w:sz w:val="32"/>
        </w:rPr>
        <w:t>実　　施　　要　　領</w:t>
      </w:r>
    </w:p>
    <w:tbl>
      <w:tblPr>
        <w:tblW w:w="0" w:type="auto"/>
        <w:tblInd w:w="8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535"/>
        <w:gridCol w:w="6825"/>
      </w:tblGrid>
      <w:tr w:rsidR="00DD6B8E" w:rsidRPr="00DD6B8E" w14:paraId="49A8D0D5" w14:textId="77777777" w:rsidTr="00EE7B3C">
        <w:trPr>
          <w:trHeight w:val="645"/>
        </w:trPr>
        <w:tc>
          <w:tcPr>
            <w:tcW w:w="2535" w:type="dxa"/>
            <w:vAlign w:val="center"/>
          </w:tcPr>
          <w:p w14:paraId="3DBEC1CF" w14:textId="77777777" w:rsidR="006B4F25" w:rsidRPr="00DD6B8E" w:rsidRDefault="006B4F25" w:rsidP="00EE7B3C">
            <w:pPr>
              <w:rPr>
                <w:rFonts w:eastAsia="ＭＳ ゴシック"/>
                <w:sz w:val="22"/>
              </w:rPr>
            </w:pPr>
            <w:r w:rsidRPr="00DD6B8E">
              <w:rPr>
                <w:rFonts w:eastAsia="ＭＳ ゴシック" w:hint="eastAsia"/>
                <w:sz w:val="22"/>
              </w:rPr>
              <w:t xml:space="preserve">　１．実　施　資　格</w:t>
            </w:r>
          </w:p>
        </w:tc>
        <w:tc>
          <w:tcPr>
            <w:tcW w:w="6825" w:type="dxa"/>
            <w:vAlign w:val="center"/>
          </w:tcPr>
          <w:p w14:paraId="5A1DF0B9" w14:textId="77777777" w:rsidR="006B4F25" w:rsidRPr="00DD6B8E" w:rsidRDefault="006B4F25" w:rsidP="00EE7B3C">
            <w:pPr>
              <w:rPr>
                <w:rFonts w:eastAsia="ＭＳ ゴシック"/>
                <w:sz w:val="22"/>
              </w:rPr>
            </w:pPr>
            <w:r w:rsidRPr="00DD6B8E">
              <w:rPr>
                <w:rFonts w:eastAsia="ＭＳ ゴシック" w:hint="eastAsia"/>
                <w:sz w:val="22"/>
              </w:rPr>
              <w:t>□山岳コーチ１　□山岳コーチ２</w:t>
            </w:r>
          </w:p>
        </w:tc>
      </w:tr>
      <w:tr w:rsidR="00DD6B8E" w:rsidRPr="00DD6B8E" w14:paraId="50981038" w14:textId="77777777" w:rsidTr="00EE7B3C">
        <w:trPr>
          <w:trHeight w:val="645"/>
        </w:trPr>
        <w:tc>
          <w:tcPr>
            <w:tcW w:w="2535" w:type="dxa"/>
            <w:vAlign w:val="center"/>
          </w:tcPr>
          <w:p w14:paraId="6C605D3C" w14:textId="77777777" w:rsidR="006B4F25" w:rsidRPr="00DD6B8E" w:rsidRDefault="006B4F25" w:rsidP="00EE7B3C">
            <w:pPr>
              <w:rPr>
                <w:rFonts w:eastAsia="ＭＳ ゴシック"/>
                <w:sz w:val="22"/>
              </w:rPr>
            </w:pPr>
            <w:r w:rsidRPr="00DD6B8E">
              <w:rPr>
                <w:rFonts w:eastAsia="ＭＳ ゴシック" w:hint="eastAsia"/>
                <w:sz w:val="22"/>
              </w:rPr>
              <w:t xml:space="preserve">　２．実　施　期　間</w:t>
            </w:r>
          </w:p>
        </w:tc>
        <w:tc>
          <w:tcPr>
            <w:tcW w:w="6825" w:type="dxa"/>
            <w:vAlign w:val="center"/>
          </w:tcPr>
          <w:p w14:paraId="47E5A92D" w14:textId="77777777" w:rsidR="006B4F25" w:rsidRPr="00DD6B8E" w:rsidRDefault="006B4F25" w:rsidP="00EE7B3C">
            <w:pPr>
              <w:rPr>
                <w:rFonts w:eastAsia="ＭＳ ゴシック"/>
                <w:sz w:val="22"/>
              </w:rPr>
            </w:pPr>
            <w:r w:rsidRPr="00DD6B8E">
              <w:rPr>
                <w:rFonts w:eastAsia="ＭＳ ゴシック" w:hint="eastAsia"/>
                <w:sz w:val="22"/>
              </w:rPr>
              <w:t xml:space="preserve">　　令和　　　年　　月　　日　　～　　令和　　年　　月　　日</w:t>
            </w:r>
          </w:p>
        </w:tc>
      </w:tr>
      <w:tr w:rsidR="00DD6B8E" w:rsidRPr="00DD6B8E" w14:paraId="5B3A411D" w14:textId="77777777" w:rsidTr="00EE7B3C">
        <w:trPr>
          <w:cantSplit/>
          <w:trHeight w:val="615"/>
        </w:trPr>
        <w:tc>
          <w:tcPr>
            <w:tcW w:w="2535" w:type="dxa"/>
            <w:vMerge w:val="restart"/>
            <w:vAlign w:val="center"/>
          </w:tcPr>
          <w:p w14:paraId="74B30B42" w14:textId="77777777" w:rsidR="006B4F25" w:rsidRPr="00DD6B8E" w:rsidRDefault="006B4F25" w:rsidP="00EE7B3C">
            <w:pPr>
              <w:rPr>
                <w:rFonts w:eastAsia="ＭＳ ゴシック"/>
                <w:sz w:val="22"/>
              </w:rPr>
            </w:pPr>
            <w:r w:rsidRPr="00DD6B8E">
              <w:rPr>
                <w:rFonts w:eastAsia="ＭＳ ゴシック" w:hint="eastAsia"/>
                <w:sz w:val="22"/>
              </w:rPr>
              <w:t xml:space="preserve">　３．実　施　場　所</w:t>
            </w:r>
          </w:p>
        </w:tc>
        <w:tc>
          <w:tcPr>
            <w:tcW w:w="6825" w:type="dxa"/>
            <w:vAlign w:val="center"/>
          </w:tcPr>
          <w:p w14:paraId="13C3D7CB" w14:textId="77777777" w:rsidR="006B4F25" w:rsidRPr="00DD6B8E" w:rsidRDefault="006B4F25" w:rsidP="00EE7B3C">
            <w:pPr>
              <w:rPr>
                <w:rFonts w:eastAsia="ＭＳ ゴシック"/>
                <w:sz w:val="22"/>
              </w:rPr>
            </w:pPr>
          </w:p>
        </w:tc>
      </w:tr>
      <w:tr w:rsidR="00DD6B8E" w:rsidRPr="00DD6B8E" w14:paraId="7434B95D" w14:textId="77777777" w:rsidTr="00EE7B3C">
        <w:trPr>
          <w:cantSplit/>
          <w:trHeight w:val="792"/>
        </w:trPr>
        <w:tc>
          <w:tcPr>
            <w:tcW w:w="2535" w:type="dxa"/>
            <w:vMerge/>
            <w:vAlign w:val="center"/>
          </w:tcPr>
          <w:p w14:paraId="64E0E27B" w14:textId="77777777" w:rsidR="006B4F25" w:rsidRPr="00DD6B8E" w:rsidRDefault="006B4F25" w:rsidP="00EE7B3C">
            <w:pPr>
              <w:rPr>
                <w:rFonts w:eastAsia="ＭＳ ゴシック"/>
                <w:sz w:val="22"/>
              </w:rPr>
            </w:pPr>
          </w:p>
        </w:tc>
        <w:tc>
          <w:tcPr>
            <w:tcW w:w="6825" w:type="dxa"/>
            <w:vAlign w:val="center"/>
          </w:tcPr>
          <w:p w14:paraId="225D6692" w14:textId="77777777" w:rsidR="006B4F25" w:rsidRPr="00DD6B8E" w:rsidRDefault="006B4F25" w:rsidP="00EE7B3C">
            <w:pPr>
              <w:rPr>
                <w:rFonts w:eastAsia="ＭＳ ゴシック"/>
                <w:sz w:val="22"/>
              </w:rPr>
            </w:pPr>
          </w:p>
        </w:tc>
      </w:tr>
      <w:tr w:rsidR="00DD6B8E" w:rsidRPr="00DD6B8E" w14:paraId="4AE5F5E4" w14:textId="77777777" w:rsidTr="00EE7B3C">
        <w:trPr>
          <w:cantSplit/>
          <w:trHeight w:val="818"/>
        </w:trPr>
        <w:tc>
          <w:tcPr>
            <w:tcW w:w="2535" w:type="dxa"/>
            <w:vAlign w:val="center"/>
          </w:tcPr>
          <w:p w14:paraId="25B82C2F" w14:textId="77777777" w:rsidR="006B4F25" w:rsidRPr="00DD6B8E" w:rsidRDefault="006B4F25" w:rsidP="00EE7B3C">
            <w:pPr>
              <w:rPr>
                <w:rFonts w:eastAsia="ＭＳ ゴシック"/>
                <w:sz w:val="22"/>
              </w:rPr>
            </w:pPr>
            <w:r w:rsidRPr="00DD6B8E">
              <w:rPr>
                <w:rFonts w:eastAsia="ＭＳ ゴシック" w:hint="eastAsia"/>
                <w:sz w:val="22"/>
              </w:rPr>
              <w:t xml:space="preserve">　４．実　施　内　容</w:t>
            </w:r>
          </w:p>
        </w:tc>
        <w:tc>
          <w:tcPr>
            <w:tcW w:w="6825" w:type="dxa"/>
            <w:vAlign w:val="center"/>
          </w:tcPr>
          <w:p w14:paraId="2583C33E" w14:textId="77777777" w:rsidR="006B4F25" w:rsidRPr="00DD6B8E" w:rsidRDefault="006B4F25" w:rsidP="00EE7B3C">
            <w:pPr>
              <w:rPr>
                <w:rFonts w:eastAsia="DengXian"/>
                <w:sz w:val="22"/>
              </w:rPr>
            </w:pPr>
            <w:r w:rsidRPr="00DD6B8E">
              <w:rPr>
                <w:rFonts w:eastAsia="ＭＳ ゴシック" w:hint="eastAsia"/>
                <w:sz w:val="22"/>
                <w:lang w:eastAsia="zh-CN"/>
              </w:rPr>
              <w:t xml:space="preserve">　添付：</w:t>
            </w:r>
          </w:p>
        </w:tc>
      </w:tr>
      <w:tr w:rsidR="00DD6B8E" w:rsidRPr="00DD6B8E" w14:paraId="69EAE1EE" w14:textId="77777777" w:rsidTr="00EE7B3C">
        <w:trPr>
          <w:cantSplit/>
          <w:trHeight w:val="585"/>
        </w:trPr>
        <w:tc>
          <w:tcPr>
            <w:tcW w:w="2535" w:type="dxa"/>
            <w:vMerge w:val="restart"/>
            <w:vAlign w:val="center"/>
          </w:tcPr>
          <w:p w14:paraId="731719E5" w14:textId="77777777" w:rsidR="006B4F25" w:rsidRPr="00DD6B8E" w:rsidRDefault="006B4F25" w:rsidP="00EE7B3C">
            <w:pPr>
              <w:rPr>
                <w:rFonts w:eastAsia="ＭＳ ゴシック"/>
                <w:sz w:val="22"/>
                <w:lang w:eastAsia="zh-CN"/>
              </w:rPr>
            </w:pPr>
            <w:r w:rsidRPr="00DD6B8E">
              <w:rPr>
                <w:rFonts w:eastAsia="ＭＳ ゴシック" w:hint="eastAsia"/>
                <w:sz w:val="22"/>
                <w:lang w:eastAsia="zh-CN"/>
              </w:rPr>
              <w:t xml:space="preserve">　</w:t>
            </w:r>
            <w:r w:rsidRPr="00DD6B8E">
              <w:rPr>
                <w:rFonts w:eastAsia="ＭＳ ゴシック" w:hint="eastAsia"/>
                <w:sz w:val="22"/>
              </w:rPr>
              <w:t>５</w:t>
            </w:r>
            <w:r w:rsidRPr="00DD6B8E">
              <w:rPr>
                <w:rFonts w:eastAsia="ＭＳ ゴシック" w:hint="eastAsia"/>
                <w:sz w:val="22"/>
                <w:lang w:eastAsia="zh-CN"/>
              </w:rPr>
              <w:t>．検　定　員</w:t>
            </w:r>
          </w:p>
          <w:p w14:paraId="58495FE0" w14:textId="77777777" w:rsidR="006B4F25" w:rsidRPr="00DD6B8E" w:rsidRDefault="006B4F25" w:rsidP="00EE7B3C">
            <w:pPr>
              <w:rPr>
                <w:rFonts w:eastAsia="ＭＳ ゴシック"/>
                <w:sz w:val="22"/>
                <w:lang w:eastAsia="zh-CN"/>
              </w:rPr>
            </w:pPr>
            <w:r w:rsidRPr="00DD6B8E">
              <w:rPr>
                <w:rFonts w:eastAsia="ＭＳ ゴシック" w:hint="eastAsia"/>
                <w:sz w:val="22"/>
                <w:lang w:eastAsia="zh-CN"/>
              </w:rPr>
              <w:t xml:space="preserve">　　　講　　　師</w:t>
            </w:r>
          </w:p>
        </w:tc>
        <w:tc>
          <w:tcPr>
            <w:tcW w:w="6825" w:type="dxa"/>
            <w:vAlign w:val="center"/>
          </w:tcPr>
          <w:p w14:paraId="11EFED9E" w14:textId="77777777" w:rsidR="006B4F25" w:rsidRPr="00DD6B8E" w:rsidRDefault="006B4F25" w:rsidP="00EE7B3C">
            <w:pPr>
              <w:rPr>
                <w:rFonts w:eastAsia="ＭＳ ゴシック"/>
                <w:sz w:val="22"/>
              </w:rPr>
            </w:pPr>
            <w:r w:rsidRPr="00DD6B8E">
              <w:rPr>
                <w:rFonts w:eastAsia="ＭＳ ゴシック" w:hint="eastAsia"/>
                <w:sz w:val="22"/>
              </w:rPr>
              <w:t>主任検定員：</w:t>
            </w:r>
          </w:p>
          <w:p w14:paraId="3C7B86B0" w14:textId="77777777" w:rsidR="006B4F25" w:rsidRPr="00DD6B8E" w:rsidRDefault="006B4F25" w:rsidP="00EE7B3C">
            <w:pPr>
              <w:ind w:firstLineChars="596" w:firstLine="1210"/>
              <w:rPr>
                <w:rFonts w:eastAsia="ＭＳ ゴシック"/>
                <w:sz w:val="22"/>
              </w:rPr>
            </w:pPr>
          </w:p>
        </w:tc>
      </w:tr>
      <w:tr w:rsidR="00DD6B8E" w:rsidRPr="00DD6B8E" w14:paraId="61721ED5" w14:textId="77777777" w:rsidTr="00EE7B3C">
        <w:trPr>
          <w:cantSplit/>
          <w:trHeight w:val="555"/>
        </w:trPr>
        <w:tc>
          <w:tcPr>
            <w:tcW w:w="2535" w:type="dxa"/>
            <w:vMerge/>
            <w:vAlign w:val="center"/>
          </w:tcPr>
          <w:p w14:paraId="72EA590D" w14:textId="77777777" w:rsidR="006B4F25" w:rsidRPr="00DD6B8E" w:rsidRDefault="006B4F25" w:rsidP="00EE7B3C">
            <w:pPr>
              <w:rPr>
                <w:rFonts w:eastAsia="ＭＳ ゴシック"/>
                <w:sz w:val="22"/>
              </w:rPr>
            </w:pPr>
          </w:p>
        </w:tc>
        <w:tc>
          <w:tcPr>
            <w:tcW w:w="6825" w:type="dxa"/>
            <w:tcBorders>
              <w:bottom w:val="single" w:sz="8" w:space="0" w:color="auto"/>
            </w:tcBorders>
          </w:tcPr>
          <w:p w14:paraId="23672FA6" w14:textId="77777777" w:rsidR="006B4F25" w:rsidRPr="00DD6B8E" w:rsidRDefault="006B4F25" w:rsidP="00EE7B3C">
            <w:pPr>
              <w:rPr>
                <w:rFonts w:eastAsia="ＭＳ ゴシック"/>
                <w:sz w:val="22"/>
              </w:rPr>
            </w:pPr>
            <w:r w:rsidRPr="00DD6B8E">
              <w:rPr>
                <w:rFonts w:eastAsia="ＭＳ ゴシック" w:hint="eastAsia"/>
                <w:sz w:val="22"/>
              </w:rPr>
              <w:t xml:space="preserve">　</w:t>
            </w:r>
          </w:p>
          <w:p w14:paraId="489BCABF" w14:textId="77777777" w:rsidR="006B4F25" w:rsidRPr="00DD6B8E" w:rsidRDefault="006B4F25" w:rsidP="00EE7B3C">
            <w:pPr>
              <w:rPr>
                <w:rFonts w:eastAsia="ＭＳ ゴシック"/>
                <w:sz w:val="22"/>
              </w:rPr>
            </w:pPr>
            <w:r w:rsidRPr="00DD6B8E">
              <w:rPr>
                <w:rFonts w:eastAsia="ＭＳ ゴシック" w:hint="eastAsia"/>
                <w:sz w:val="22"/>
              </w:rPr>
              <w:t xml:space="preserve">検　定　員：　　</w:t>
            </w:r>
          </w:p>
          <w:p w14:paraId="1BBDDA41" w14:textId="77777777" w:rsidR="006B4F25" w:rsidRPr="00DD6B8E" w:rsidRDefault="006B4F25" w:rsidP="00EE7B3C">
            <w:pPr>
              <w:rPr>
                <w:rFonts w:eastAsia="ＭＳ ゴシック"/>
                <w:sz w:val="22"/>
              </w:rPr>
            </w:pPr>
          </w:p>
          <w:p w14:paraId="5D6AB36C" w14:textId="77777777" w:rsidR="006B4F25" w:rsidRPr="00DD6B8E" w:rsidRDefault="006B4F25" w:rsidP="00EE7B3C">
            <w:pPr>
              <w:rPr>
                <w:rFonts w:eastAsia="ＭＳ ゴシック"/>
                <w:sz w:val="22"/>
              </w:rPr>
            </w:pPr>
          </w:p>
        </w:tc>
      </w:tr>
      <w:tr w:rsidR="00DD6B8E" w:rsidRPr="00DD6B8E" w14:paraId="29F48082" w14:textId="77777777" w:rsidTr="00EE7B3C">
        <w:trPr>
          <w:cantSplit/>
          <w:trHeight w:val="1958"/>
        </w:trPr>
        <w:tc>
          <w:tcPr>
            <w:tcW w:w="2535" w:type="dxa"/>
            <w:vMerge/>
            <w:vAlign w:val="center"/>
          </w:tcPr>
          <w:p w14:paraId="7215C118" w14:textId="77777777" w:rsidR="006B4F25" w:rsidRPr="00DD6B8E" w:rsidRDefault="006B4F25" w:rsidP="00EE7B3C">
            <w:pPr>
              <w:rPr>
                <w:rFonts w:eastAsia="ＭＳ ゴシック"/>
                <w:sz w:val="22"/>
              </w:rPr>
            </w:pPr>
          </w:p>
        </w:tc>
        <w:tc>
          <w:tcPr>
            <w:tcW w:w="6825" w:type="dxa"/>
            <w:tcBorders>
              <w:bottom w:val="single" w:sz="2" w:space="0" w:color="FFFFFF"/>
            </w:tcBorders>
          </w:tcPr>
          <w:p w14:paraId="479DAF41" w14:textId="77777777" w:rsidR="006B4F25" w:rsidRPr="00DD6B8E" w:rsidRDefault="006B4F25" w:rsidP="00EE7B3C">
            <w:pPr>
              <w:rPr>
                <w:rFonts w:eastAsia="ＭＳ ゴシック"/>
                <w:sz w:val="22"/>
              </w:rPr>
            </w:pPr>
          </w:p>
          <w:p w14:paraId="07591C12" w14:textId="77777777" w:rsidR="006B4F25" w:rsidRPr="00DD6B8E" w:rsidRDefault="006B4F25" w:rsidP="00EE7B3C">
            <w:pPr>
              <w:rPr>
                <w:rFonts w:eastAsia="ＭＳ ゴシック"/>
                <w:sz w:val="22"/>
              </w:rPr>
            </w:pPr>
            <w:r w:rsidRPr="00DD6B8E">
              <w:rPr>
                <w:rFonts w:eastAsia="ＭＳ ゴシック" w:hint="eastAsia"/>
                <w:sz w:val="22"/>
              </w:rPr>
              <w:t xml:space="preserve">講　　　師：　　</w:t>
            </w:r>
          </w:p>
          <w:p w14:paraId="00968EA6" w14:textId="77777777" w:rsidR="006B4F25" w:rsidRPr="00DD6B8E" w:rsidRDefault="006B4F25" w:rsidP="00EE7B3C">
            <w:pPr>
              <w:rPr>
                <w:rFonts w:eastAsia="ＭＳ ゴシック"/>
                <w:sz w:val="22"/>
              </w:rPr>
            </w:pPr>
          </w:p>
          <w:p w14:paraId="2AEB1AF2" w14:textId="77777777" w:rsidR="006B4F25" w:rsidRPr="00DD6B8E" w:rsidRDefault="006B4F25" w:rsidP="00EE7B3C">
            <w:pPr>
              <w:rPr>
                <w:rFonts w:eastAsia="ＭＳ ゴシック"/>
                <w:sz w:val="22"/>
              </w:rPr>
            </w:pPr>
          </w:p>
          <w:p w14:paraId="187588F0" w14:textId="77777777" w:rsidR="006B4F25" w:rsidRPr="00DD6B8E" w:rsidRDefault="006B4F25" w:rsidP="00EE7B3C">
            <w:pPr>
              <w:rPr>
                <w:rFonts w:eastAsia="ＭＳ ゴシック"/>
                <w:sz w:val="22"/>
              </w:rPr>
            </w:pPr>
          </w:p>
          <w:p w14:paraId="7013280D" w14:textId="77777777" w:rsidR="006B4F25" w:rsidRPr="00DD6B8E" w:rsidRDefault="006B4F25" w:rsidP="00EE7B3C">
            <w:pPr>
              <w:rPr>
                <w:rFonts w:eastAsia="ＭＳ ゴシック"/>
                <w:sz w:val="22"/>
              </w:rPr>
            </w:pPr>
          </w:p>
        </w:tc>
      </w:tr>
      <w:tr w:rsidR="00DD6B8E" w:rsidRPr="00DD6B8E" w14:paraId="022C5649" w14:textId="77777777" w:rsidTr="00EE7B3C">
        <w:trPr>
          <w:cantSplit/>
          <w:trHeight w:val="1027"/>
        </w:trPr>
        <w:tc>
          <w:tcPr>
            <w:tcW w:w="2535" w:type="dxa"/>
            <w:vAlign w:val="center"/>
          </w:tcPr>
          <w:p w14:paraId="23F2CE2D" w14:textId="77777777" w:rsidR="006B4F25" w:rsidRPr="00DD6B8E" w:rsidRDefault="006B4F25" w:rsidP="00EE7B3C">
            <w:pPr>
              <w:rPr>
                <w:rFonts w:eastAsia="ＭＳ ゴシック"/>
                <w:sz w:val="22"/>
              </w:rPr>
            </w:pPr>
            <w:r w:rsidRPr="00DD6B8E">
              <w:rPr>
                <w:rFonts w:eastAsia="ＭＳ ゴシック" w:hint="eastAsia"/>
                <w:sz w:val="22"/>
                <w:lang w:eastAsia="zh-CN"/>
              </w:rPr>
              <w:t xml:space="preserve">　</w:t>
            </w:r>
            <w:r w:rsidRPr="00DD6B8E">
              <w:rPr>
                <w:rFonts w:eastAsia="ＭＳ ゴシック" w:hint="eastAsia"/>
                <w:sz w:val="22"/>
              </w:rPr>
              <w:t>６．備　　　考</w:t>
            </w:r>
          </w:p>
        </w:tc>
        <w:tc>
          <w:tcPr>
            <w:tcW w:w="6825" w:type="dxa"/>
            <w:vAlign w:val="center"/>
          </w:tcPr>
          <w:p w14:paraId="34DC4ABF" w14:textId="77777777" w:rsidR="006B4F25" w:rsidRPr="00DD6B8E" w:rsidRDefault="006B4F25" w:rsidP="00EE7B3C">
            <w:pPr>
              <w:rPr>
                <w:rFonts w:eastAsia="ＭＳ ゴシック"/>
                <w:sz w:val="22"/>
              </w:rPr>
            </w:pPr>
          </w:p>
        </w:tc>
      </w:tr>
    </w:tbl>
    <w:p w14:paraId="79F6DA46" w14:textId="77777777" w:rsidR="006B4F25" w:rsidRPr="00DD6B8E" w:rsidRDefault="006B4F25" w:rsidP="006B4F25">
      <w:pPr>
        <w:rPr>
          <w:rFonts w:eastAsia="ＭＳ ゴシック"/>
        </w:rPr>
      </w:pPr>
      <w:r w:rsidRPr="00DD6B8E">
        <w:rPr>
          <w:rFonts w:hint="eastAsia"/>
        </w:rPr>
        <w:t xml:space="preserve">　　　　　</w:t>
      </w:r>
      <w:r w:rsidRPr="00DD6B8E">
        <w:rPr>
          <w:rFonts w:eastAsia="ＭＳ ゴシック" w:hint="eastAsia"/>
        </w:rPr>
        <w:t>注：　１．上記は申請する山岳連盟（協会）にて記入のこと。</w:t>
      </w:r>
    </w:p>
    <w:p w14:paraId="0E20B2A3" w14:textId="77777777" w:rsidR="006B4F25" w:rsidRPr="00DD6B8E" w:rsidRDefault="006B4F25" w:rsidP="006B4F25">
      <w:pPr>
        <w:rPr>
          <w:rFonts w:eastAsia="ＭＳ ゴシック"/>
        </w:rPr>
      </w:pPr>
      <w:r w:rsidRPr="00DD6B8E">
        <w:rPr>
          <w:rFonts w:eastAsia="ＭＳ ゴシック" w:hint="eastAsia"/>
        </w:rPr>
        <w:t xml:space="preserve">　　　　　　　　２．検定員の後に資格を記入のこと（公認コーチ資格）</w:t>
      </w:r>
    </w:p>
    <w:p w14:paraId="1771BD5B" w14:textId="77777777" w:rsidR="006B4F25" w:rsidRPr="00DD6B8E" w:rsidRDefault="006B4F25" w:rsidP="006B4F25">
      <w:pPr>
        <w:rPr>
          <w:rFonts w:eastAsia="ＭＳ ゴシック"/>
        </w:rPr>
      </w:pPr>
      <w:r w:rsidRPr="00DD6B8E">
        <w:rPr>
          <w:rFonts w:eastAsia="ＭＳ ゴシック" w:hint="eastAsia"/>
        </w:rPr>
        <w:t xml:space="preserve">                </w:t>
      </w:r>
      <w:r w:rsidRPr="00DD6B8E">
        <w:rPr>
          <w:rFonts w:eastAsia="ＭＳ ゴシック" w:hint="eastAsia"/>
        </w:rPr>
        <w:t>３．講師の後に資格を記入のこと（例：コーチ１、コーチ２、医師、弁護士</w:t>
      </w:r>
      <w:proofErr w:type="spellStart"/>
      <w:r w:rsidRPr="00DD6B8E">
        <w:rPr>
          <w:rFonts w:eastAsia="ＭＳ ゴシック" w:hint="eastAsia"/>
        </w:rPr>
        <w:t>etc</w:t>
      </w:r>
      <w:proofErr w:type="spellEnd"/>
      <w:r w:rsidRPr="00DD6B8E">
        <w:rPr>
          <w:rFonts w:eastAsia="ＭＳ ゴシック" w:hint="eastAsia"/>
        </w:rPr>
        <w:t>．）</w:t>
      </w:r>
    </w:p>
    <w:p w14:paraId="017A10FF" w14:textId="77777777" w:rsidR="006B4F25" w:rsidRPr="00DD6B8E" w:rsidRDefault="006B4F25" w:rsidP="006B4F25">
      <w:pPr>
        <w:jc w:val="right"/>
        <w:rPr>
          <w:rFonts w:eastAsia="ＭＳ ゴシック"/>
        </w:rPr>
      </w:pPr>
      <w:r w:rsidRPr="00DD6B8E">
        <w:rPr>
          <w:rFonts w:eastAsia="ＭＳ ゴシック" w:hint="eastAsia"/>
        </w:rPr>
        <w:lastRenderedPageBreak/>
        <w:t>令和　　年　　月　　日</w:t>
      </w:r>
    </w:p>
    <w:p w14:paraId="42EABE4F" w14:textId="77777777" w:rsidR="006B4F25" w:rsidRPr="00DD6B8E" w:rsidRDefault="006B4F25" w:rsidP="006B4F25">
      <w:pPr>
        <w:rPr>
          <w:rFonts w:eastAsia="ＭＳ ゴシック"/>
          <w:sz w:val="24"/>
          <w:szCs w:val="24"/>
          <w:lang w:eastAsia="zh-CN"/>
        </w:rPr>
      </w:pPr>
      <w:r w:rsidRPr="00DD6B8E">
        <w:rPr>
          <w:rFonts w:eastAsia="ＭＳ ゴシック" w:hint="eastAsia"/>
          <w:sz w:val="24"/>
          <w:szCs w:val="24"/>
          <w:lang w:eastAsia="zh-CN"/>
        </w:rPr>
        <w:t xml:space="preserve">　</w:t>
      </w:r>
      <w:r w:rsidRPr="00DD6B8E">
        <w:rPr>
          <w:rFonts w:eastAsia="ＭＳ ゴシック" w:hint="eastAsia"/>
          <w:sz w:val="24"/>
          <w:szCs w:val="24"/>
        </w:rPr>
        <w:t xml:space="preserve">　</w:t>
      </w:r>
      <w:r w:rsidRPr="00DD6B8E">
        <w:rPr>
          <w:rFonts w:eastAsia="ＭＳ ゴシック" w:hint="eastAsia"/>
          <w:sz w:val="24"/>
          <w:szCs w:val="24"/>
          <w:lang w:eastAsia="zh-CN"/>
        </w:rPr>
        <w:t xml:space="preserve">○○県山岳連盟（協会）　　　　　　　　　　　　　　　　　　　　　　　　　　　　　　　　　　　　　　　　　　　　</w:t>
      </w:r>
    </w:p>
    <w:p w14:paraId="4293B4F7" w14:textId="77777777" w:rsidR="006B4F25" w:rsidRPr="00DD6B8E" w:rsidRDefault="006B4F25" w:rsidP="006B4F25">
      <w:pPr>
        <w:rPr>
          <w:rFonts w:eastAsia="ＭＳ ゴシック"/>
          <w:sz w:val="24"/>
          <w:szCs w:val="24"/>
          <w:lang w:eastAsia="zh-CN"/>
        </w:rPr>
      </w:pPr>
      <w:r w:rsidRPr="00DD6B8E">
        <w:rPr>
          <w:rFonts w:eastAsia="ＭＳ ゴシック" w:hint="eastAsia"/>
          <w:sz w:val="24"/>
          <w:szCs w:val="24"/>
          <w:lang w:eastAsia="zh-CN"/>
        </w:rPr>
        <w:t xml:space="preserve">　会　長　　</w:t>
      </w:r>
      <w:r w:rsidRPr="00DD6B8E">
        <w:rPr>
          <w:rFonts w:eastAsia="ＭＳ ゴシック" w:hint="eastAsia"/>
          <w:sz w:val="24"/>
          <w:szCs w:val="24"/>
        </w:rPr>
        <w:t xml:space="preserve">　　　　　</w:t>
      </w:r>
      <w:r w:rsidRPr="00DD6B8E">
        <w:rPr>
          <w:rFonts w:eastAsia="ＭＳ ゴシック" w:hint="eastAsia"/>
          <w:sz w:val="24"/>
          <w:szCs w:val="24"/>
          <w:lang w:eastAsia="zh-CN"/>
        </w:rPr>
        <w:t xml:space="preserve">　殿</w:t>
      </w:r>
      <w:r w:rsidRPr="00DD6B8E">
        <w:rPr>
          <w:rFonts w:eastAsia="ＭＳ ゴシック" w:hint="eastAsia"/>
          <w:lang w:eastAsia="zh-CN"/>
        </w:rPr>
        <w:t xml:space="preserve">　　　　　　</w:t>
      </w:r>
      <w:r w:rsidRPr="00DD6B8E">
        <w:rPr>
          <w:rFonts w:eastAsia="ＭＳ ゴシック" w:hint="eastAsia"/>
          <w:sz w:val="24"/>
          <w:szCs w:val="24"/>
          <w:lang w:eastAsia="zh-CN"/>
        </w:rPr>
        <w:t>公益社団法人　日本山岳</w:t>
      </w:r>
      <w:r w:rsidRPr="00DD6B8E">
        <w:rPr>
          <w:rFonts w:eastAsia="ＭＳ ゴシック" w:hint="eastAsia"/>
          <w:sz w:val="24"/>
          <w:szCs w:val="24"/>
        </w:rPr>
        <w:t>･スポーツクライミング</w:t>
      </w:r>
      <w:r w:rsidRPr="00DD6B8E">
        <w:rPr>
          <w:rFonts w:eastAsia="ＭＳ ゴシック" w:hint="eastAsia"/>
          <w:sz w:val="24"/>
          <w:szCs w:val="24"/>
          <w:lang w:eastAsia="zh-CN"/>
        </w:rPr>
        <w:t xml:space="preserve">協会　　　　　　　　　　　　　　　　　　　　　　　　　　　　　　　　　　　　　　　　　　　　</w:t>
      </w:r>
    </w:p>
    <w:p w14:paraId="37924BFC" w14:textId="40B2C30A" w:rsidR="006B4F25" w:rsidRPr="00DD6B8E" w:rsidRDefault="006B4F25" w:rsidP="006B4F25">
      <w:pPr>
        <w:rPr>
          <w:rFonts w:eastAsia="ＭＳ ゴシック"/>
          <w:sz w:val="24"/>
          <w:szCs w:val="24"/>
          <w:lang w:eastAsia="zh-CN"/>
        </w:rPr>
      </w:pPr>
      <w:r w:rsidRPr="00DD6B8E">
        <w:rPr>
          <w:rFonts w:eastAsia="ＭＳ ゴシック" w:hint="eastAsia"/>
          <w:sz w:val="24"/>
          <w:szCs w:val="24"/>
          <w:lang w:eastAsia="zh-CN"/>
        </w:rPr>
        <w:t xml:space="preserve">　　　　　　　　　　　　　　　　　　　　　　　　　会　長　　</w:t>
      </w:r>
      <w:r w:rsidR="003C61DB" w:rsidRPr="00DD6B8E">
        <w:rPr>
          <w:rFonts w:eastAsia="ＭＳ ゴシック" w:hint="eastAsia"/>
          <w:sz w:val="24"/>
          <w:szCs w:val="24"/>
          <w:lang w:eastAsia="zh-CN"/>
        </w:rPr>
        <w:t>丸　誠一郎</w:t>
      </w:r>
      <w:r w:rsidRPr="00DD6B8E">
        <w:rPr>
          <w:rFonts w:eastAsia="ＭＳ ゴシック" w:hint="eastAsia"/>
          <w:sz w:val="24"/>
          <w:szCs w:val="24"/>
          <w:lang w:eastAsia="zh-CN"/>
        </w:rPr>
        <w:t xml:space="preserve">　　印</w:t>
      </w:r>
    </w:p>
    <w:p w14:paraId="0279DDBD" w14:textId="77777777" w:rsidR="006B4F25" w:rsidRPr="00DD6B8E" w:rsidRDefault="006B4F25" w:rsidP="006B4F25">
      <w:pPr>
        <w:rPr>
          <w:rFonts w:eastAsia="ＭＳ ゴシック"/>
          <w:lang w:eastAsia="zh-CN"/>
        </w:rPr>
      </w:pPr>
    </w:p>
    <w:p w14:paraId="183C5150" w14:textId="77777777" w:rsidR="006B4F25" w:rsidRPr="00DD6B8E" w:rsidRDefault="006B4F25" w:rsidP="006B4F25">
      <w:pPr>
        <w:jc w:val="center"/>
        <w:rPr>
          <w:rFonts w:eastAsia="ＭＳ ゴシック"/>
          <w:b/>
          <w:sz w:val="32"/>
        </w:rPr>
      </w:pPr>
      <w:r w:rsidRPr="00DD6B8E">
        <w:rPr>
          <w:rFonts w:eastAsia="ＭＳ ゴシック" w:hint="eastAsia"/>
          <w:b/>
          <w:sz w:val="32"/>
        </w:rPr>
        <w:t>『令和　　』年度　スポーツ指導者養成講習会及び検定会実施委嘱書</w:t>
      </w:r>
    </w:p>
    <w:p w14:paraId="5D081FA3" w14:textId="77777777" w:rsidR="006B4F25" w:rsidRPr="00DD6B8E" w:rsidRDefault="006B4F25" w:rsidP="006B4F25">
      <w:pPr>
        <w:rPr>
          <w:rFonts w:eastAsia="ＭＳ ゴシック"/>
        </w:rPr>
      </w:pPr>
    </w:p>
    <w:p w14:paraId="1BB29C30" w14:textId="77777777" w:rsidR="006B4F25" w:rsidRPr="00DD6B8E" w:rsidRDefault="006B4F25" w:rsidP="006B4F25">
      <w:pPr>
        <w:rPr>
          <w:rFonts w:eastAsia="ＭＳ ゴシック"/>
        </w:rPr>
      </w:pPr>
      <w:r w:rsidRPr="00DD6B8E">
        <w:rPr>
          <w:rFonts w:eastAsia="ＭＳ ゴシック" w:hint="eastAsia"/>
        </w:rPr>
        <w:t xml:space="preserve">　令和　　　年　　月　　日　貴山岳連盟（協会）より申請されました上記、養成講習会及び検定会の実施</w:t>
      </w:r>
    </w:p>
    <w:p w14:paraId="2E1EAD76" w14:textId="77777777" w:rsidR="006B4F25" w:rsidRPr="00DD6B8E" w:rsidRDefault="006B4F25" w:rsidP="006B4F25">
      <w:pPr>
        <w:rPr>
          <w:rFonts w:eastAsia="ＭＳ ゴシック"/>
        </w:rPr>
      </w:pPr>
      <w:r w:rsidRPr="00DD6B8E">
        <w:rPr>
          <w:rFonts w:eastAsia="ＭＳ ゴシック" w:hint="eastAsia"/>
        </w:rPr>
        <w:t xml:space="preserve">　　　　を指導者認定規約第７条・第２項にもとづいて貴山岳連盟（協会）に委嘱いたします。　　　</w:t>
      </w:r>
    </w:p>
    <w:p w14:paraId="69F16167" w14:textId="77777777" w:rsidR="006B4F25" w:rsidRPr="00DD6B8E" w:rsidRDefault="006B4F25" w:rsidP="006B4F25">
      <w:pPr>
        <w:rPr>
          <w:rFonts w:eastAsia="ＭＳ ゴシック"/>
        </w:rPr>
      </w:pPr>
      <w:r w:rsidRPr="00DD6B8E">
        <w:rPr>
          <w:rFonts w:eastAsia="ＭＳ ゴシック" w:hint="eastAsia"/>
        </w:rPr>
        <w:t xml:space="preserve">　　　　　　　　</w:t>
      </w:r>
    </w:p>
    <w:p w14:paraId="6C32AEF1" w14:textId="77777777" w:rsidR="006B4F25" w:rsidRPr="00DD6B8E" w:rsidRDefault="006B4F25" w:rsidP="006B4F25">
      <w:pPr>
        <w:rPr>
          <w:rFonts w:eastAsia="ＭＳ ゴシック"/>
        </w:rPr>
      </w:pPr>
    </w:p>
    <w:p w14:paraId="6F6E3D6C" w14:textId="77777777" w:rsidR="006B4F25" w:rsidRPr="00DD6B8E" w:rsidRDefault="006B4F25" w:rsidP="006B4F25">
      <w:pPr>
        <w:jc w:val="center"/>
        <w:rPr>
          <w:rFonts w:eastAsia="ＭＳ ゴシック"/>
          <w:sz w:val="32"/>
        </w:rPr>
      </w:pPr>
      <w:r w:rsidRPr="00DD6B8E">
        <w:rPr>
          <w:rFonts w:eastAsia="ＭＳ ゴシック" w:hint="eastAsia"/>
          <w:sz w:val="32"/>
        </w:rPr>
        <w:t>実　　施　　要　　領</w:t>
      </w:r>
    </w:p>
    <w:tbl>
      <w:tblPr>
        <w:tblW w:w="9356"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552"/>
        <w:gridCol w:w="6804"/>
      </w:tblGrid>
      <w:tr w:rsidR="00DD6B8E" w:rsidRPr="00DD6B8E" w14:paraId="604A93C8" w14:textId="77777777" w:rsidTr="00EE7B3C">
        <w:trPr>
          <w:trHeight w:val="645"/>
        </w:trPr>
        <w:tc>
          <w:tcPr>
            <w:tcW w:w="2552" w:type="dxa"/>
            <w:vAlign w:val="center"/>
          </w:tcPr>
          <w:p w14:paraId="73374B65" w14:textId="77777777" w:rsidR="006B4F25" w:rsidRPr="00DD6B8E" w:rsidRDefault="006B4F25" w:rsidP="00EE7B3C">
            <w:pPr>
              <w:rPr>
                <w:rFonts w:eastAsia="ＭＳ ゴシック"/>
                <w:sz w:val="22"/>
              </w:rPr>
            </w:pPr>
            <w:r w:rsidRPr="00DD6B8E">
              <w:rPr>
                <w:rFonts w:eastAsia="ＭＳ ゴシック" w:hint="eastAsia"/>
                <w:sz w:val="22"/>
              </w:rPr>
              <w:t xml:space="preserve">　１．実　施　資　格</w:t>
            </w:r>
          </w:p>
        </w:tc>
        <w:tc>
          <w:tcPr>
            <w:tcW w:w="6804" w:type="dxa"/>
            <w:vAlign w:val="center"/>
          </w:tcPr>
          <w:p w14:paraId="2B5468F0" w14:textId="77777777" w:rsidR="006B4F25" w:rsidRPr="00DD6B8E" w:rsidRDefault="006B4F25" w:rsidP="00EE7B3C">
            <w:pPr>
              <w:rPr>
                <w:rFonts w:eastAsia="ＭＳ ゴシック"/>
                <w:sz w:val="22"/>
              </w:rPr>
            </w:pPr>
            <w:r w:rsidRPr="00DD6B8E">
              <w:rPr>
                <w:rFonts w:eastAsia="ＭＳ ゴシック" w:hint="eastAsia"/>
                <w:sz w:val="22"/>
              </w:rPr>
              <w:t>□山岳コーチ１　□山岳コーチ２</w:t>
            </w:r>
          </w:p>
        </w:tc>
      </w:tr>
      <w:tr w:rsidR="00DD6B8E" w:rsidRPr="00DD6B8E" w14:paraId="0D16C28C" w14:textId="77777777" w:rsidTr="00EE7B3C">
        <w:trPr>
          <w:trHeight w:val="645"/>
        </w:trPr>
        <w:tc>
          <w:tcPr>
            <w:tcW w:w="2552" w:type="dxa"/>
            <w:vAlign w:val="center"/>
          </w:tcPr>
          <w:p w14:paraId="28143C45" w14:textId="77777777" w:rsidR="006B4F25" w:rsidRPr="00DD6B8E" w:rsidRDefault="006B4F25" w:rsidP="00EE7B3C">
            <w:pPr>
              <w:rPr>
                <w:rFonts w:eastAsia="ＭＳ ゴシック"/>
                <w:sz w:val="22"/>
              </w:rPr>
            </w:pPr>
            <w:r w:rsidRPr="00DD6B8E">
              <w:rPr>
                <w:rFonts w:eastAsia="ＭＳ ゴシック" w:hint="eastAsia"/>
                <w:sz w:val="22"/>
              </w:rPr>
              <w:t xml:space="preserve">　２．実　施　期　間</w:t>
            </w:r>
          </w:p>
        </w:tc>
        <w:tc>
          <w:tcPr>
            <w:tcW w:w="6804" w:type="dxa"/>
            <w:vAlign w:val="center"/>
          </w:tcPr>
          <w:p w14:paraId="2B58EA06" w14:textId="77777777" w:rsidR="006B4F25" w:rsidRPr="00DD6B8E" w:rsidRDefault="006B4F25" w:rsidP="00EE7B3C">
            <w:pPr>
              <w:rPr>
                <w:rFonts w:eastAsia="ＭＳ ゴシック"/>
                <w:sz w:val="22"/>
              </w:rPr>
            </w:pPr>
            <w:r w:rsidRPr="00DD6B8E">
              <w:rPr>
                <w:rFonts w:eastAsia="ＭＳ ゴシック" w:hint="eastAsia"/>
                <w:sz w:val="22"/>
              </w:rPr>
              <w:t xml:space="preserve">　　令和　　年　　月　　日　　～　　令和　　年　　月　　日</w:t>
            </w:r>
          </w:p>
        </w:tc>
      </w:tr>
      <w:tr w:rsidR="00DD6B8E" w:rsidRPr="00DD6B8E" w14:paraId="1C681F1F" w14:textId="77777777" w:rsidTr="00EE7B3C">
        <w:trPr>
          <w:cantSplit/>
          <w:trHeight w:val="615"/>
        </w:trPr>
        <w:tc>
          <w:tcPr>
            <w:tcW w:w="2552" w:type="dxa"/>
            <w:vMerge w:val="restart"/>
            <w:vAlign w:val="center"/>
          </w:tcPr>
          <w:p w14:paraId="3D322A95" w14:textId="77777777" w:rsidR="006B4F25" w:rsidRPr="00DD6B8E" w:rsidRDefault="006B4F25" w:rsidP="00EE7B3C">
            <w:pPr>
              <w:rPr>
                <w:rFonts w:eastAsia="ＭＳ ゴシック"/>
                <w:sz w:val="22"/>
              </w:rPr>
            </w:pPr>
            <w:r w:rsidRPr="00DD6B8E">
              <w:rPr>
                <w:rFonts w:eastAsia="ＭＳ ゴシック" w:hint="eastAsia"/>
                <w:sz w:val="22"/>
              </w:rPr>
              <w:t xml:space="preserve">　３．実　施　場　所</w:t>
            </w:r>
          </w:p>
        </w:tc>
        <w:tc>
          <w:tcPr>
            <w:tcW w:w="6804" w:type="dxa"/>
            <w:vAlign w:val="center"/>
          </w:tcPr>
          <w:p w14:paraId="48987909" w14:textId="77777777" w:rsidR="006B4F25" w:rsidRPr="00DD6B8E" w:rsidRDefault="006B4F25" w:rsidP="00EE7B3C">
            <w:pPr>
              <w:rPr>
                <w:rFonts w:eastAsia="ＭＳ ゴシック"/>
                <w:sz w:val="22"/>
              </w:rPr>
            </w:pPr>
          </w:p>
        </w:tc>
      </w:tr>
      <w:tr w:rsidR="00DD6B8E" w:rsidRPr="00DD6B8E" w14:paraId="16DA4BD1" w14:textId="77777777" w:rsidTr="00EE7B3C">
        <w:trPr>
          <w:cantSplit/>
          <w:trHeight w:val="792"/>
        </w:trPr>
        <w:tc>
          <w:tcPr>
            <w:tcW w:w="2552" w:type="dxa"/>
            <w:vMerge/>
            <w:vAlign w:val="center"/>
          </w:tcPr>
          <w:p w14:paraId="617E9B5C" w14:textId="77777777" w:rsidR="006B4F25" w:rsidRPr="00DD6B8E" w:rsidRDefault="006B4F25" w:rsidP="00EE7B3C">
            <w:pPr>
              <w:rPr>
                <w:rFonts w:eastAsia="ＭＳ ゴシック"/>
                <w:sz w:val="22"/>
              </w:rPr>
            </w:pPr>
          </w:p>
        </w:tc>
        <w:tc>
          <w:tcPr>
            <w:tcW w:w="6804" w:type="dxa"/>
            <w:vAlign w:val="center"/>
          </w:tcPr>
          <w:p w14:paraId="511B13FA" w14:textId="77777777" w:rsidR="006B4F25" w:rsidRPr="00DD6B8E" w:rsidRDefault="006B4F25" w:rsidP="00EE7B3C">
            <w:pPr>
              <w:rPr>
                <w:rFonts w:eastAsia="ＭＳ ゴシック"/>
                <w:sz w:val="22"/>
              </w:rPr>
            </w:pPr>
          </w:p>
        </w:tc>
      </w:tr>
      <w:tr w:rsidR="00DD6B8E" w:rsidRPr="00DD6B8E" w14:paraId="0767A073" w14:textId="77777777" w:rsidTr="00EE7B3C">
        <w:trPr>
          <w:cantSplit/>
          <w:trHeight w:val="818"/>
        </w:trPr>
        <w:tc>
          <w:tcPr>
            <w:tcW w:w="2552" w:type="dxa"/>
            <w:vAlign w:val="center"/>
          </w:tcPr>
          <w:p w14:paraId="4F9B5D47" w14:textId="77777777" w:rsidR="006B4F25" w:rsidRPr="00DD6B8E" w:rsidRDefault="006B4F25" w:rsidP="00EE7B3C">
            <w:pPr>
              <w:rPr>
                <w:rFonts w:eastAsia="ＭＳ ゴシック"/>
                <w:sz w:val="22"/>
              </w:rPr>
            </w:pPr>
            <w:r w:rsidRPr="00DD6B8E">
              <w:rPr>
                <w:rFonts w:eastAsia="ＭＳ ゴシック" w:hint="eastAsia"/>
                <w:sz w:val="22"/>
              </w:rPr>
              <w:t xml:space="preserve">　４．実　施　内　容</w:t>
            </w:r>
          </w:p>
        </w:tc>
        <w:tc>
          <w:tcPr>
            <w:tcW w:w="6804" w:type="dxa"/>
            <w:vAlign w:val="center"/>
          </w:tcPr>
          <w:p w14:paraId="16564A28" w14:textId="77777777" w:rsidR="006B4F25" w:rsidRPr="00DD6B8E" w:rsidRDefault="006B4F25" w:rsidP="00EE7B3C">
            <w:pPr>
              <w:rPr>
                <w:rFonts w:eastAsia="ＭＳ ゴシック"/>
                <w:sz w:val="22"/>
              </w:rPr>
            </w:pPr>
            <w:r w:rsidRPr="00DD6B8E">
              <w:rPr>
                <w:rFonts w:eastAsia="ＭＳ ゴシック" w:hint="eastAsia"/>
                <w:sz w:val="22"/>
                <w:lang w:eastAsia="zh-CN"/>
              </w:rPr>
              <w:t xml:space="preserve">　　　</w:t>
            </w:r>
            <w:r w:rsidRPr="00DD6B8E">
              <w:rPr>
                <w:rFonts w:eastAsia="ＭＳ ゴシック" w:hint="eastAsia"/>
                <w:sz w:val="22"/>
                <w:lang w:eastAsia="zh-CN"/>
              </w:rPr>
              <w:t xml:space="preserve"> </w:t>
            </w:r>
          </w:p>
        </w:tc>
      </w:tr>
      <w:tr w:rsidR="00DD6B8E" w:rsidRPr="00DD6B8E" w14:paraId="55FC9995" w14:textId="77777777" w:rsidTr="00EE7B3C">
        <w:trPr>
          <w:cantSplit/>
          <w:trHeight w:val="585"/>
        </w:trPr>
        <w:tc>
          <w:tcPr>
            <w:tcW w:w="2552" w:type="dxa"/>
            <w:vMerge w:val="restart"/>
            <w:vAlign w:val="center"/>
          </w:tcPr>
          <w:p w14:paraId="2D830CEF" w14:textId="77777777" w:rsidR="006B4F25" w:rsidRPr="00DD6B8E" w:rsidRDefault="006B4F25" w:rsidP="00EE7B3C">
            <w:pPr>
              <w:rPr>
                <w:rFonts w:eastAsia="ＭＳ ゴシック"/>
                <w:sz w:val="22"/>
                <w:lang w:eastAsia="zh-CN"/>
              </w:rPr>
            </w:pPr>
            <w:r w:rsidRPr="00DD6B8E">
              <w:rPr>
                <w:rFonts w:eastAsia="ＭＳ ゴシック" w:hint="eastAsia"/>
                <w:sz w:val="22"/>
                <w:lang w:eastAsia="zh-CN"/>
              </w:rPr>
              <w:t xml:space="preserve">　</w:t>
            </w:r>
            <w:r w:rsidRPr="00DD6B8E">
              <w:rPr>
                <w:rFonts w:eastAsia="ＭＳ ゴシック" w:hint="eastAsia"/>
                <w:sz w:val="22"/>
              </w:rPr>
              <w:t>５</w:t>
            </w:r>
            <w:r w:rsidRPr="00DD6B8E">
              <w:rPr>
                <w:rFonts w:eastAsia="ＭＳ ゴシック" w:hint="eastAsia"/>
                <w:sz w:val="22"/>
                <w:lang w:eastAsia="zh-CN"/>
              </w:rPr>
              <w:t>．検　定　員</w:t>
            </w:r>
          </w:p>
          <w:p w14:paraId="1793E64C" w14:textId="77777777" w:rsidR="006B4F25" w:rsidRPr="00DD6B8E" w:rsidRDefault="006B4F25" w:rsidP="00EE7B3C">
            <w:pPr>
              <w:rPr>
                <w:rFonts w:eastAsia="ＭＳ ゴシック"/>
                <w:sz w:val="22"/>
                <w:lang w:eastAsia="zh-CN"/>
              </w:rPr>
            </w:pPr>
            <w:r w:rsidRPr="00DD6B8E">
              <w:rPr>
                <w:rFonts w:eastAsia="ＭＳ ゴシック" w:hint="eastAsia"/>
                <w:sz w:val="22"/>
                <w:lang w:eastAsia="zh-CN"/>
              </w:rPr>
              <w:t xml:space="preserve">　　　講　　　師</w:t>
            </w:r>
          </w:p>
        </w:tc>
        <w:tc>
          <w:tcPr>
            <w:tcW w:w="6804" w:type="dxa"/>
            <w:vAlign w:val="center"/>
          </w:tcPr>
          <w:p w14:paraId="1FF6B14D" w14:textId="77777777" w:rsidR="006B4F25" w:rsidRPr="00DD6B8E" w:rsidRDefault="006B4F25" w:rsidP="00EE7B3C">
            <w:pPr>
              <w:rPr>
                <w:rFonts w:eastAsia="ＭＳ ゴシック"/>
                <w:sz w:val="22"/>
              </w:rPr>
            </w:pPr>
            <w:r w:rsidRPr="00DD6B8E">
              <w:rPr>
                <w:rFonts w:eastAsia="ＭＳ ゴシック" w:hint="eastAsia"/>
                <w:sz w:val="22"/>
              </w:rPr>
              <w:t>主任検定員：</w:t>
            </w:r>
            <w:r w:rsidRPr="00DD6B8E">
              <w:rPr>
                <w:rFonts w:eastAsia="ＭＳ ゴシック" w:hint="eastAsia"/>
                <w:sz w:val="22"/>
              </w:rPr>
              <w:t xml:space="preserve"> </w:t>
            </w:r>
          </w:p>
        </w:tc>
      </w:tr>
      <w:tr w:rsidR="00DD6B8E" w:rsidRPr="00DD6B8E" w14:paraId="5BAF60A5" w14:textId="77777777" w:rsidTr="00EE7B3C">
        <w:trPr>
          <w:cantSplit/>
          <w:trHeight w:val="555"/>
        </w:trPr>
        <w:tc>
          <w:tcPr>
            <w:tcW w:w="2552" w:type="dxa"/>
            <w:vMerge/>
            <w:vAlign w:val="center"/>
          </w:tcPr>
          <w:p w14:paraId="569CD553" w14:textId="77777777" w:rsidR="006B4F25" w:rsidRPr="00DD6B8E" w:rsidRDefault="006B4F25" w:rsidP="00EE7B3C">
            <w:pPr>
              <w:rPr>
                <w:rFonts w:eastAsia="ＭＳ ゴシック"/>
                <w:sz w:val="22"/>
              </w:rPr>
            </w:pPr>
          </w:p>
        </w:tc>
        <w:tc>
          <w:tcPr>
            <w:tcW w:w="6804" w:type="dxa"/>
            <w:tcBorders>
              <w:bottom w:val="single" w:sz="8" w:space="0" w:color="auto"/>
            </w:tcBorders>
          </w:tcPr>
          <w:p w14:paraId="59B0B614" w14:textId="77777777" w:rsidR="006B4F25" w:rsidRPr="00DD6B8E" w:rsidRDefault="006B4F25" w:rsidP="00EE7B3C">
            <w:pPr>
              <w:rPr>
                <w:rFonts w:eastAsia="ＭＳ ゴシック"/>
                <w:sz w:val="22"/>
              </w:rPr>
            </w:pPr>
            <w:r w:rsidRPr="00DD6B8E">
              <w:rPr>
                <w:rFonts w:eastAsia="ＭＳ ゴシック" w:hint="eastAsia"/>
                <w:sz w:val="22"/>
              </w:rPr>
              <w:t xml:space="preserve">　検　定　員：　</w:t>
            </w:r>
          </w:p>
          <w:p w14:paraId="6B4610CD" w14:textId="77777777" w:rsidR="006B4F25" w:rsidRPr="00DD6B8E" w:rsidRDefault="006B4F25" w:rsidP="00EE7B3C">
            <w:pPr>
              <w:rPr>
                <w:rFonts w:eastAsia="ＭＳ ゴシック"/>
                <w:sz w:val="22"/>
              </w:rPr>
            </w:pPr>
          </w:p>
          <w:p w14:paraId="79FF8C1E" w14:textId="77777777" w:rsidR="006B4F25" w:rsidRPr="00DD6B8E" w:rsidRDefault="006B4F25" w:rsidP="00EE7B3C">
            <w:pPr>
              <w:rPr>
                <w:rFonts w:eastAsia="ＭＳ ゴシック"/>
                <w:sz w:val="22"/>
              </w:rPr>
            </w:pPr>
          </w:p>
        </w:tc>
      </w:tr>
      <w:tr w:rsidR="00DD6B8E" w:rsidRPr="00DD6B8E" w14:paraId="610C6900" w14:textId="77777777" w:rsidTr="00EE7B3C">
        <w:trPr>
          <w:cantSplit/>
          <w:trHeight w:val="1620"/>
        </w:trPr>
        <w:tc>
          <w:tcPr>
            <w:tcW w:w="2552" w:type="dxa"/>
            <w:vMerge/>
            <w:vAlign w:val="center"/>
          </w:tcPr>
          <w:p w14:paraId="721B7C9F" w14:textId="77777777" w:rsidR="006B4F25" w:rsidRPr="00DD6B8E" w:rsidRDefault="006B4F25" w:rsidP="00EE7B3C">
            <w:pPr>
              <w:rPr>
                <w:rFonts w:eastAsia="ＭＳ ゴシック"/>
                <w:sz w:val="22"/>
              </w:rPr>
            </w:pPr>
          </w:p>
        </w:tc>
        <w:tc>
          <w:tcPr>
            <w:tcW w:w="6804" w:type="dxa"/>
            <w:tcBorders>
              <w:bottom w:val="single" w:sz="2" w:space="0" w:color="FFFFFF"/>
            </w:tcBorders>
          </w:tcPr>
          <w:p w14:paraId="2388C212" w14:textId="77777777" w:rsidR="006B4F25" w:rsidRPr="00DD6B8E" w:rsidRDefault="006B4F25" w:rsidP="00EE7B3C">
            <w:pPr>
              <w:rPr>
                <w:rFonts w:eastAsia="ＭＳ ゴシック"/>
                <w:sz w:val="22"/>
              </w:rPr>
            </w:pPr>
          </w:p>
          <w:p w14:paraId="5089EC01" w14:textId="77777777" w:rsidR="006B4F25" w:rsidRPr="00DD6B8E" w:rsidRDefault="006B4F25" w:rsidP="00EE7B3C">
            <w:pPr>
              <w:rPr>
                <w:rFonts w:eastAsia="ＭＳ ゴシック"/>
                <w:sz w:val="22"/>
              </w:rPr>
            </w:pPr>
            <w:r w:rsidRPr="00DD6B8E">
              <w:rPr>
                <w:rFonts w:eastAsia="ＭＳ ゴシック" w:hint="eastAsia"/>
                <w:sz w:val="22"/>
              </w:rPr>
              <w:t xml:space="preserve">講　　　師：　　</w:t>
            </w:r>
          </w:p>
          <w:p w14:paraId="562FB66F" w14:textId="77777777" w:rsidR="006B4F25" w:rsidRPr="00DD6B8E" w:rsidRDefault="006B4F25" w:rsidP="00EE7B3C">
            <w:pPr>
              <w:rPr>
                <w:rFonts w:eastAsia="ＭＳ ゴシック"/>
                <w:sz w:val="22"/>
              </w:rPr>
            </w:pPr>
          </w:p>
          <w:p w14:paraId="7F769284" w14:textId="77777777" w:rsidR="006B4F25" w:rsidRPr="00DD6B8E" w:rsidRDefault="006B4F25" w:rsidP="00EE7B3C">
            <w:pPr>
              <w:rPr>
                <w:rFonts w:eastAsia="ＭＳ ゴシック"/>
                <w:sz w:val="22"/>
              </w:rPr>
            </w:pPr>
          </w:p>
          <w:p w14:paraId="02DFDC20" w14:textId="77777777" w:rsidR="006B4F25" w:rsidRPr="00DD6B8E" w:rsidRDefault="006B4F25" w:rsidP="00EE7B3C">
            <w:pPr>
              <w:rPr>
                <w:rFonts w:eastAsia="ＭＳ ゴシック"/>
                <w:sz w:val="22"/>
              </w:rPr>
            </w:pPr>
          </w:p>
        </w:tc>
      </w:tr>
      <w:tr w:rsidR="00DD6B8E" w:rsidRPr="00DD6B8E" w14:paraId="149F55BB" w14:textId="77777777" w:rsidTr="00EE7B3C">
        <w:trPr>
          <w:cantSplit/>
          <w:trHeight w:val="1299"/>
        </w:trPr>
        <w:tc>
          <w:tcPr>
            <w:tcW w:w="2552" w:type="dxa"/>
            <w:vAlign w:val="center"/>
          </w:tcPr>
          <w:p w14:paraId="342519BE" w14:textId="77777777" w:rsidR="006B4F25" w:rsidRPr="00DD6B8E" w:rsidRDefault="006B4F25" w:rsidP="00EE7B3C">
            <w:pPr>
              <w:rPr>
                <w:rFonts w:eastAsia="ＭＳ ゴシック"/>
                <w:sz w:val="22"/>
              </w:rPr>
            </w:pPr>
            <w:r w:rsidRPr="00DD6B8E">
              <w:rPr>
                <w:rFonts w:eastAsia="ＭＳ ゴシック" w:hint="eastAsia"/>
                <w:sz w:val="22"/>
              </w:rPr>
              <w:t xml:space="preserve">　６．備　　　考</w:t>
            </w:r>
          </w:p>
        </w:tc>
        <w:tc>
          <w:tcPr>
            <w:tcW w:w="6804" w:type="dxa"/>
            <w:tcBorders>
              <w:top w:val="single" w:sz="8" w:space="0" w:color="auto"/>
            </w:tcBorders>
            <w:vAlign w:val="center"/>
          </w:tcPr>
          <w:p w14:paraId="0E59585B" w14:textId="77777777" w:rsidR="006B4F25" w:rsidRPr="00DD6B8E" w:rsidRDefault="006B4F25" w:rsidP="00EE7B3C">
            <w:pPr>
              <w:rPr>
                <w:rFonts w:eastAsia="ＭＳ ゴシック"/>
                <w:sz w:val="22"/>
              </w:rPr>
            </w:pPr>
          </w:p>
        </w:tc>
      </w:tr>
    </w:tbl>
    <w:p w14:paraId="3FA8A307" w14:textId="77777777" w:rsidR="006B4F25" w:rsidRPr="00DD6B8E" w:rsidRDefault="006B4F25" w:rsidP="006B4F25">
      <w:pPr>
        <w:rPr>
          <w:rFonts w:eastAsia="ＭＳ ゴシック"/>
        </w:rPr>
      </w:pPr>
      <w:r w:rsidRPr="00DD6B8E">
        <w:rPr>
          <w:rFonts w:hint="eastAsia"/>
        </w:rPr>
        <w:t xml:space="preserve">　　　　　</w:t>
      </w:r>
      <w:r w:rsidRPr="00DD6B8E">
        <w:rPr>
          <w:rFonts w:eastAsia="ＭＳ ゴシック" w:hint="eastAsia"/>
        </w:rPr>
        <w:t>注：　１．上記は申請する山岳連盟（協会）にて記入のこと。</w:t>
      </w:r>
    </w:p>
    <w:p w14:paraId="438310F2" w14:textId="77777777" w:rsidR="006B4F25" w:rsidRPr="00DD6B8E" w:rsidRDefault="006B4F25" w:rsidP="006B4F25">
      <w:pPr>
        <w:rPr>
          <w:rFonts w:eastAsia="ＭＳ ゴシック"/>
        </w:rPr>
      </w:pPr>
      <w:r w:rsidRPr="00DD6B8E">
        <w:rPr>
          <w:rFonts w:eastAsia="ＭＳ ゴシック" w:hint="eastAsia"/>
        </w:rPr>
        <w:t xml:space="preserve">　　　　　　　　２．検定員の後に資格を記入のこと（公認コーチ資格）</w:t>
      </w:r>
    </w:p>
    <w:p w14:paraId="162DDFBF" w14:textId="77777777" w:rsidR="006B4F25" w:rsidRPr="00DD6B8E" w:rsidRDefault="006B4F25" w:rsidP="006B4F25">
      <w:pPr>
        <w:rPr>
          <w:rFonts w:eastAsia="ＭＳ ゴシック"/>
        </w:rPr>
      </w:pPr>
      <w:r w:rsidRPr="00DD6B8E">
        <w:rPr>
          <w:rFonts w:eastAsia="ＭＳ ゴシック" w:hint="eastAsia"/>
        </w:rPr>
        <w:t xml:space="preserve">                </w:t>
      </w:r>
      <w:r w:rsidRPr="00DD6B8E">
        <w:rPr>
          <w:rFonts w:eastAsia="ＭＳ ゴシック" w:hint="eastAsia"/>
        </w:rPr>
        <w:t>３．講師の後に資格を記入のこと（例：コーチ１、コーチ２、医師、弁護士</w:t>
      </w:r>
      <w:proofErr w:type="spellStart"/>
      <w:r w:rsidRPr="00DD6B8E">
        <w:rPr>
          <w:rFonts w:eastAsia="ＭＳ ゴシック" w:hint="eastAsia"/>
        </w:rPr>
        <w:t>etc</w:t>
      </w:r>
      <w:proofErr w:type="spellEnd"/>
      <w:r w:rsidRPr="00DD6B8E">
        <w:rPr>
          <w:rFonts w:eastAsia="ＭＳ ゴシック" w:hint="eastAsia"/>
        </w:rPr>
        <w:t>．）</w:t>
      </w:r>
    </w:p>
    <w:p w14:paraId="78ED4EF7" w14:textId="77777777" w:rsidR="006B4F25" w:rsidRPr="00DD6B8E" w:rsidRDefault="006B4F25" w:rsidP="006B4F25">
      <w:pPr>
        <w:jc w:val="left"/>
      </w:pPr>
    </w:p>
    <w:p w14:paraId="42FB5CDB" w14:textId="77777777" w:rsidR="006B4F25" w:rsidRPr="00DD6B8E" w:rsidRDefault="006B4F25" w:rsidP="006B4F25">
      <w:pPr>
        <w:jc w:val="left"/>
      </w:pPr>
    </w:p>
    <w:p w14:paraId="4026129A" w14:textId="77777777" w:rsidR="006B4F25" w:rsidRPr="00DD6B8E" w:rsidRDefault="006B4F25" w:rsidP="006B4F25">
      <w:pPr>
        <w:jc w:val="center"/>
        <w:sectPr w:rsidR="006B4F25" w:rsidRPr="00DD6B8E" w:rsidSect="00EE7B3C">
          <w:pgSz w:w="11906" w:h="16838" w:code="9"/>
          <w:pgMar w:top="851" w:right="851" w:bottom="851" w:left="851" w:header="851" w:footer="992" w:gutter="0"/>
          <w:cols w:space="425"/>
          <w:docGrid w:type="linesAndChars" w:linePitch="291" w:charSpace="-3482"/>
        </w:sectPr>
      </w:pPr>
    </w:p>
    <w:p w14:paraId="0FA47E02" w14:textId="072EA79C" w:rsidR="006B4F25" w:rsidRPr="00DD6B8E" w:rsidRDefault="003C61DB" w:rsidP="006B4F25">
      <w:pPr>
        <w:ind w:right="420"/>
        <w:jc w:val="right"/>
      </w:pPr>
      <w:r w:rsidRPr="00DD6B8E">
        <w:rPr>
          <w:rFonts w:hint="eastAsia"/>
        </w:rPr>
        <w:lastRenderedPageBreak/>
        <w:t>202</w:t>
      </w:r>
      <w:r w:rsidRPr="00DD6B8E">
        <w:t>1</w:t>
      </w:r>
    </w:p>
    <w:p w14:paraId="3482C0F5" w14:textId="2C33F085" w:rsidR="006B4F25" w:rsidRPr="00DD6B8E" w:rsidRDefault="006B4F25" w:rsidP="006B4F25">
      <w:pPr>
        <w:rPr>
          <w:rFonts w:asciiTheme="minorEastAsia" w:hAnsiTheme="minorEastAsia"/>
        </w:rPr>
      </w:pPr>
      <w:r w:rsidRPr="00DD6B8E">
        <w:rPr>
          <w:rFonts w:asciiTheme="minorEastAsia" w:hAnsiTheme="minorEastAsia" w:hint="eastAsia"/>
        </w:rPr>
        <w:t xml:space="preserve">　　　　　　　　　　　　　　　　　　　　　　　　　　　　　　　　　</w:t>
      </w:r>
      <w:r w:rsidR="00C80EC6" w:rsidRPr="00DD6B8E">
        <w:rPr>
          <w:rFonts w:asciiTheme="minorEastAsia" w:hAnsiTheme="minorEastAsia" w:hint="eastAsia"/>
        </w:rPr>
        <w:t>令和</w:t>
      </w:r>
      <w:r w:rsidRPr="00DD6B8E">
        <w:rPr>
          <w:rFonts w:asciiTheme="minorEastAsia" w:hAnsiTheme="minorEastAsia" w:hint="eastAsia"/>
        </w:rPr>
        <w:t xml:space="preserve">　　年　　月　　日</w:t>
      </w:r>
    </w:p>
    <w:p w14:paraId="1731539E" w14:textId="77777777" w:rsidR="006B4F25" w:rsidRPr="00DD6B8E" w:rsidRDefault="006B4F25" w:rsidP="006B4F25">
      <w:pPr>
        <w:rPr>
          <w:rFonts w:asciiTheme="minorEastAsia" w:hAnsiTheme="minorEastAsia"/>
        </w:rPr>
      </w:pPr>
    </w:p>
    <w:p w14:paraId="5A619B5B" w14:textId="77777777" w:rsidR="006B4F25" w:rsidRPr="00DD6B8E" w:rsidRDefault="006B4F25" w:rsidP="006B4F25">
      <w:pPr>
        <w:rPr>
          <w:rFonts w:asciiTheme="minorEastAsia" w:eastAsia="SimSun" w:hAnsiTheme="minorEastAsia"/>
          <w:dstrike/>
          <w:sz w:val="24"/>
          <w:lang w:eastAsia="zh-CN"/>
        </w:rPr>
      </w:pPr>
      <w:r w:rsidRPr="00DD6B8E">
        <w:rPr>
          <w:rFonts w:asciiTheme="minorEastAsia" w:hAnsiTheme="minorEastAsia" w:hint="eastAsia"/>
          <w:sz w:val="24"/>
        </w:rPr>
        <w:t xml:space="preserve">　</w:t>
      </w:r>
    </w:p>
    <w:p w14:paraId="6D91CC6B" w14:textId="77777777" w:rsidR="006B4F25" w:rsidRPr="00DD6B8E" w:rsidRDefault="006B4F25" w:rsidP="006B4F25">
      <w:pPr>
        <w:rPr>
          <w:rFonts w:asciiTheme="minorEastAsia" w:hAnsiTheme="minorEastAsia"/>
          <w:sz w:val="24"/>
        </w:rPr>
      </w:pPr>
      <w:r w:rsidRPr="00DD6B8E">
        <w:rPr>
          <w:rFonts w:asciiTheme="minorEastAsia" w:hAnsiTheme="minorEastAsia" w:hint="eastAsia"/>
          <w:sz w:val="24"/>
          <w:lang w:eastAsia="zh-CN"/>
        </w:rPr>
        <w:t>公益社団法人日本山岳・スポーツクライミング協会</w:t>
      </w:r>
      <w:r w:rsidRPr="00DD6B8E">
        <w:rPr>
          <w:rFonts w:asciiTheme="minorEastAsia" w:hAnsiTheme="minorEastAsia" w:hint="eastAsia"/>
          <w:sz w:val="24"/>
        </w:rPr>
        <w:t xml:space="preserve"> </w:t>
      </w:r>
    </w:p>
    <w:p w14:paraId="0D5C2753" w14:textId="77777777" w:rsidR="006B4F25" w:rsidRPr="00DD6B8E" w:rsidRDefault="006B4F25" w:rsidP="006B4F25">
      <w:pPr>
        <w:ind w:firstLineChars="100" w:firstLine="240"/>
        <w:rPr>
          <w:rFonts w:asciiTheme="minorEastAsia" w:hAnsiTheme="minorEastAsia"/>
          <w:sz w:val="24"/>
          <w:lang w:eastAsia="zh-CN"/>
        </w:rPr>
      </w:pPr>
      <w:r w:rsidRPr="00DD6B8E">
        <w:rPr>
          <w:rFonts w:asciiTheme="minorEastAsia" w:hAnsiTheme="minorEastAsia" w:hint="eastAsia"/>
          <w:sz w:val="24"/>
          <w:lang w:eastAsia="zh-CN"/>
        </w:rPr>
        <w:t>会長</w:t>
      </w:r>
      <w:r w:rsidRPr="00DD6B8E">
        <w:rPr>
          <w:rFonts w:asciiTheme="minorEastAsia" w:hAnsiTheme="minorEastAsia" w:hint="eastAsia"/>
          <w:sz w:val="24"/>
        </w:rPr>
        <w:t xml:space="preserve">　　　　　　　　　 </w:t>
      </w:r>
      <w:r w:rsidRPr="00DD6B8E">
        <w:rPr>
          <w:rFonts w:asciiTheme="minorEastAsia" w:hAnsiTheme="minorEastAsia" w:hint="eastAsia"/>
          <w:sz w:val="24"/>
          <w:lang w:eastAsia="zh-CN"/>
        </w:rPr>
        <w:t>殿</w:t>
      </w:r>
    </w:p>
    <w:p w14:paraId="235D57C5" w14:textId="77777777" w:rsidR="006B4F25" w:rsidRPr="00DD6B8E" w:rsidRDefault="006B4F25" w:rsidP="006B4F25">
      <w:pPr>
        <w:rPr>
          <w:rFonts w:asciiTheme="minorEastAsia" w:hAnsiTheme="minorEastAsia"/>
          <w:lang w:eastAsia="zh-CN"/>
        </w:rPr>
      </w:pPr>
    </w:p>
    <w:p w14:paraId="4EFCF862" w14:textId="77777777" w:rsidR="006B4F25" w:rsidRPr="00DD6B8E" w:rsidRDefault="006B4F25" w:rsidP="006B4F25">
      <w:pPr>
        <w:rPr>
          <w:rFonts w:asciiTheme="minorEastAsia" w:hAnsiTheme="minorEastAsia"/>
          <w:lang w:eastAsia="zh-CN"/>
        </w:rPr>
      </w:pPr>
      <w:r w:rsidRPr="00DD6B8E">
        <w:rPr>
          <w:rFonts w:asciiTheme="minorEastAsia" w:hAnsiTheme="minorEastAsia" w:hint="eastAsia"/>
          <w:lang w:eastAsia="zh-CN"/>
        </w:rPr>
        <w:t xml:space="preserve">　　　　　　　　　　　　　　　　　　　　　　　　　　　　　　　　　　山岳連盟（協会）　　</w:t>
      </w:r>
    </w:p>
    <w:p w14:paraId="59D19CF2" w14:textId="77777777" w:rsidR="006B4F25" w:rsidRPr="00DD6B8E" w:rsidRDefault="006B4F25" w:rsidP="006B4F25">
      <w:pPr>
        <w:rPr>
          <w:rFonts w:asciiTheme="minorEastAsia" w:hAnsiTheme="minorEastAsia"/>
          <w:lang w:eastAsia="zh-CN"/>
        </w:rPr>
      </w:pPr>
      <w:r w:rsidRPr="00DD6B8E">
        <w:rPr>
          <w:rFonts w:asciiTheme="minorEastAsia" w:hAnsiTheme="minorEastAsia" w:hint="eastAsia"/>
          <w:lang w:eastAsia="zh-CN"/>
        </w:rPr>
        <w:t xml:space="preserve">　　　　　　　　　　　　　　　　　　　　　　　　　　　　　　　　　　　　　　　　　　　</w:t>
      </w:r>
    </w:p>
    <w:p w14:paraId="597EC57B" w14:textId="77777777" w:rsidR="006B4F25" w:rsidRPr="00DD6B8E" w:rsidRDefault="006B4F25" w:rsidP="006B4F25">
      <w:pPr>
        <w:rPr>
          <w:rFonts w:asciiTheme="minorEastAsia" w:hAnsiTheme="minorEastAsia"/>
          <w:lang w:eastAsia="zh-CN"/>
        </w:rPr>
      </w:pPr>
      <w:r w:rsidRPr="00DD6B8E">
        <w:rPr>
          <w:rFonts w:asciiTheme="minorEastAsia" w:hAnsiTheme="minorEastAsia" w:hint="eastAsia"/>
          <w:lang w:eastAsia="zh-CN"/>
        </w:rPr>
        <w:t xml:space="preserve">　　　　　　　　　　　　　　　　　　　　　　　　　　　　会　長　　　　　　　　　　　　　印</w:t>
      </w:r>
    </w:p>
    <w:p w14:paraId="6F6AEA27" w14:textId="77777777" w:rsidR="006B4F25" w:rsidRPr="00DD6B8E" w:rsidRDefault="006B4F25" w:rsidP="006B4F25">
      <w:pPr>
        <w:rPr>
          <w:rFonts w:asciiTheme="minorEastAsia" w:hAnsiTheme="minorEastAsia"/>
          <w:lang w:eastAsia="zh-CN"/>
        </w:rPr>
      </w:pPr>
    </w:p>
    <w:p w14:paraId="73A5DEA3" w14:textId="77777777" w:rsidR="006B4F25" w:rsidRPr="00DD6B8E" w:rsidRDefault="006B4F25" w:rsidP="006B4F25">
      <w:pPr>
        <w:jc w:val="center"/>
        <w:rPr>
          <w:rFonts w:asciiTheme="minorEastAsia" w:hAnsiTheme="minorEastAsia"/>
          <w:lang w:eastAsia="zh-CN"/>
        </w:rPr>
      </w:pPr>
    </w:p>
    <w:p w14:paraId="3D5B18D0" w14:textId="77777777" w:rsidR="006B4F25" w:rsidRPr="00DD6B8E" w:rsidRDefault="006B4F25" w:rsidP="006B4F25">
      <w:pPr>
        <w:jc w:val="center"/>
        <w:rPr>
          <w:rFonts w:eastAsia="ＭＳ ゴシック"/>
          <w:b/>
          <w:sz w:val="32"/>
        </w:rPr>
      </w:pPr>
      <w:r w:rsidRPr="00DD6B8E">
        <w:rPr>
          <w:rFonts w:eastAsia="ＭＳ ゴシック" w:hint="eastAsia"/>
          <w:b/>
          <w:sz w:val="32"/>
        </w:rPr>
        <w:t>『令和　　』年度公認山岳コーチ１認定申請書</w:t>
      </w:r>
    </w:p>
    <w:p w14:paraId="6AD3B84E" w14:textId="77777777" w:rsidR="006B4F25" w:rsidRPr="00DD6B8E" w:rsidRDefault="006B4F25" w:rsidP="006B4F25">
      <w:pPr>
        <w:ind w:firstLineChars="600" w:firstLine="1928"/>
        <w:rPr>
          <w:rFonts w:asciiTheme="minorEastAsia" w:hAnsiTheme="minorEastAsia"/>
          <w:b/>
          <w:sz w:val="32"/>
          <w:lang w:eastAsia="zh-CN"/>
        </w:rPr>
      </w:pPr>
    </w:p>
    <w:p w14:paraId="575272E2" w14:textId="77777777" w:rsidR="006B4F25" w:rsidRPr="00DD6B8E" w:rsidRDefault="006B4F25" w:rsidP="006B4F25">
      <w:pPr>
        <w:rPr>
          <w:rFonts w:asciiTheme="minorEastAsia" w:hAnsiTheme="minorEastAsia"/>
          <w:lang w:eastAsia="zh-CN"/>
        </w:rPr>
      </w:pPr>
    </w:p>
    <w:p w14:paraId="110E2D55" w14:textId="77777777" w:rsidR="006B4F25" w:rsidRPr="00DD6B8E" w:rsidRDefault="006B4F25" w:rsidP="006B4F25">
      <w:pPr>
        <w:ind w:left="1260" w:hangingChars="600" w:hanging="1260"/>
        <w:rPr>
          <w:rFonts w:asciiTheme="minorEastAsia" w:hAnsiTheme="minorEastAsia"/>
        </w:rPr>
      </w:pPr>
      <w:r w:rsidRPr="00DD6B8E">
        <w:rPr>
          <w:rFonts w:asciiTheme="minorEastAsia" w:hAnsiTheme="minorEastAsia" w:hint="eastAsia"/>
          <w:lang w:eastAsia="zh-CN"/>
        </w:rPr>
        <w:t xml:space="preserve">　　　　　　</w:t>
      </w:r>
      <w:r w:rsidRPr="00DD6B8E">
        <w:rPr>
          <w:rStyle w:val="12"/>
          <w:rFonts w:hint="eastAsia"/>
          <w:dstrike w:val="0"/>
          <w:color w:val="auto"/>
        </w:rPr>
        <w:t>令和</w:t>
      </w:r>
      <w:r w:rsidRPr="00DD6B8E">
        <w:rPr>
          <w:rFonts w:asciiTheme="minorEastAsia" w:hAnsiTheme="minorEastAsia" w:hint="eastAsia"/>
          <w:lang w:eastAsia="zh-CN"/>
        </w:rPr>
        <w:t xml:space="preserve">　　　</w:t>
      </w:r>
      <w:r w:rsidRPr="00DD6B8E">
        <w:rPr>
          <w:rFonts w:asciiTheme="minorEastAsia" w:hAnsiTheme="minorEastAsia" w:hint="eastAsia"/>
        </w:rPr>
        <w:t>年　　月　　日付により委嘱された</w:t>
      </w:r>
      <w:r w:rsidRPr="00DD6B8E">
        <w:rPr>
          <w:rStyle w:val="12"/>
          <w:rFonts w:hint="eastAsia"/>
          <w:dstrike w:val="0"/>
          <w:color w:val="auto"/>
        </w:rPr>
        <w:t>コーチ１</w:t>
      </w:r>
      <w:r w:rsidRPr="00DD6B8E">
        <w:rPr>
          <w:rFonts w:asciiTheme="minorEastAsia" w:hAnsiTheme="minorEastAsia" w:hint="eastAsia"/>
        </w:rPr>
        <w:t>養成講習会及び検定会を別紙により実施いたしました。</w:t>
      </w:r>
    </w:p>
    <w:p w14:paraId="67EDD890" w14:textId="77777777" w:rsidR="006B4F25" w:rsidRPr="00DD6B8E" w:rsidRDefault="006B4F25" w:rsidP="006B4F25">
      <w:pPr>
        <w:rPr>
          <w:rFonts w:asciiTheme="minorEastAsia" w:hAnsiTheme="minorEastAsia"/>
        </w:rPr>
      </w:pPr>
      <w:r w:rsidRPr="00DD6B8E">
        <w:rPr>
          <w:rFonts w:asciiTheme="minorEastAsia" w:hAnsiTheme="minorEastAsia" w:hint="eastAsia"/>
        </w:rPr>
        <w:t xml:space="preserve">　　　　　　ついては下記の関係書類を添えて認定を申請いたします。</w:t>
      </w:r>
    </w:p>
    <w:p w14:paraId="2A99FF7B" w14:textId="77777777" w:rsidR="006B4F25" w:rsidRPr="00DD6B8E" w:rsidRDefault="006B4F25" w:rsidP="006B4F25">
      <w:pPr>
        <w:rPr>
          <w:rFonts w:asciiTheme="minorEastAsia" w:hAnsiTheme="minorEastAsia"/>
        </w:rPr>
      </w:pPr>
    </w:p>
    <w:p w14:paraId="70EACC20" w14:textId="77777777" w:rsidR="006B4F25" w:rsidRPr="00DD6B8E" w:rsidRDefault="006B4F25" w:rsidP="006B4F25">
      <w:pPr>
        <w:rPr>
          <w:rFonts w:asciiTheme="minorEastAsia" w:hAnsiTheme="minorEastAsia"/>
        </w:rPr>
      </w:pPr>
    </w:p>
    <w:p w14:paraId="7AA5DB89" w14:textId="77777777" w:rsidR="006B4F25" w:rsidRPr="00DD6B8E" w:rsidRDefault="006B4F25" w:rsidP="006B4F25">
      <w:pPr>
        <w:rPr>
          <w:rFonts w:asciiTheme="minorEastAsia" w:hAnsiTheme="minorEastAsia"/>
        </w:rPr>
      </w:pPr>
    </w:p>
    <w:p w14:paraId="47E416F9" w14:textId="77777777" w:rsidR="006B4F25" w:rsidRPr="00DD6B8E" w:rsidRDefault="006B4F25" w:rsidP="006B4F25">
      <w:pPr>
        <w:rPr>
          <w:rFonts w:asciiTheme="minorEastAsia" w:hAnsiTheme="minorEastAsia"/>
        </w:rPr>
      </w:pPr>
    </w:p>
    <w:p w14:paraId="14522035" w14:textId="77777777" w:rsidR="006B4F25" w:rsidRPr="00DD6B8E" w:rsidRDefault="006B4F25" w:rsidP="006B4F25">
      <w:pPr>
        <w:rPr>
          <w:rFonts w:asciiTheme="minorEastAsia" w:hAnsiTheme="minorEastAsia"/>
        </w:rPr>
      </w:pPr>
    </w:p>
    <w:p w14:paraId="2DAA4B40" w14:textId="77777777" w:rsidR="006B4F25" w:rsidRPr="00DD6B8E" w:rsidRDefault="006B4F25" w:rsidP="006B4F25">
      <w:pPr>
        <w:rPr>
          <w:rFonts w:asciiTheme="minorEastAsia" w:hAnsiTheme="minorEastAsia"/>
        </w:rPr>
      </w:pPr>
      <w:r w:rsidRPr="00DD6B8E">
        <w:rPr>
          <w:rFonts w:asciiTheme="minorEastAsia" w:hAnsiTheme="minorEastAsia" w:hint="eastAsia"/>
        </w:rPr>
        <w:t xml:space="preserve">　　　　別　　紙　　　　　指導者養成講習会及び検定会実施結果報告書　　　　　　　　　１　部</w:t>
      </w:r>
    </w:p>
    <w:p w14:paraId="7915A05A" w14:textId="77777777" w:rsidR="006B4F25" w:rsidRPr="00DD6B8E" w:rsidRDefault="006B4F25" w:rsidP="006B4F25">
      <w:pPr>
        <w:rPr>
          <w:rFonts w:asciiTheme="minorEastAsia" w:hAnsiTheme="minorEastAsia"/>
        </w:rPr>
      </w:pPr>
    </w:p>
    <w:p w14:paraId="4DB58F2F" w14:textId="77777777" w:rsidR="006B4F25" w:rsidRPr="00DD6B8E" w:rsidRDefault="006B4F25" w:rsidP="006B4F25">
      <w:pPr>
        <w:rPr>
          <w:rFonts w:asciiTheme="minorEastAsia" w:hAnsiTheme="minorEastAsia"/>
        </w:rPr>
      </w:pPr>
      <w:r w:rsidRPr="00DD6B8E">
        <w:rPr>
          <w:rFonts w:asciiTheme="minorEastAsia" w:hAnsiTheme="minorEastAsia" w:hint="eastAsia"/>
        </w:rPr>
        <w:t xml:space="preserve">　　　　別添書類　　　　　１．　認定申請者一覧表　　　　　　　　　　　　　　　　　　１　部</w:t>
      </w:r>
    </w:p>
    <w:p w14:paraId="4942ECE5" w14:textId="77777777" w:rsidR="006B4F25" w:rsidRPr="00DD6B8E" w:rsidRDefault="006B4F25" w:rsidP="006B4F25">
      <w:pPr>
        <w:rPr>
          <w:rFonts w:asciiTheme="minorEastAsia" w:hAnsiTheme="minorEastAsia"/>
        </w:rPr>
      </w:pPr>
    </w:p>
    <w:p w14:paraId="2786D978" w14:textId="77777777" w:rsidR="006B4F25" w:rsidRPr="00DD6B8E" w:rsidRDefault="006B4F25" w:rsidP="006B4F25">
      <w:pPr>
        <w:jc w:val="left"/>
        <w:rPr>
          <w:rFonts w:asciiTheme="minorEastAsia" w:hAnsiTheme="minorEastAsia"/>
        </w:rPr>
      </w:pPr>
      <w:r w:rsidRPr="00DD6B8E">
        <w:rPr>
          <w:rFonts w:asciiTheme="minorEastAsia" w:hAnsiTheme="minorEastAsia" w:hint="eastAsia"/>
        </w:rPr>
        <w:t xml:space="preserve">　　　　　　　　　　　　　２．　認定申請者山歴書　　　　　　　　　　　　　　　　　　各　通</w:t>
      </w:r>
    </w:p>
    <w:p w14:paraId="7B51A6FC" w14:textId="77777777" w:rsidR="006B4F25" w:rsidRPr="00DD6B8E" w:rsidRDefault="006B4F25" w:rsidP="006B4F25">
      <w:pPr>
        <w:rPr>
          <w:rFonts w:asciiTheme="minorEastAsia" w:hAnsiTheme="minorEastAsia"/>
        </w:rPr>
      </w:pPr>
    </w:p>
    <w:p w14:paraId="067FFBF3" w14:textId="77777777" w:rsidR="006B4F25" w:rsidRPr="00DD6B8E" w:rsidRDefault="006B4F25" w:rsidP="006B4F25">
      <w:pPr>
        <w:rPr>
          <w:rFonts w:asciiTheme="minorEastAsia" w:hAnsiTheme="minorEastAsia"/>
          <w:lang w:eastAsia="zh-CN"/>
        </w:rPr>
      </w:pPr>
      <w:r w:rsidRPr="00DD6B8E">
        <w:rPr>
          <w:rFonts w:asciiTheme="minorEastAsia" w:hAnsiTheme="minorEastAsia" w:hint="eastAsia"/>
        </w:rPr>
        <w:t xml:space="preserve">　　　　　　　　　　　　　</w:t>
      </w:r>
      <w:r w:rsidRPr="00DD6B8E">
        <w:rPr>
          <w:rFonts w:asciiTheme="minorEastAsia" w:hAnsiTheme="minorEastAsia" w:hint="eastAsia"/>
          <w:lang w:eastAsia="zh-CN"/>
        </w:rPr>
        <w:t>３．　検定会得点表　　　　　　　　　　　　　　　　　　　　１　部</w:t>
      </w:r>
    </w:p>
    <w:p w14:paraId="76F14A0D" w14:textId="77777777" w:rsidR="006B4F25" w:rsidRPr="00DD6B8E" w:rsidRDefault="006B4F25" w:rsidP="006B4F25">
      <w:pPr>
        <w:rPr>
          <w:rFonts w:asciiTheme="minorEastAsia" w:hAnsiTheme="minorEastAsia"/>
          <w:lang w:eastAsia="zh-CN"/>
        </w:rPr>
      </w:pPr>
    </w:p>
    <w:p w14:paraId="21B2DE71" w14:textId="77777777" w:rsidR="006B4F25" w:rsidRPr="00DD6B8E" w:rsidRDefault="006B4F25" w:rsidP="006B4F25">
      <w:pPr>
        <w:rPr>
          <w:rFonts w:asciiTheme="minorEastAsia" w:hAnsiTheme="minorEastAsia"/>
          <w:lang w:eastAsia="zh-CN"/>
        </w:rPr>
      </w:pPr>
      <w:r w:rsidRPr="00DD6B8E">
        <w:rPr>
          <w:rFonts w:asciiTheme="minorEastAsia" w:hAnsiTheme="minorEastAsia" w:hint="eastAsia"/>
          <w:lang w:eastAsia="zh-CN"/>
        </w:rPr>
        <w:t xml:space="preserve">　　　　　　　　　　　　　４．　学科問題（模範解答付）　　　　　　　　　　　　　　　１　部</w:t>
      </w:r>
    </w:p>
    <w:p w14:paraId="660C697E" w14:textId="77777777" w:rsidR="006B4F25" w:rsidRPr="00DD6B8E" w:rsidRDefault="006B4F25" w:rsidP="006B4F25">
      <w:pPr>
        <w:rPr>
          <w:lang w:eastAsia="zh-CN"/>
        </w:rPr>
      </w:pPr>
    </w:p>
    <w:p w14:paraId="0537FBD1" w14:textId="77777777" w:rsidR="006B4F25" w:rsidRPr="00DD6B8E" w:rsidRDefault="006B4F25" w:rsidP="006B4F25">
      <w:pPr>
        <w:rPr>
          <w:lang w:eastAsia="zh-CN"/>
        </w:rPr>
      </w:pPr>
    </w:p>
    <w:p w14:paraId="4FC429C3" w14:textId="77777777" w:rsidR="006B4F25" w:rsidRPr="00DD6B8E" w:rsidRDefault="006B4F25" w:rsidP="006B4F25">
      <w:pPr>
        <w:rPr>
          <w:lang w:eastAsia="zh-CN"/>
        </w:rPr>
      </w:pPr>
    </w:p>
    <w:p w14:paraId="3382F775" w14:textId="77777777" w:rsidR="006B4F25" w:rsidRPr="00DD6B8E" w:rsidRDefault="006B4F25" w:rsidP="006B4F25">
      <w:pPr>
        <w:rPr>
          <w:lang w:eastAsia="zh-CN"/>
        </w:rPr>
      </w:pPr>
    </w:p>
    <w:p w14:paraId="425C0045" w14:textId="77777777" w:rsidR="006B4F25" w:rsidRPr="00DD6B8E" w:rsidRDefault="006B4F25" w:rsidP="006B4F25">
      <w:pPr>
        <w:rPr>
          <w:lang w:eastAsia="zh-CN"/>
        </w:rPr>
      </w:pPr>
    </w:p>
    <w:p w14:paraId="5E833CD1" w14:textId="77777777" w:rsidR="006B4F25" w:rsidRPr="00DD6B8E" w:rsidRDefault="006B4F25" w:rsidP="006B4F25">
      <w:pPr>
        <w:rPr>
          <w:lang w:eastAsia="zh-CN"/>
        </w:rPr>
      </w:pPr>
    </w:p>
    <w:p w14:paraId="6BC11163" w14:textId="77777777" w:rsidR="005B5481" w:rsidRPr="00DD6B8E" w:rsidRDefault="005B5481" w:rsidP="005B5481">
      <w:pPr>
        <w:rPr>
          <w:lang w:eastAsia="zh-CN"/>
        </w:rPr>
      </w:pPr>
    </w:p>
    <w:p w14:paraId="68C4FFA5" w14:textId="77777777" w:rsidR="006B4F25" w:rsidRPr="00DD6B8E" w:rsidRDefault="006B4F25" w:rsidP="006B4F25">
      <w:pPr>
        <w:rPr>
          <w:rFonts w:asciiTheme="minorEastAsia" w:hAnsiTheme="minorEastAsia"/>
          <w:b/>
          <w:szCs w:val="21"/>
        </w:rPr>
      </w:pPr>
      <w:r w:rsidRPr="00DD6B8E">
        <w:rPr>
          <w:rFonts w:asciiTheme="minorEastAsia" w:hAnsiTheme="minorEastAsia" w:hint="eastAsia"/>
          <w:b/>
          <w:noProof/>
          <w:szCs w:val="21"/>
        </w:rPr>
        <w:lastRenderedPageBreak/>
        <mc:AlternateContent>
          <mc:Choice Requires="wps">
            <w:drawing>
              <wp:anchor distT="0" distB="0" distL="114300" distR="114300" simplePos="0" relativeHeight="251739136" behindDoc="0" locked="0" layoutInCell="1" allowOverlap="1" wp14:anchorId="27D44579" wp14:editId="157A03E2">
                <wp:simplePos x="0" y="0"/>
                <wp:positionH relativeFrom="column">
                  <wp:posOffset>5424170</wp:posOffset>
                </wp:positionH>
                <wp:positionV relativeFrom="paragraph">
                  <wp:posOffset>-321310</wp:posOffset>
                </wp:positionV>
                <wp:extent cx="600075" cy="2667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600075" cy="266700"/>
                        </a:xfrm>
                        <a:prstGeom prst="rect">
                          <a:avLst/>
                        </a:prstGeom>
                        <a:solidFill>
                          <a:schemeClr val="lt1"/>
                        </a:solidFill>
                        <a:ln w="6350">
                          <a:noFill/>
                        </a:ln>
                      </wps:spPr>
                      <wps:txbx>
                        <w:txbxContent>
                          <w:p w14:paraId="4783F24A" w14:textId="25D09B81" w:rsidR="00EF72B2" w:rsidRPr="00925272" w:rsidRDefault="00EF72B2" w:rsidP="006B4F25">
                            <w:r>
                              <w:rPr>
                                <w:rFonts w:hint="eastAsia"/>
                              </w:rPr>
                              <w:t>202</w:t>
                            </w:r>
                            <w:r w:rsidR="00D750F6">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44579" id="テキスト ボックス 8" o:spid="_x0000_s1067" type="#_x0000_t202" style="position:absolute;left:0;text-align:left;margin-left:427.1pt;margin-top:-25.3pt;width:47.25pt;height:21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38RMAIAAFsEAAAOAAAAZHJzL2Uyb0RvYy54bWysVEuP2jAQvlfqf7B8LwkU2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" fillcolor="white [3201]" stroked="f" strokeweight=".5pt">
                <v:textbox>
                  <w:txbxContent>
                    <w:p w14:paraId="4783F24A" w14:textId="25D09B81" w:rsidR="00EF72B2" w:rsidRPr="00925272" w:rsidRDefault="00EF72B2" w:rsidP="006B4F25">
                      <w:r>
                        <w:rPr>
                          <w:rFonts w:hint="eastAsia"/>
                        </w:rPr>
                        <w:t>202</w:t>
                      </w:r>
                      <w:r w:rsidR="00D750F6">
                        <w:rPr>
                          <w:rFonts w:hint="eastAsia"/>
                        </w:rPr>
                        <w:t>1</w:t>
                      </w:r>
                    </w:p>
                  </w:txbxContent>
                </v:textbox>
              </v:shape>
            </w:pict>
          </mc:Fallback>
        </mc:AlternateContent>
      </w:r>
      <w:r w:rsidRPr="00DD6B8E">
        <w:rPr>
          <w:rFonts w:asciiTheme="minorEastAsia" w:hAnsiTheme="minorEastAsia" w:hint="eastAsia"/>
          <w:b/>
          <w:szCs w:val="21"/>
        </w:rPr>
        <w:t>別紙</w:t>
      </w:r>
    </w:p>
    <w:p w14:paraId="6890405E" w14:textId="77777777" w:rsidR="006B4F25" w:rsidRPr="00DD6B8E" w:rsidRDefault="006B4F25" w:rsidP="006B4F25">
      <w:pPr>
        <w:rPr>
          <w:rFonts w:asciiTheme="minorEastAsia" w:hAnsiTheme="minorEastAsia"/>
          <w:b/>
          <w:sz w:val="28"/>
          <w:szCs w:val="28"/>
        </w:rPr>
      </w:pPr>
      <w:r w:rsidRPr="00DD6B8E">
        <w:rPr>
          <w:rFonts w:asciiTheme="minorEastAsia" w:hAnsiTheme="minorEastAsia" w:hint="eastAsia"/>
          <w:b/>
          <w:sz w:val="28"/>
          <w:szCs w:val="28"/>
        </w:rPr>
        <w:t>『令和　　』年度山岳コーチ</w:t>
      </w:r>
      <w:r w:rsidRPr="00DD6B8E">
        <w:rPr>
          <w:rFonts w:asciiTheme="minorEastAsia" w:hAnsiTheme="minorEastAsia"/>
          <w:b/>
          <w:sz w:val="28"/>
          <w:szCs w:val="28"/>
        </w:rPr>
        <w:t>1</w:t>
      </w:r>
      <w:r w:rsidRPr="00DD6B8E">
        <w:rPr>
          <w:rFonts w:asciiTheme="minorEastAsia" w:hAnsiTheme="minorEastAsia" w:hint="eastAsia"/>
          <w:b/>
          <w:sz w:val="28"/>
          <w:szCs w:val="28"/>
        </w:rPr>
        <w:t>養成講習会及び検定会実施結果報告書</w:t>
      </w:r>
    </w:p>
    <w:p w14:paraId="010257C7" w14:textId="77777777" w:rsidR="006B4F25" w:rsidRPr="00DD6B8E" w:rsidRDefault="006B4F25" w:rsidP="006B4F25">
      <w:pPr>
        <w:rPr>
          <w:rFonts w:asciiTheme="minorEastAsia" w:eastAsia="SimSun" w:hAnsiTheme="minorEastAsia"/>
          <w:u w:val="single"/>
          <w:lang w:eastAsia="zh-CN"/>
        </w:rPr>
      </w:pPr>
      <w:r w:rsidRPr="00DD6B8E">
        <w:rPr>
          <w:rFonts w:asciiTheme="minorEastAsia" w:hAnsiTheme="minorEastAsia" w:hint="eastAsia"/>
        </w:rPr>
        <w:t xml:space="preserve">　　　　　　　　　　　　　　　　　　　　　　　　　　　</w:t>
      </w:r>
      <w:r w:rsidRPr="00DD6B8E">
        <w:rPr>
          <w:rFonts w:asciiTheme="minorEastAsia" w:hAnsiTheme="minorEastAsia" w:hint="eastAsia"/>
          <w:u w:val="single"/>
          <w:lang w:eastAsia="zh-CN"/>
        </w:rPr>
        <w:t xml:space="preserve">岳連（協会）名　　　　　　　　　</w:t>
      </w:r>
      <w:r w:rsidRPr="00DD6B8E">
        <w:rPr>
          <w:rFonts w:asciiTheme="minorEastAsia" w:hAnsiTheme="minorEastAsia" w:hint="eastAsia"/>
          <w:u w:val="single"/>
        </w:rPr>
        <w:t xml:space="preserve">　　</w:t>
      </w:r>
    </w:p>
    <w:p w14:paraId="51EE29E9" w14:textId="77777777" w:rsidR="006B4F25" w:rsidRPr="00DD6B8E" w:rsidRDefault="006B4F25" w:rsidP="006B4F25">
      <w:pPr>
        <w:rPr>
          <w:rFonts w:asciiTheme="minorEastAsia" w:eastAsia="SimSun" w:hAnsiTheme="minorEastAsia"/>
          <w:u w:val="single"/>
          <w:lang w:eastAsia="zh-CN"/>
        </w:rPr>
      </w:pPr>
    </w:p>
    <w:p w14:paraId="38CAA776" w14:textId="77777777" w:rsidR="006B4F25" w:rsidRPr="00DD6B8E" w:rsidRDefault="006B4F25" w:rsidP="006B4F25">
      <w:pPr>
        <w:ind w:firstLineChars="2700" w:firstLine="5670"/>
        <w:rPr>
          <w:rFonts w:asciiTheme="minorEastAsia" w:eastAsia="SimSun" w:hAnsiTheme="minorEastAsia"/>
          <w:lang w:eastAsia="zh-CN"/>
        </w:rPr>
      </w:pPr>
      <w:r w:rsidRPr="00DD6B8E">
        <w:rPr>
          <w:rFonts w:asciiTheme="minorEastAsia" w:hAnsiTheme="minorEastAsia" w:hint="eastAsia"/>
          <w:u w:val="single"/>
        </w:rPr>
        <w:t>主任検定員名　　　　　　　　　　　印</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460"/>
        <w:gridCol w:w="1227"/>
        <w:gridCol w:w="921"/>
        <w:gridCol w:w="6559"/>
      </w:tblGrid>
      <w:tr w:rsidR="00DD6B8E" w:rsidRPr="00DD6B8E" w14:paraId="4E04E6D9" w14:textId="77777777" w:rsidTr="00EE7B3C">
        <w:trPr>
          <w:cantSplit/>
          <w:trHeight w:hRule="exact" w:val="454"/>
        </w:trPr>
        <w:tc>
          <w:tcPr>
            <w:tcW w:w="462" w:type="dxa"/>
            <w:vMerge w:val="restart"/>
            <w:tcBorders>
              <w:right w:val="nil"/>
            </w:tcBorders>
            <w:vAlign w:val="center"/>
          </w:tcPr>
          <w:p w14:paraId="51873AAC"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2"/>
              </w:rPr>
              <w:t xml:space="preserve">　</w:t>
            </w:r>
            <w:r w:rsidRPr="00DD6B8E">
              <w:rPr>
                <w:rFonts w:asciiTheme="minorEastAsia" w:hAnsiTheme="minorEastAsia" w:hint="eastAsia"/>
                <w:sz w:val="24"/>
              </w:rPr>
              <w:t>養</w:t>
            </w:r>
          </w:p>
          <w:p w14:paraId="4BE2CC66" w14:textId="77777777" w:rsidR="006B4F25" w:rsidRPr="00DD6B8E" w:rsidRDefault="006B4F25" w:rsidP="00EE7B3C">
            <w:pPr>
              <w:rPr>
                <w:rFonts w:asciiTheme="minorEastAsia" w:hAnsiTheme="minorEastAsia"/>
                <w:sz w:val="24"/>
              </w:rPr>
            </w:pPr>
          </w:p>
          <w:p w14:paraId="56C83ED1"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成</w:t>
            </w:r>
          </w:p>
          <w:p w14:paraId="5B1EC8FE" w14:textId="77777777" w:rsidR="006B4F25" w:rsidRPr="00DD6B8E" w:rsidRDefault="006B4F25" w:rsidP="00EE7B3C">
            <w:pPr>
              <w:rPr>
                <w:rFonts w:asciiTheme="minorEastAsia" w:hAnsiTheme="minorEastAsia"/>
                <w:sz w:val="24"/>
              </w:rPr>
            </w:pPr>
          </w:p>
          <w:p w14:paraId="471195C9"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講</w:t>
            </w:r>
          </w:p>
          <w:p w14:paraId="08AC0DE0" w14:textId="77777777" w:rsidR="006B4F25" w:rsidRPr="00DD6B8E" w:rsidRDefault="006B4F25" w:rsidP="00EE7B3C">
            <w:pPr>
              <w:rPr>
                <w:rFonts w:asciiTheme="minorEastAsia" w:hAnsiTheme="minorEastAsia"/>
                <w:sz w:val="24"/>
              </w:rPr>
            </w:pPr>
          </w:p>
          <w:p w14:paraId="4B9CF349"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習</w:t>
            </w:r>
          </w:p>
          <w:p w14:paraId="5F2E181A" w14:textId="77777777" w:rsidR="006B4F25" w:rsidRPr="00DD6B8E" w:rsidRDefault="006B4F25" w:rsidP="00EE7B3C">
            <w:pPr>
              <w:rPr>
                <w:rFonts w:asciiTheme="minorEastAsia" w:hAnsiTheme="minorEastAsia"/>
                <w:sz w:val="24"/>
              </w:rPr>
            </w:pPr>
          </w:p>
          <w:p w14:paraId="065F7C75"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会</w:t>
            </w:r>
          </w:p>
          <w:p w14:paraId="18365445" w14:textId="77777777" w:rsidR="006B4F25" w:rsidRPr="00DD6B8E" w:rsidRDefault="006B4F25" w:rsidP="00EE7B3C">
            <w:pPr>
              <w:rPr>
                <w:rFonts w:asciiTheme="minorEastAsia" w:hAnsiTheme="minorEastAsia"/>
                <w:sz w:val="24"/>
              </w:rPr>
            </w:pPr>
          </w:p>
          <w:p w14:paraId="774BA4A5"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及</w:t>
            </w:r>
          </w:p>
          <w:p w14:paraId="2BF83605" w14:textId="77777777" w:rsidR="006B4F25" w:rsidRPr="00DD6B8E" w:rsidRDefault="006B4F25" w:rsidP="00EE7B3C">
            <w:pPr>
              <w:rPr>
                <w:rFonts w:asciiTheme="minorEastAsia" w:hAnsiTheme="minorEastAsia"/>
                <w:sz w:val="24"/>
              </w:rPr>
            </w:pPr>
          </w:p>
          <w:p w14:paraId="6C3D1CD4"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び</w:t>
            </w:r>
          </w:p>
          <w:p w14:paraId="7F87E800" w14:textId="77777777" w:rsidR="006B4F25" w:rsidRPr="00DD6B8E" w:rsidRDefault="006B4F25" w:rsidP="00EE7B3C">
            <w:pPr>
              <w:rPr>
                <w:rFonts w:asciiTheme="minorEastAsia" w:hAnsiTheme="minorEastAsia"/>
                <w:sz w:val="24"/>
              </w:rPr>
            </w:pPr>
          </w:p>
          <w:p w14:paraId="1BDC32ED"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検</w:t>
            </w:r>
          </w:p>
          <w:p w14:paraId="699A695D" w14:textId="77777777" w:rsidR="006B4F25" w:rsidRPr="00DD6B8E" w:rsidRDefault="006B4F25" w:rsidP="00EE7B3C">
            <w:pPr>
              <w:rPr>
                <w:rFonts w:asciiTheme="minorEastAsia" w:hAnsiTheme="minorEastAsia"/>
                <w:sz w:val="24"/>
              </w:rPr>
            </w:pPr>
          </w:p>
          <w:p w14:paraId="63C9089F"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定</w:t>
            </w:r>
          </w:p>
          <w:p w14:paraId="325CB4EC" w14:textId="77777777" w:rsidR="006B4F25" w:rsidRPr="00DD6B8E" w:rsidRDefault="006B4F25" w:rsidP="00EE7B3C">
            <w:pPr>
              <w:rPr>
                <w:rFonts w:asciiTheme="minorEastAsia" w:hAnsiTheme="minorEastAsia"/>
                <w:sz w:val="24"/>
              </w:rPr>
            </w:pPr>
          </w:p>
          <w:p w14:paraId="29959090"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会</w:t>
            </w:r>
          </w:p>
          <w:p w14:paraId="69D79B15" w14:textId="77777777" w:rsidR="006B4F25" w:rsidRPr="00DD6B8E" w:rsidRDefault="006B4F25" w:rsidP="00EE7B3C">
            <w:pPr>
              <w:rPr>
                <w:rFonts w:asciiTheme="minorEastAsia" w:hAnsiTheme="minorEastAsia"/>
                <w:sz w:val="24"/>
              </w:rPr>
            </w:pPr>
          </w:p>
          <w:p w14:paraId="0F656C5E"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の</w:t>
            </w:r>
          </w:p>
          <w:p w14:paraId="40FB0FAA" w14:textId="77777777" w:rsidR="006B4F25" w:rsidRPr="00DD6B8E" w:rsidRDefault="006B4F25" w:rsidP="00EE7B3C">
            <w:pPr>
              <w:rPr>
                <w:rFonts w:asciiTheme="minorEastAsia" w:hAnsiTheme="minorEastAsia"/>
                <w:sz w:val="24"/>
              </w:rPr>
            </w:pPr>
          </w:p>
          <w:p w14:paraId="7A94CB77"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内</w:t>
            </w:r>
          </w:p>
          <w:p w14:paraId="394E84D9" w14:textId="77777777" w:rsidR="006B4F25" w:rsidRPr="00DD6B8E" w:rsidRDefault="006B4F25" w:rsidP="00EE7B3C">
            <w:pPr>
              <w:rPr>
                <w:rFonts w:asciiTheme="minorEastAsia" w:hAnsiTheme="minorEastAsia"/>
                <w:sz w:val="24"/>
              </w:rPr>
            </w:pPr>
          </w:p>
          <w:p w14:paraId="144B52F9" w14:textId="77777777" w:rsidR="006B4F25" w:rsidRPr="00DD6B8E" w:rsidRDefault="006B4F25" w:rsidP="00EE7B3C">
            <w:pPr>
              <w:rPr>
                <w:rFonts w:asciiTheme="minorEastAsia" w:hAnsiTheme="minorEastAsia"/>
                <w:sz w:val="24"/>
              </w:rPr>
            </w:pPr>
            <w:r w:rsidRPr="00DD6B8E">
              <w:rPr>
                <w:rFonts w:asciiTheme="minorEastAsia" w:hAnsiTheme="minorEastAsia" w:hint="eastAsia"/>
                <w:sz w:val="24"/>
              </w:rPr>
              <w:t>容</w:t>
            </w:r>
          </w:p>
          <w:p w14:paraId="28BAE1A4"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 xml:space="preserve">　</w:t>
            </w:r>
          </w:p>
        </w:tc>
        <w:tc>
          <w:tcPr>
            <w:tcW w:w="460" w:type="dxa"/>
            <w:vMerge w:val="restart"/>
            <w:vAlign w:val="center"/>
          </w:tcPr>
          <w:p w14:paraId="246F197C" w14:textId="77777777" w:rsidR="006B4F25" w:rsidRPr="00DD6B8E" w:rsidRDefault="006B4F25" w:rsidP="00EE7B3C">
            <w:pPr>
              <w:rPr>
                <w:rFonts w:ascii="ＭＳ Ｐ明朝" w:eastAsia="ＭＳ Ｐ明朝" w:hAnsi="ＭＳ Ｐ明朝"/>
                <w:sz w:val="22"/>
              </w:rPr>
            </w:pPr>
            <w:r w:rsidRPr="00DD6B8E">
              <w:rPr>
                <w:rFonts w:ascii="ＭＳ Ｐ明朝" w:eastAsia="ＭＳ Ｐ明朝" w:hAnsi="ＭＳ Ｐ明朝" w:hint="eastAsia"/>
                <w:sz w:val="22"/>
              </w:rPr>
              <w:t>無</w:t>
            </w:r>
          </w:p>
          <w:p w14:paraId="553179C5" w14:textId="77777777" w:rsidR="006B4F25" w:rsidRPr="00DD6B8E" w:rsidRDefault="006B4F25" w:rsidP="00EE7B3C">
            <w:pPr>
              <w:rPr>
                <w:rFonts w:ascii="ＭＳ Ｐ明朝" w:eastAsia="ＭＳ Ｐ明朝" w:hAnsi="ＭＳ Ｐ明朝"/>
                <w:sz w:val="22"/>
              </w:rPr>
            </w:pPr>
            <w:r w:rsidRPr="00DD6B8E">
              <w:rPr>
                <w:rFonts w:ascii="ＭＳ Ｐ明朝" w:eastAsia="ＭＳ Ｐ明朝" w:hAnsi="ＭＳ Ｐ明朝" w:hint="eastAsia"/>
                <w:sz w:val="22"/>
              </w:rPr>
              <w:t>雪</w:t>
            </w:r>
          </w:p>
          <w:p w14:paraId="66195E98" w14:textId="77777777" w:rsidR="006B4F25" w:rsidRPr="00DD6B8E" w:rsidRDefault="006B4F25" w:rsidP="00EE7B3C">
            <w:pPr>
              <w:rPr>
                <w:rFonts w:ascii="ＭＳ Ｐ明朝" w:eastAsia="ＭＳ Ｐ明朝" w:hAnsi="ＭＳ Ｐ明朝"/>
                <w:sz w:val="22"/>
              </w:rPr>
            </w:pPr>
            <w:r w:rsidRPr="00DD6B8E">
              <w:rPr>
                <w:rFonts w:ascii="ＭＳ Ｐ明朝" w:eastAsia="ＭＳ Ｐ明朝" w:hAnsi="ＭＳ Ｐ明朝" w:hint="eastAsia"/>
                <w:sz w:val="22"/>
              </w:rPr>
              <w:t>期</w:t>
            </w:r>
          </w:p>
          <w:p w14:paraId="764ED9DD" w14:textId="77777777" w:rsidR="006B4F25" w:rsidRPr="00DD6B8E" w:rsidRDefault="006B4F25" w:rsidP="00EE7B3C">
            <w:pPr>
              <w:rPr>
                <w:rFonts w:ascii="ＭＳ Ｐ明朝" w:eastAsia="ＭＳ Ｐ明朝" w:hAnsi="ＭＳ Ｐ明朝"/>
                <w:sz w:val="22"/>
              </w:rPr>
            </w:pPr>
            <w:r w:rsidRPr="00DD6B8E">
              <w:rPr>
                <w:rFonts w:ascii="ＭＳ Ｐ明朝" w:eastAsia="ＭＳ Ｐ明朝" w:hAnsi="ＭＳ Ｐ明朝" w:hint="eastAsia"/>
                <w:sz w:val="22"/>
              </w:rPr>
              <w:t>登</w:t>
            </w:r>
          </w:p>
          <w:p w14:paraId="4A08DBA9" w14:textId="77777777" w:rsidR="006B4F25" w:rsidRPr="00DD6B8E" w:rsidRDefault="006B4F25" w:rsidP="00EE7B3C">
            <w:pPr>
              <w:rPr>
                <w:rFonts w:ascii="ＭＳ Ｐ明朝" w:eastAsia="ＭＳ Ｐ明朝" w:hAnsi="ＭＳ Ｐ明朝"/>
                <w:sz w:val="22"/>
              </w:rPr>
            </w:pPr>
            <w:r w:rsidRPr="00DD6B8E">
              <w:rPr>
                <w:rFonts w:ascii="ＭＳ Ｐ明朝" w:eastAsia="ＭＳ Ｐ明朝" w:hAnsi="ＭＳ Ｐ明朝" w:hint="eastAsia"/>
                <w:sz w:val="22"/>
              </w:rPr>
              <w:t>山</w:t>
            </w:r>
          </w:p>
          <w:p w14:paraId="50DFBD48" w14:textId="77777777" w:rsidR="006B4F25" w:rsidRPr="00DD6B8E" w:rsidRDefault="006B4F25" w:rsidP="00EE7B3C">
            <w:pPr>
              <w:rPr>
                <w:rFonts w:ascii="ＭＳ Ｐ明朝" w:eastAsia="ＭＳ Ｐ明朝" w:hAnsi="ＭＳ Ｐ明朝"/>
                <w:sz w:val="22"/>
              </w:rPr>
            </w:pPr>
            <w:r w:rsidRPr="00DD6B8E">
              <w:rPr>
                <w:rFonts w:ascii="ＭＳ Ｐ明朝" w:eastAsia="ＭＳ Ｐ明朝" w:hAnsi="ＭＳ Ｐ明朝" w:hint="eastAsia"/>
                <w:sz w:val="22"/>
              </w:rPr>
              <w:t>技</w:t>
            </w:r>
          </w:p>
          <w:p w14:paraId="326D59A9" w14:textId="77777777" w:rsidR="006B4F25" w:rsidRPr="00DD6B8E" w:rsidRDefault="006B4F25" w:rsidP="00EE7B3C">
            <w:pPr>
              <w:rPr>
                <w:rFonts w:ascii="ＭＳ Ｐ明朝" w:eastAsia="ＭＳ Ｐ明朝" w:hAnsi="ＭＳ Ｐ明朝"/>
                <w:sz w:val="22"/>
              </w:rPr>
            </w:pPr>
            <w:r w:rsidRPr="00DD6B8E">
              <w:rPr>
                <w:rFonts w:ascii="ＭＳ Ｐ明朝" w:eastAsia="ＭＳ Ｐ明朝" w:hAnsi="ＭＳ Ｐ明朝" w:hint="eastAsia"/>
                <w:sz w:val="22"/>
              </w:rPr>
              <w:t>術</w:t>
            </w:r>
          </w:p>
        </w:tc>
        <w:tc>
          <w:tcPr>
            <w:tcW w:w="2148" w:type="dxa"/>
            <w:gridSpan w:val="2"/>
            <w:tcBorders>
              <w:left w:val="nil"/>
              <w:bottom w:val="single" w:sz="6" w:space="0" w:color="auto"/>
            </w:tcBorders>
            <w:vAlign w:val="center"/>
          </w:tcPr>
          <w:p w14:paraId="28156E74"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養成講習検定月日</w:t>
            </w:r>
          </w:p>
        </w:tc>
        <w:tc>
          <w:tcPr>
            <w:tcW w:w="6559" w:type="dxa"/>
            <w:tcBorders>
              <w:bottom w:val="single" w:sz="6" w:space="0" w:color="auto"/>
            </w:tcBorders>
            <w:vAlign w:val="center"/>
          </w:tcPr>
          <w:p w14:paraId="593B2B9C" w14:textId="7359B2D1" w:rsidR="006B4F25" w:rsidRPr="00DD6B8E" w:rsidRDefault="00BA4E77" w:rsidP="00EE7B3C">
            <w:pPr>
              <w:ind w:firstLineChars="200" w:firstLine="440"/>
              <w:rPr>
                <w:rFonts w:asciiTheme="minorEastAsia" w:hAnsiTheme="minorEastAsia"/>
                <w:sz w:val="22"/>
              </w:rPr>
            </w:pPr>
            <w:r w:rsidRPr="00DD6B8E">
              <w:rPr>
                <w:rFonts w:asciiTheme="minorEastAsia" w:hAnsiTheme="minorEastAsia" w:hint="eastAsia"/>
                <w:sz w:val="22"/>
              </w:rPr>
              <w:t>令和</w:t>
            </w:r>
            <w:r w:rsidR="006B4F25" w:rsidRPr="00DD6B8E">
              <w:rPr>
                <w:rFonts w:asciiTheme="minorEastAsia" w:hAnsiTheme="minorEastAsia" w:hint="eastAsia"/>
                <w:sz w:val="22"/>
              </w:rPr>
              <w:t xml:space="preserve">　　年　　月　　日　　～</w:t>
            </w:r>
            <w:r w:rsidRPr="00DD6B8E">
              <w:rPr>
                <w:rFonts w:asciiTheme="minorEastAsia" w:hAnsiTheme="minorEastAsia" w:hint="eastAsia"/>
                <w:sz w:val="22"/>
              </w:rPr>
              <w:t>令和</w:t>
            </w:r>
            <w:r w:rsidR="006B4F25" w:rsidRPr="00DD6B8E">
              <w:rPr>
                <w:rFonts w:asciiTheme="minorEastAsia" w:hAnsiTheme="minorEastAsia" w:hint="eastAsia"/>
                <w:sz w:val="22"/>
              </w:rPr>
              <w:t xml:space="preserve">　　　　年　　月　　日</w:t>
            </w:r>
          </w:p>
        </w:tc>
      </w:tr>
      <w:tr w:rsidR="00DD6B8E" w:rsidRPr="00DD6B8E" w14:paraId="18BA0CA2" w14:textId="77777777" w:rsidTr="00EE7B3C">
        <w:trPr>
          <w:cantSplit/>
          <w:trHeight w:hRule="exact" w:val="454"/>
        </w:trPr>
        <w:tc>
          <w:tcPr>
            <w:tcW w:w="462" w:type="dxa"/>
            <w:vMerge/>
            <w:tcBorders>
              <w:right w:val="nil"/>
            </w:tcBorders>
            <w:vAlign w:val="center"/>
          </w:tcPr>
          <w:p w14:paraId="2D18F13E" w14:textId="77777777" w:rsidR="006B4F25" w:rsidRPr="00DD6B8E" w:rsidRDefault="006B4F25" w:rsidP="00EE7B3C">
            <w:pPr>
              <w:rPr>
                <w:rFonts w:asciiTheme="minorEastAsia" w:hAnsiTheme="minorEastAsia"/>
                <w:sz w:val="22"/>
              </w:rPr>
            </w:pPr>
          </w:p>
        </w:tc>
        <w:tc>
          <w:tcPr>
            <w:tcW w:w="460" w:type="dxa"/>
            <w:vMerge/>
            <w:vAlign w:val="center"/>
          </w:tcPr>
          <w:p w14:paraId="30EBAC45" w14:textId="77777777" w:rsidR="006B4F25" w:rsidRPr="00DD6B8E" w:rsidRDefault="006B4F25" w:rsidP="00EE7B3C">
            <w:pPr>
              <w:rPr>
                <w:rFonts w:asciiTheme="minorEastAsia" w:hAnsiTheme="minorEastAsia"/>
                <w:sz w:val="22"/>
              </w:rPr>
            </w:pPr>
          </w:p>
        </w:tc>
        <w:tc>
          <w:tcPr>
            <w:tcW w:w="2148" w:type="dxa"/>
            <w:gridSpan w:val="2"/>
            <w:tcBorders>
              <w:top w:val="single" w:sz="6" w:space="0" w:color="auto"/>
              <w:left w:val="nil"/>
              <w:bottom w:val="single" w:sz="6" w:space="0" w:color="auto"/>
            </w:tcBorders>
            <w:vAlign w:val="center"/>
          </w:tcPr>
          <w:p w14:paraId="5C3C9740"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養成講習検定場所</w:t>
            </w:r>
          </w:p>
        </w:tc>
        <w:tc>
          <w:tcPr>
            <w:tcW w:w="6559" w:type="dxa"/>
            <w:tcBorders>
              <w:top w:val="single" w:sz="6" w:space="0" w:color="auto"/>
              <w:bottom w:val="single" w:sz="6" w:space="0" w:color="auto"/>
            </w:tcBorders>
            <w:vAlign w:val="center"/>
          </w:tcPr>
          <w:p w14:paraId="1B835755" w14:textId="77777777" w:rsidR="006B4F25" w:rsidRPr="00DD6B8E" w:rsidRDefault="006B4F25" w:rsidP="00EE7B3C">
            <w:pPr>
              <w:rPr>
                <w:rFonts w:asciiTheme="minorEastAsia" w:hAnsiTheme="minorEastAsia"/>
                <w:sz w:val="22"/>
              </w:rPr>
            </w:pPr>
          </w:p>
        </w:tc>
      </w:tr>
      <w:tr w:rsidR="00DD6B8E" w:rsidRPr="00DD6B8E" w14:paraId="0393BDAB" w14:textId="77777777" w:rsidTr="00EE7B3C">
        <w:trPr>
          <w:cantSplit/>
          <w:trHeight w:hRule="exact" w:val="454"/>
        </w:trPr>
        <w:tc>
          <w:tcPr>
            <w:tcW w:w="462" w:type="dxa"/>
            <w:vMerge/>
            <w:tcBorders>
              <w:right w:val="nil"/>
            </w:tcBorders>
            <w:vAlign w:val="center"/>
          </w:tcPr>
          <w:p w14:paraId="34835188" w14:textId="77777777" w:rsidR="006B4F25" w:rsidRPr="00DD6B8E" w:rsidRDefault="006B4F25" w:rsidP="00EE7B3C">
            <w:pPr>
              <w:rPr>
                <w:rFonts w:asciiTheme="minorEastAsia" w:hAnsiTheme="minorEastAsia"/>
                <w:sz w:val="22"/>
              </w:rPr>
            </w:pPr>
          </w:p>
        </w:tc>
        <w:tc>
          <w:tcPr>
            <w:tcW w:w="460" w:type="dxa"/>
            <w:vMerge/>
            <w:vAlign w:val="center"/>
          </w:tcPr>
          <w:p w14:paraId="2CDBAE77" w14:textId="77777777" w:rsidR="006B4F25" w:rsidRPr="00DD6B8E" w:rsidRDefault="006B4F25" w:rsidP="00EE7B3C">
            <w:pPr>
              <w:rPr>
                <w:rFonts w:asciiTheme="minorEastAsia" w:hAnsiTheme="minorEastAsia"/>
                <w:sz w:val="22"/>
              </w:rPr>
            </w:pPr>
          </w:p>
        </w:tc>
        <w:tc>
          <w:tcPr>
            <w:tcW w:w="2148" w:type="dxa"/>
            <w:gridSpan w:val="2"/>
            <w:vMerge w:val="restart"/>
            <w:tcBorders>
              <w:top w:val="single" w:sz="6" w:space="0" w:color="auto"/>
              <w:left w:val="nil"/>
              <w:bottom w:val="nil"/>
            </w:tcBorders>
            <w:vAlign w:val="center"/>
          </w:tcPr>
          <w:p w14:paraId="02C0DFD4"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検　定　員</w:t>
            </w:r>
            <w:r w:rsidRPr="00DD6B8E">
              <w:rPr>
                <w:rFonts w:asciiTheme="minorEastAsia" w:hAnsiTheme="minorEastAsia"/>
                <w:sz w:val="22"/>
              </w:rPr>
              <w:t>(</w:t>
            </w:r>
            <w:r w:rsidRPr="00DD6B8E">
              <w:rPr>
                <w:rFonts w:asciiTheme="minorEastAsia" w:hAnsiTheme="minorEastAsia" w:hint="eastAsia"/>
                <w:sz w:val="22"/>
              </w:rPr>
              <w:t>資格</w:t>
            </w:r>
            <w:r w:rsidRPr="00DD6B8E">
              <w:rPr>
                <w:rFonts w:asciiTheme="minorEastAsia" w:hAnsiTheme="minorEastAsia"/>
                <w:sz w:val="22"/>
              </w:rPr>
              <w:t>)</w:t>
            </w:r>
          </w:p>
        </w:tc>
        <w:tc>
          <w:tcPr>
            <w:tcW w:w="6559" w:type="dxa"/>
            <w:tcBorders>
              <w:top w:val="single" w:sz="6" w:space="0" w:color="auto"/>
              <w:bottom w:val="single" w:sz="6" w:space="0" w:color="auto"/>
            </w:tcBorders>
            <w:vAlign w:val="center"/>
          </w:tcPr>
          <w:p w14:paraId="3C577E44" w14:textId="77777777" w:rsidR="006B4F25" w:rsidRPr="00DD6B8E" w:rsidRDefault="006B4F25" w:rsidP="00EE7B3C">
            <w:pPr>
              <w:rPr>
                <w:rFonts w:asciiTheme="minorEastAsia" w:hAnsiTheme="minorEastAsia"/>
                <w:sz w:val="22"/>
              </w:rPr>
            </w:pPr>
          </w:p>
        </w:tc>
      </w:tr>
      <w:tr w:rsidR="00DD6B8E" w:rsidRPr="00DD6B8E" w14:paraId="720C838B" w14:textId="77777777" w:rsidTr="00EE7B3C">
        <w:trPr>
          <w:cantSplit/>
          <w:trHeight w:hRule="exact" w:val="454"/>
        </w:trPr>
        <w:tc>
          <w:tcPr>
            <w:tcW w:w="462" w:type="dxa"/>
            <w:vMerge/>
            <w:tcBorders>
              <w:right w:val="nil"/>
            </w:tcBorders>
            <w:vAlign w:val="center"/>
          </w:tcPr>
          <w:p w14:paraId="55DFEDC3" w14:textId="77777777" w:rsidR="006B4F25" w:rsidRPr="00DD6B8E" w:rsidRDefault="006B4F25" w:rsidP="00EE7B3C">
            <w:pPr>
              <w:rPr>
                <w:rFonts w:asciiTheme="minorEastAsia" w:hAnsiTheme="minorEastAsia"/>
                <w:sz w:val="22"/>
              </w:rPr>
            </w:pPr>
          </w:p>
        </w:tc>
        <w:tc>
          <w:tcPr>
            <w:tcW w:w="460" w:type="dxa"/>
            <w:vMerge/>
            <w:vAlign w:val="center"/>
          </w:tcPr>
          <w:p w14:paraId="0AB124DD" w14:textId="77777777" w:rsidR="006B4F25" w:rsidRPr="00DD6B8E" w:rsidRDefault="006B4F25" w:rsidP="00EE7B3C">
            <w:pPr>
              <w:rPr>
                <w:rFonts w:asciiTheme="minorEastAsia" w:hAnsiTheme="minorEastAsia"/>
                <w:sz w:val="22"/>
              </w:rPr>
            </w:pPr>
          </w:p>
        </w:tc>
        <w:tc>
          <w:tcPr>
            <w:tcW w:w="2148" w:type="dxa"/>
            <w:gridSpan w:val="2"/>
            <w:vMerge/>
            <w:tcBorders>
              <w:top w:val="nil"/>
              <w:left w:val="nil"/>
              <w:bottom w:val="single" w:sz="6" w:space="0" w:color="auto"/>
            </w:tcBorders>
            <w:vAlign w:val="center"/>
          </w:tcPr>
          <w:p w14:paraId="48DFEFA7" w14:textId="77777777" w:rsidR="006B4F25" w:rsidRPr="00DD6B8E" w:rsidRDefault="006B4F25" w:rsidP="00EE7B3C">
            <w:pPr>
              <w:rPr>
                <w:rFonts w:asciiTheme="minorEastAsia" w:hAnsiTheme="minorEastAsia"/>
                <w:sz w:val="22"/>
              </w:rPr>
            </w:pPr>
          </w:p>
        </w:tc>
        <w:tc>
          <w:tcPr>
            <w:tcW w:w="6559" w:type="dxa"/>
            <w:tcBorders>
              <w:top w:val="single" w:sz="6" w:space="0" w:color="auto"/>
              <w:bottom w:val="single" w:sz="6" w:space="0" w:color="auto"/>
            </w:tcBorders>
            <w:vAlign w:val="center"/>
          </w:tcPr>
          <w:p w14:paraId="51F9AA71" w14:textId="77777777" w:rsidR="006B4F25" w:rsidRPr="00DD6B8E" w:rsidRDefault="006B4F25" w:rsidP="00EE7B3C">
            <w:pPr>
              <w:rPr>
                <w:rFonts w:asciiTheme="minorEastAsia" w:hAnsiTheme="minorEastAsia"/>
                <w:sz w:val="22"/>
              </w:rPr>
            </w:pPr>
          </w:p>
        </w:tc>
      </w:tr>
      <w:tr w:rsidR="00DD6B8E" w:rsidRPr="00DD6B8E" w14:paraId="3CCA68B7" w14:textId="77777777" w:rsidTr="00EE7B3C">
        <w:trPr>
          <w:cantSplit/>
          <w:trHeight w:hRule="exact" w:val="454"/>
        </w:trPr>
        <w:tc>
          <w:tcPr>
            <w:tcW w:w="462" w:type="dxa"/>
            <w:vMerge/>
            <w:tcBorders>
              <w:right w:val="nil"/>
            </w:tcBorders>
            <w:vAlign w:val="center"/>
          </w:tcPr>
          <w:p w14:paraId="651F6B2C" w14:textId="77777777" w:rsidR="006B4F25" w:rsidRPr="00DD6B8E" w:rsidRDefault="006B4F25" w:rsidP="00EE7B3C">
            <w:pPr>
              <w:rPr>
                <w:rFonts w:asciiTheme="minorEastAsia" w:hAnsiTheme="minorEastAsia"/>
                <w:sz w:val="22"/>
              </w:rPr>
            </w:pPr>
          </w:p>
        </w:tc>
        <w:tc>
          <w:tcPr>
            <w:tcW w:w="460" w:type="dxa"/>
            <w:vMerge/>
            <w:vAlign w:val="center"/>
          </w:tcPr>
          <w:p w14:paraId="015F649C" w14:textId="77777777" w:rsidR="006B4F25" w:rsidRPr="00DD6B8E" w:rsidRDefault="006B4F25" w:rsidP="00EE7B3C">
            <w:pPr>
              <w:rPr>
                <w:rFonts w:asciiTheme="minorEastAsia" w:hAnsiTheme="minorEastAsia"/>
                <w:sz w:val="22"/>
              </w:rPr>
            </w:pPr>
          </w:p>
        </w:tc>
        <w:tc>
          <w:tcPr>
            <w:tcW w:w="2148" w:type="dxa"/>
            <w:gridSpan w:val="2"/>
            <w:vMerge w:val="restart"/>
            <w:tcBorders>
              <w:top w:val="single" w:sz="6" w:space="0" w:color="auto"/>
              <w:left w:val="nil"/>
              <w:bottom w:val="nil"/>
            </w:tcBorders>
            <w:vAlign w:val="center"/>
          </w:tcPr>
          <w:p w14:paraId="43A35E2F"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講　師</w:t>
            </w:r>
          </w:p>
        </w:tc>
        <w:tc>
          <w:tcPr>
            <w:tcW w:w="6559" w:type="dxa"/>
            <w:tcBorders>
              <w:top w:val="single" w:sz="6" w:space="0" w:color="auto"/>
              <w:bottom w:val="single" w:sz="6" w:space="0" w:color="auto"/>
            </w:tcBorders>
            <w:vAlign w:val="center"/>
          </w:tcPr>
          <w:p w14:paraId="6D60FCAD" w14:textId="77777777" w:rsidR="006B4F25" w:rsidRPr="00DD6B8E" w:rsidRDefault="006B4F25" w:rsidP="00EE7B3C">
            <w:pPr>
              <w:rPr>
                <w:rFonts w:asciiTheme="minorEastAsia" w:hAnsiTheme="minorEastAsia"/>
                <w:sz w:val="22"/>
              </w:rPr>
            </w:pPr>
          </w:p>
        </w:tc>
      </w:tr>
      <w:tr w:rsidR="00DD6B8E" w:rsidRPr="00DD6B8E" w14:paraId="49156FCE" w14:textId="77777777" w:rsidTr="00EE7B3C">
        <w:trPr>
          <w:cantSplit/>
          <w:trHeight w:hRule="exact" w:val="454"/>
        </w:trPr>
        <w:tc>
          <w:tcPr>
            <w:tcW w:w="462" w:type="dxa"/>
            <w:vMerge/>
            <w:tcBorders>
              <w:right w:val="nil"/>
            </w:tcBorders>
            <w:vAlign w:val="center"/>
          </w:tcPr>
          <w:p w14:paraId="3C2015AA" w14:textId="77777777" w:rsidR="006B4F25" w:rsidRPr="00DD6B8E" w:rsidRDefault="006B4F25" w:rsidP="00EE7B3C">
            <w:pPr>
              <w:rPr>
                <w:rFonts w:asciiTheme="minorEastAsia" w:hAnsiTheme="minorEastAsia"/>
                <w:sz w:val="22"/>
              </w:rPr>
            </w:pPr>
          </w:p>
        </w:tc>
        <w:tc>
          <w:tcPr>
            <w:tcW w:w="460" w:type="dxa"/>
            <w:vMerge/>
            <w:vAlign w:val="center"/>
          </w:tcPr>
          <w:p w14:paraId="35EBE4CA" w14:textId="77777777" w:rsidR="006B4F25" w:rsidRPr="00DD6B8E" w:rsidRDefault="006B4F25" w:rsidP="00EE7B3C">
            <w:pPr>
              <w:rPr>
                <w:rFonts w:asciiTheme="minorEastAsia" w:hAnsiTheme="minorEastAsia"/>
                <w:sz w:val="22"/>
              </w:rPr>
            </w:pPr>
          </w:p>
        </w:tc>
        <w:tc>
          <w:tcPr>
            <w:tcW w:w="2148" w:type="dxa"/>
            <w:gridSpan w:val="2"/>
            <w:vMerge/>
            <w:tcBorders>
              <w:top w:val="nil"/>
              <w:left w:val="nil"/>
              <w:bottom w:val="single" w:sz="6" w:space="0" w:color="auto"/>
            </w:tcBorders>
            <w:vAlign w:val="center"/>
          </w:tcPr>
          <w:p w14:paraId="35B4DE8B" w14:textId="77777777" w:rsidR="006B4F25" w:rsidRPr="00DD6B8E" w:rsidRDefault="006B4F25" w:rsidP="00EE7B3C">
            <w:pPr>
              <w:rPr>
                <w:rFonts w:asciiTheme="minorEastAsia" w:hAnsiTheme="minorEastAsia"/>
                <w:sz w:val="22"/>
              </w:rPr>
            </w:pPr>
          </w:p>
        </w:tc>
        <w:tc>
          <w:tcPr>
            <w:tcW w:w="6559" w:type="dxa"/>
            <w:tcBorders>
              <w:top w:val="single" w:sz="6" w:space="0" w:color="auto"/>
              <w:bottom w:val="single" w:sz="6" w:space="0" w:color="auto"/>
            </w:tcBorders>
            <w:vAlign w:val="center"/>
          </w:tcPr>
          <w:p w14:paraId="76CA4712" w14:textId="77777777" w:rsidR="006B4F25" w:rsidRPr="00DD6B8E" w:rsidRDefault="006B4F25" w:rsidP="00EE7B3C">
            <w:pPr>
              <w:rPr>
                <w:rFonts w:asciiTheme="minorEastAsia" w:hAnsiTheme="minorEastAsia"/>
                <w:sz w:val="22"/>
              </w:rPr>
            </w:pPr>
          </w:p>
        </w:tc>
      </w:tr>
      <w:tr w:rsidR="00DD6B8E" w:rsidRPr="00DD6B8E" w14:paraId="4A65BFDE" w14:textId="77777777" w:rsidTr="00EE7B3C">
        <w:trPr>
          <w:cantSplit/>
          <w:trHeight w:hRule="exact" w:val="454"/>
        </w:trPr>
        <w:tc>
          <w:tcPr>
            <w:tcW w:w="462" w:type="dxa"/>
            <w:vMerge/>
            <w:tcBorders>
              <w:right w:val="nil"/>
            </w:tcBorders>
            <w:vAlign w:val="center"/>
          </w:tcPr>
          <w:p w14:paraId="566F0BD3" w14:textId="77777777" w:rsidR="006B4F25" w:rsidRPr="00DD6B8E" w:rsidRDefault="006B4F25" w:rsidP="00EE7B3C">
            <w:pPr>
              <w:rPr>
                <w:rFonts w:asciiTheme="minorEastAsia" w:hAnsiTheme="minorEastAsia"/>
                <w:sz w:val="22"/>
              </w:rPr>
            </w:pPr>
          </w:p>
        </w:tc>
        <w:tc>
          <w:tcPr>
            <w:tcW w:w="460" w:type="dxa"/>
            <w:vMerge/>
            <w:vAlign w:val="center"/>
          </w:tcPr>
          <w:p w14:paraId="7D257D42" w14:textId="77777777" w:rsidR="006B4F25" w:rsidRPr="00DD6B8E" w:rsidRDefault="006B4F25" w:rsidP="00EE7B3C">
            <w:pPr>
              <w:rPr>
                <w:rFonts w:asciiTheme="minorEastAsia" w:hAnsiTheme="minorEastAsia"/>
                <w:sz w:val="22"/>
              </w:rPr>
            </w:pPr>
          </w:p>
        </w:tc>
        <w:tc>
          <w:tcPr>
            <w:tcW w:w="1227" w:type="dxa"/>
            <w:vMerge w:val="restart"/>
            <w:tcBorders>
              <w:top w:val="single" w:sz="6" w:space="0" w:color="auto"/>
              <w:left w:val="nil"/>
              <w:right w:val="single" w:sz="6" w:space="0" w:color="auto"/>
            </w:tcBorders>
            <w:vAlign w:val="center"/>
          </w:tcPr>
          <w:p w14:paraId="2243447D"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実施内容</w:t>
            </w:r>
          </w:p>
        </w:tc>
        <w:tc>
          <w:tcPr>
            <w:tcW w:w="921" w:type="dxa"/>
            <w:tcBorders>
              <w:top w:val="single" w:sz="6" w:space="0" w:color="auto"/>
              <w:left w:val="nil"/>
              <w:bottom w:val="single" w:sz="6" w:space="0" w:color="auto"/>
            </w:tcBorders>
            <w:vAlign w:val="center"/>
          </w:tcPr>
          <w:p w14:paraId="09A73E77"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検　定</w:t>
            </w:r>
          </w:p>
        </w:tc>
        <w:tc>
          <w:tcPr>
            <w:tcW w:w="6559" w:type="dxa"/>
            <w:tcBorders>
              <w:top w:val="single" w:sz="6" w:space="0" w:color="auto"/>
              <w:bottom w:val="single" w:sz="6" w:space="0" w:color="auto"/>
            </w:tcBorders>
            <w:vAlign w:val="center"/>
          </w:tcPr>
          <w:p w14:paraId="7014008B" w14:textId="77777777" w:rsidR="006B4F25" w:rsidRPr="00DD6B8E" w:rsidRDefault="006B4F25" w:rsidP="00EE7B3C">
            <w:pPr>
              <w:rPr>
                <w:rFonts w:asciiTheme="minorEastAsia" w:hAnsiTheme="minorEastAsia"/>
                <w:sz w:val="22"/>
              </w:rPr>
            </w:pPr>
          </w:p>
        </w:tc>
      </w:tr>
      <w:tr w:rsidR="00DD6B8E" w:rsidRPr="00DD6B8E" w14:paraId="7172D5B1" w14:textId="77777777" w:rsidTr="00EE7B3C">
        <w:trPr>
          <w:cantSplit/>
          <w:trHeight w:hRule="exact" w:val="454"/>
        </w:trPr>
        <w:tc>
          <w:tcPr>
            <w:tcW w:w="462" w:type="dxa"/>
            <w:vMerge/>
            <w:tcBorders>
              <w:right w:val="nil"/>
            </w:tcBorders>
            <w:vAlign w:val="center"/>
          </w:tcPr>
          <w:p w14:paraId="3C7E8CBA" w14:textId="77777777" w:rsidR="006B4F25" w:rsidRPr="00DD6B8E" w:rsidRDefault="006B4F25" w:rsidP="00EE7B3C">
            <w:pPr>
              <w:rPr>
                <w:rFonts w:asciiTheme="minorEastAsia" w:hAnsiTheme="minorEastAsia"/>
                <w:sz w:val="22"/>
              </w:rPr>
            </w:pPr>
          </w:p>
        </w:tc>
        <w:tc>
          <w:tcPr>
            <w:tcW w:w="460" w:type="dxa"/>
            <w:vMerge/>
            <w:tcBorders>
              <w:bottom w:val="single" w:sz="6" w:space="0" w:color="auto"/>
            </w:tcBorders>
            <w:vAlign w:val="center"/>
          </w:tcPr>
          <w:p w14:paraId="5DE996AE" w14:textId="77777777" w:rsidR="006B4F25" w:rsidRPr="00DD6B8E" w:rsidRDefault="006B4F25" w:rsidP="00EE7B3C">
            <w:pPr>
              <w:rPr>
                <w:rFonts w:asciiTheme="minorEastAsia" w:hAnsiTheme="minorEastAsia"/>
                <w:sz w:val="22"/>
              </w:rPr>
            </w:pPr>
          </w:p>
        </w:tc>
        <w:tc>
          <w:tcPr>
            <w:tcW w:w="1227" w:type="dxa"/>
            <w:vMerge/>
            <w:tcBorders>
              <w:top w:val="nil"/>
              <w:left w:val="nil"/>
              <w:bottom w:val="single" w:sz="6" w:space="0" w:color="auto"/>
              <w:right w:val="single" w:sz="6" w:space="0" w:color="auto"/>
            </w:tcBorders>
            <w:vAlign w:val="center"/>
          </w:tcPr>
          <w:p w14:paraId="65468C9E" w14:textId="77777777" w:rsidR="006B4F25" w:rsidRPr="00DD6B8E" w:rsidRDefault="006B4F25" w:rsidP="00EE7B3C">
            <w:pPr>
              <w:rPr>
                <w:rFonts w:asciiTheme="minorEastAsia" w:hAnsiTheme="minorEastAsia"/>
                <w:sz w:val="22"/>
              </w:rPr>
            </w:pPr>
          </w:p>
        </w:tc>
        <w:tc>
          <w:tcPr>
            <w:tcW w:w="921" w:type="dxa"/>
            <w:tcBorders>
              <w:top w:val="single" w:sz="6" w:space="0" w:color="auto"/>
              <w:left w:val="nil"/>
              <w:bottom w:val="single" w:sz="6" w:space="0" w:color="auto"/>
            </w:tcBorders>
            <w:vAlign w:val="center"/>
          </w:tcPr>
          <w:p w14:paraId="5E8D6974"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講　習</w:t>
            </w:r>
          </w:p>
        </w:tc>
        <w:tc>
          <w:tcPr>
            <w:tcW w:w="6559" w:type="dxa"/>
            <w:tcBorders>
              <w:top w:val="single" w:sz="6" w:space="0" w:color="auto"/>
              <w:bottom w:val="single" w:sz="6" w:space="0" w:color="auto"/>
            </w:tcBorders>
            <w:vAlign w:val="center"/>
          </w:tcPr>
          <w:p w14:paraId="72138218" w14:textId="77777777" w:rsidR="006B4F25" w:rsidRPr="00DD6B8E" w:rsidRDefault="006B4F25" w:rsidP="00EE7B3C">
            <w:pPr>
              <w:rPr>
                <w:rFonts w:asciiTheme="minorEastAsia" w:hAnsiTheme="minorEastAsia"/>
                <w:sz w:val="22"/>
              </w:rPr>
            </w:pPr>
          </w:p>
        </w:tc>
      </w:tr>
      <w:tr w:rsidR="00DD6B8E" w:rsidRPr="00DD6B8E" w14:paraId="1075F9E9" w14:textId="77777777" w:rsidTr="00EE7B3C">
        <w:trPr>
          <w:cantSplit/>
          <w:trHeight w:hRule="exact" w:val="454"/>
        </w:trPr>
        <w:tc>
          <w:tcPr>
            <w:tcW w:w="462" w:type="dxa"/>
            <w:vMerge/>
            <w:tcBorders>
              <w:right w:val="nil"/>
            </w:tcBorders>
            <w:vAlign w:val="center"/>
          </w:tcPr>
          <w:p w14:paraId="5D7CD49F" w14:textId="77777777" w:rsidR="006B4F25" w:rsidRPr="00DD6B8E" w:rsidRDefault="006B4F25" w:rsidP="00EE7B3C">
            <w:pPr>
              <w:rPr>
                <w:rFonts w:asciiTheme="minorEastAsia" w:hAnsiTheme="minorEastAsia"/>
                <w:sz w:val="22"/>
              </w:rPr>
            </w:pPr>
          </w:p>
        </w:tc>
        <w:tc>
          <w:tcPr>
            <w:tcW w:w="460" w:type="dxa"/>
            <w:vMerge w:val="restart"/>
            <w:tcBorders>
              <w:top w:val="single" w:sz="6" w:space="0" w:color="auto"/>
            </w:tcBorders>
            <w:vAlign w:val="center"/>
          </w:tcPr>
          <w:p w14:paraId="18F5B234"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積</w:t>
            </w:r>
          </w:p>
          <w:p w14:paraId="24C23196"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雪</w:t>
            </w:r>
          </w:p>
          <w:p w14:paraId="48F4FFEA"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期</w:t>
            </w:r>
          </w:p>
          <w:p w14:paraId="7A0A853A"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登</w:t>
            </w:r>
          </w:p>
          <w:p w14:paraId="00A5FE61"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山</w:t>
            </w:r>
          </w:p>
          <w:p w14:paraId="7B1C8FE6"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技</w:t>
            </w:r>
          </w:p>
          <w:p w14:paraId="11C96165"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術</w:t>
            </w:r>
          </w:p>
          <w:p w14:paraId="75AA21DA"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技</w:t>
            </w:r>
          </w:p>
          <w:p w14:paraId="1AE190F3"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術</w:t>
            </w:r>
          </w:p>
        </w:tc>
        <w:tc>
          <w:tcPr>
            <w:tcW w:w="2148" w:type="dxa"/>
            <w:gridSpan w:val="2"/>
            <w:tcBorders>
              <w:top w:val="single" w:sz="6" w:space="0" w:color="auto"/>
              <w:left w:val="nil"/>
              <w:bottom w:val="single" w:sz="6" w:space="0" w:color="auto"/>
            </w:tcBorders>
            <w:vAlign w:val="center"/>
          </w:tcPr>
          <w:p w14:paraId="5A826B5B"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養成講習検定月日</w:t>
            </w:r>
          </w:p>
        </w:tc>
        <w:tc>
          <w:tcPr>
            <w:tcW w:w="6559" w:type="dxa"/>
            <w:tcBorders>
              <w:top w:val="single" w:sz="6" w:space="0" w:color="auto"/>
              <w:bottom w:val="single" w:sz="6" w:space="0" w:color="auto"/>
            </w:tcBorders>
            <w:vAlign w:val="center"/>
          </w:tcPr>
          <w:p w14:paraId="585D5AEC" w14:textId="700DE127" w:rsidR="006B4F25" w:rsidRPr="00DD6B8E" w:rsidRDefault="00BA4E77" w:rsidP="00EE7B3C">
            <w:pPr>
              <w:ind w:firstLineChars="200" w:firstLine="440"/>
              <w:rPr>
                <w:rFonts w:asciiTheme="minorEastAsia" w:hAnsiTheme="minorEastAsia"/>
                <w:sz w:val="22"/>
              </w:rPr>
            </w:pPr>
            <w:r w:rsidRPr="00DD6B8E">
              <w:rPr>
                <w:rFonts w:asciiTheme="minorEastAsia" w:hAnsiTheme="minorEastAsia" w:hint="eastAsia"/>
                <w:sz w:val="22"/>
              </w:rPr>
              <w:t>令和</w:t>
            </w:r>
            <w:r w:rsidR="006B4F25" w:rsidRPr="00DD6B8E">
              <w:rPr>
                <w:rFonts w:asciiTheme="minorEastAsia" w:hAnsiTheme="minorEastAsia" w:hint="eastAsia"/>
                <w:sz w:val="22"/>
              </w:rPr>
              <w:t xml:space="preserve">　　年　　月　　日　　～</w:t>
            </w:r>
            <w:r w:rsidRPr="00DD6B8E">
              <w:rPr>
                <w:rFonts w:asciiTheme="minorEastAsia" w:hAnsiTheme="minorEastAsia" w:hint="eastAsia"/>
                <w:sz w:val="22"/>
              </w:rPr>
              <w:t>令和</w:t>
            </w:r>
            <w:r w:rsidR="006B4F25" w:rsidRPr="00DD6B8E">
              <w:rPr>
                <w:rFonts w:asciiTheme="minorEastAsia" w:hAnsiTheme="minorEastAsia" w:hint="eastAsia"/>
                <w:sz w:val="22"/>
              </w:rPr>
              <w:t xml:space="preserve">　　　年　　月　　日</w:t>
            </w:r>
          </w:p>
        </w:tc>
      </w:tr>
      <w:tr w:rsidR="00DD6B8E" w:rsidRPr="00DD6B8E" w14:paraId="6E0C1FC5" w14:textId="77777777" w:rsidTr="00EE7B3C">
        <w:trPr>
          <w:cantSplit/>
          <w:trHeight w:hRule="exact" w:val="454"/>
        </w:trPr>
        <w:tc>
          <w:tcPr>
            <w:tcW w:w="462" w:type="dxa"/>
            <w:vMerge/>
            <w:tcBorders>
              <w:right w:val="nil"/>
            </w:tcBorders>
            <w:vAlign w:val="center"/>
          </w:tcPr>
          <w:p w14:paraId="190121E2" w14:textId="77777777" w:rsidR="006B4F25" w:rsidRPr="00DD6B8E" w:rsidRDefault="006B4F25" w:rsidP="00EE7B3C">
            <w:pPr>
              <w:rPr>
                <w:rFonts w:asciiTheme="minorEastAsia" w:hAnsiTheme="minorEastAsia"/>
                <w:sz w:val="22"/>
              </w:rPr>
            </w:pPr>
          </w:p>
        </w:tc>
        <w:tc>
          <w:tcPr>
            <w:tcW w:w="460" w:type="dxa"/>
            <w:vMerge/>
            <w:vAlign w:val="center"/>
          </w:tcPr>
          <w:p w14:paraId="5B7DA474" w14:textId="77777777" w:rsidR="006B4F25" w:rsidRPr="00DD6B8E" w:rsidRDefault="006B4F25" w:rsidP="00EE7B3C">
            <w:pPr>
              <w:rPr>
                <w:rFonts w:asciiTheme="minorEastAsia" w:hAnsiTheme="minorEastAsia"/>
                <w:sz w:val="22"/>
              </w:rPr>
            </w:pPr>
          </w:p>
        </w:tc>
        <w:tc>
          <w:tcPr>
            <w:tcW w:w="2148" w:type="dxa"/>
            <w:gridSpan w:val="2"/>
            <w:tcBorders>
              <w:top w:val="single" w:sz="6" w:space="0" w:color="auto"/>
              <w:left w:val="nil"/>
              <w:bottom w:val="single" w:sz="6" w:space="0" w:color="auto"/>
            </w:tcBorders>
            <w:vAlign w:val="center"/>
          </w:tcPr>
          <w:p w14:paraId="7E1AEFAC"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養成講習検定場所</w:t>
            </w:r>
          </w:p>
        </w:tc>
        <w:tc>
          <w:tcPr>
            <w:tcW w:w="6559" w:type="dxa"/>
            <w:tcBorders>
              <w:top w:val="single" w:sz="6" w:space="0" w:color="auto"/>
              <w:bottom w:val="single" w:sz="6" w:space="0" w:color="auto"/>
            </w:tcBorders>
            <w:vAlign w:val="center"/>
          </w:tcPr>
          <w:p w14:paraId="6A698B26" w14:textId="77777777" w:rsidR="006B4F25" w:rsidRPr="00DD6B8E" w:rsidRDefault="006B4F25" w:rsidP="00EE7B3C">
            <w:pPr>
              <w:rPr>
                <w:rFonts w:asciiTheme="minorEastAsia" w:hAnsiTheme="minorEastAsia"/>
                <w:sz w:val="22"/>
              </w:rPr>
            </w:pPr>
          </w:p>
        </w:tc>
      </w:tr>
      <w:tr w:rsidR="00DD6B8E" w:rsidRPr="00DD6B8E" w14:paraId="781EAF5F" w14:textId="77777777" w:rsidTr="00EE7B3C">
        <w:trPr>
          <w:cantSplit/>
          <w:trHeight w:hRule="exact" w:val="454"/>
        </w:trPr>
        <w:tc>
          <w:tcPr>
            <w:tcW w:w="462" w:type="dxa"/>
            <w:vMerge/>
            <w:tcBorders>
              <w:right w:val="nil"/>
            </w:tcBorders>
            <w:vAlign w:val="center"/>
          </w:tcPr>
          <w:p w14:paraId="622BC924" w14:textId="77777777" w:rsidR="006B4F25" w:rsidRPr="00DD6B8E" w:rsidRDefault="006B4F25" w:rsidP="00EE7B3C">
            <w:pPr>
              <w:rPr>
                <w:rFonts w:asciiTheme="minorEastAsia" w:hAnsiTheme="minorEastAsia"/>
                <w:sz w:val="22"/>
              </w:rPr>
            </w:pPr>
          </w:p>
        </w:tc>
        <w:tc>
          <w:tcPr>
            <w:tcW w:w="460" w:type="dxa"/>
            <w:vMerge/>
            <w:vAlign w:val="center"/>
          </w:tcPr>
          <w:p w14:paraId="44D05E97" w14:textId="77777777" w:rsidR="006B4F25" w:rsidRPr="00DD6B8E" w:rsidRDefault="006B4F25" w:rsidP="00EE7B3C">
            <w:pPr>
              <w:rPr>
                <w:rFonts w:asciiTheme="minorEastAsia" w:hAnsiTheme="minorEastAsia"/>
                <w:sz w:val="22"/>
              </w:rPr>
            </w:pPr>
          </w:p>
        </w:tc>
        <w:tc>
          <w:tcPr>
            <w:tcW w:w="2148" w:type="dxa"/>
            <w:gridSpan w:val="2"/>
            <w:vMerge w:val="restart"/>
            <w:tcBorders>
              <w:top w:val="single" w:sz="6" w:space="0" w:color="auto"/>
              <w:left w:val="nil"/>
              <w:bottom w:val="nil"/>
            </w:tcBorders>
            <w:vAlign w:val="center"/>
          </w:tcPr>
          <w:p w14:paraId="08C9B202"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検　定　員</w:t>
            </w:r>
            <w:r w:rsidRPr="00DD6B8E">
              <w:rPr>
                <w:rFonts w:asciiTheme="minorEastAsia" w:hAnsiTheme="minorEastAsia"/>
                <w:sz w:val="22"/>
              </w:rPr>
              <w:t>(</w:t>
            </w:r>
            <w:r w:rsidRPr="00DD6B8E">
              <w:rPr>
                <w:rFonts w:asciiTheme="minorEastAsia" w:hAnsiTheme="minorEastAsia" w:hint="eastAsia"/>
                <w:sz w:val="22"/>
              </w:rPr>
              <w:t>資格</w:t>
            </w:r>
            <w:r w:rsidRPr="00DD6B8E">
              <w:rPr>
                <w:rFonts w:asciiTheme="minorEastAsia" w:hAnsiTheme="minorEastAsia"/>
                <w:sz w:val="22"/>
              </w:rPr>
              <w:t>)</w:t>
            </w:r>
          </w:p>
        </w:tc>
        <w:tc>
          <w:tcPr>
            <w:tcW w:w="6559" w:type="dxa"/>
            <w:tcBorders>
              <w:top w:val="single" w:sz="6" w:space="0" w:color="auto"/>
              <w:bottom w:val="single" w:sz="6" w:space="0" w:color="auto"/>
            </w:tcBorders>
            <w:vAlign w:val="center"/>
          </w:tcPr>
          <w:p w14:paraId="3CBEA076" w14:textId="77777777" w:rsidR="006B4F25" w:rsidRPr="00DD6B8E" w:rsidRDefault="006B4F25" w:rsidP="00EE7B3C">
            <w:pPr>
              <w:rPr>
                <w:rFonts w:asciiTheme="minorEastAsia" w:hAnsiTheme="minorEastAsia"/>
                <w:sz w:val="22"/>
              </w:rPr>
            </w:pPr>
          </w:p>
        </w:tc>
      </w:tr>
      <w:tr w:rsidR="00DD6B8E" w:rsidRPr="00DD6B8E" w14:paraId="6482A372" w14:textId="77777777" w:rsidTr="00EE7B3C">
        <w:trPr>
          <w:cantSplit/>
          <w:trHeight w:hRule="exact" w:val="454"/>
        </w:trPr>
        <w:tc>
          <w:tcPr>
            <w:tcW w:w="462" w:type="dxa"/>
            <w:vMerge/>
            <w:tcBorders>
              <w:right w:val="nil"/>
            </w:tcBorders>
            <w:vAlign w:val="center"/>
          </w:tcPr>
          <w:p w14:paraId="4C3ACDEA" w14:textId="77777777" w:rsidR="006B4F25" w:rsidRPr="00DD6B8E" w:rsidRDefault="006B4F25" w:rsidP="00EE7B3C">
            <w:pPr>
              <w:rPr>
                <w:rFonts w:asciiTheme="minorEastAsia" w:hAnsiTheme="minorEastAsia"/>
                <w:sz w:val="22"/>
              </w:rPr>
            </w:pPr>
          </w:p>
        </w:tc>
        <w:tc>
          <w:tcPr>
            <w:tcW w:w="460" w:type="dxa"/>
            <w:vMerge/>
            <w:vAlign w:val="center"/>
          </w:tcPr>
          <w:p w14:paraId="06FA7456" w14:textId="77777777" w:rsidR="006B4F25" w:rsidRPr="00DD6B8E" w:rsidRDefault="006B4F25" w:rsidP="00EE7B3C">
            <w:pPr>
              <w:rPr>
                <w:rFonts w:asciiTheme="minorEastAsia" w:hAnsiTheme="minorEastAsia"/>
                <w:sz w:val="22"/>
              </w:rPr>
            </w:pPr>
          </w:p>
        </w:tc>
        <w:tc>
          <w:tcPr>
            <w:tcW w:w="2148" w:type="dxa"/>
            <w:gridSpan w:val="2"/>
            <w:vMerge/>
            <w:tcBorders>
              <w:top w:val="nil"/>
              <w:left w:val="nil"/>
              <w:bottom w:val="single" w:sz="6" w:space="0" w:color="auto"/>
            </w:tcBorders>
            <w:vAlign w:val="center"/>
          </w:tcPr>
          <w:p w14:paraId="514DB10D" w14:textId="77777777" w:rsidR="006B4F25" w:rsidRPr="00DD6B8E" w:rsidRDefault="006B4F25" w:rsidP="00EE7B3C">
            <w:pPr>
              <w:rPr>
                <w:rFonts w:asciiTheme="minorEastAsia" w:hAnsiTheme="minorEastAsia"/>
                <w:sz w:val="22"/>
              </w:rPr>
            </w:pPr>
          </w:p>
        </w:tc>
        <w:tc>
          <w:tcPr>
            <w:tcW w:w="6559" w:type="dxa"/>
            <w:tcBorders>
              <w:top w:val="single" w:sz="6" w:space="0" w:color="auto"/>
              <w:bottom w:val="single" w:sz="6" w:space="0" w:color="auto"/>
            </w:tcBorders>
            <w:vAlign w:val="center"/>
          </w:tcPr>
          <w:p w14:paraId="2C8E2733" w14:textId="77777777" w:rsidR="006B4F25" w:rsidRPr="00DD6B8E" w:rsidRDefault="006B4F25" w:rsidP="00EE7B3C">
            <w:pPr>
              <w:rPr>
                <w:rFonts w:asciiTheme="minorEastAsia" w:hAnsiTheme="minorEastAsia"/>
                <w:sz w:val="22"/>
              </w:rPr>
            </w:pPr>
          </w:p>
        </w:tc>
      </w:tr>
      <w:tr w:rsidR="00DD6B8E" w:rsidRPr="00DD6B8E" w14:paraId="067B9BB8" w14:textId="77777777" w:rsidTr="00EE7B3C">
        <w:trPr>
          <w:cantSplit/>
          <w:trHeight w:hRule="exact" w:val="454"/>
        </w:trPr>
        <w:tc>
          <w:tcPr>
            <w:tcW w:w="462" w:type="dxa"/>
            <w:vMerge/>
            <w:tcBorders>
              <w:right w:val="nil"/>
            </w:tcBorders>
            <w:vAlign w:val="center"/>
          </w:tcPr>
          <w:p w14:paraId="02C5370B" w14:textId="77777777" w:rsidR="006B4F25" w:rsidRPr="00DD6B8E" w:rsidRDefault="006B4F25" w:rsidP="00EE7B3C">
            <w:pPr>
              <w:rPr>
                <w:rFonts w:asciiTheme="minorEastAsia" w:hAnsiTheme="minorEastAsia"/>
                <w:sz w:val="22"/>
              </w:rPr>
            </w:pPr>
          </w:p>
        </w:tc>
        <w:tc>
          <w:tcPr>
            <w:tcW w:w="460" w:type="dxa"/>
            <w:vMerge/>
            <w:vAlign w:val="center"/>
          </w:tcPr>
          <w:p w14:paraId="62DD4050" w14:textId="77777777" w:rsidR="006B4F25" w:rsidRPr="00DD6B8E" w:rsidRDefault="006B4F25" w:rsidP="00EE7B3C">
            <w:pPr>
              <w:rPr>
                <w:rFonts w:asciiTheme="minorEastAsia" w:hAnsiTheme="minorEastAsia"/>
                <w:sz w:val="22"/>
              </w:rPr>
            </w:pPr>
          </w:p>
        </w:tc>
        <w:tc>
          <w:tcPr>
            <w:tcW w:w="2148" w:type="dxa"/>
            <w:gridSpan w:val="2"/>
            <w:vMerge w:val="restart"/>
            <w:tcBorders>
              <w:top w:val="single" w:sz="6" w:space="0" w:color="auto"/>
              <w:left w:val="nil"/>
            </w:tcBorders>
            <w:vAlign w:val="center"/>
          </w:tcPr>
          <w:p w14:paraId="5CF93A6B"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講　師</w:t>
            </w:r>
          </w:p>
        </w:tc>
        <w:tc>
          <w:tcPr>
            <w:tcW w:w="6559" w:type="dxa"/>
            <w:tcBorders>
              <w:top w:val="single" w:sz="6" w:space="0" w:color="auto"/>
              <w:bottom w:val="single" w:sz="6" w:space="0" w:color="auto"/>
            </w:tcBorders>
            <w:vAlign w:val="center"/>
          </w:tcPr>
          <w:p w14:paraId="6043074A" w14:textId="77777777" w:rsidR="006B4F25" w:rsidRPr="00DD6B8E" w:rsidRDefault="006B4F25" w:rsidP="00EE7B3C">
            <w:pPr>
              <w:rPr>
                <w:rFonts w:asciiTheme="minorEastAsia" w:hAnsiTheme="minorEastAsia"/>
                <w:sz w:val="22"/>
              </w:rPr>
            </w:pPr>
          </w:p>
        </w:tc>
      </w:tr>
      <w:tr w:rsidR="00DD6B8E" w:rsidRPr="00DD6B8E" w14:paraId="5FDBD432" w14:textId="77777777" w:rsidTr="00EE7B3C">
        <w:trPr>
          <w:cantSplit/>
          <w:trHeight w:hRule="exact" w:val="454"/>
        </w:trPr>
        <w:tc>
          <w:tcPr>
            <w:tcW w:w="462" w:type="dxa"/>
            <w:vMerge/>
            <w:tcBorders>
              <w:right w:val="nil"/>
            </w:tcBorders>
            <w:vAlign w:val="center"/>
          </w:tcPr>
          <w:p w14:paraId="4F11A2A8" w14:textId="77777777" w:rsidR="006B4F25" w:rsidRPr="00DD6B8E" w:rsidRDefault="006B4F25" w:rsidP="00EE7B3C">
            <w:pPr>
              <w:rPr>
                <w:rFonts w:asciiTheme="minorEastAsia" w:hAnsiTheme="minorEastAsia"/>
                <w:sz w:val="22"/>
              </w:rPr>
            </w:pPr>
          </w:p>
        </w:tc>
        <w:tc>
          <w:tcPr>
            <w:tcW w:w="460" w:type="dxa"/>
            <w:vMerge/>
            <w:vAlign w:val="center"/>
          </w:tcPr>
          <w:p w14:paraId="7299E570" w14:textId="77777777" w:rsidR="006B4F25" w:rsidRPr="00DD6B8E" w:rsidRDefault="006B4F25" w:rsidP="00EE7B3C">
            <w:pPr>
              <w:rPr>
                <w:rFonts w:asciiTheme="minorEastAsia" w:hAnsiTheme="minorEastAsia"/>
                <w:sz w:val="22"/>
              </w:rPr>
            </w:pPr>
          </w:p>
        </w:tc>
        <w:tc>
          <w:tcPr>
            <w:tcW w:w="2148" w:type="dxa"/>
            <w:gridSpan w:val="2"/>
            <w:vMerge/>
            <w:tcBorders>
              <w:top w:val="nil"/>
              <w:left w:val="nil"/>
              <w:bottom w:val="single" w:sz="6" w:space="0" w:color="auto"/>
            </w:tcBorders>
            <w:vAlign w:val="center"/>
          </w:tcPr>
          <w:p w14:paraId="1503F4CC" w14:textId="77777777" w:rsidR="006B4F25" w:rsidRPr="00DD6B8E" w:rsidRDefault="006B4F25" w:rsidP="00EE7B3C">
            <w:pPr>
              <w:rPr>
                <w:rFonts w:asciiTheme="minorEastAsia" w:hAnsiTheme="minorEastAsia"/>
                <w:sz w:val="22"/>
              </w:rPr>
            </w:pPr>
          </w:p>
        </w:tc>
        <w:tc>
          <w:tcPr>
            <w:tcW w:w="6559" w:type="dxa"/>
            <w:tcBorders>
              <w:top w:val="single" w:sz="6" w:space="0" w:color="auto"/>
              <w:bottom w:val="single" w:sz="6" w:space="0" w:color="auto"/>
            </w:tcBorders>
            <w:vAlign w:val="center"/>
          </w:tcPr>
          <w:p w14:paraId="53D2FA5E" w14:textId="77777777" w:rsidR="006B4F25" w:rsidRPr="00DD6B8E" w:rsidRDefault="006B4F25" w:rsidP="00EE7B3C">
            <w:pPr>
              <w:rPr>
                <w:rFonts w:asciiTheme="minorEastAsia" w:hAnsiTheme="minorEastAsia"/>
                <w:sz w:val="22"/>
              </w:rPr>
            </w:pPr>
          </w:p>
        </w:tc>
      </w:tr>
      <w:tr w:rsidR="00DD6B8E" w:rsidRPr="00DD6B8E" w14:paraId="4F09EF7C" w14:textId="77777777" w:rsidTr="00EE7B3C">
        <w:trPr>
          <w:cantSplit/>
          <w:trHeight w:hRule="exact" w:val="454"/>
        </w:trPr>
        <w:tc>
          <w:tcPr>
            <w:tcW w:w="462" w:type="dxa"/>
            <w:vMerge/>
            <w:tcBorders>
              <w:right w:val="nil"/>
            </w:tcBorders>
            <w:vAlign w:val="center"/>
          </w:tcPr>
          <w:p w14:paraId="0F685929" w14:textId="77777777" w:rsidR="006B4F25" w:rsidRPr="00DD6B8E" w:rsidRDefault="006B4F25" w:rsidP="00EE7B3C">
            <w:pPr>
              <w:rPr>
                <w:rFonts w:asciiTheme="minorEastAsia" w:hAnsiTheme="minorEastAsia"/>
                <w:sz w:val="22"/>
              </w:rPr>
            </w:pPr>
          </w:p>
        </w:tc>
        <w:tc>
          <w:tcPr>
            <w:tcW w:w="460" w:type="dxa"/>
            <w:vMerge/>
            <w:vAlign w:val="center"/>
          </w:tcPr>
          <w:p w14:paraId="313128F3" w14:textId="77777777" w:rsidR="006B4F25" w:rsidRPr="00DD6B8E" w:rsidRDefault="006B4F25" w:rsidP="00EE7B3C">
            <w:pPr>
              <w:rPr>
                <w:rFonts w:asciiTheme="minorEastAsia" w:hAnsiTheme="minorEastAsia"/>
                <w:sz w:val="22"/>
              </w:rPr>
            </w:pPr>
          </w:p>
        </w:tc>
        <w:tc>
          <w:tcPr>
            <w:tcW w:w="1227" w:type="dxa"/>
            <w:vMerge w:val="restart"/>
            <w:tcBorders>
              <w:top w:val="single" w:sz="6" w:space="0" w:color="auto"/>
              <w:left w:val="nil"/>
              <w:right w:val="single" w:sz="6" w:space="0" w:color="auto"/>
            </w:tcBorders>
            <w:vAlign w:val="center"/>
          </w:tcPr>
          <w:p w14:paraId="45FCCED0"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実施内容</w:t>
            </w:r>
          </w:p>
        </w:tc>
        <w:tc>
          <w:tcPr>
            <w:tcW w:w="921" w:type="dxa"/>
            <w:tcBorders>
              <w:top w:val="single" w:sz="6" w:space="0" w:color="auto"/>
              <w:left w:val="nil"/>
              <w:bottom w:val="single" w:sz="6" w:space="0" w:color="auto"/>
            </w:tcBorders>
            <w:vAlign w:val="center"/>
          </w:tcPr>
          <w:p w14:paraId="0E96E7EB"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検　定</w:t>
            </w:r>
          </w:p>
        </w:tc>
        <w:tc>
          <w:tcPr>
            <w:tcW w:w="6559" w:type="dxa"/>
            <w:tcBorders>
              <w:top w:val="single" w:sz="6" w:space="0" w:color="auto"/>
              <w:bottom w:val="single" w:sz="6" w:space="0" w:color="auto"/>
            </w:tcBorders>
            <w:vAlign w:val="center"/>
          </w:tcPr>
          <w:p w14:paraId="4E4BDA7E"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 xml:space="preserve">　</w:t>
            </w:r>
          </w:p>
        </w:tc>
      </w:tr>
      <w:tr w:rsidR="00DD6B8E" w:rsidRPr="00DD6B8E" w14:paraId="08729071" w14:textId="77777777" w:rsidTr="00EE7B3C">
        <w:trPr>
          <w:cantSplit/>
          <w:trHeight w:hRule="exact" w:val="454"/>
        </w:trPr>
        <w:tc>
          <w:tcPr>
            <w:tcW w:w="462" w:type="dxa"/>
            <w:vMerge/>
            <w:tcBorders>
              <w:right w:val="nil"/>
            </w:tcBorders>
            <w:vAlign w:val="center"/>
          </w:tcPr>
          <w:p w14:paraId="4B354E79" w14:textId="77777777" w:rsidR="006B4F25" w:rsidRPr="00DD6B8E" w:rsidRDefault="006B4F25" w:rsidP="00EE7B3C">
            <w:pPr>
              <w:rPr>
                <w:rFonts w:asciiTheme="minorEastAsia" w:hAnsiTheme="minorEastAsia"/>
                <w:sz w:val="22"/>
              </w:rPr>
            </w:pPr>
          </w:p>
        </w:tc>
        <w:tc>
          <w:tcPr>
            <w:tcW w:w="460" w:type="dxa"/>
            <w:vMerge/>
            <w:tcBorders>
              <w:bottom w:val="single" w:sz="6" w:space="0" w:color="auto"/>
            </w:tcBorders>
            <w:vAlign w:val="center"/>
          </w:tcPr>
          <w:p w14:paraId="57105D69" w14:textId="77777777" w:rsidR="006B4F25" w:rsidRPr="00DD6B8E" w:rsidRDefault="006B4F25" w:rsidP="00EE7B3C">
            <w:pPr>
              <w:rPr>
                <w:rFonts w:asciiTheme="minorEastAsia" w:hAnsiTheme="minorEastAsia"/>
                <w:sz w:val="22"/>
              </w:rPr>
            </w:pPr>
          </w:p>
        </w:tc>
        <w:tc>
          <w:tcPr>
            <w:tcW w:w="1227" w:type="dxa"/>
            <w:vMerge/>
            <w:tcBorders>
              <w:left w:val="nil"/>
              <w:bottom w:val="single" w:sz="6" w:space="0" w:color="auto"/>
              <w:right w:val="single" w:sz="6" w:space="0" w:color="auto"/>
            </w:tcBorders>
            <w:vAlign w:val="center"/>
          </w:tcPr>
          <w:p w14:paraId="29DC5CBD" w14:textId="77777777" w:rsidR="006B4F25" w:rsidRPr="00DD6B8E" w:rsidRDefault="006B4F25" w:rsidP="00EE7B3C">
            <w:pPr>
              <w:rPr>
                <w:rFonts w:asciiTheme="minorEastAsia" w:hAnsiTheme="minorEastAsia"/>
                <w:sz w:val="22"/>
              </w:rPr>
            </w:pPr>
          </w:p>
        </w:tc>
        <w:tc>
          <w:tcPr>
            <w:tcW w:w="921" w:type="dxa"/>
            <w:tcBorders>
              <w:top w:val="single" w:sz="6" w:space="0" w:color="auto"/>
              <w:left w:val="nil"/>
              <w:bottom w:val="single" w:sz="6" w:space="0" w:color="auto"/>
            </w:tcBorders>
            <w:vAlign w:val="center"/>
          </w:tcPr>
          <w:p w14:paraId="05DE7F1A"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講　習</w:t>
            </w:r>
          </w:p>
        </w:tc>
        <w:tc>
          <w:tcPr>
            <w:tcW w:w="6559" w:type="dxa"/>
            <w:tcBorders>
              <w:top w:val="single" w:sz="6" w:space="0" w:color="auto"/>
              <w:bottom w:val="single" w:sz="6" w:space="0" w:color="auto"/>
            </w:tcBorders>
            <w:vAlign w:val="center"/>
          </w:tcPr>
          <w:p w14:paraId="43BEC403" w14:textId="77777777" w:rsidR="006B4F25" w:rsidRPr="00DD6B8E" w:rsidRDefault="006B4F25" w:rsidP="00EE7B3C">
            <w:pPr>
              <w:rPr>
                <w:rFonts w:asciiTheme="minorEastAsia" w:hAnsiTheme="minorEastAsia"/>
                <w:sz w:val="22"/>
              </w:rPr>
            </w:pPr>
          </w:p>
        </w:tc>
      </w:tr>
      <w:tr w:rsidR="00DD6B8E" w:rsidRPr="00DD6B8E" w14:paraId="3C98DAAF" w14:textId="77777777" w:rsidTr="00EE7B3C">
        <w:trPr>
          <w:cantSplit/>
          <w:trHeight w:hRule="exact" w:val="454"/>
        </w:trPr>
        <w:tc>
          <w:tcPr>
            <w:tcW w:w="462" w:type="dxa"/>
            <w:vMerge/>
            <w:tcBorders>
              <w:right w:val="nil"/>
            </w:tcBorders>
            <w:vAlign w:val="center"/>
          </w:tcPr>
          <w:p w14:paraId="2E1C015D" w14:textId="77777777" w:rsidR="006B4F25" w:rsidRPr="00DD6B8E" w:rsidRDefault="006B4F25" w:rsidP="00EE7B3C">
            <w:pPr>
              <w:rPr>
                <w:rFonts w:asciiTheme="minorEastAsia" w:hAnsiTheme="minorEastAsia"/>
                <w:sz w:val="22"/>
              </w:rPr>
            </w:pPr>
          </w:p>
        </w:tc>
        <w:tc>
          <w:tcPr>
            <w:tcW w:w="460" w:type="dxa"/>
            <w:vMerge w:val="restart"/>
            <w:tcBorders>
              <w:top w:val="single" w:sz="6" w:space="0" w:color="auto"/>
            </w:tcBorders>
            <w:vAlign w:val="center"/>
          </w:tcPr>
          <w:p w14:paraId="036D1D1D"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基</w:t>
            </w:r>
          </w:p>
          <w:p w14:paraId="0C028A3A"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礎</w:t>
            </w:r>
          </w:p>
          <w:p w14:paraId="587D7862"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理</w:t>
            </w:r>
          </w:p>
          <w:p w14:paraId="608032F9"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論</w:t>
            </w:r>
          </w:p>
          <w:p w14:paraId="31305F76"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及</w:t>
            </w:r>
          </w:p>
          <w:p w14:paraId="27CB0603"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び</w:t>
            </w:r>
          </w:p>
          <w:p w14:paraId="32B27A41"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学</w:t>
            </w:r>
          </w:p>
          <w:p w14:paraId="0408EF4D"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科</w:t>
            </w:r>
          </w:p>
        </w:tc>
        <w:tc>
          <w:tcPr>
            <w:tcW w:w="2148" w:type="dxa"/>
            <w:gridSpan w:val="2"/>
            <w:tcBorders>
              <w:top w:val="single" w:sz="6" w:space="0" w:color="auto"/>
              <w:left w:val="nil"/>
              <w:bottom w:val="single" w:sz="6" w:space="0" w:color="auto"/>
            </w:tcBorders>
            <w:vAlign w:val="center"/>
          </w:tcPr>
          <w:p w14:paraId="65D10EB9"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養成講習検定月日</w:t>
            </w:r>
          </w:p>
        </w:tc>
        <w:tc>
          <w:tcPr>
            <w:tcW w:w="6559" w:type="dxa"/>
            <w:tcBorders>
              <w:top w:val="single" w:sz="6" w:space="0" w:color="auto"/>
              <w:bottom w:val="single" w:sz="6" w:space="0" w:color="auto"/>
            </w:tcBorders>
            <w:vAlign w:val="center"/>
          </w:tcPr>
          <w:p w14:paraId="202EC06D" w14:textId="1160941A" w:rsidR="006B4F25" w:rsidRPr="00DD6B8E" w:rsidRDefault="00BA4E77" w:rsidP="00EE7B3C">
            <w:pPr>
              <w:ind w:firstLineChars="200" w:firstLine="440"/>
              <w:rPr>
                <w:rFonts w:asciiTheme="minorEastAsia" w:hAnsiTheme="minorEastAsia"/>
                <w:sz w:val="22"/>
              </w:rPr>
            </w:pPr>
            <w:r w:rsidRPr="00DD6B8E">
              <w:rPr>
                <w:rFonts w:asciiTheme="minorEastAsia" w:hAnsiTheme="minorEastAsia" w:hint="eastAsia"/>
                <w:sz w:val="22"/>
              </w:rPr>
              <w:t>令和</w:t>
            </w:r>
            <w:r w:rsidR="006B4F25" w:rsidRPr="00DD6B8E">
              <w:rPr>
                <w:rFonts w:asciiTheme="minorEastAsia" w:hAnsiTheme="minorEastAsia" w:hint="eastAsia"/>
                <w:sz w:val="22"/>
              </w:rPr>
              <w:t xml:space="preserve">　　年　　月　　日　　～</w:t>
            </w:r>
            <w:r w:rsidRPr="00DD6B8E">
              <w:rPr>
                <w:rFonts w:asciiTheme="minorEastAsia" w:hAnsiTheme="minorEastAsia" w:hint="eastAsia"/>
                <w:sz w:val="22"/>
              </w:rPr>
              <w:t>令和</w:t>
            </w:r>
            <w:r w:rsidR="006B4F25" w:rsidRPr="00DD6B8E">
              <w:rPr>
                <w:rFonts w:asciiTheme="minorEastAsia" w:hAnsiTheme="minorEastAsia" w:hint="eastAsia"/>
                <w:sz w:val="22"/>
              </w:rPr>
              <w:t xml:space="preserve">　　　年　　月　　日</w:t>
            </w:r>
          </w:p>
        </w:tc>
      </w:tr>
      <w:tr w:rsidR="00DD6B8E" w:rsidRPr="00DD6B8E" w14:paraId="1E417A9C" w14:textId="77777777" w:rsidTr="00EE7B3C">
        <w:trPr>
          <w:cantSplit/>
          <w:trHeight w:hRule="exact" w:val="454"/>
        </w:trPr>
        <w:tc>
          <w:tcPr>
            <w:tcW w:w="462" w:type="dxa"/>
            <w:vMerge/>
            <w:tcBorders>
              <w:right w:val="nil"/>
            </w:tcBorders>
            <w:vAlign w:val="center"/>
          </w:tcPr>
          <w:p w14:paraId="4F0A312F" w14:textId="77777777" w:rsidR="006B4F25" w:rsidRPr="00DD6B8E" w:rsidRDefault="006B4F25" w:rsidP="00EE7B3C">
            <w:pPr>
              <w:rPr>
                <w:rFonts w:asciiTheme="minorEastAsia" w:hAnsiTheme="minorEastAsia"/>
                <w:sz w:val="22"/>
              </w:rPr>
            </w:pPr>
          </w:p>
        </w:tc>
        <w:tc>
          <w:tcPr>
            <w:tcW w:w="460" w:type="dxa"/>
            <w:vMerge/>
            <w:vAlign w:val="center"/>
          </w:tcPr>
          <w:p w14:paraId="550DA819" w14:textId="77777777" w:rsidR="006B4F25" w:rsidRPr="00DD6B8E" w:rsidRDefault="006B4F25" w:rsidP="00EE7B3C">
            <w:pPr>
              <w:rPr>
                <w:rFonts w:asciiTheme="minorEastAsia" w:hAnsiTheme="minorEastAsia"/>
                <w:sz w:val="22"/>
              </w:rPr>
            </w:pPr>
          </w:p>
        </w:tc>
        <w:tc>
          <w:tcPr>
            <w:tcW w:w="2148" w:type="dxa"/>
            <w:gridSpan w:val="2"/>
            <w:tcBorders>
              <w:top w:val="single" w:sz="6" w:space="0" w:color="auto"/>
              <w:left w:val="nil"/>
              <w:bottom w:val="single" w:sz="6" w:space="0" w:color="auto"/>
            </w:tcBorders>
            <w:vAlign w:val="center"/>
          </w:tcPr>
          <w:p w14:paraId="07F6A0A0"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養成講習検定場所</w:t>
            </w:r>
          </w:p>
        </w:tc>
        <w:tc>
          <w:tcPr>
            <w:tcW w:w="6559" w:type="dxa"/>
            <w:tcBorders>
              <w:top w:val="single" w:sz="6" w:space="0" w:color="auto"/>
              <w:bottom w:val="single" w:sz="6" w:space="0" w:color="auto"/>
            </w:tcBorders>
            <w:vAlign w:val="center"/>
          </w:tcPr>
          <w:p w14:paraId="1B7CCFED" w14:textId="77777777" w:rsidR="006B4F25" w:rsidRPr="00DD6B8E" w:rsidRDefault="006B4F25" w:rsidP="00EE7B3C">
            <w:pPr>
              <w:rPr>
                <w:rFonts w:asciiTheme="minorEastAsia" w:hAnsiTheme="minorEastAsia"/>
                <w:sz w:val="22"/>
              </w:rPr>
            </w:pPr>
          </w:p>
        </w:tc>
      </w:tr>
      <w:tr w:rsidR="00DD6B8E" w:rsidRPr="00DD6B8E" w14:paraId="329B40D1" w14:textId="77777777" w:rsidTr="00EE7B3C">
        <w:trPr>
          <w:cantSplit/>
          <w:trHeight w:hRule="exact" w:val="454"/>
        </w:trPr>
        <w:tc>
          <w:tcPr>
            <w:tcW w:w="462" w:type="dxa"/>
            <w:vMerge/>
            <w:tcBorders>
              <w:right w:val="nil"/>
            </w:tcBorders>
            <w:vAlign w:val="center"/>
          </w:tcPr>
          <w:p w14:paraId="51097F66" w14:textId="77777777" w:rsidR="006B4F25" w:rsidRPr="00DD6B8E" w:rsidRDefault="006B4F25" w:rsidP="00EE7B3C">
            <w:pPr>
              <w:rPr>
                <w:rFonts w:asciiTheme="minorEastAsia" w:hAnsiTheme="minorEastAsia"/>
                <w:sz w:val="22"/>
              </w:rPr>
            </w:pPr>
          </w:p>
        </w:tc>
        <w:tc>
          <w:tcPr>
            <w:tcW w:w="460" w:type="dxa"/>
            <w:vMerge/>
            <w:vAlign w:val="center"/>
          </w:tcPr>
          <w:p w14:paraId="746945E4" w14:textId="77777777" w:rsidR="006B4F25" w:rsidRPr="00DD6B8E" w:rsidRDefault="006B4F25" w:rsidP="00EE7B3C">
            <w:pPr>
              <w:rPr>
                <w:rFonts w:asciiTheme="minorEastAsia" w:hAnsiTheme="minorEastAsia"/>
                <w:sz w:val="22"/>
              </w:rPr>
            </w:pPr>
          </w:p>
        </w:tc>
        <w:tc>
          <w:tcPr>
            <w:tcW w:w="2148" w:type="dxa"/>
            <w:gridSpan w:val="2"/>
            <w:vMerge w:val="restart"/>
            <w:tcBorders>
              <w:top w:val="single" w:sz="6" w:space="0" w:color="auto"/>
              <w:left w:val="nil"/>
            </w:tcBorders>
            <w:vAlign w:val="center"/>
          </w:tcPr>
          <w:p w14:paraId="05AB33DE"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検　定　員</w:t>
            </w:r>
            <w:r w:rsidRPr="00DD6B8E">
              <w:rPr>
                <w:rFonts w:asciiTheme="minorEastAsia" w:hAnsiTheme="minorEastAsia"/>
                <w:sz w:val="22"/>
              </w:rPr>
              <w:t>(</w:t>
            </w:r>
            <w:r w:rsidRPr="00DD6B8E">
              <w:rPr>
                <w:rFonts w:asciiTheme="minorEastAsia" w:hAnsiTheme="minorEastAsia" w:hint="eastAsia"/>
                <w:sz w:val="22"/>
              </w:rPr>
              <w:t>資格</w:t>
            </w:r>
            <w:r w:rsidRPr="00DD6B8E">
              <w:rPr>
                <w:rFonts w:asciiTheme="minorEastAsia" w:hAnsiTheme="minorEastAsia"/>
                <w:sz w:val="22"/>
              </w:rPr>
              <w:t>)</w:t>
            </w:r>
          </w:p>
        </w:tc>
        <w:tc>
          <w:tcPr>
            <w:tcW w:w="6559" w:type="dxa"/>
            <w:tcBorders>
              <w:top w:val="single" w:sz="6" w:space="0" w:color="auto"/>
              <w:bottom w:val="single" w:sz="6" w:space="0" w:color="auto"/>
            </w:tcBorders>
          </w:tcPr>
          <w:p w14:paraId="13F17ED4" w14:textId="77777777" w:rsidR="006B4F25" w:rsidRPr="00DD6B8E" w:rsidRDefault="006B4F25" w:rsidP="00EE7B3C">
            <w:pPr>
              <w:rPr>
                <w:rFonts w:asciiTheme="minorEastAsia" w:hAnsiTheme="minorEastAsia"/>
                <w:sz w:val="22"/>
              </w:rPr>
            </w:pPr>
          </w:p>
        </w:tc>
      </w:tr>
      <w:tr w:rsidR="00DD6B8E" w:rsidRPr="00DD6B8E" w14:paraId="74FF71E6" w14:textId="77777777" w:rsidTr="00EE7B3C">
        <w:trPr>
          <w:cantSplit/>
          <w:trHeight w:hRule="exact" w:val="454"/>
        </w:trPr>
        <w:tc>
          <w:tcPr>
            <w:tcW w:w="462" w:type="dxa"/>
            <w:vMerge/>
            <w:tcBorders>
              <w:right w:val="nil"/>
            </w:tcBorders>
            <w:vAlign w:val="center"/>
          </w:tcPr>
          <w:p w14:paraId="09125571" w14:textId="77777777" w:rsidR="006B4F25" w:rsidRPr="00DD6B8E" w:rsidRDefault="006B4F25" w:rsidP="00EE7B3C">
            <w:pPr>
              <w:rPr>
                <w:rFonts w:asciiTheme="minorEastAsia" w:hAnsiTheme="minorEastAsia"/>
                <w:sz w:val="22"/>
              </w:rPr>
            </w:pPr>
          </w:p>
        </w:tc>
        <w:tc>
          <w:tcPr>
            <w:tcW w:w="460" w:type="dxa"/>
            <w:vMerge/>
            <w:vAlign w:val="center"/>
          </w:tcPr>
          <w:p w14:paraId="1F64766B" w14:textId="77777777" w:rsidR="006B4F25" w:rsidRPr="00DD6B8E" w:rsidRDefault="006B4F25" w:rsidP="00EE7B3C">
            <w:pPr>
              <w:rPr>
                <w:rFonts w:asciiTheme="minorEastAsia" w:hAnsiTheme="minorEastAsia"/>
                <w:sz w:val="22"/>
              </w:rPr>
            </w:pPr>
          </w:p>
        </w:tc>
        <w:tc>
          <w:tcPr>
            <w:tcW w:w="2148" w:type="dxa"/>
            <w:gridSpan w:val="2"/>
            <w:vMerge/>
            <w:tcBorders>
              <w:top w:val="nil"/>
              <w:left w:val="nil"/>
              <w:bottom w:val="single" w:sz="6" w:space="0" w:color="auto"/>
            </w:tcBorders>
            <w:vAlign w:val="center"/>
          </w:tcPr>
          <w:p w14:paraId="6C1F9A58" w14:textId="77777777" w:rsidR="006B4F25" w:rsidRPr="00DD6B8E" w:rsidRDefault="006B4F25" w:rsidP="00EE7B3C">
            <w:pPr>
              <w:rPr>
                <w:rFonts w:asciiTheme="minorEastAsia" w:hAnsiTheme="minorEastAsia"/>
                <w:sz w:val="22"/>
              </w:rPr>
            </w:pPr>
          </w:p>
        </w:tc>
        <w:tc>
          <w:tcPr>
            <w:tcW w:w="6559" w:type="dxa"/>
            <w:tcBorders>
              <w:top w:val="single" w:sz="6" w:space="0" w:color="auto"/>
              <w:bottom w:val="single" w:sz="6" w:space="0" w:color="auto"/>
            </w:tcBorders>
          </w:tcPr>
          <w:p w14:paraId="13711A02" w14:textId="77777777" w:rsidR="006B4F25" w:rsidRPr="00DD6B8E" w:rsidRDefault="006B4F25" w:rsidP="00EE7B3C">
            <w:pPr>
              <w:rPr>
                <w:rFonts w:asciiTheme="minorEastAsia" w:hAnsiTheme="minorEastAsia"/>
                <w:sz w:val="22"/>
              </w:rPr>
            </w:pPr>
          </w:p>
        </w:tc>
      </w:tr>
      <w:tr w:rsidR="00DD6B8E" w:rsidRPr="00DD6B8E" w14:paraId="7E0E73EC" w14:textId="77777777" w:rsidTr="00EE7B3C">
        <w:trPr>
          <w:cantSplit/>
          <w:trHeight w:hRule="exact" w:val="454"/>
        </w:trPr>
        <w:tc>
          <w:tcPr>
            <w:tcW w:w="462" w:type="dxa"/>
            <w:vMerge/>
            <w:tcBorders>
              <w:right w:val="nil"/>
            </w:tcBorders>
            <w:vAlign w:val="center"/>
          </w:tcPr>
          <w:p w14:paraId="06C18715" w14:textId="77777777" w:rsidR="006B4F25" w:rsidRPr="00DD6B8E" w:rsidRDefault="006B4F25" w:rsidP="00EE7B3C">
            <w:pPr>
              <w:rPr>
                <w:rFonts w:asciiTheme="minorEastAsia" w:hAnsiTheme="minorEastAsia"/>
                <w:sz w:val="22"/>
              </w:rPr>
            </w:pPr>
          </w:p>
        </w:tc>
        <w:tc>
          <w:tcPr>
            <w:tcW w:w="460" w:type="dxa"/>
            <w:vMerge/>
            <w:vAlign w:val="center"/>
          </w:tcPr>
          <w:p w14:paraId="4967F44A" w14:textId="77777777" w:rsidR="006B4F25" w:rsidRPr="00DD6B8E" w:rsidRDefault="006B4F25" w:rsidP="00EE7B3C">
            <w:pPr>
              <w:rPr>
                <w:rFonts w:asciiTheme="minorEastAsia" w:hAnsiTheme="minorEastAsia"/>
                <w:sz w:val="22"/>
              </w:rPr>
            </w:pPr>
          </w:p>
        </w:tc>
        <w:tc>
          <w:tcPr>
            <w:tcW w:w="2148" w:type="dxa"/>
            <w:gridSpan w:val="2"/>
            <w:vMerge w:val="restart"/>
            <w:tcBorders>
              <w:top w:val="single" w:sz="6" w:space="0" w:color="auto"/>
              <w:left w:val="nil"/>
            </w:tcBorders>
            <w:vAlign w:val="center"/>
          </w:tcPr>
          <w:p w14:paraId="3413958C"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講　師</w:t>
            </w:r>
          </w:p>
        </w:tc>
        <w:tc>
          <w:tcPr>
            <w:tcW w:w="6559" w:type="dxa"/>
            <w:tcBorders>
              <w:top w:val="single" w:sz="6" w:space="0" w:color="auto"/>
              <w:bottom w:val="single" w:sz="6" w:space="0" w:color="auto"/>
            </w:tcBorders>
          </w:tcPr>
          <w:p w14:paraId="6E5CED74" w14:textId="77777777" w:rsidR="006B4F25" w:rsidRPr="00DD6B8E" w:rsidRDefault="006B4F25" w:rsidP="00EE7B3C">
            <w:pPr>
              <w:rPr>
                <w:rFonts w:asciiTheme="minorEastAsia" w:hAnsiTheme="minorEastAsia"/>
                <w:sz w:val="22"/>
              </w:rPr>
            </w:pPr>
          </w:p>
        </w:tc>
      </w:tr>
      <w:tr w:rsidR="00DD6B8E" w:rsidRPr="00DD6B8E" w14:paraId="64E935F0" w14:textId="77777777" w:rsidTr="00EE7B3C">
        <w:trPr>
          <w:cantSplit/>
          <w:trHeight w:hRule="exact" w:val="454"/>
        </w:trPr>
        <w:tc>
          <w:tcPr>
            <w:tcW w:w="462" w:type="dxa"/>
            <w:vMerge/>
            <w:tcBorders>
              <w:right w:val="nil"/>
            </w:tcBorders>
            <w:vAlign w:val="center"/>
          </w:tcPr>
          <w:p w14:paraId="0B821D73" w14:textId="77777777" w:rsidR="006B4F25" w:rsidRPr="00DD6B8E" w:rsidRDefault="006B4F25" w:rsidP="00EE7B3C">
            <w:pPr>
              <w:rPr>
                <w:rFonts w:asciiTheme="minorEastAsia" w:hAnsiTheme="minorEastAsia"/>
                <w:sz w:val="22"/>
              </w:rPr>
            </w:pPr>
          </w:p>
        </w:tc>
        <w:tc>
          <w:tcPr>
            <w:tcW w:w="460" w:type="dxa"/>
            <w:vMerge/>
            <w:vAlign w:val="center"/>
          </w:tcPr>
          <w:p w14:paraId="19B069DF" w14:textId="77777777" w:rsidR="006B4F25" w:rsidRPr="00DD6B8E" w:rsidRDefault="006B4F25" w:rsidP="00EE7B3C">
            <w:pPr>
              <w:rPr>
                <w:rFonts w:asciiTheme="minorEastAsia" w:hAnsiTheme="minorEastAsia"/>
                <w:sz w:val="22"/>
              </w:rPr>
            </w:pPr>
          </w:p>
        </w:tc>
        <w:tc>
          <w:tcPr>
            <w:tcW w:w="2148" w:type="dxa"/>
            <w:gridSpan w:val="2"/>
            <w:vMerge/>
            <w:tcBorders>
              <w:top w:val="single" w:sz="4" w:space="0" w:color="auto"/>
              <w:left w:val="nil"/>
              <w:bottom w:val="single" w:sz="6" w:space="0" w:color="auto"/>
            </w:tcBorders>
            <w:vAlign w:val="center"/>
          </w:tcPr>
          <w:p w14:paraId="1FDA401E" w14:textId="77777777" w:rsidR="006B4F25" w:rsidRPr="00DD6B8E" w:rsidRDefault="006B4F25" w:rsidP="00EE7B3C">
            <w:pPr>
              <w:rPr>
                <w:rFonts w:asciiTheme="minorEastAsia" w:hAnsiTheme="minorEastAsia"/>
                <w:sz w:val="22"/>
              </w:rPr>
            </w:pPr>
          </w:p>
        </w:tc>
        <w:tc>
          <w:tcPr>
            <w:tcW w:w="6559" w:type="dxa"/>
            <w:tcBorders>
              <w:top w:val="single" w:sz="6" w:space="0" w:color="auto"/>
              <w:bottom w:val="single" w:sz="6" w:space="0" w:color="auto"/>
            </w:tcBorders>
          </w:tcPr>
          <w:p w14:paraId="12DA89E8" w14:textId="77777777" w:rsidR="006B4F25" w:rsidRPr="00DD6B8E" w:rsidRDefault="006B4F25" w:rsidP="00EE7B3C">
            <w:pPr>
              <w:rPr>
                <w:rFonts w:asciiTheme="minorEastAsia" w:hAnsiTheme="minorEastAsia"/>
                <w:sz w:val="22"/>
              </w:rPr>
            </w:pPr>
          </w:p>
        </w:tc>
      </w:tr>
      <w:tr w:rsidR="00DD6B8E" w:rsidRPr="00DD6B8E" w14:paraId="5F3F8F51" w14:textId="77777777" w:rsidTr="00EE7B3C">
        <w:trPr>
          <w:cantSplit/>
          <w:trHeight w:hRule="exact" w:val="454"/>
        </w:trPr>
        <w:tc>
          <w:tcPr>
            <w:tcW w:w="462" w:type="dxa"/>
            <w:vMerge/>
            <w:tcBorders>
              <w:right w:val="nil"/>
            </w:tcBorders>
            <w:vAlign w:val="center"/>
          </w:tcPr>
          <w:p w14:paraId="61C71BEA" w14:textId="77777777" w:rsidR="006B4F25" w:rsidRPr="00DD6B8E" w:rsidRDefault="006B4F25" w:rsidP="00EE7B3C">
            <w:pPr>
              <w:rPr>
                <w:rFonts w:asciiTheme="minorEastAsia" w:hAnsiTheme="minorEastAsia"/>
                <w:sz w:val="22"/>
              </w:rPr>
            </w:pPr>
          </w:p>
        </w:tc>
        <w:tc>
          <w:tcPr>
            <w:tcW w:w="460" w:type="dxa"/>
            <w:vMerge/>
            <w:vAlign w:val="center"/>
          </w:tcPr>
          <w:p w14:paraId="2E86D725" w14:textId="77777777" w:rsidR="006B4F25" w:rsidRPr="00DD6B8E" w:rsidRDefault="006B4F25" w:rsidP="00EE7B3C">
            <w:pPr>
              <w:rPr>
                <w:rFonts w:asciiTheme="minorEastAsia" w:hAnsiTheme="minorEastAsia"/>
                <w:sz w:val="22"/>
              </w:rPr>
            </w:pPr>
          </w:p>
        </w:tc>
        <w:tc>
          <w:tcPr>
            <w:tcW w:w="1227" w:type="dxa"/>
            <w:vMerge w:val="restart"/>
            <w:tcBorders>
              <w:top w:val="single" w:sz="6" w:space="0" w:color="auto"/>
              <w:left w:val="nil"/>
              <w:right w:val="single" w:sz="6" w:space="0" w:color="auto"/>
            </w:tcBorders>
            <w:vAlign w:val="center"/>
          </w:tcPr>
          <w:p w14:paraId="05F878F1"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実施内容</w:t>
            </w:r>
          </w:p>
        </w:tc>
        <w:tc>
          <w:tcPr>
            <w:tcW w:w="921" w:type="dxa"/>
            <w:tcBorders>
              <w:top w:val="single" w:sz="6" w:space="0" w:color="auto"/>
              <w:left w:val="nil"/>
              <w:bottom w:val="single" w:sz="6" w:space="0" w:color="auto"/>
            </w:tcBorders>
            <w:vAlign w:val="center"/>
          </w:tcPr>
          <w:p w14:paraId="28446881"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検　定</w:t>
            </w:r>
          </w:p>
        </w:tc>
        <w:tc>
          <w:tcPr>
            <w:tcW w:w="6559" w:type="dxa"/>
            <w:tcBorders>
              <w:top w:val="single" w:sz="6" w:space="0" w:color="auto"/>
              <w:bottom w:val="single" w:sz="6" w:space="0" w:color="auto"/>
            </w:tcBorders>
          </w:tcPr>
          <w:p w14:paraId="6369E41E" w14:textId="77777777" w:rsidR="006B4F25" w:rsidRPr="00DD6B8E" w:rsidRDefault="006B4F25" w:rsidP="00EE7B3C">
            <w:pPr>
              <w:rPr>
                <w:rFonts w:asciiTheme="minorEastAsia" w:hAnsiTheme="minorEastAsia"/>
                <w:sz w:val="22"/>
              </w:rPr>
            </w:pPr>
          </w:p>
          <w:p w14:paraId="70614922"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 xml:space="preserve">　</w:t>
            </w:r>
          </w:p>
        </w:tc>
      </w:tr>
      <w:tr w:rsidR="00DD6B8E" w:rsidRPr="00DD6B8E" w14:paraId="1AD270AD" w14:textId="77777777" w:rsidTr="00EE7B3C">
        <w:trPr>
          <w:cantSplit/>
          <w:trHeight w:hRule="exact" w:val="454"/>
        </w:trPr>
        <w:tc>
          <w:tcPr>
            <w:tcW w:w="462" w:type="dxa"/>
            <w:vMerge/>
            <w:tcBorders>
              <w:right w:val="nil"/>
            </w:tcBorders>
            <w:vAlign w:val="center"/>
          </w:tcPr>
          <w:p w14:paraId="2469FAE8" w14:textId="77777777" w:rsidR="006B4F25" w:rsidRPr="00DD6B8E" w:rsidRDefault="006B4F25" w:rsidP="00EE7B3C">
            <w:pPr>
              <w:rPr>
                <w:rFonts w:asciiTheme="minorEastAsia" w:hAnsiTheme="minorEastAsia"/>
                <w:sz w:val="22"/>
              </w:rPr>
            </w:pPr>
          </w:p>
        </w:tc>
        <w:tc>
          <w:tcPr>
            <w:tcW w:w="460" w:type="dxa"/>
            <w:vMerge/>
            <w:vAlign w:val="center"/>
          </w:tcPr>
          <w:p w14:paraId="10CB6004" w14:textId="77777777" w:rsidR="006B4F25" w:rsidRPr="00DD6B8E" w:rsidRDefault="006B4F25" w:rsidP="00EE7B3C">
            <w:pPr>
              <w:rPr>
                <w:rFonts w:asciiTheme="minorEastAsia" w:hAnsiTheme="minorEastAsia"/>
                <w:sz w:val="22"/>
              </w:rPr>
            </w:pPr>
          </w:p>
        </w:tc>
        <w:tc>
          <w:tcPr>
            <w:tcW w:w="1227" w:type="dxa"/>
            <w:vMerge/>
            <w:tcBorders>
              <w:top w:val="nil"/>
              <w:left w:val="nil"/>
              <w:right w:val="single" w:sz="6" w:space="0" w:color="auto"/>
            </w:tcBorders>
            <w:vAlign w:val="center"/>
          </w:tcPr>
          <w:p w14:paraId="652F22BD" w14:textId="77777777" w:rsidR="006B4F25" w:rsidRPr="00DD6B8E" w:rsidRDefault="006B4F25" w:rsidP="00EE7B3C">
            <w:pPr>
              <w:rPr>
                <w:rFonts w:asciiTheme="minorEastAsia" w:hAnsiTheme="minorEastAsia"/>
                <w:sz w:val="22"/>
              </w:rPr>
            </w:pPr>
          </w:p>
        </w:tc>
        <w:tc>
          <w:tcPr>
            <w:tcW w:w="921" w:type="dxa"/>
            <w:tcBorders>
              <w:top w:val="single" w:sz="6" w:space="0" w:color="auto"/>
              <w:left w:val="nil"/>
            </w:tcBorders>
            <w:vAlign w:val="center"/>
          </w:tcPr>
          <w:p w14:paraId="5C5489B8"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講　習</w:t>
            </w:r>
          </w:p>
        </w:tc>
        <w:tc>
          <w:tcPr>
            <w:tcW w:w="6559" w:type="dxa"/>
            <w:tcBorders>
              <w:top w:val="single" w:sz="6" w:space="0" w:color="auto"/>
            </w:tcBorders>
          </w:tcPr>
          <w:p w14:paraId="3234489D" w14:textId="77777777" w:rsidR="006B4F25" w:rsidRPr="00DD6B8E" w:rsidRDefault="006B4F25" w:rsidP="00EE7B3C">
            <w:pPr>
              <w:rPr>
                <w:rFonts w:asciiTheme="minorEastAsia" w:hAnsiTheme="minorEastAsia"/>
                <w:sz w:val="22"/>
              </w:rPr>
            </w:pPr>
          </w:p>
        </w:tc>
      </w:tr>
      <w:tr w:rsidR="00DD6B8E" w:rsidRPr="00DD6B8E" w14:paraId="7E8FB67A" w14:textId="77777777" w:rsidTr="00EE7B3C">
        <w:trPr>
          <w:cantSplit/>
          <w:trHeight w:hRule="exact" w:val="454"/>
        </w:trPr>
        <w:tc>
          <w:tcPr>
            <w:tcW w:w="3070" w:type="dxa"/>
            <w:gridSpan w:val="4"/>
            <w:vAlign w:val="center"/>
          </w:tcPr>
          <w:p w14:paraId="163954D2" w14:textId="77777777" w:rsidR="006B4F25" w:rsidRPr="00DD6B8E" w:rsidRDefault="006B4F25" w:rsidP="00EE7B3C">
            <w:pPr>
              <w:rPr>
                <w:rFonts w:asciiTheme="minorEastAsia" w:hAnsiTheme="minorEastAsia"/>
                <w:sz w:val="22"/>
              </w:rPr>
            </w:pPr>
            <w:r w:rsidRPr="00DD6B8E">
              <w:rPr>
                <w:rFonts w:asciiTheme="minorEastAsia" w:hAnsiTheme="minorEastAsia" w:hint="eastAsia"/>
                <w:sz w:val="22"/>
              </w:rPr>
              <w:t xml:space="preserve">　　備　　　　　考</w:t>
            </w:r>
          </w:p>
        </w:tc>
        <w:tc>
          <w:tcPr>
            <w:tcW w:w="6559" w:type="dxa"/>
            <w:vAlign w:val="center"/>
          </w:tcPr>
          <w:p w14:paraId="3077CA11" w14:textId="77777777" w:rsidR="006B4F25" w:rsidRPr="00DD6B8E" w:rsidRDefault="006B4F25" w:rsidP="00EE7B3C">
            <w:pPr>
              <w:rPr>
                <w:rFonts w:asciiTheme="minorEastAsia" w:hAnsiTheme="minorEastAsia"/>
                <w:sz w:val="22"/>
              </w:rPr>
            </w:pPr>
          </w:p>
        </w:tc>
      </w:tr>
    </w:tbl>
    <w:p w14:paraId="6A587163" w14:textId="77777777" w:rsidR="006B4F25" w:rsidRPr="00DD6B8E" w:rsidRDefault="006B4F25" w:rsidP="006B4F25">
      <w:pPr>
        <w:rPr>
          <w:rFonts w:asciiTheme="minorEastAsia" w:hAnsiTheme="minorEastAsia"/>
          <w:sz w:val="18"/>
        </w:rPr>
      </w:pPr>
      <w:r w:rsidRPr="00DD6B8E">
        <w:rPr>
          <w:rFonts w:asciiTheme="minorEastAsia" w:hAnsiTheme="minorEastAsia" w:hint="eastAsia"/>
          <w:sz w:val="18"/>
        </w:rPr>
        <w:t xml:space="preserve">　　　　養成講習及び検定内容を詳細に記入のこと。</w:t>
      </w:r>
    </w:p>
    <w:p w14:paraId="5E02C199" w14:textId="77777777" w:rsidR="006B4F25" w:rsidRPr="00DD6B8E" w:rsidRDefault="006B4F25" w:rsidP="006B4F25">
      <w:pPr>
        <w:spacing w:line="300" w:lineRule="exact"/>
        <w:rPr>
          <w:rFonts w:asciiTheme="minorEastAsia" w:hAnsiTheme="minorEastAsia"/>
        </w:rPr>
      </w:pPr>
    </w:p>
    <w:p w14:paraId="2AC9F43C" w14:textId="77777777" w:rsidR="00D21112" w:rsidRPr="00DD6B8E" w:rsidRDefault="00D21112"/>
    <w:p w14:paraId="20AB599F" w14:textId="77777777" w:rsidR="00D21112" w:rsidRPr="00DD6B8E" w:rsidRDefault="00D21112"/>
    <w:p w14:paraId="6899E899" w14:textId="77777777" w:rsidR="00956CE9" w:rsidRPr="00DD6B8E" w:rsidRDefault="00956CE9">
      <w:pPr>
        <w:sectPr w:rsidR="00956CE9" w:rsidRPr="00DD6B8E" w:rsidSect="000961CB">
          <w:footerReference w:type="default" r:id="rId9"/>
          <w:pgSz w:w="11906" w:h="16838"/>
          <w:pgMar w:top="851" w:right="851" w:bottom="851" w:left="1418" w:header="851" w:footer="454" w:gutter="0"/>
          <w:cols w:space="425"/>
          <w:docGrid w:type="lines" w:linePitch="360"/>
        </w:sectPr>
      </w:pPr>
    </w:p>
    <w:p w14:paraId="737D2C7E" w14:textId="77777777" w:rsidR="00956CE9" w:rsidRPr="00DD6B8E" w:rsidRDefault="00956CE9" w:rsidP="00956CE9">
      <w:pPr>
        <w:rPr>
          <w:rFonts w:eastAsia="ＭＳ ゴシック"/>
        </w:rPr>
      </w:pPr>
      <w:r w:rsidRPr="00DD6B8E">
        <w:rPr>
          <w:noProof/>
        </w:rPr>
        <w:lastRenderedPageBreak/>
        <mc:AlternateContent>
          <mc:Choice Requires="wps">
            <w:drawing>
              <wp:anchor distT="45720" distB="45720" distL="114300" distR="114300" simplePos="0" relativeHeight="251741184" behindDoc="1" locked="0" layoutInCell="1" allowOverlap="1" wp14:anchorId="04F3AF2D" wp14:editId="1393FC0F">
                <wp:simplePos x="0" y="0"/>
                <wp:positionH relativeFrom="column">
                  <wp:posOffset>9098915</wp:posOffset>
                </wp:positionH>
                <wp:positionV relativeFrom="paragraph">
                  <wp:posOffset>4445</wp:posOffset>
                </wp:positionV>
                <wp:extent cx="552450" cy="31178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2EFB1" w14:textId="118C9A9B" w:rsidR="00EF72B2" w:rsidRDefault="00EF72B2" w:rsidP="00956CE9">
                            <w:r>
                              <w:rPr>
                                <w:rFonts w:hint="eastAsia"/>
                              </w:rPr>
                              <w:t>202</w:t>
                            </w:r>
                            <w:r w:rsidR="00D750F6">
                              <w:t>1</w:t>
                            </w:r>
                            <w:r>
                              <w:rPr>
                                <w:rFonts w:hint="eastAsia"/>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3AF2D" id="テキスト ボックス 10" o:spid="_x0000_s1068" type="#_x0000_t202" style="position:absolute;left:0;text-align:left;margin-left:716.45pt;margin-top:.35pt;width:43.5pt;height:24.5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" stroked="f">
                <v:textbox>
                  <w:txbxContent>
                    <w:p w14:paraId="1FE2EFB1" w14:textId="118C9A9B" w:rsidR="00EF72B2" w:rsidRDefault="00EF72B2" w:rsidP="00956CE9">
                      <w:r>
                        <w:rPr>
                          <w:rFonts w:hint="eastAsia"/>
                        </w:rPr>
                        <w:t>202</w:t>
                      </w:r>
                      <w:r w:rsidR="00D750F6">
                        <w:t>1</w:t>
                      </w:r>
                      <w:r>
                        <w:rPr>
                          <w:rFonts w:hint="eastAsia"/>
                        </w:rPr>
                        <w:t>9</w:t>
                      </w:r>
                    </w:p>
                  </w:txbxContent>
                </v:textbox>
              </v:shape>
            </w:pict>
          </mc:Fallback>
        </mc:AlternateContent>
      </w:r>
      <w:r w:rsidRPr="00DD6B8E">
        <w:rPr>
          <w:rFonts w:eastAsia="ＭＳ ゴシック" w:hint="eastAsia"/>
        </w:rPr>
        <w:t>別</w:t>
      </w:r>
      <w:r w:rsidRPr="00DD6B8E">
        <w:rPr>
          <w:rFonts w:eastAsia="ＭＳ ゴシック" w:hint="eastAsia"/>
        </w:rPr>
        <w:t xml:space="preserve"> </w:t>
      </w:r>
      <w:r w:rsidRPr="00DD6B8E">
        <w:rPr>
          <w:rFonts w:eastAsia="ＭＳ ゴシック" w:hint="eastAsia"/>
        </w:rPr>
        <w:t>添</w:t>
      </w:r>
      <w:r w:rsidRPr="00DD6B8E">
        <w:rPr>
          <w:rFonts w:eastAsia="ＭＳ ゴシック" w:hint="eastAsia"/>
        </w:rPr>
        <w:t xml:space="preserve"> </w:t>
      </w:r>
      <w:r w:rsidRPr="00DD6B8E">
        <w:rPr>
          <w:rFonts w:eastAsia="ＭＳ ゴシック" w:hint="eastAsia"/>
        </w:rPr>
        <w:t>１</w:t>
      </w:r>
    </w:p>
    <w:p w14:paraId="2420C1BB" w14:textId="77777777" w:rsidR="00956CE9" w:rsidRPr="00DD6B8E" w:rsidRDefault="00956CE9" w:rsidP="00956CE9">
      <w:pPr>
        <w:jc w:val="center"/>
        <w:rPr>
          <w:sz w:val="32"/>
        </w:rPr>
      </w:pPr>
      <w:r w:rsidRPr="00DD6B8E">
        <w:rPr>
          <w:rFonts w:eastAsia="ＭＳ ゴシック" w:hint="eastAsia"/>
          <w:b/>
          <w:sz w:val="32"/>
        </w:rPr>
        <w:t>『令和　　』年　度　山　岳　コ　ー　チ　１　認　定　申　請　者　一　覧　表</w:t>
      </w:r>
    </w:p>
    <w:p w14:paraId="17B4E267" w14:textId="283DD05A" w:rsidR="00956CE9" w:rsidRPr="00DD6B8E" w:rsidRDefault="003A378C" w:rsidP="00956CE9">
      <w:pPr>
        <w:rPr>
          <w:rFonts w:eastAsia="DengXian"/>
          <w:sz w:val="24"/>
          <w:u w:val="single"/>
          <w:lang w:eastAsia="zh-CN"/>
        </w:rPr>
      </w:pPr>
      <w:r w:rsidRPr="00DD6B8E">
        <w:rPr>
          <w:rFonts w:hint="eastAsia"/>
          <w:noProof/>
          <w:sz w:val="22"/>
        </w:rPr>
        <mc:AlternateContent>
          <mc:Choice Requires="wps">
            <w:drawing>
              <wp:anchor distT="0" distB="0" distL="114300" distR="114300" simplePos="0" relativeHeight="251802624" behindDoc="0" locked="0" layoutInCell="1" allowOverlap="1" wp14:anchorId="666EC471" wp14:editId="43F48375">
                <wp:simplePos x="0" y="0"/>
                <wp:positionH relativeFrom="column">
                  <wp:posOffset>244475</wp:posOffset>
                </wp:positionH>
                <wp:positionV relativeFrom="paragraph">
                  <wp:posOffset>5932170</wp:posOffset>
                </wp:positionV>
                <wp:extent cx="4427220" cy="274320"/>
                <wp:effectExtent l="0" t="0" r="11430" b="11430"/>
                <wp:wrapNone/>
                <wp:docPr id="62" name="テキスト ボックス 62"/>
                <wp:cNvGraphicFramePr/>
                <a:graphic xmlns:a="http://schemas.openxmlformats.org/drawingml/2006/main">
                  <a:graphicData uri="http://schemas.microsoft.com/office/word/2010/wordprocessingShape">
                    <wps:wsp>
                      <wps:cNvSpPr txBox="1"/>
                      <wps:spPr>
                        <a:xfrm>
                          <a:off x="0" y="0"/>
                          <a:ext cx="4427220" cy="274320"/>
                        </a:xfrm>
                        <a:prstGeom prst="rect">
                          <a:avLst/>
                        </a:prstGeom>
                        <a:solidFill>
                          <a:schemeClr val="lt1"/>
                        </a:solidFill>
                        <a:ln w="6350">
                          <a:solidFill>
                            <a:prstClr val="black"/>
                          </a:solidFill>
                        </a:ln>
                      </wps:spPr>
                      <wps:txbx>
                        <w:txbxContent>
                          <w:p w14:paraId="418AA306" w14:textId="4DC912A1" w:rsidR="00EF72B2" w:rsidRDefault="00EF72B2">
                            <w:r>
                              <w:rPr>
                                <w:rFonts w:hint="eastAsia"/>
                              </w:rPr>
                              <w:t>この認定書は申請者のみ記入する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EC471" id="テキスト ボックス 62" o:spid="_x0000_s1069" type="#_x0000_t202" style="position:absolute;left:0;text-align:left;margin-left:19.25pt;margin-top:467.1pt;width:348.6pt;height:21.6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" fillcolor="white [3201]" strokeweight=".5pt">
                <v:textbox>
                  <w:txbxContent>
                    <w:p w14:paraId="418AA306" w14:textId="4DC912A1" w:rsidR="00EF72B2" w:rsidRDefault="00EF72B2">
                      <w:r>
                        <w:rPr>
                          <w:rFonts w:hint="eastAsia"/>
                        </w:rPr>
                        <w:t>この認定書は申請者のみ記入する</w:t>
                      </w:r>
                    </w:p>
                  </w:txbxContent>
                </v:textbox>
              </v:shape>
            </w:pict>
          </mc:Fallback>
        </mc:AlternateContent>
      </w:r>
      <w:r w:rsidR="00956CE9" w:rsidRPr="00DD6B8E">
        <w:rPr>
          <w:rFonts w:hint="eastAsia"/>
          <w:sz w:val="22"/>
          <w:lang w:eastAsia="zh-CN"/>
        </w:rPr>
        <w:t xml:space="preserve">　　　　　　　　　　　　　　　　　　　　　　　　　　　　　　　　　　　　　　　　　　　　　　　　　　</w:t>
      </w:r>
      <w:r w:rsidR="00956CE9" w:rsidRPr="00DD6B8E">
        <w:rPr>
          <w:rFonts w:eastAsia="ＭＳ ゴシック" w:hint="eastAsia"/>
          <w:sz w:val="24"/>
          <w:u w:val="single"/>
          <w:lang w:eastAsia="zh-CN"/>
        </w:rPr>
        <w:t xml:space="preserve">岳連（協会）名　　　　　　　　　　　　　</w:t>
      </w:r>
    </w:p>
    <w:tbl>
      <w:tblPr>
        <w:tblW w:w="0" w:type="auto"/>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7"/>
        <w:gridCol w:w="2566"/>
        <w:gridCol w:w="553"/>
        <w:gridCol w:w="2126"/>
        <w:gridCol w:w="2814"/>
        <w:gridCol w:w="6804"/>
      </w:tblGrid>
      <w:tr w:rsidR="00DD6B8E" w:rsidRPr="00DD6B8E" w14:paraId="093C3EB8" w14:textId="77777777" w:rsidTr="00EE7B3C">
        <w:trPr>
          <w:cantSplit/>
          <w:trHeight w:val="435"/>
        </w:trPr>
        <w:tc>
          <w:tcPr>
            <w:tcW w:w="567" w:type="dxa"/>
            <w:vMerge w:val="restart"/>
            <w:tcBorders>
              <w:right w:val="single" w:sz="6" w:space="0" w:color="auto"/>
            </w:tcBorders>
            <w:vAlign w:val="center"/>
          </w:tcPr>
          <w:p w14:paraId="115E3721" w14:textId="77777777" w:rsidR="00956CE9" w:rsidRPr="00DD6B8E" w:rsidRDefault="00956CE9" w:rsidP="00EE7B3C">
            <w:pPr>
              <w:jc w:val="center"/>
              <w:rPr>
                <w:rFonts w:ascii="ＭＳ ゴシック" w:eastAsia="ＭＳ ゴシック"/>
              </w:rPr>
            </w:pPr>
            <w:r w:rsidRPr="00DD6B8E">
              <w:rPr>
                <w:rFonts w:ascii="ＭＳ ゴシック" w:eastAsia="ＭＳ ゴシック" w:hint="eastAsia"/>
              </w:rPr>
              <w:t>NO.</w:t>
            </w:r>
          </w:p>
        </w:tc>
        <w:tc>
          <w:tcPr>
            <w:tcW w:w="2566" w:type="dxa"/>
            <w:tcBorders>
              <w:left w:val="nil"/>
              <w:bottom w:val="dotted" w:sz="6" w:space="0" w:color="auto"/>
              <w:right w:val="single" w:sz="6" w:space="0" w:color="auto"/>
            </w:tcBorders>
            <w:vAlign w:val="center"/>
          </w:tcPr>
          <w:p w14:paraId="667598D2" w14:textId="77777777" w:rsidR="00956CE9" w:rsidRPr="00DD6B8E" w:rsidRDefault="00956CE9" w:rsidP="00EE7B3C">
            <w:pPr>
              <w:jc w:val="center"/>
              <w:rPr>
                <w:rFonts w:ascii="ＭＳ ゴシック" w:eastAsia="ＭＳ ゴシック"/>
              </w:rPr>
            </w:pPr>
            <w:r w:rsidRPr="00DD6B8E">
              <w:rPr>
                <w:rFonts w:ascii="ＭＳ ゴシック" w:eastAsia="ＭＳ ゴシック" w:hint="eastAsia"/>
              </w:rPr>
              <w:t>ふ　り　が　な</w:t>
            </w:r>
          </w:p>
        </w:tc>
        <w:tc>
          <w:tcPr>
            <w:tcW w:w="553" w:type="dxa"/>
            <w:vMerge w:val="restart"/>
            <w:tcBorders>
              <w:left w:val="nil"/>
              <w:right w:val="single" w:sz="6" w:space="0" w:color="auto"/>
            </w:tcBorders>
            <w:vAlign w:val="center"/>
          </w:tcPr>
          <w:p w14:paraId="48749418" w14:textId="77777777" w:rsidR="00956CE9" w:rsidRPr="00DD6B8E" w:rsidRDefault="00956CE9" w:rsidP="00EE7B3C">
            <w:pPr>
              <w:jc w:val="center"/>
              <w:rPr>
                <w:rFonts w:eastAsia="ＭＳ ゴシック"/>
                <w:sz w:val="24"/>
              </w:rPr>
            </w:pPr>
            <w:r w:rsidRPr="00DD6B8E">
              <w:rPr>
                <w:rFonts w:eastAsia="ＭＳ ゴシック" w:hint="eastAsia"/>
                <w:sz w:val="24"/>
              </w:rPr>
              <w:t>性</w:t>
            </w:r>
            <w:r w:rsidRPr="00DD6B8E">
              <w:rPr>
                <w:rFonts w:eastAsia="ＭＳ ゴシック" w:hint="eastAsia"/>
                <w:sz w:val="24"/>
              </w:rPr>
              <w:t xml:space="preserve"> </w:t>
            </w:r>
            <w:r w:rsidRPr="00DD6B8E">
              <w:rPr>
                <w:rFonts w:eastAsia="ＭＳ ゴシック" w:hint="eastAsia"/>
                <w:sz w:val="24"/>
              </w:rPr>
              <w:t>別</w:t>
            </w:r>
          </w:p>
        </w:tc>
        <w:tc>
          <w:tcPr>
            <w:tcW w:w="2126" w:type="dxa"/>
            <w:vMerge w:val="restart"/>
            <w:tcBorders>
              <w:left w:val="nil"/>
              <w:right w:val="single" w:sz="6" w:space="0" w:color="auto"/>
            </w:tcBorders>
            <w:vAlign w:val="center"/>
          </w:tcPr>
          <w:p w14:paraId="3B623476" w14:textId="77777777" w:rsidR="00956CE9" w:rsidRPr="00DD6B8E" w:rsidRDefault="00956CE9" w:rsidP="00EE7B3C">
            <w:pPr>
              <w:jc w:val="center"/>
              <w:rPr>
                <w:rFonts w:eastAsia="ＭＳ ゴシック"/>
                <w:sz w:val="24"/>
              </w:rPr>
            </w:pPr>
            <w:r w:rsidRPr="00DD6B8E">
              <w:rPr>
                <w:rFonts w:eastAsia="ＭＳ ゴシック" w:hint="eastAsia"/>
                <w:sz w:val="24"/>
              </w:rPr>
              <w:t>生　年　月　日</w:t>
            </w:r>
          </w:p>
        </w:tc>
        <w:tc>
          <w:tcPr>
            <w:tcW w:w="2814" w:type="dxa"/>
            <w:vMerge w:val="restart"/>
            <w:tcBorders>
              <w:left w:val="nil"/>
              <w:right w:val="single" w:sz="6" w:space="0" w:color="auto"/>
            </w:tcBorders>
            <w:vAlign w:val="center"/>
          </w:tcPr>
          <w:p w14:paraId="4183613E" w14:textId="77777777" w:rsidR="00956CE9" w:rsidRPr="00DD6B8E" w:rsidRDefault="00956CE9" w:rsidP="00EE7B3C">
            <w:pPr>
              <w:jc w:val="center"/>
              <w:rPr>
                <w:rFonts w:eastAsia="ＭＳ ゴシック"/>
                <w:sz w:val="24"/>
              </w:rPr>
            </w:pPr>
            <w:r w:rsidRPr="00DD6B8E">
              <w:rPr>
                <w:rFonts w:eastAsia="ＭＳ ゴシック" w:hint="eastAsia"/>
                <w:sz w:val="24"/>
              </w:rPr>
              <w:t>所　属　団　体</w:t>
            </w:r>
          </w:p>
        </w:tc>
        <w:tc>
          <w:tcPr>
            <w:tcW w:w="6804" w:type="dxa"/>
            <w:vMerge w:val="restart"/>
            <w:tcBorders>
              <w:left w:val="nil"/>
            </w:tcBorders>
            <w:vAlign w:val="center"/>
          </w:tcPr>
          <w:p w14:paraId="68366136" w14:textId="77777777" w:rsidR="00956CE9" w:rsidRPr="00DD6B8E" w:rsidRDefault="00956CE9" w:rsidP="00EE7B3C">
            <w:pPr>
              <w:jc w:val="center"/>
              <w:rPr>
                <w:rFonts w:eastAsia="ＭＳ ゴシック"/>
                <w:sz w:val="24"/>
              </w:rPr>
            </w:pPr>
            <w:r w:rsidRPr="00DD6B8E">
              <w:rPr>
                <w:rFonts w:eastAsia="ＭＳ ゴシック" w:hint="eastAsia"/>
                <w:sz w:val="24"/>
              </w:rPr>
              <w:t>住　　　　　　　　所</w:t>
            </w:r>
          </w:p>
        </w:tc>
      </w:tr>
      <w:tr w:rsidR="00DD6B8E" w:rsidRPr="00DD6B8E" w14:paraId="494C07FC" w14:textId="77777777" w:rsidTr="00EE7B3C">
        <w:trPr>
          <w:cantSplit/>
          <w:trHeight w:val="375"/>
        </w:trPr>
        <w:tc>
          <w:tcPr>
            <w:tcW w:w="567" w:type="dxa"/>
            <w:vMerge/>
            <w:tcBorders>
              <w:right w:val="single" w:sz="6" w:space="0" w:color="auto"/>
            </w:tcBorders>
            <w:vAlign w:val="center"/>
          </w:tcPr>
          <w:p w14:paraId="673ED41C" w14:textId="77777777" w:rsidR="00956CE9" w:rsidRPr="00DD6B8E" w:rsidRDefault="00956CE9" w:rsidP="00EE7B3C">
            <w:pPr>
              <w:rPr>
                <w:rFonts w:eastAsia="ＭＳ ゴシック"/>
              </w:rPr>
            </w:pPr>
          </w:p>
        </w:tc>
        <w:tc>
          <w:tcPr>
            <w:tcW w:w="2566" w:type="dxa"/>
            <w:tcBorders>
              <w:top w:val="dotted" w:sz="6" w:space="0" w:color="auto"/>
              <w:left w:val="nil"/>
              <w:right w:val="single" w:sz="6" w:space="0" w:color="auto"/>
            </w:tcBorders>
            <w:vAlign w:val="center"/>
          </w:tcPr>
          <w:p w14:paraId="705C2A02" w14:textId="77777777" w:rsidR="00956CE9" w:rsidRPr="00DD6B8E" w:rsidRDefault="00956CE9" w:rsidP="00EE7B3C">
            <w:pPr>
              <w:jc w:val="center"/>
              <w:rPr>
                <w:rFonts w:eastAsia="ＭＳ ゴシック"/>
                <w:sz w:val="24"/>
              </w:rPr>
            </w:pPr>
            <w:r w:rsidRPr="00DD6B8E">
              <w:rPr>
                <w:rFonts w:eastAsia="ＭＳ ゴシック" w:hint="eastAsia"/>
                <w:sz w:val="24"/>
              </w:rPr>
              <w:t>氏　　　　　名</w:t>
            </w:r>
          </w:p>
        </w:tc>
        <w:tc>
          <w:tcPr>
            <w:tcW w:w="553" w:type="dxa"/>
            <w:vMerge/>
            <w:tcBorders>
              <w:left w:val="nil"/>
              <w:right w:val="single" w:sz="6" w:space="0" w:color="auto"/>
            </w:tcBorders>
            <w:vAlign w:val="center"/>
          </w:tcPr>
          <w:p w14:paraId="1AC487E3" w14:textId="77777777" w:rsidR="00956CE9" w:rsidRPr="00DD6B8E" w:rsidRDefault="00956CE9" w:rsidP="00EE7B3C">
            <w:pPr>
              <w:rPr>
                <w:rFonts w:eastAsia="ＭＳ ゴシック"/>
              </w:rPr>
            </w:pPr>
          </w:p>
        </w:tc>
        <w:tc>
          <w:tcPr>
            <w:tcW w:w="2126" w:type="dxa"/>
            <w:vMerge/>
            <w:tcBorders>
              <w:left w:val="nil"/>
              <w:right w:val="single" w:sz="6" w:space="0" w:color="auto"/>
            </w:tcBorders>
            <w:vAlign w:val="center"/>
          </w:tcPr>
          <w:p w14:paraId="009DDE5E" w14:textId="77777777" w:rsidR="00956CE9" w:rsidRPr="00DD6B8E" w:rsidRDefault="00956CE9" w:rsidP="00EE7B3C">
            <w:pPr>
              <w:rPr>
                <w:rFonts w:eastAsia="ＭＳ ゴシック"/>
              </w:rPr>
            </w:pPr>
          </w:p>
        </w:tc>
        <w:tc>
          <w:tcPr>
            <w:tcW w:w="2814" w:type="dxa"/>
            <w:vMerge/>
            <w:tcBorders>
              <w:left w:val="nil"/>
              <w:right w:val="single" w:sz="6" w:space="0" w:color="auto"/>
            </w:tcBorders>
            <w:vAlign w:val="center"/>
          </w:tcPr>
          <w:p w14:paraId="436879E4" w14:textId="77777777" w:rsidR="00956CE9" w:rsidRPr="00DD6B8E" w:rsidRDefault="00956CE9" w:rsidP="00EE7B3C">
            <w:pPr>
              <w:rPr>
                <w:rFonts w:eastAsia="ＭＳ ゴシック"/>
              </w:rPr>
            </w:pPr>
          </w:p>
        </w:tc>
        <w:tc>
          <w:tcPr>
            <w:tcW w:w="6804" w:type="dxa"/>
            <w:vMerge/>
            <w:tcBorders>
              <w:left w:val="nil"/>
            </w:tcBorders>
            <w:vAlign w:val="center"/>
          </w:tcPr>
          <w:p w14:paraId="1A18ED15" w14:textId="77777777" w:rsidR="00956CE9" w:rsidRPr="00DD6B8E" w:rsidRDefault="00956CE9" w:rsidP="00EE7B3C">
            <w:pPr>
              <w:rPr>
                <w:rFonts w:eastAsia="ＭＳ ゴシック"/>
              </w:rPr>
            </w:pPr>
          </w:p>
        </w:tc>
      </w:tr>
      <w:tr w:rsidR="00DD6B8E" w:rsidRPr="00DD6B8E" w14:paraId="31FDA006" w14:textId="77777777" w:rsidTr="00EE7B3C">
        <w:trPr>
          <w:cantSplit/>
          <w:trHeight w:val="497"/>
        </w:trPr>
        <w:tc>
          <w:tcPr>
            <w:tcW w:w="567" w:type="dxa"/>
            <w:vMerge w:val="restart"/>
            <w:tcBorders>
              <w:right w:val="single" w:sz="6" w:space="0" w:color="auto"/>
            </w:tcBorders>
            <w:vAlign w:val="center"/>
          </w:tcPr>
          <w:p w14:paraId="04DB21B9" w14:textId="77777777" w:rsidR="00956CE9" w:rsidRPr="00DD6B8E" w:rsidRDefault="00956CE9" w:rsidP="00EE7B3C">
            <w:pPr>
              <w:jc w:val="center"/>
            </w:pPr>
          </w:p>
        </w:tc>
        <w:tc>
          <w:tcPr>
            <w:tcW w:w="2566" w:type="dxa"/>
            <w:tcBorders>
              <w:left w:val="nil"/>
              <w:bottom w:val="dotted" w:sz="6" w:space="0" w:color="auto"/>
              <w:right w:val="single" w:sz="6" w:space="0" w:color="auto"/>
            </w:tcBorders>
            <w:vAlign w:val="center"/>
          </w:tcPr>
          <w:p w14:paraId="65A95B25" w14:textId="77777777" w:rsidR="00956CE9" w:rsidRPr="00DD6B8E" w:rsidRDefault="00956CE9" w:rsidP="00EE7B3C"/>
        </w:tc>
        <w:tc>
          <w:tcPr>
            <w:tcW w:w="553" w:type="dxa"/>
            <w:vMerge w:val="restart"/>
            <w:tcBorders>
              <w:left w:val="nil"/>
              <w:right w:val="single" w:sz="6" w:space="0" w:color="auto"/>
            </w:tcBorders>
            <w:vAlign w:val="center"/>
          </w:tcPr>
          <w:p w14:paraId="2D1A8956" w14:textId="77777777" w:rsidR="00956CE9" w:rsidRPr="00DD6B8E" w:rsidRDefault="00956CE9" w:rsidP="00EE7B3C">
            <w:pPr>
              <w:jc w:val="center"/>
            </w:pPr>
          </w:p>
        </w:tc>
        <w:tc>
          <w:tcPr>
            <w:tcW w:w="2126" w:type="dxa"/>
            <w:vMerge w:val="restart"/>
            <w:tcBorders>
              <w:left w:val="nil"/>
              <w:right w:val="single" w:sz="6" w:space="0" w:color="auto"/>
            </w:tcBorders>
            <w:vAlign w:val="center"/>
          </w:tcPr>
          <w:p w14:paraId="6E137B7C" w14:textId="77777777" w:rsidR="00956CE9" w:rsidRPr="00DD6B8E" w:rsidRDefault="00956CE9" w:rsidP="00EE7B3C"/>
        </w:tc>
        <w:tc>
          <w:tcPr>
            <w:tcW w:w="2814" w:type="dxa"/>
            <w:vMerge w:val="restart"/>
            <w:tcBorders>
              <w:left w:val="nil"/>
              <w:right w:val="single" w:sz="6" w:space="0" w:color="auto"/>
            </w:tcBorders>
            <w:vAlign w:val="center"/>
          </w:tcPr>
          <w:p w14:paraId="7C753CAE" w14:textId="77777777" w:rsidR="00956CE9" w:rsidRPr="00DD6B8E" w:rsidRDefault="00956CE9" w:rsidP="00EE7B3C"/>
        </w:tc>
        <w:tc>
          <w:tcPr>
            <w:tcW w:w="6804" w:type="dxa"/>
            <w:vMerge w:val="restart"/>
            <w:tcBorders>
              <w:left w:val="nil"/>
            </w:tcBorders>
          </w:tcPr>
          <w:p w14:paraId="38A5CA22" w14:textId="77777777" w:rsidR="00956CE9" w:rsidRPr="00DD6B8E" w:rsidRDefault="00956CE9" w:rsidP="00EE7B3C">
            <w:r w:rsidRPr="00DD6B8E">
              <w:rPr>
                <w:rFonts w:hint="eastAsia"/>
              </w:rPr>
              <w:t>〒</w:t>
            </w:r>
          </w:p>
          <w:p w14:paraId="4B485BFC" w14:textId="77777777" w:rsidR="00956CE9" w:rsidRPr="00DD6B8E" w:rsidRDefault="00956CE9" w:rsidP="00EE7B3C"/>
        </w:tc>
      </w:tr>
      <w:tr w:rsidR="00DD6B8E" w:rsidRPr="00DD6B8E" w14:paraId="67576A36" w14:textId="77777777" w:rsidTr="00EE7B3C">
        <w:trPr>
          <w:cantSplit/>
          <w:trHeight w:val="561"/>
        </w:trPr>
        <w:tc>
          <w:tcPr>
            <w:tcW w:w="567" w:type="dxa"/>
            <w:vMerge/>
            <w:tcBorders>
              <w:bottom w:val="single" w:sz="6" w:space="0" w:color="auto"/>
              <w:right w:val="single" w:sz="6" w:space="0" w:color="auto"/>
            </w:tcBorders>
            <w:vAlign w:val="center"/>
          </w:tcPr>
          <w:p w14:paraId="69F0D8F9" w14:textId="77777777" w:rsidR="00956CE9" w:rsidRPr="00DD6B8E" w:rsidRDefault="00956CE9" w:rsidP="00EE7B3C">
            <w:pPr>
              <w:jc w:val="center"/>
            </w:pPr>
          </w:p>
        </w:tc>
        <w:tc>
          <w:tcPr>
            <w:tcW w:w="2566" w:type="dxa"/>
            <w:tcBorders>
              <w:top w:val="dotted" w:sz="6" w:space="0" w:color="auto"/>
              <w:left w:val="nil"/>
              <w:bottom w:val="single" w:sz="6" w:space="0" w:color="auto"/>
              <w:right w:val="single" w:sz="6" w:space="0" w:color="auto"/>
            </w:tcBorders>
            <w:vAlign w:val="center"/>
          </w:tcPr>
          <w:p w14:paraId="57C0BDA5" w14:textId="77777777" w:rsidR="00956CE9" w:rsidRPr="00DD6B8E" w:rsidRDefault="00956CE9" w:rsidP="00EE7B3C"/>
        </w:tc>
        <w:tc>
          <w:tcPr>
            <w:tcW w:w="553" w:type="dxa"/>
            <w:vMerge/>
            <w:tcBorders>
              <w:left w:val="nil"/>
              <w:bottom w:val="single" w:sz="6" w:space="0" w:color="auto"/>
              <w:right w:val="single" w:sz="6" w:space="0" w:color="auto"/>
            </w:tcBorders>
            <w:vAlign w:val="center"/>
          </w:tcPr>
          <w:p w14:paraId="18384014" w14:textId="77777777" w:rsidR="00956CE9" w:rsidRPr="00DD6B8E" w:rsidRDefault="00956CE9" w:rsidP="00EE7B3C">
            <w:pPr>
              <w:jc w:val="center"/>
            </w:pPr>
          </w:p>
        </w:tc>
        <w:tc>
          <w:tcPr>
            <w:tcW w:w="2126" w:type="dxa"/>
            <w:vMerge/>
            <w:tcBorders>
              <w:left w:val="nil"/>
              <w:bottom w:val="single" w:sz="6" w:space="0" w:color="auto"/>
              <w:right w:val="single" w:sz="6" w:space="0" w:color="auto"/>
            </w:tcBorders>
            <w:vAlign w:val="center"/>
          </w:tcPr>
          <w:p w14:paraId="40FF10A3" w14:textId="77777777" w:rsidR="00956CE9" w:rsidRPr="00DD6B8E" w:rsidRDefault="00956CE9" w:rsidP="00EE7B3C"/>
        </w:tc>
        <w:tc>
          <w:tcPr>
            <w:tcW w:w="2814" w:type="dxa"/>
            <w:vMerge/>
            <w:tcBorders>
              <w:left w:val="nil"/>
              <w:bottom w:val="single" w:sz="6" w:space="0" w:color="auto"/>
              <w:right w:val="single" w:sz="6" w:space="0" w:color="auto"/>
            </w:tcBorders>
            <w:vAlign w:val="center"/>
          </w:tcPr>
          <w:p w14:paraId="142E2119" w14:textId="77777777" w:rsidR="00956CE9" w:rsidRPr="00DD6B8E" w:rsidRDefault="00956CE9" w:rsidP="00EE7B3C"/>
        </w:tc>
        <w:tc>
          <w:tcPr>
            <w:tcW w:w="6804" w:type="dxa"/>
            <w:vMerge/>
            <w:tcBorders>
              <w:left w:val="nil"/>
              <w:bottom w:val="single" w:sz="6" w:space="0" w:color="auto"/>
            </w:tcBorders>
          </w:tcPr>
          <w:p w14:paraId="48B8746E" w14:textId="77777777" w:rsidR="00956CE9" w:rsidRPr="00DD6B8E" w:rsidRDefault="00956CE9" w:rsidP="00EE7B3C"/>
        </w:tc>
      </w:tr>
      <w:tr w:rsidR="00DD6B8E" w:rsidRPr="00DD6B8E" w14:paraId="1A9DA068" w14:textId="77777777" w:rsidTr="00EE7B3C">
        <w:trPr>
          <w:cantSplit/>
          <w:trHeight w:val="546"/>
        </w:trPr>
        <w:tc>
          <w:tcPr>
            <w:tcW w:w="567" w:type="dxa"/>
            <w:vMerge w:val="restart"/>
            <w:tcBorders>
              <w:top w:val="single" w:sz="6" w:space="0" w:color="auto"/>
              <w:bottom w:val="nil"/>
              <w:right w:val="single" w:sz="6" w:space="0" w:color="auto"/>
            </w:tcBorders>
            <w:vAlign w:val="center"/>
          </w:tcPr>
          <w:p w14:paraId="1F929A0C" w14:textId="77777777" w:rsidR="00956CE9" w:rsidRPr="00DD6B8E" w:rsidRDefault="00956CE9" w:rsidP="00EE7B3C">
            <w:pPr>
              <w:jc w:val="center"/>
            </w:pPr>
          </w:p>
        </w:tc>
        <w:tc>
          <w:tcPr>
            <w:tcW w:w="2566" w:type="dxa"/>
            <w:tcBorders>
              <w:top w:val="single" w:sz="6" w:space="0" w:color="auto"/>
              <w:left w:val="nil"/>
              <w:bottom w:val="dotted" w:sz="6" w:space="0" w:color="auto"/>
              <w:right w:val="single" w:sz="6" w:space="0" w:color="auto"/>
            </w:tcBorders>
            <w:vAlign w:val="center"/>
          </w:tcPr>
          <w:p w14:paraId="562C7E92" w14:textId="77777777" w:rsidR="00956CE9" w:rsidRPr="00DD6B8E" w:rsidRDefault="00956CE9" w:rsidP="00EE7B3C"/>
        </w:tc>
        <w:tc>
          <w:tcPr>
            <w:tcW w:w="553" w:type="dxa"/>
            <w:vMerge w:val="restart"/>
            <w:tcBorders>
              <w:top w:val="single" w:sz="6" w:space="0" w:color="auto"/>
              <w:left w:val="nil"/>
              <w:bottom w:val="nil"/>
              <w:right w:val="single" w:sz="6" w:space="0" w:color="auto"/>
            </w:tcBorders>
            <w:vAlign w:val="center"/>
          </w:tcPr>
          <w:p w14:paraId="04009A6F" w14:textId="77777777" w:rsidR="00956CE9" w:rsidRPr="00DD6B8E" w:rsidRDefault="00956CE9" w:rsidP="00EE7B3C">
            <w:pPr>
              <w:jc w:val="center"/>
            </w:pPr>
          </w:p>
        </w:tc>
        <w:tc>
          <w:tcPr>
            <w:tcW w:w="2126" w:type="dxa"/>
            <w:vMerge w:val="restart"/>
            <w:tcBorders>
              <w:top w:val="single" w:sz="6" w:space="0" w:color="auto"/>
              <w:left w:val="nil"/>
              <w:bottom w:val="nil"/>
              <w:right w:val="single" w:sz="6" w:space="0" w:color="auto"/>
            </w:tcBorders>
            <w:vAlign w:val="center"/>
          </w:tcPr>
          <w:p w14:paraId="26313D50" w14:textId="77777777" w:rsidR="00956CE9" w:rsidRPr="00DD6B8E" w:rsidRDefault="00956CE9" w:rsidP="00EE7B3C"/>
        </w:tc>
        <w:tc>
          <w:tcPr>
            <w:tcW w:w="2814" w:type="dxa"/>
            <w:vMerge w:val="restart"/>
            <w:tcBorders>
              <w:top w:val="single" w:sz="6" w:space="0" w:color="auto"/>
              <w:left w:val="nil"/>
              <w:bottom w:val="nil"/>
              <w:right w:val="single" w:sz="6" w:space="0" w:color="auto"/>
            </w:tcBorders>
            <w:vAlign w:val="center"/>
          </w:tcPr>
          <w:p w14:paraId="4A09E740" w14:textId="77777777" w:rsidR="00956CE9" w:rsidRPr="00DD6B8E" w:rsidRDefault="00956CE9" w:rsidP="00EE7B3C"/>
        </w:tc>
        <w:tc>
          <w:tcPr>
            <w:tcW w:w="6804" w:type="dxa"/>
            <w:vMerge w:val="restart"/>
            <w:tcBorders>
              <w:top w:val="single" w:sz="6" w:space="0" w:color="auto"/>
              <w:left w:val="nil"/>
              <w:bottom w:val="nil"/>
            </w:tcBorders>
          </w:tcPr>
          <w:p w14:paraId="78F95D23" w14:textId="77777777" w:rsidR="00956CE9" w:rsidRPr="00DD6B8E" w:rsidRDefault="00956CE9" w:rsidP="00EE7B3C">
            <w:r w:rsidRPr="00DD6B8E">
              <w:rPr>
                <w:rFonts w:hint="eastAsia"/>
              </w:rPr>
              <w:t>〒</w:t>
            </w:r>
          </w:p>
          <w:p w14:paraId="1176EE38" w14:textId="77777777" w:rsidR="00956CE9" w:rsidRPr="00DD6B8E" w:rsidRDefault="00956CE9" w:rsidP="00EE7B3C"/>
        </w:tc>
      </w:tr>
      <w:tr w:rsidR="00DD6B8E" w:rsidRPr="00DD6B8E" w14:paraId="69D5E24D" w14:textId="77777777" w:rsidTr="00EE7B3C">
        <w:trPr>
          <w:cantSplit/>
          <w:trHeight w:val="554"/>
        </w:trPr>
        <w:tc>
          <w:tcPr>
            <w:tcW w:w="567" w:type="dxa"/>
            <w:vMerge/>
            <w:tcBorders>
              <w:top w:val="nil"/>
              <w:bottom w:val="single" w:sz="6" w:space="0" w:color="auto"/>
              <w:right w:val="single" w:sz="6" w:space="0" w:color="auto"/>
            </w:tcBorders>
            <w:vAlign w:val="center"/>
          </w:tcPr>
          <w:p w14:paraId="2C1F62E4" w14:textId="77777777" w:rsidR="00956CE9" w:rsidRPr="00DD6B8E" w:rsidRDefault="00956CE9" w:rsidP="00EE7B3C">
            <w:pPr>
              <w:jc w:val="center"/>
            </w:pPr>
          </w:p>
        </w:tc>
        <w:tc>
          <w:tcPr>
            <w:tcW w:w="2566" w:type="dxa"/>
            <w:tcBorders>
              <w:top w:val="dotted" w:sz="6" w:space="0" w:color="auto"/>
              <w:left w:val="nil"/>
              <w:bottom w:val="single" w:sz="6" w:space="0" w:color="auto"/>
              <w:right w:val="single" w:sz="6" w:space="0" w:color="auto"/>
            </w:tcBorders>
            <w:vAlign w:val="center"/>
          </w:tcPr>
          <w:p w14:paraId="4B2185A4" w14:textId="77777777" w:rsidR="00956CE9" w:rsidRPr="00DD6B8E" w:rsidRDefault="00956CE9" w:rsidP="00EE7B3C"/>
        </w:tc>
        <w:tc>
          <w:tcPr>
            <w:tcW w:w="553" w:type="dxa"/>
            <w:vMerge/>
            <w:tcBorders>
              <w:top w:val="nil"/>
              <w:left w:val="nil"/>
              <w:bottom w:val="single" w:sz="6" w:space="0" w:color="auto"/>
              <w:right w:val="single" w:sz="6" w:space="0" w:color="auto"/>
            </w:tcBorders>
            <w:vAlign w:val="center"/>
          </w:tcPr>
          <w:p w14:paraId="6010C2FC" w14:textId="77777777" w:rsidR="00956CE9" w:rsidRPr="00DD6B8E" w:rsidRDefault="00956CE9" w:rsidP="00EE7B3C">
            <w:pPr>
              <w:jc w:val="center"/>
            </w:pPr>
          </w:p>
        </w:tc>
        <w:tc>
          <w:tcPr>
            <w:tcW w:w="2126" w:type="dxa"/>
            <w:vMerge/>
            <w:tcBorders>
              <w:top w:val="nil"/>
              <w:left w:val="nil"/>
              <w:bottom w:val="single" w:sz="6" w:space="0" w:color="auto"/>
              <w:right w:val="single" w:sz="6" w:space="0" w:color="auto"/>
            </w:tcBorders>
            <w:vAlign w:val="center"/>
          </w:tcPr>
          <w:p w14:paraId="7E1538A7" w14:textId="77777777" w:rsidR="00956CE9" w:rsidRPr="00DD6B8E" w:rsidRDefault="00956CE9" w:rsidP="00EE7B3C"/>
        </w:tc>
        <w:tc>
          <w:tcPr>
            <w:tcW w:w="2814" w:type="dxa"/>
            <w:vMerge/>
            <w:tcBorders>
              <w:top w:val="nil"/>
              <w:left w:val="nil"/>
              <w:bottom w:val="single" w:sz="6" w:space="0" w:color="auto"/>
              <w:right w:val="single" w:sz="6" w:space="0" w:color="auto"/>
            </w:tcBorders>
            <w:vAlign w:val="center"/>
          </w:tcPr>
          <w:p w14:paraId="0F2B4938" w14:textId="77777777" w:rsidR="00956CE9" w:rsidRPr="00DD6B8E" w:rsidRDefault="00956CE9" w:rsidP="00EE7B3C"/>
        </w:tc>
        <w:tc>
          <w:tcPr>
            <w:tcW w:w="6804" w:type="dxa"/>
            <w:vMerge/>
            <w:tcBorders>
              <w:top w:val="nil"/>
              <w:left w:val="nil"/>
              <w:bottom w:val="single" w:sz="6" w:space="0" w:color="auto"/>
            </w:tcBorders>
          </w:tcPr>
          <w:p w14:paraId="0AA4A836" w14:textId="77777777" w:rsidR="00956CE9" w:rsidRPr="00DD6B8E" w:rsidRDefault="00956CE9" w:rsidP="00EE7B3C"/>
        </w:tc>
      </w:tr>
      <w:tr w:rsidR="00DD6B8E" w:rsidRPr="00DD6B8E" w14:paraId="06CAE6A7" w14:textId="77777777" w:rsidTr="00EE7B3C">
        <w:trPr>
          <w:cantSplit/>
          <w:trHeight w:val="548"/>
        </w:trPr>
        <w:tc>
          <w:tcPr>
            <w:tcW w:w="567" w:type="dxa"/>
            <w:vMerge w:val="restart"/>
            <w:tcBorders>
              <w:top w:val="single" w:sz="6" w:space="0" w:color="auto"/>
              <w:bottom w:val="nil"/>
              <w:right w:val="single" w:sz="6" w:space="0" w:color="auto"/>
            </w:tcBorders>
            <w:vAlign w:val="center"/>
          </w:tcPr>
          <w:p w14:paraId="4D579723" w14:textId="77777777" w:rsidR="00956CE9" w:rsidRPr="00DD6B8E" w:rsidRDefault="00956CE9" w:rsidP="00EE7B3C">
            <w:pPr>
              <w:jc w:val="center"/>
            </w:pPr>
          </w:p>
        </w:tc>
        <w:tc>
          <w:tcPr>
            <w:tcW w:w="2566" w:type="dxa"/>
            <w:tcBorders>
              <w:top w:val="single" w:sz="6" w:space="0" w:color="auto"/>
              <w:left w:val="nil"/>
              <w:bottom w:val="dotted" w:sz="6" w:space="0" w:color="auto"/>
              <w:right w:val="single" w:sz="6" w:space="0" w:color="auto"/>
            </w:tcBorders>
            <w:vAlign w:val="center"/>
          </w:tcPr>
          <w:p w14:paraId="344DFA86" w14:textId="77777777" w:rsidR="00956CE9" w:rsidRPr="00DD6B8E" w:rsidRDefault="00956CE9" w:rsidP="00EE7B3C"/>
        </w:tc>
        <w:tc>
          <w:tcPr>
            <w:tcW w:w="553" w:type="dxa"/>
            <w:vMerge w:val="restart"/>
            <w:tcBorders>
              <w:top w:val="single" w:sz="6" w:space="0" w:color="auto"/>
              <w:left w:val="nil"/>
              <w:bottom w:val="nil"/>
              <w:right w:val="single" w:sz="6" w:space="0" w:color="auto"/>
            </w:tcBorders>
            <w:vAlign w:val="center"/>
          </w:tcPr>
          <w:p w14:paraId="2E90B43B" w14:textId="77777777" w:rsidR="00956CE9" w:rsidRPr="00DD6B8E" w:rsidRDefault="00956CE9" w:rsidP="00EE7B3C">
            <w:pPr>
              <w:jc w:val="center"/>
            </w:pPr>
          </w:p>
        </w:tc>
        <w:tc>
          <w:tcPr>
            <w:tcW w:w="2126" w:type="dxa"/>
            <w:vMerge w:val="restart"/>
            <w:tcBorders>
              <w:top w:val="single" w:sz="6" w:space="0" w:color="auto"/>
              <w:left w:val="nil"/>
              <w:bottom w:val="nil"/>
              <w:right w:val="single" w:sz="6" w:space="0" w:color="auto"/>
            </w:tcBorders>
            <w:vAlign w:val="center"/>
          </w:tcPr>
          <w:p w14:paraId="005F1534" w14:textId="77777777" w:rsidR="00956CE9" w:rsidRPr="00DD6B8E" w:rsidRDefault="00956CE9" w:rsidP="00EE7B3C"/>
        </w:tc>
        <w:tc>
          <w:tcPr>
            <w:tcW w:w="2814" w:type="dxa"/>
            <w:vMerge w:val="restart"/>
            <w:tcBorders>
              <w:top w:val="single" w:sz="6" w:space="0" w:color="auto"/>
              <w:left w:val="nil"/>
              <w:bottom w:val="nil"/>
              <w:right w:val="single" w:sz="6" w:space="0" w:color="auto"/>
            </w:tcBorders>
            <w:vAlign w:val="center"/>
          </w:tcPr>
          <w:p w14:paraId="5ABD103B" w14:textId="77777777" w:rsidR="00956CE9" w:rsidRPr="00DD6B8E" w:rsidRDefault="00956CE9" w:rsidP="00EE7B3C"/>
        </w:tc>
        <w:tc>
          <w:tcPr>
            <w:tcW w:w="6804" w:type="dxa"/>
            <w:vMerge w:val="restart"/>
            <w:tcBorders>
              <w:top w:val="single" w:sz="6" w:space="0" w:color="auto"/>
              <w:left w:val="nil"/>
              <w:bottom w:val="nil"/>
            </w:tcBorders>
          </w:tcPr>
          <w:p w14:paraId="222484F3" w14:textId="77777777" w:rsidR="00956CE9" w:rsidRPr="00DD6B8E" w:rsidRDefault="00956CE9" w:rsidP="00EE7B3C">
            <w:r w:rsidRPr="00DD6B8E">
              <w:rPr>
                <w:rFonts w:hint="eastAsia"/>
              </w:rPr>
              <w:t>〒</w:t>
            </w:r>
          </w:p>
          <w:p w14:paraId="6E0D1426" w14:textId="77777777" w:rsidR="00956CE9" w:rsidRPr="00DD6B8E" w:rsidRDefault="00956CE9" w:rsidP="00EE7B3C"/>
        </w:tc>
      </w:tr>
      <w:tr w:rsidR="00DD6B8E" w:rsidRPr="00DD6B8E" w14:paraId="381FE097" w14:textId="77777777" w:rsidTr="00EE7B3C">
        <w:trPr>
          <w:cantSplit/>
          <w:trHeight w:val="542"/>
        </w:trPr>
        <w:tc>
          <w:tcPr>
            <w:tcW w:w="567" w:type="dxa"/>
            <w:vMerge/>
            <w:tcBorders>
              <w:top w:val="nil"/>
              <w:bottom w:val="single" w:sz="6" w:space="0" w:color="auto"/>
              <w:right w:val="single" w:sz="6" w:space="0" w:color="auto"/>
            </w:tcBorders>
            <w:vAlign w:val="center"/>
          </w:tcPr>
          <w:p w14:paraId="30FF3710" w14:textId="77777777" w:rsidR="00956CE9" w:rsidRPr="00DD6B8E" w:rsidRDefault="00956CE9" w:rsidP="00EE7B3C">
            <w:pPr>
              <w:jc w:val="center"/>
            </w:pPr>
          </w:p>
        </w:tc>
        <w:tc>
          <w:tcPr>
            <w:tcW w:w="2566" w:type="dxa"/>
            <w:tcBorders>
              <w:top w:val="dotted" w:sz="6" w:space="0" w:color="auto"/>
              <w:left w:val="nil"/>
              <w:bottom w:val="single" w:sz="6" w:space="0" w:color="auto"/>
              <w:right w:val="single" w:sz="6" w:space="0" w:color="auto"/>
            </w:tcBorders>
            <w:vAlign w:val="center"/>
          </w:tcPr>
          <w:p w14:paraId="49F02299" w14:textId="77777777" w:rsidR="00956CE9" w:rsidRPr="00DD6B8E" w:rsidRDefault="00956CE9" w:rsidP="00EE7B3C"/>
        </w:tc>
        <w:tc>
          <w:tcPr>
            <w:tcW w:w="553" w:type="dxa"/>
            <w:vMerge/>
            <w:tcBorders>
              <w:top w:val="nil"/>
              <w:left w:val="nil"/>
              <w:bottom w:val="single" w:sz="6" w:space="0" w:color="auto"/>
              <w:right w:val="single" w:sz="6" w:space="0" w:color="auto"/>
            </w:tcBorders>
            <w:vAlign w:val="center"/>
          </w:tcPr>
          <w:p w14:paraId="1C6C33DB" w14:textId="77777777" w:rsidR="00956CE9" w:rsidRPr="00DD6B8E" w:rsidRDefault="00956CE9" w:rsidP="00EE7B3C">
            <w:pPr>
              <w:jc w:val="center"/>
            </w:pPr>
          </w:p>
        </w:tc>
        <w:tc>
          <w:tcPr>
            <w:tcW w:w="2126" w:type="dxa"/>
            <w:vMerge/>
            <w:tcBorders>
              <w:top w:val="nil"/>
              <w:left w:val="nil"/>
              <w:bottom w:val="single" w:sz="6" w:space="0" w:color="auto"/>
              <w:right w:val="single" w:sz="6" w:space="0" w:color="auto"/>
            </w:tcBorders>
            <w:vAlign w:val="center"/>
          </w:tcPr>
          <w:p w14:paraId="7E0E1E17" w14:textId="77777777" w:rsidR="00956CE9" w:rsidRPr="00DD6B8E" w:rsidRDefault="00956CE9" w:rsidP="00EE7B3C"/>
        </w:tc>
        <w:tc>
          <w:tcPr>
            <w:tcW w:w="2814" w:type="dxa"/>
            <w:vMerge/>
            <w:tcBorders>
              <w:top w:val="nil"/>
              <w:left w:val="nil"/>
              <w:bottom w:val="single" w:sz="6" w:space="0" w:color="auto"/>
              <w:right w:val="single" w:sz="6" w:space="0" w:color="auto"/>
            </w:tcBorders>
            <w:vAlign w:val="center"/>
          </w:tcPr>
          <w:p w14:paraId="7EA547C5" w14:textId="77777777" w:rsidR="00956CE9" w:rsidRPr="00DD6B8E" w:rsidRDefault="00956CE9" w:rsidP="00EE7B3C"/>
        </w:tc>
        <w:tc>
          <w:tcPr>
            <w:tcW w:w="6804" w:type="dxa"/>
            <w:vMerge/>
            <w:tcBorders>
              <w:top w:val="nil"/>
              <w:left w:val="nil"/>
              <w:bottom w:val="single" w:sz="6" w:space="0" w:color="auto"/>
            </w:tcBorders>
          </w:tcPr>
          <w:p w14:paraId="25BF54AB" w14:textId="77777777" w:rsidR="00956CE9" w:rsidRPr="00DD6B8E" w:rsidRDefault="00956CE9" w:rsidP="00EE7B3C"/>
        </w:tc>
      </w:tr>
      <w:tr w:rsidR="00DD6B8E" w:rsidRPr="00DD6B8E" w14:paraId="5B43FF2B" w14:textId="77777777" w:rsidTr="00EE7B3C">
        <w:trPr>
          <w:cantSplit/>
          <w:trHeight w:val="564"/>
        </w:trPr>
        <w:tc>
          <w:tcPr>
            <w:tcW w:w="567" w:type="dxa"/>
            <w:vMerge w:val="restart"/>
            <w:tcBorders>
              <w:top w:val="single" w:sz="6" w:space="0" w:color="auto"/>
              <w:bottom w:val="nil"/>
              <w:right w:val="single" w:sz="6" w:space="0" w:color="auto"/>
            </w:tcBorders>
            <w:vAlign w:val="center"/>
          </w:tcPr>
          <w:p w14:paraId="39F7CABC" w14:textId="77777777" w:rsidR="00956CE9" w:rsidRPr="00DD6B8E" w:rsidRDefault="00956CE9" w:rsidP="00EE7B3C">
            <w:pPr>
              <w:jc w:val="center"/>
            </w:pPr>
          </w:p>
        </w:tc>
        <w:tc>
          <w:tcPr>
            <w:tcW w:w="2566" w:type="dxa"/>
            <w:tcBorders>
              <w:top w:val="single" w:sz="6" w:space="0" w:color="auto"/>
              <w:left w:val="nil"/>
              <w:bottom w:val="dotted" w:sz="6" w:space="0" w:color="auto"/>
              <w:right w:val="single" w:sz="6" w:space="0" w:color="auto"/>
            </w:tcBorders>
            <w:vAlign w:val="center"/>
          </w:tcPr>
          <w:p w14:paraId="72296BE1" w14:textId="77777777" w:rsidR="00956CE9" w:rsidRPr="00DD6B8E" w:rsidRDefault="00956CE9" w:rsidP="00EE7B3C"/>
        </w:tc>
        <w:tc>
          <w:tcPr>
            <w:tcW w:w="553" w:type="dxa"/>
            <w:vMerge w:val="restart"/>
            <w:tcBorders>
              <w:top w:val="single" w:sz="6" w:space="0" w:color="auto"/>
              <w:left w:val="nil"/>
              <w:bottom w:val="nil"/>
              <w:right w:val="single" w:sz="6" w:space="0" w:color="auto"/>
            </w:tcBorders>
            <w:vAlign w:val="center"/>
          </w:tcPr>
          <w:p w14:paraId="3A1C91EC" w14:textId="77777777" w:rsidR="00956CE9" w:rsidRPr="00DD6B8E" w:rsidRDefault="00956CE9" w:rsidP="00EE7B3C">
            <w:pPr>
              <w:jc w:val="center"/>
            </w:pPr>
          </w:p>
        </w:tc>
        <w:tc>
          <w:tcPr>
            <w:tcW w:w="2126" w:type="dxa"/>
            <w:vMerge w:val="restart"/>
            <w:tcBorders>
              <w:top w:val="single" w:sz="6" w:space="0" w:color="auto"/>
              <w:left w:val="nil"/>
              <w:bottom w:val="nil"/>
              <w:right w:val="single" w:sz="6" w:space="0" w:color="auto"/>
            </w:tcBorders>
            <w:vAlign w:val="center"/>
          </w:tcPr>
          <w:p w14:paraId="7516D5E2" w14:textId="77777777" w:rsidR="00956CE9" w:rsidRPr="00DD6B8E" w:rsidRDefault="00956CE9" w:rsidP="00EE7B3C"/>
        </w:tc>
        <w:tc>
          <w:tcPr>
            <w:tcW w:w="2814" w:type="dxa"/>
            <w:vMerge w:val="restart"/>
            <w:tcBorders>
              <w:top w:val="single" w:sz="6" w:space="0" w:color="auto"/>
              <w:left w:val="nil"/>
              <w:bottom w:val="nil"/>
              <w:right w:val="single" w:sz="6" w:space="0" w:color="auto"/>
            </w:tcBorders>
            <w:vAlign w:val="center"/>
          </w:tcPr>
          <w:p w14:paraId="0818466D" w14:textId="77777777" w:rsidR="00956CE9" w:rsidRPr="00DD6B8E" w:rsidRDefault="00956CE9" w:rsidP="00EE7B3C"/>
        </w:tc>
        <w:tc>
          <w:tcPr>
            <w:tcW w:w="6804" w:type="dxa"/>
            <w:vMerge w:val="restart"/>
            <w:tcBorders>
              <w:top w:val="single" w:sz="6" w:space="0" w:color="auto"/>
              <w:left w:val="nil"/>
              <w:bottom w:val="nil"/>
            </w:tcBorders>
          </w:tcPr>
          <w:p w14:paraId="265278E0" w14:textId="77777777" w:rsidR="00956CE9" w:rsidRPr="00DD6B8E" w:rsidRDefault="00956CE9" w:rsidP="00EE7B3C">
            <w:r w:rsidRPr="00DD6B8E">
              <w:rPr>
                <w:rFonts w:hint="eastAsia"/>
              </w:rPr>
              <w:t>〒</w:t>
            </w:r>
          </w:p>
          <w:p w14:paraId="44F3E278" w14:textId="77777777" w:rsidR="00956CE9" w:rsidRPr="00DD6B8E" w:rsidRDefault="00956CE9" w:rsidP="00EE7B3C"/>
        </w:tc>
      </w:tr>
      <w:tr w:rsidR="00DD6B8E" w:rsidRPr="00DD6B8E" w14:paraId="4D0B3620" w14:textId="77777777" w:rsidTr="00EE7B3C">
        <w:trPr>
          <w:cantSplit/>
          <w:trHeight w:val="558"/>
        </w:trPr>
        <w:tc>
          <w:tcPr>
            <w:tcW w:w="567" w:type="dxa"/>
            <w:vMerge/>
            <w:tcBorders>
              <w:top w:val="nil"/>
              <w:bottom w:val="single" w:sz="6" w:space="0" w:color="auto"/>
              <w:right w:val="single" w:sz="6" w:space="0" w:color="auto"/>
            </w:tcBorders>
            <w:vAlign w:val="center"/>
          </w:tcPr>
          <w:p w14:paraId="5AA0EBD6" w14:textId="77777777" w:rsidR="00956CE9" w:rsidRPr="00DD6B8E" w:rsidRDefault="00956CE9" w:rsidP="00EE7B3C">
            <w:pPr>
              <w:jc w:val="center"/>
            </w:pPr>
          </w:p>
        </w:tc>
        <w:tc>
          <w:tcPr>
            <w:tcW w:w="2566" w:type="dxa"/>
            <w:tcBorders>
              <w:top w:val="dotted" w:sz="6" w:space="0" w:color="auto"/>
              <w:left w:val="nil"/>
              <w:bottom w:val="single" w:sz="6" w:space="0" w:color="auto"/>
              <w:right w:val="single" w:sz="6" w:space="0" w:color="auto"/>
            </w:tcBorders>
            <w:vAlign w:val="center"/>
          </w:tcPr>
          <w:p w14:paraId="6A845B10" w14:textId="77777777" w:rsidR="00956CE9" w:rsidRPr="00DD6B8E" w:rsidRDefault="00956CE9" w:rsidP="00EE7B3C"/>
        </w:tc>
        <w:tc>
          <w:tcPr>
            <w:tcW w:w="553" w:type="dxa"/>
            <w:vMerge/>
            <w:tcBorders>
              <w:top w:val="nil"/>
              <w:left w:val="nil"/>
              <w:bottom w:val="single" w:sz="6" w:space="0" w:color="auto"/>
              <w:right w:val="single" w:sz="6" w:space="0" w:color="auto"/>
            </w:tcBorders>
            <w:vAlign w:val="center"/>
          </w:tcPr>
          <w:p w14:paraId="72A66B59" w14:textId="77777777" w:rsidR="00956CE9" w:rsidRPr="00DD6B8E" w:rsidRDefault="00956CE9" w:rsidP="00EE7B3C">
            <w:pPr>
              <w:jc w:val="center"/>
            </w:pPr>
          </w:p>
        </w:tc>
        <w:tc>
          <w:tcPr>
            <w:tcW w:w="2126" w:type="dxa"/>
            <w:vMerge/>
            <w:tcBorders>
              <w:top w:val="nil"/>
              <w:left w:val="nil"/>
              <w:bottom w:val="single" w:sz="6" w:space="0" w:color="auto"/>
              <w:right w:val="single" w:sz="6" w:space="0" w:color="auto"/>
            </w:tcBorders>
            <w:vAlign w:val="center"/>
          </w:tcPr>
          <w:p w14:paraId="75711CCE" w14:textId="77777777" w:rsidR="00956CE9" w:rsidRPr="00DD6B8E" w:rsidRDefault="00956CE9" w:rsidP="00EE7B3C"/>
        </w:tc>
        <w:tc>
          <w:tcPr>
            <w:tcW w:w="2814" w:type="dxa"/>
            <w:vMerge/>
            <w:tcBorders>
              <w:top w:val="nil"/>
              <w:left w:val="nil"/>
              <w:bottom w:val="single" w:sz="6" w:space="0" w:color="auto"/>
              <w:right w:val="single" w:sz="6" w:space="0" w:color="auto"/>
            </w:tcBorders>
            <w:vAlign w:val="center"/>
          </w:tcPr>
          <w:p w14:paraId="0F6B0532" w14:textId="77777777" w:rsidR="00956CE9" w:rsidRPr="00DD6B8E" w:rsidRDefault="00956CE9" w:rsidP="00EE7B3C"/>
        </w:tc>
        <w:tc>
          <w:tcPr>
            <w:tcW w:w="6804" w:type="dxa"/>
            <w:vMerge/>
            <w:tcBorders>
              <w:top w:val="nil"/>
              <w:left w:val="nil"/>
              <w:bottom w:val="single" w:sz="6" w:space="0" w:color="auto"/>
            </w:tcBorders>
          </w:tcPr>
          <w:p w14:paraId="17B31A78" w14:textId="77777777" w:rsidR="00956CE9" w:rsidRPr="00DD6B8E" w:rsidRDefault="00956CE9" w:rsidP="00EE7B3C"/>
        </w:tc>
      </w:tr>
      <w:tr w:rsidR="00DD6B8E" w:rsidRPr="00DD6B8E" w14:paraId="312BFDF0" w14:textId="77777777" w:rsidTr="00EE7B3C">
        <w:trPr>
          <w:cantSplit/>
          <w:trHeight w:val="570"/>
        </w:trPr>
        <w:tc>
          <w:tcPr>
            <w:tcW w:w="567" w:type="dxa"/>
            <w:vMerge w:val="restart"/>
            <w:tcBorders>
              <w:top w:val="single" w:sz="6" w:space="0" w:color="auto"/>
              <w:bottom w:val="nil"/>
              <w:right w:val="single" w:sz="6" w:space="0" w:color="auto"/>
            </w:tcBorders>
            <w:vAlign w:val="center"/>
          </w:tcPr>
          <w:p w14:paraId="42283CDF" w14:textId="77777777" w:rsidR="00956CE9" w:rsidRPr="00DD6B8E" w:rsidRDefault="00956CE9" w:rsidP="00EE7B3C">
            <w:pPr>
              <w:jc w:val="center"/>
            </w:pPr>
          </w:p>
        </w:tc>
        <w:tc>
          <w:tcPr>
            <w:tcW w:w="2566" w:type="dxa"/>
            <w:tcBorders>
              <w:top w:val="single" w:sz="6" w:space="0" w:color="auto"/>
              <w:left w:val="nil"/>
              <w:bottom w:val="dotted" w:sz="6" w:space="0" w:color="auto"/>
              <w:right w:val="single" w:sz="6" w:space="0" w:color="auto"/>
            </w:tcBorders>
            <w:vAlign w:val="center"/>
          </w:tcPr>
          <w:p w14:paraId="1CB40949" w14:textId="77777777" w:rsidR="00956CE9" w:rsidRPr="00DD6B8E" w:rsidRDefault="00956CE9" w:rsidP="00EE7B3C"/>
        </w:tc>
        <w:tc>
          <w:tcPr>
            <w:tcW w:w="553" w:type="dxa"/>
            <w:vMerge w:val="restart"/>
            <w:tcBorders>
              <w:top w:val="single" w:sz="6" w:space="0" w:color="auto"/>
              <w:left w:val="nil"/>
              <w:bottom w:val="nil"/>
              <w:right w:val="single" w:sz="6" w:space="0" w:color="auto"/>
            </w:tcBorders>
            <w:vAlign w:val="center"/>
          </w:tcPr>
          <w:p w14:paraId="41D4F9EE" w14:textId="77777777" w:rsidR="00956CE9" w:rsidRPr="00DD6B8E" w:rsidRDefault="00956CE9" w:rsidP="00EE7B3C">
            <w:pPr>
              <w:jc w:val="center"/>
            </w:pPr>
          </w:p>
        </w:tc>
        <w:tc>
          <w:tcPr>
            <w:tcW w:w="2126" w:type="dxa"/>
            <w:vMerge w:val="restart"/>
            <w:tcBorders>
              <w:top w:val="single" w:sz="6" w:space="0" w:color="auto"/>
              <w:left w:val="nil"/>
              <w:bottom w:val="nil"/>
              <w:right w:val="single" w:sz="6" w:space="0" w:color="auto"/>
            </w:tcBorders>
            <w:vAlign w:val="center"/>
          </w:tcPr>
          <w:p w14:paraId="2284F315" w14:textId="77777777" w:rsidR="00956CE9" w:rsidRPr="00DD6B8E" w:rsidRDefault="00956CE9" w:rsidP="00EE7B3C"/>
        </w:tc>
        <w:tc>
          <w:tcPr>
            <w:tcW w:w="2814" w:type="dxa"/>
            <w:vMerge w:val="restart"/>
            <w:tcBorders>
              <w:top w:val="single" w:sz="6" w:space="0" w:color="auto"/>
              <w:left w:val="nil"/>
              <w:bottom w:val="nil"/>
              <w:right w:val="single" w:sz="6" w:space="0" w:color="auto"/>
            </w:tcBorders>
            <w:vAlign w:val="center"/>
          </w:tcPr>
          <w:p w14:paraId="616E3B60" w14:textId="77777777" w:rsidR="00956CE9" w:rsidRPr="00DD6B8E" w:rsidRDefault="00956CE9" w:rsidP="00EE7B3C"/>
        </w:tc>
        <w:tc>
          <w:tcPr>
            <w:tcW w:w="6804" w:type="dxa"/>
            <w:vMerge w:val="restart"/>
            <w:tcBorders>
              <w:top w:val="single" w:sz="6" w:space="0" w:color="auto"/>
              <w:left w:val="nil"/>
              <w:bottom w:val="nil"/>
            </w:tcBorders>
          </w:tcPr>
          <w:p w14:paraId="5CE8CE68" w14:textId="77777777" w:rsidR="00956CE9" w:rsidRPr="00DD6B8E" w:rsidRDefault="00956CE9" w:rsidP="00EE7B3C">
            <w:r w:rsidRPr="00DD6B8E">
              <w:rPr>
                <w:rFonts w:hint="eastAsia"/>
              </w:rPr>
              <w:t>〒</w:t>
            </w:r>
          </w:p>
          <w:p w14:paraId="6A434146" w14:textId="77777777" w:rsidR="00956CE9" w:rsidRPr="00DD6B8E" w:rsidRDefault="00956CE9" w:rsidP="00EE7B3C"/>
        </w:tc>
      </w:tr>
      <w:tr w:rsidR="00DD6B8E" w:rsidRPr="00DD6B8E" w14:paraId="029733C2" w14:textId="77777777" w:rsidTr="00EE7B3C">
        <w:trPr>
          <w:cantSplit/>
          <w:trHeight w:val="570"/>
        </w:trPr>
        <w:tc>
          <w:tcPr>
            <w:tcW w:w="567" w:type="dxa"/>
            <w:vMerge/>
            <w:tcBorders>
              <w:top w:val="nil"/>
              <w:bottom w:val="single" w:sz="6" w:space="0" w:color="auto"/>
              <w:right w:val="single" w:sz="6" w:space="0" w:color="auto"/>
            </w:tcBorders>
            <w:vAlign w:val="center"/>
          </w:tcPr>
          <w:p w14:paraId="7FB99C0D" w14:textId="77777777" w:rsidR="00956CE9" w:rsidRPr="00DD6B8E" w:rsidRDefault="00956CE9" w:rsidP="00EE7B3C">
            <w:pPr>
              <w:jc w:val="center"/>
            </w:pPr>
          </w:p>
        </w:tc>
        <w:tc>
          <w:tcPr>
            <w:tcW w:w="2566" w:type="dxa"/>
            <w:tcBorders>
              <w:top w:val="dotted" w:sz="6" w:space="0" w:color="auto"/>
              <w:left w:val="nil"/>
              <w:bottom w:val="single" w:sz="6" w:space="0" w:color="auto"/>
              <w:right w:val="single" w:sz="6" w:space="0" w:color="auto"/>
            </w:tcBorders>
            <w:vAlign w:val="center"/>
          </w:tcPr>
          <w:p w14:paraId="0EA4A3F3" w14:textId="77777777" w:rsidR="00956CE9" w:rsidRPr="00DD6B8E" w:rsidRDefault="00956CE9" w:rsidP="00EE7B3C"/>
        </w:tc>
        <w:tc>
          <w:tcPr>
            <w:tcW w:w="553" w:type="dxa"/>
            <w:vMerge/>
            <w:tcBorders>
              <w:top w:val="nil"/>
              <w:left w:val="nil"/>
              <w:bottom w:val="single" w:sz="6" w:space="0" w:color="auto"/>
              <w:right w:val="single" w:sz="6" w:space="0" w:color="auto"/>
            </w:tcBorders>
            <w:vAlign w:val="center"/>
          </w:tcPr>
          <w:p w14:paraId="5D325341" w14:textId="77777777" w:rsidR="00956CE9" w:rsidRPr="00DD6B8E" w:rsidRDefault="00956CE9" w:rsidP="00EE7B3C">
            <w:pPr>
              <w:jc w:val="center"/>
            </w:pPr>
          </w:p>
        </w:tc>
        <w:tc>
          <w:tcPr>
            <w:tcW w:w="2126" w:type="dxa"/>
            <w:vMerge/>
            <w:tcBorders>
              <w:top w:val="nil"/>
              <w:left w:val="nil"/>
              <w:bottom w:val="single" w:sz="6" w:space="0" w:color="auto"/>
              <w:right w:val="single" w:sz="6" w:space="0" w:color="auto"/>
            </w:tcBorders>
            <w:vAlign w:val="center"/>
          </w:tcPr>
          <w:p w14:paraId="6EB0C45E" w14:textId="77777777" w:rsidR="00956CE9" w:rsidRPr="00DD6B8E" w:rsidRDefault="00956CE9" w:rsidP="00EE7B3C"/>
        </w:tc>
        <w:tc>
          <w:tcPr>
            <w:tcW w:w="2814" w:type="dxa"/>
            <w:vMerge/>
            <w:tcBorders>
              <w:top w:val="nil"/>
              <w:left w:val="nil"/>
              <w:bottom w:val="single" w:sz="6" w:space="0" w:color="auto"/>
              <w:right w:val="single" w:sz="6" w:space="0" w:color="auto"/>
            </w:tcBorders>
            <w:vAlign w:val="center"/>
          </w:tcPr>
          <w:p w14:paraId="0E6A4F99" w14:textId="77777777" w:rsidR="00956CE9" w:rsidRPr="00DD6B8E" w:rsidRDefault="00956CE9" w:rsidP="00EE7B3C"/>
        </w:tc>
        <w:tc>
          <w:tcPr>
            <w:tcW w:w="6804" w:type="dxa"/>
            <w:vMerge/>
            <w:tcBorders>
              <w:top w:val="nil"/>
              <w:left w:val="nil"/>
              <w:bottom w:val="single" w:sz="6" w:space="0" w:color="auto"/>
            </w:tcBorders>
          </w:tcPr>
          <w:p w14:paraId="1F7C6764" w14:textId="77777777" w:rsidR="00956CE9" w:rsidRPr="00DD6B8E" w:rsidRDefault="00956CE9" w:rsidP="00EE7B3C"/>
        </w:tc>
      </w:tr>
      <w:tr w:rsidR="00DD6B8E" w:rsidRPr="00DD6B8E" w14:paraId="1D2DD9D8" w14:textId="77777777" w:rsidTr="00EE7B3C">
        <w:trPr>
          <w:cantSplit/>
          <w:trHeight w:val="555"/>
        </w:trPr>
        <w:tc>
          <w:tcPr>
            <w:tcW w:w="567" w:type="dxa"/>
            <w:vMerge w:val="restart"/>
            <w:tcBorders>
              <w:top w:val="single" w:sz="6" w:space="0" w:color="auto"/>
              <w:bottom w:val="nil"/>
              <w:right w:val="single" w:sz="6" w:space="0" w:color="auto"/>
            </w:tcBorders>
            <w:vAlign w:val="center"/>
          </w:tcPr>
          <w:p w14:paraId="7DA95770" w14:textId="77777777" w:rsidR="00956CE9" w:rsidRPr="00DD6B8E" w:rsidRDefault="00956CE9" w:rsidP="00EE7B3C">
            <w:pPr>
              <w:jc w:val="center"/>
            </w:pPr>
          </w:p>
        </w:tc>
        <w:tc>
          <w:tcPr>
            <w:tcW w:w="2566" w:type="dxa"/>
            <w:tcBorders>
              <w:top w:val="single" w:sz="6" w:space="0" w:color="auto"/>
              <w:left w:val="nil"/>
              <w:bottom w:val="dotted" w:sz="6" w:space="0" w:color="auto"/>
              <w:right w:val="single" w:sz="6" w:space="0" w:color="auto"/>
            </w:tcBorders>
            <w:vAlign w:val="center"/>
          </w:tcPr>
          <w:p w14:paraId="648C6C35" w14:textId="77777777" w:rsidR="00956CE9" w:rsidRPr="00DD6B8E" w:rsidRDefault="00956CE9" w:rsidP="00EE7B3C"/>
        </w:tc>
        <w:tc>
          <w:tcPr>
            <w:tcW w:w="553" w:type="dxa"/>
            <w:vMerge w:val="restart"/>
            <w:tcBorders>
              <w:top w:val="single" w:sz="6" w:space="0" w:color="auto"/>
              <w:left w:val="nil"/>
              <w:bottom w:val="nil"/>
              <w:right w:val="single" w:sz="6" w:space="0" w:color="auto"/>
            </w:tcBorders>
            <w:vAlign w:val="center"/>
          </w:tcPr>
          <w:p w14:paraId="7A201C38" w14:textId="77777777" w:rsidR="00956CE9" w:rsidRPr="00DD6B8E" w:rsidRDefault="00956CE9" w:rsidP="00EE7B3C">
            <w:pPr>
              <w:jc w:val="center"/>
            </w:pPr>
          </w:p>
        </w:tc>
        <w:tc>
          <w:tcPr>
            <w:tcW w:w="2126" w:type="dxa"/>
            <w:vMerge w:val="restart"/>
            <w:tcBorders>
              <w:top w:val="single" w:sz="6" w:space="0" w:color="auto"/>
              <w:left w:val="nil"/>
              <w:bottom w:val="nil"/>
              <w:right w:val="single" w:sz="6" w:space="0" w:color="auto"/>
            </w:tcBorders>
            <w:vAlign w:val="center"/>
          </w:tcPr>
          <w:p w14:paraId="3CE790EC" w14:textId="77777777" w:rsidR="00956CE9" w:rsidRPr="00DD6B8E" w:rsidRDefault="00956CE9" w:rsidP="00EE7B3C"/>
        </w:tc>
        <w:tc>
          <w:tcPr>
            <w:tcW w:w="2814" w:type="dxa"/>
            <w:vMerge w:val="restart"/>
            <w:tcBorders>
              <w:top w:val="single" w:sz="6" w:space="0" w:color="auto"/>
              <w:left w:val="nil"/>
              <w:bottom w:val="nil"/>
              <w:right w:val="single" w:sz="6" w:space="0" w:color="auto"/>
            </w:tcBorders>
            <w:vAlign w:val="center"/>
          </w:tcPr>
          <w:p w14:paraId="1AAF7BE3" w14:textId="77777777" w:rsidR="00956CE9" w:rsidRPr="00DD6B8E" w:rsidRDefault="00956CE9" w:rsidP="00EE7B3C"/>
        </w:tc>
        <w:tc>
          <w:tcPr>
            <w:tcW w:w="6804" w:type="dxa"/>
            <w:vMerge w:val="restart"/>
            <w:tcBorders>
              <w:top w:val="single" w:sz="6" w:space="0" w:color="auto"/>
              <w:left w:val="nil"/>
              <w:bottom w:val="nil"/>
            </w:tcBorders>
          </w:tcPr>
          <w:p w14:paraId="5930783F" w14:textId="77777777" w:rsidR="00956CE9" w:rsidRPr="00DD6B8E" w:rsidRDefault="00956CE9" w:rsidP="00EE7B3C">
            <w:r w:rsidRPr="00DD6B8E">
              <w:rPr>
                <w:rFonts w:hint="eastAsia"/>
              </w:rPr>
              <w:t>〒</w:t>
            </w:r>
          </w:p>
          <w:p w14:paraId="3381FF59" w14:textId="77777777" w:rsidR="00956CE9" w:rsidRPr="00DD6B8E" w:rsidRDefault="00956CE9" w:rsidP="00EE7B3C"/>
        </w:tc>
      </w:tr>
      <w:tr w:rsidR="00DD6B8E" w:rsidRPr="00DD6B8E" w14:paraId="001ACA51" w14:textId="77777777" w:rsidTr="00EE7B3C">
        <w:trPr>
          <w:cantSplit/>
          <w:trHeight w:val="512"/>
        </w:trPr>
        <w:tc>
          <w:tcPr>
            <w:tcW w:w="567" w:type="dxa"/>
            <w:vMerge/>
            <w:tcBorders>
              <w:top w:val="nil"/>
              <w:bottom w:val="single" w:sz="6" w:space="0" w:color="auto"/>
              <w:right w:val="single" w:sz="6" w:space="0" w:color="auto"/>
            </w:tcBorders>
            <w:vAlign w:val="center"/>
          </w:tcPr>
          <w:p w14:paraId="030AE526" w14:textId="77777777" w:rsidR="00956CE9" w:rsidRPr="00DD6B8E" w:rsidRDefault="00956CE9" w:rsidP="00EE7B3C">
            <w:pPr>
              <w:jc w:val="center"/>
            </w:pPr>
          </w:p>
        </w:tc>
        <w:tc>
          <w:tcPr>
            <w:tcW w:w="2566" w:type="dxa"/>
            <w:tcBorders>
              <w:top w:val="dotted" w:sz="6" w:space="0" w:color="auto"/>
              <w:left w:val="nil"/>
              <w:bottom w:val="single" w:sz="6" w:space="0" w:color="auto"/>
              <w:right w:val="single" w:sz="6" w:space="0" w:color="auto"/>
            </w:tcBorders>
            <w:vAlign w:val="center"/>
          </w:tcPr>
          <w:p w14:paraId="5405A6B0" w14:textId="77777777" w:rsidR="00956CE9" w:rsidRPr="00DD6B8E" w:rsidRDefault="00956CE9" w:rsidP="00EE7B3C"/>
        </w:tc>
        <w:tc>
          <w:tcPr>
            <w:tcW w:w="553" w:type="dxa"/>
            <w:vMerge/>
            <w:tcBorders>
              <w:top w:val="nil"/>
              <w:left w:val="nil"/>
              <w:bottom w:val="single" w:sz="6" w:space="0" w:color="auto"/>
              <w:right w:val="single" w:sz="6" w:space="0" w:color="auto"/>
            </w:tcBorders>
            <w:vAlign w:val="center"/>
          </w:tcPr>
          <w:p w14:paraId="77D89D81" w14:textId="77777777" w:rsidR="00956CE9" w:rsidRPr="00DD6B8E" w:rsidRDefault="00956CE9" w:rsidP="00EE7B3C">
            <w:pPr>
              <w:jc w:val="center"/>
            </w:pPr>
          </w:p>
        </w:tc>
        <w:tc>
          <w:tcPr>
            <w:tcW w:w="2126" w:type="dxa"/>
            <w:vMerge/>
            <w:tcBorders>
              <w:top w:val="nil"/>
              <w:left w:val="nil"/>
              <w:bottom w:val="single" w:sz="6" w:space="0" w:color="auto"/>
              <w:right w:val="single" w:sz="6" w:space="0" w:color="auto"/>
            </w:tcBorders>
            <w:vAlign w:val="center"/>
          </w:tcPr>
          <w:p w14:paraId="4C1F6076" w14:textId="77777777" w:rsidR="00956CE9" w:rsidRPr="00DD6B8E" w:rsidRDefault="00956CE9" w:rsidP="00EE7B3C"/>
        </w:tc>
        <w:tc>
          <w:tcPr>
            <w:tcW w:w="2814" w:type="dxa"/>
            <w:vMerge/>
            <w:tcBorders>
              <w:top w:val="nil"/>
              <w:left w:val="nil"/>
              <w:bottom w:val="single" w:sz="6" w:space="0" w:color="auto"/>
              <w:right w:val="single" w:sz="6" w:space="0" w:color="auto"/>
            </w:tcBorders>
            <w:vAlign w:val="center"/>
          </w:tcPr>
          <w:p w14:paraId="6AC47FC8" w14:textId="77777777" w:rsidR="00956CE9" w:rsidRPr="00DD6B8E" w:rsidRDefault="00956CE9" w:rsidP="00EE7B3C"/>
        </w:tc>
        <w:tc>
          <w:tcPr>
            <w:tcW w:w="6804" w:type="dxa"/>
            <w:vMerge/>
            <w:tcBorders>
              <w:top w:val="nil"/>
              <w:left w:val="nil"/>
              <w:bottom w:val="single" w:sz="6" w:space="0" w:color="auto"/>
            </w:tcBorders>
          </w:tcPr>
          <w:p w14:paraId="0F671199" w14:textId="77777777" w:rsidR="00956CE9" w:rsidRPr="00DD6B8E" w:rsidRDefault="00956CE9" w:rsidP="00EE7B3C"/>
        </w:tc>
      </w:tr>
      <w:tr w:rsidR="00DD6B8E" w:rsidRPr="00DD6B8E" w14:paraId="1B875001" w14:textId="77777777" w:rsidTr="00EE7B3C">
        <w:trPr>
          <w:cantSplit/>
          <w:trHeight w:val="600"/>
        </w:trPr>
        <w:tc>
          <w:tcPr>
            <w:tcW w:w="567" w:type="dxa"/>
            <w:vMerge w:val="restart"/>
            <w:tcBorders>
              <w:top w:val="single" w:sz="6" w:space="0" w:color="auto"/>
              <w:bottom w:val="nil"/>
              <w:right w:val="single" w:sz="6" w:space="0" w:color="auto"/>
            </w:tcBorders>
            <w:vAlign w:val="center"/>
          </w:tcPr>
          <w:p w14:paraId="1ED02D97" w14:textId="77777777" w:rsidR="00956CE9" w:rsidRPr="00DD6B8E" w:rsidRDefault="00956CE9" w:rsidP="00EE7B3C">
            <w:pPr>
              <w:jc w:val="center"/>
            </w:pPr>
          </w:p>
        </w:tc>
        <w:tc>
          <w:tcPr>
            <w:tcW w:w="2566" w:type="dxa"/>
            <w:tcBorders>
              <w:top w:val="single" w:sz="6" w:space="0" w:color="auto"/>
              <w:left w:val="nil"/>
              <w:bottom w:val="dotted" w:sz="6" w:space="0" w:color="auto"/>
              <w:right w:val="single" w:sz="6" w:space="0" w:color="auto"/>
            </w:tcBorders>
            <w:vAlign w:val="center"/>
          </w:tcPr>
          <w:p w14:paraId="3371BB1F" w14:textId="77777777" w:rsidR="00956CE9" w:rsidRPr="00DD6B8E" w:rsidRDefault="00956CE9" w:rsidP="00EE7B3C"/>
        </w:tc>
        <w:tc>
          <w:tcPr>
            <w:tcW w:w="553" w:type="dxa"/>
            <w:vMerge w:val="restart"/>
            <w:tcBorders>
              <w:top w:val="single" w:sz="6" w:space="0" w:color="auto"/>
              <w:left w:val="nil"/>
              <w:bottom w:val="nil"/>
              <w:right w:val="single" w:sz="6" w:space="0" w:color="auto"/>
            </w:tcBorders>
            <w:vAlign w:val="center"/>
          </w:tcPr>
          <w:p w14:paraId="2D245E24" w14:textId="77777777" w:rsidR="00956CE9" w:rsidRPr="00DD6B8E" w:rsidRDefault="00956CE9" w:rsidP="00EE7B3C">
            <w:pPr>
              <w:jc w:val="center"/>
            </w:pPr>
          </w:p>
        </w:tc>
        <w:tc>
          <w:tcPr>
            <w:tcW w:w="2126" w:type="dxa"/>
            <w:vMerge w:val="restart"/>
            <w:tcBorders>
              <w:top w:val="single" w:sz="6" w:space="0" w:color="auto"/>
              <w:left w:val="nil"/>
              <w:bottom w:val="nil"/>
              <w:right w:val="single" w:sz="6" w:space="0" w:color="auto"/>
            </w:tcBorders>
            <w:vAlign w:val="center"/>
          </w:tcPr>
          <w:p w14:paraId="673C68A9" w14:textId="77777777" w:rsidR="00956CE9" w:rsidRPr="00DD6B8E" w:rsidRDefault="00956CE9" w:rsidP="00EE7B3C"/>
        </w:tc>
        <w:tc>
          <w:tcPr>
            <w:tcW w:w="2814" w:type="dxa"/>
            <w:vMerge w:val="restart"/>
            <w:tcBorders>
              <w:top w:val="single" w:sz="6" w:space="0" w:color="auto"/>
              <w:left w:val="nil"/>
              <w:bottom w:val="nil"/>
              <w:right w:val="single" w:sz="6" w:space="0" w:color="auto"/>
            </w:tcBorders>
            <w:vAlign w:val="center"/>
          </w:tcPr>
          <w:p w14:paraId="13881694" w14:textId="77777777" w:rsidR="00956CE9" w:rsidRPr="00DD6B8E" w:rsidRDefault="00956CE9" w:rsidP="00EE7B3C"/>
        </w:tc>
        <w:tc>
          <w:tcPr>
            <w:tcW w:w="6804" w:type="dxa"/>
            <w:vMerge w:val="restart"/>
            <w:tcBorders>
              <w:top w:val="single" w:sz="6" w:space="0" w:color="auto"/>
              <w:left w:val="nil"/>
              <w:bottom w:val="nil"/>
            </w:tcBorders>
          </w:tcPr>
          <w:p w14:paraId="66D6F6EB" w14:textId="77777777" w:rsidR="00956CE9" w:rsidRPr="00DD6B8E" w:rsidRDefault="00956CE9" w:rsidP="00EE7B3C">
            <w:r w:rsidRPr="00DD6B8E">
              <w:rPr>
                <w:rFonts w:hint="eastAsia"/>
              </w:rPr>
              <w:t>〒</w:t>
            </w:r>
          </w:p>
          <w:p w14:paraId="5FCB7654" w14:textId="77777777" w:rsidR="00956CE9" w:rsidRPr="00DD6B8E" w:rsidRDefault="00956CE9" w:rsidP="00EE7B3C"/>
        </w:tc>
      </w:tr>
      <w:tr w:rsidR="00DD6B8E" w:rsidRPr="00DD6B8E" w14:paraId="11108C2F" w14:textId="77777777" w:rsidTr="00EE7B3C">
        <w:trPr>
          <w:cantSplit/>
          <w:trHeight w:val="615"/>
        </w:trPr>
        <w:tc>
          <w:tcPr>
            <w:tcW w:w="567" w:type="dxa"/>
            <w:vMerge/>
            <w:tcBorders>
              <w:top w:val="nil"/>
              <w:right w:val="single" w:sz="6" w:space="0" w:color="auto"/>
            </w:tcBorders>
          </w:tcPr>
          <w:p w14:paraId="311507E3" w14:textId="77777777" w:rsidR="00956CE9" w:rsidRPr="00DD6B8E" w:rsidRDefault="00956CE9" w:rsidP="00EE7B3C"/>
        </w:tc>
        <w:tc>
          <w:tcPr>
            <w:tcW w:w="2566" w:type="dxa"/>
            <w:tcBorders>
              <w:top w:val="dotted" w:sz="6" w:space="0" w:color="auto"/>
              <w:left w:val="nil"/>
              <w:right w:val="single" w:sz="6" w:space="0" w:color="auto"/>
            </w:tcBorders>
            <w:vAlign w:val="center"/>
          </w:tcPr>
          <w:p w14:paraId="0EDC5AEC" w14:textId="77777777" w:rsidR="00956CE9" w:rsidRPr="00DD6B8E" w:rsidRDefault="00956CE9" w:rsidP="00EE7B3C"/>
        </w:tc>
        <w:tc>
          <w:tcPr>
            <w:tcW w:w="553" w:type="dxa"/>
            <w:vMerge/>
            <w:tcBorders>
              <w:top w:val="nil"/>
              <w:left w:val="nil"/>
              <w:right w:val="single" w:sz="6" w:space="0" w:color="auto"/>
            </w:tcBorders>
          </w:tcPr>
          <w:p w14:paraId="3698BFD7" w14:textId="77777777" w:rsidR="00956CE9" w:rsidRPr="00DD6B8E" w:rsidRDefault="00956CE9" w:rsidP="00EE7B3C"/>
        </w:tc>
        <w:tc>
          <w:tcPr>
            <w:tcW w:w="2126" w:type="dxa"/>
            <w:vMerge/>
            <w:tcBorders>
              <w:top w:val="nil"/>
              <w:left w:val="nil"/>
              <w:right w:val="single" w:sz="6" w:space="0" w:color="auto"/>
            </w:tcBorders>
          </w:tcPr>
          <w:p w14:paraId="1D04661C" w14:textId="77777777" w:rsidR="00956CE9" w:rsidRPr="00DD6B8E" w:rsidRDefault="00956CE9" w:rsidP="00EE7B3C"/>
        </w:tc>
        <w:tc>
          <w:tcPr>
            <w:tcW w:w="2814" w:type="dxa"/>
            <w:vMerge/>
            <w:tcBorders>
              <w:top w:val="nil"/>
              <w:left w:val="nil"/>
              <w:right w:val="single" w:sz="6" w:space="0" w:color="auto"/>
            </w:tcBorders>
          </w:tcPr>
          <w:p w14:paraId="4CCE1331" w14:textId="77777777" w:rsidR="00956CE9" w:rsidRPr="00DD6B8E" w:rsidRDefault="00956CE9" w:rsidP="00EE7B3C"/>
        </w:tc>
        <w:tc>
          <w:tcPr>
            <w:tcW w:w="6804" w:type="dxa"/>
            <w:vMerge/>
            <w:tcBorders>
              <w:top w:val="nil"/>
              <w:left w:val="nil"/>
            </w:tcBorders>
          </w:tcPr>
          <w:p w14:paraId="18C32288" w14:textId="77777777" w:rsidR="00956CE9" w:rsidRPr="00DD6B8E" w:rsidRDefault="00956CE9" w:rsidP="00EE7B3C"/>
        </w:tc>
      </w:tr>
    </w:tbl>
    <w:p w14:paraId="42DE9335" w14:textId="77777777" w:rsidR="00956CE9" w:rsidRPr="00DD6B8E" w:rsidRDefault="00956CE9" w:rsidP="00956CE9">
      <w:r w:rsidRPr="00DD6B8E">
        <w:rPr>
          <w:rFonts w:hint="eastAsia"/>
          <w:noProof/>
        </w:rPr>
        <w:lastRenderedPageBreak/>
        <mc:AlternateContent>
          <mc:Choice Requires="wps">
            <w:drawing>
              <wp:anchor distT="45720" distB="45720" distL="114300" distR="114300" simplePos="0" relativeHeight="251744256" behindDoc="0" locked="0" layoutInCell="1" allowOverlap="1" wp14:anchorId="2F399375" wp14:editId="4EDAB855">
                <wp:simplePos x="0" y="0"/>
                <wp:positionH relativeFrom="column">
                  <wp:posOffset>9289415</wp:posOffset>
                </wp:positionH>
                <wp:positionV relativeFrom="paragraph">
                  <wp:posOffset>0</wp:posOffset>
                </wp:positionV>
                <wp:extent cx="583565" cy="311785"/>
                <wp:effectExtent l="0" t="0" r="6985" b="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EFDE6" w14:textId="477CF3B1" w:rsidR="00EF72B2" w:rsidRDefault="00EF72B2" w:rsidP="00956CE9">
                            <w:r>
                              <w:rPr>
                                <w:rFonts w:hint="eastAsia"/>
                              </w:rPr>
                              <w:t>202</w:t>
                            </w:r>
                            <w:r w:rsidR="00D750F6">
                              <w:t>1</w:t>
                            </w:r>
                          </w:p>
                          <w:p w14:paraId="674F1E5E" w14:textId="77777777" w:rsidR="00EF72B2" w:rsidRDefault="00EF72B2" w:rsidP="00956C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99375" id="テキスト ボックス 13" o:spid="_x0000_s1070" type="#_x0000_t202" style="position:absolute;left:0;text-align:left;margin-left:731.45pt;margin-top:0;width:45.95pt;height:24.5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" stroked="f">
                <v:textbox>
                  <w:txbxContent>
                    <w:p w14:paraId="2FAEFDE6" w14:textId="477CF3B1" w:rsidR="00EF72B2" w:rsidRDefault="00EF72B2" w:rsidP="00956CE9">
                      <w:r>
                        <w:rPr>
                          <w:rFonts w:hint="eastAsia"/>
                        </w:rPr>
                        <w:t>202</w:t>
                      </w:r>
                      <w:r w:rsidR="00D750F6">
                        <w:t>1</w:t>
                      </w:r>
                    </w:p>
                    <w:p w14:paraId="674F1E5E" w14:textId="77777777" w:rsidR="00EF72B2" w:rsidRDefault="00EF72B2" w:rsidP="00956CE9"/>
                  </w:txbxContent>
                </v:textbox>
                <w10:wrap type="square"/>
              </v:shape>
            </w:pict>
          </mc:Fallback>
        </mc:AlternateContent>
      </w:r>
      <w:r w:rsidRPr="00DD6B8E">
        <w:rPr>
          <w:rFonts w:hint="eastAsia"/>
        </w:rPr>
        <w:t xml:space="preserve">　</w:t>
      </w:r>
    </w:p>
    <w:p w14:paraId="6FC23191" w14:textId="77777777" w:rsidR="00956CE9" w:rsidRPr="00DD6B8E" w:rsidRDefault="00956CE9" w:rsidP="00956CE9">
      <w:r w:rsidRPr="00DD6B8E">
        <w:rPr>
          <w:rFonts w:hint="eastAsia"/>
        </w:rPr>
        <w:t>別添２</w:t>
      </w:r>
    </w:p>
    <w:p w14:paraId="07F4754D" w14:textId="77777777" w:rsidR="00956CE9" w:rsidRPr="00DD6B8E" w:rsidRDefault="00956CE9" w:rsidP="00956CE9">
      <w:pPr>
        <w:rPr>
          <w:rFonts w:eastAsia="ＭＳ ゴシック"/>
          <w:sz w:val="28"/>
          <w:u w:val="single"/>
        </w:rPr>
      </w:pPr>
    </w:p>
    <w:p w14:paraId="4844B48F" w14:textId="77777777" w:rsidR="00956CE9" w:rsidRPr="00DD6B8E" w:rsidRDefault="00956CE9" w:rsidP="00956CE9">
      <w:pPr>
        <w:jc w:val="center"/>
        <w:rPr>
          <w:rFonts w:eastAsia="ＭＳ ゴシック"/>
          <w:sz w:val="28"/>
          <w:u w:val="single"/>
        </w:rPr>
      </w:pPr>
      <w:r w:rsidRPr="00DD6B8E">
        <w:rPr>
          <w:rFonts w:eastAsia="ＭＳ ゴシック" w:hint="eastAsia"/>
          <w:sz w:val="28"/>
          <w:u w:val="single"/>
        </w:rPr>
        <w:t>山　岳　コ　ー　チ　１　認　定　申　請　者　山　歴　書</w:t>
      </w:r>
    </w:p>
    <w:p w14:paraId="0ECFA486" w14:textId="77777777" w:rsidR="00956CE9" w:rsidRPr="00DD6B8E" w:rsidRDefault="00956CE9" w:rsidP="00956CE9">
      <w:pPr>
        <w:ind w:right="480"/>
        <w:jc w:val="right"/>
        <w:rPr>
          <w:rFonts w:eastAsia="ＭＳ ゴシック"/>
          <w:sz w:val="24"/>
          <w:u w:val="single"/>
        </w:rPr>
      </w:pPr>
      <w:r w:rsidRPr="00DD6B8E">
        <w:rPr>
          <w:rFonts w:eastAsia="ＭＳ ゴシック" w:hint="eastAsia"/>
          <w:sz w:val="24"/>
          <w:u w:val="single"/>
        </w:rPr>
        <w:t>氏名　　　　　　　　　　　　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155"/>
        <w:gridCol w:w="3885"/>
        <w:gridCol w:w="946"/>
        <w:gridCol w:w="1154"/>
        <w:gridCol w:w="3780"/>
        <w:gridCol w:w="945"/>
        <w:gridCol w:w="1365"/>
      </w:tblGrid>
      <w:tr w:rsidR="00DD6B8E" w:rsidRPr="00DD6B8E" w14:paraId="3452FD17" w14:textId="77777777" w:rsidTr="00EE7B3C">
        <w:trPr>
          <w:cantSplit/>
        </w:trPr>
        <w:tc>
          <w:tcPr>
            <w:tcW w:w="1254" w:type="dxa"/>
            <w:vMerge w:val="restart"/>
          </w:tcPr>
          <w:p w14:paraId="4EE76299" w14:textId="77777777" w:rsidR="00956CE9" w:rsidRPr="00DD6B8E" w:rsidRDefault="00956CE9" w:rsidP="00EE7B3C">
            <w:pPr>
              <w:rPr>
                <w:rFonts w:eastAsia="ＭＳ ゴシック"/>
                <w:sz w:val="24"/>
                <w:u w:val="single"/>
              </w:rPr>
            </w:pPr>
          </w:p>
        </w:tc>
        <w:tc>
          <w:tcPr>
            <w:tcW w:w="5986" w:type="dxa"/>
            <w:gridSpan w:val="3"/>
          </w:tcPr>
          <w:p w14:paraId="1DBE7115" w14:textId="77777777" w:rsidR="00956CE9" w:rsidRPr="00DD6B8E" w:rsidRDefault="00956CE9" w:rsidP="00EE7B3C">
            <w:pPr>
              <w:jc w:val="center"/>
              <w:rPr>
                <w:rFonts w:eastAsia="ＭＳ ゴシック"/>
                <w:sz w:val="24"/>
                <w:u w:val="single"/>
              </w:rPr>
            </w:pPr>
            <w:r w:rsidRPr="00DD6B8E">
              <w:rPr>
                <w:rFonts w:eastAsia="ＭＳ ゴシック" w:hint="eastAsia"/>
                <w:sz w:val="24"/>
              </w:rPr>
              <w:t>夏　山（無　雪　期）</w:t>
            </w:r>
          </w:p>
        </w:tc>
        <w:tc>
          <w:tcPr>
            <w:tcW w:w="5879" w:type="dxa"/>
            <w:gridSpan w:val="3"/>
          </w:tcPr>
          <w:p w14:paraId="2E0502E1" w14:textId="3EE8576E" w:rsidR="00956CE9" w:rsidRPr="00DD6B8E" w:rsidRDefault="00956CE9" w:rsidP="00EE7B3C">
            <w:pPr>
              <w:jc w:val="center"/>
              <w:rPr>
                <w:rFonts w:eastAsia="ＭＳ ゴシック"/>
                <w:sz w:val="24"/>
              </w:rPr>
            </w:pPr>
            <w:r w:rsidRPr="00DD6B8E">
              <w:rPr>
                <w:rFonts w:eastAsia="ＭＳ ゴシック" w:hint="eastAsia"/>
                <w:sz w:val="24"/>
              </w:rPr>
              <w:t>冬　山（積　雪　期）</w:t>
            </w:r>
            <w:r w:rsidR="00BA4E77" w:rsidRPr="00DD6B8E">
              <w:rPr>
                <w:rFonts w:eastAsia="ＭＳ ゴシック" w:hint="eastAsia"/>
                <w:sz w:val="24"/>
              </w:rPr>
              <w:t>※</w:t>
            </w:r>
            <w:r w:rsidR="00BA4E77" w:rsidRPr="00DD6B8E">
              <w:rPr>
                <w:rFonts w:eastAsia="ＭＳ ゴシック" w:hint="eastAsia"/>
                <w:sz w:val="24"/>
              </w:rPr>
              <w:t>11</w:t>
            </w:r>
            <w:r w:rsidR="00BA4E77" w:rsidRPr="00DD6B8E">
              <w:rPr>
                <w:rFonts w:eastAsia="ＭＳ ゴシック" w:hint="eastAsia"/>
                <w:sz w:val="24"/>
              </w:rPr>
              <w:t>月～</w:t>
            </w:r>
            <w:r w:rsidR="00BA4E77" w:rsidRPr="00DD6B8E">
              <w:rPr>
                <w:rFonts w:eastAsia="ＭＳ ゴシック" w:hint="eastAsia"/>
                <w:sz w:val="24"/>
              </w:rPr>
              <w:t>5</w:t>
            </w:r>
            <w:r w:rsidR="00BA4E77" w:rsidRPr="00DD6B8E">
              <w:rPr>
                <w:rFonts w:eastAsia="ＭＳ ゴシック" w:hint="eastAsia"/>
                <w:sz w:val="24"/>
              </w:rPr>
              <w:t>月</w:t>
            </w:r>
          </w:p>
        </w:tc>
        <w:tc>
          <w:tcPr>
            <w:tcW w:w="1365" w:type="dxa"/>
            <w:vMerge w:val="restart"/>
          </w:tcPr>
          <w:p w14:paraId="114C39D3" w14:textId="77777777" w:rsidR="00956CE9" w:rsidRPr="00DD6B8E" w:rsidRDefault="00956CE9" w:rsidP="00EE7B3C">
            <w:pPr>
              <w:rPr>
                <w:rFonts w:eastAsia="ＭＳ ゴシック"/>
                <w:sz w:val="18"/>
              </w:rPr>
            </w:pPr>
            <w:r w:rsidRPr="00DD6B8E">
              <w:rPr>
                <w:rFonts w:eastAsia="ＭＳ ゴシック" w:hint="eastAsia"/>
                <w:sz w:val="18"/>
              </w:rPr>
              <w:t>岳連・山岳会等の役員経歴</w:t>
            </w:r>
          </w:p>
        </w:tc>
      </w:tr>
      <w:tr w:rsidR="00DD6B8E" w:rsidRPr="00DD6B8E" w14:paraId="0C1E3A84" w14:textId="77777777" w:rsidTr="00EE7B3C">
        <w:trPr>
          <w:cantSplit/>
        </w:trPr>
        <w:tc>
          <w:tcPr>
            <w:tcW w:w="1254" w:type="dxa"/>
            <w:vMerge/>
          </w:tcPr>
          <w:p w14:paraId="6EC41FFD" w14:textId="77777777" w:rsidR="00956CE9" w:rsidRPr="00DD6B8E" w:rsidRDefault="00956CE9" w:rsidP="00EE7B3C">
            <w:pPr>
              <w:rPr>
                <w:rFonts w:eastAsia="ＭＳ ゴシック"/>
                <w:sz w:val="24"/>
                <w:u w:val="single"/>
              </w:rPr>
            </w:pPr>
          </w:p>
        </w:tc>
        <w:tc>
          <w:tcPr>
            <w:tcW w:w="1155" w:type="dxa"/>
          </w:tcPr>
          <w:p w14:paraId="750C156F" w14:textId="77777777" w:rsidR="00956CE9" w:rsidRPr="00DD6B8E" w:rsidRDefault="00956CE9" w:rsidP="00EE7B3C">
            <w:pPr>
              <w:rPr>
                <w:rFonts w:eastAsia="ＭＳ ゴシック"/>
              </w:rPr>
            </w:pPr>
            <w:r w:rsidRPr="00DD6B8E">
              <w:rPr>
                <w:rFonts w:eastAsia="ＭＳ ゴシック" w:hint="eastAsia"/>
              </w:rPr>
              <w:t>山行月日</w:t>
            </w:r>
          </w:p>
        </w:tc>
        <w:tc>
          <w:tcPr>
            <w:tcW w:w="3885" w:type="dxa"/>
          </w:tcPr>
          <w:p w14:paraId="6B9F2C26" w14:textId="77777777" w:rsidR="00956CE9" w:rsidRPr="00DD6B8E" w:rsidRDefault="00956CE9" w:rsidP="00EE7B3C">
            <w:pPr>
              <w:jc w:val="center"/>
              <w:rPr>
                <w:rFonts w:eastAsia="ＭＳ ゴシック"/>
              </w:rPr>
            </w:pPr>
            <w:r w:rsidRPr="00DD6B8E">
              <w:rPr>
                <w:rFonts w:eastAsia="ＭＳ ゴシック" w:hint="eastAsia"/>
              </w:rPr>
              <w:t>山名・コース・ルート</w:t>
            </w:r>
          </w:p>
        </w:tc>
        <w:tc>
          <w:tcPr>
            <w:tcW w:w="946" w:type="dxa"/>
          </w:tcPr>
          <w:p w14:paraId="546D8C23" w14:textId="77777777" w:rsidR="00956CE9" w:rsidRPr="00DD6B8E" w:rsidRDefault="00956CE9" w:rsidP="00EE7B3C">
            <w:pPr>
              <w:jc w:val="center"/>
              <w:rPr>
                <w:rFonts w:eastAsia="ＭＳ ゴシック"/>
              </w:rPr>
            </w:pPr>
            <w:r w:rsidRPr="00DD6B8E">
              <w:rPr>
                <w:rFonts w:eastAsia="ＭＳ ゴシック" w:hint="eastAsia"/>
              </w:rPr>
              <w:t>役務</w:t>
            </w:r>
          </w:p>
        </w:tc>
        <w:tc>
          <w:tcPr>
            <w:tcW w:w="1154" w:type="dxa"/>
          </w:tcPr>
          <w:p w14:paraId="09A60EEF" w14:textId="77777777" w:rsidR="00956CE9" w:rsidRPr="00DD6B8E" w:rsidRDefault="00956CE9" w:rsidP="00EE7B3C">
            <w:pPr>
              <w:rPr>
                <w:rFonts w:eastAsia="ＭＳ ゴシック"/>
                <w:u w:val="single"/>
              </w:rPr>
            </w:pPr>
            <w:r w:rsidRPr="00DD6B8E">
              <w:rPr>
                <w:rFonts w:eastAsia="ＭＳ ゴシック" w:hint="eastAsia"/>
              </w:rPr>
              <w:t>山行月日</w:t>
            </w:r>
          </w:p>
        </w:tc>
        <w:tc>
          <w:tcPr>
            <w:tcW w:w="3780" w:type="dxa"/>
          </w:tcPr>
          <w:p w14:paraId="42978FBC" w14:textId="77777777" w:rsidR="00956CE9" w:rsidRPr="00DD6B8E" w:rsidRDefault="00956CE9" w:rsidP="00EE7B3C">
            <w:pPr>
              <w:jc w:val="center"/>
              <w:rPr>
                <w:rFonts w:eastAsia="ＭＳ ゴシック"/>
              </w:rPr>
            </w:pPr>
            <w:r w:rsidRPr="00DD6B8E">
              <w:rPr>
                <w:rFonts w:eastAsia="ＭＳ ゴシック" w:hint="eastAsia"/>
              </w:rPr>
              <w:t>山名・コース・ルート</w:t>
            </w:r>
          </w:p>
        </w:tc>
        <w:tc>
          <w:tcPr>
            <w:tcW w:w="945" w:type="dxa"/>
          </w:tcPr>
          <w:p w14:paraId="4B71FFE1" w14:textId="77777777" w:rsidR="00956CE9" w:rsidRPr="00DD6B8E" w:rsidRDefault="00956CE9" w:rsidP="00EE7B3C">
            <w:pPr>
              <w:jc w:val="center"/>
              <w:rPr>
                <w:rFonts w:eastAsia="ＭＳ ゴシック"/>
              </w:rPr>
            </w:pPr>
            <w:r w:rsidRPr="00DD6B8E">
              <w:rPr>
                <w:rFonts w:eastAsia="ＭＳ ゴシック" w:hint="eastAsia"/>
              </w:rPr>
              <w:t>役務</w:t>
            </w:r>
          </w:p>
        </w:tc>
        <w:tc>
          <w:tcPr>
            <w:tcW w:w="1365" w:type="dxa"/>
            <w:vMerge/>
          </w:tcPr>
          <w:p w14:paraId="6F7239BF" w14:textId="77777777" w:rsidR="00956CE9" w:rsidRPr="00DD6B8E" w:rsidRDefault="00956CE9" w:rsidP="00EE7B3C">
            <w:pPr>
              <w:rPr>
                <w:rFonts w:eastAsia="ＭＳ ゴシック"/>
                <w:sz w:val="24"/>
                <w:u w:val="single"/>
              </w:rPr>
            </w:pPr>
          </w:p>
        </w:tc>
      </w:tr>
      <w:tr w:rsidR="00DD6B8E" w:rsidRPr="00DD6B8E" w14:paraId="1DA0BB13" w14:textId="77777777" w:rsidTr="00477575">
        <w:trPr>
          <w:trHeight w:val="851"/>
        </w:trPr>
        <w:tc>
          <w:tcPr>
            <w:tcW w:w="1254" w:type="dxa"/>
            <w:vAlign w:val="center"/>
          </w:tcPr>
          <w:p w14:paraId="7EB7A39B" w14:textId="77777777" w:rsidR="00956CE9" w:rsidRPr="00DD6B8E" w:rsidRDefault="00956CE9" w:rsidP="00477575">
            <w:pPr>
              <w:jc w:val="right"/>
              <w:rPr>
                <w:rFonts w:eastAsia="ＭＳ ゴシック"/>
                <w:sz w:val="24"/>
                <w:u w:val="single"/>
              </w:rPr>
            </w:pPr>
            <w:r w:rsidRPr="00DD6B8E">
              <w:rPr>
                <w:rFonts w:eastAsia="ＭＳ ゴシック" w:hint="eastAsia"/>
              </w:rPr>
              <w:t>年</w:t>
            </w:r>
          </w:p>
        </w:tc>
        <w:tc>
          <w:tcPr>
            <w:tcW w:w="1155" w:type="dxa"/>
          </w:tcPr>
          <w:p w14:paraId="660C605A" w14:textId="77777777" w:rsidR="00956CE9" w:rsidRPr="00DD6B8E" w:rsidRDefault="00956CE9" w:rsidP="00EE7B3C">
            <w:pPr>
              <w:rPr>
                <w:rFonts w:eastAsia="ＭＳ ゴシック"/>
                <w:sz w:val="24"/>
                <w:u w:val="single"/>
              </w:rPr>
            </w:pPr>
          </w:p>
        </w:tc>
        <w:tc>
          <w:tcPr>
            <w:tcW w:w="3885" w:type="dxa"/>
          </w:tcPr>
          <w:p w14:paraId="03D93E08" w14:textId="77777777" w:rsidR="00956CE9" w:rsidRPr="00DD6B8E" w:rsidRDefault="00956CE9" w:rsidP="00EE7B3C">
            <w:pPr>
              <w:rPr>
                <w:rFonts w:eastAsia="ＭＳ ゴシック"/>
                <w:sz w:val="24"/>
                <w:u w:val="single"/>
              </w:rPr>
            </w:pPr>
          </w:p>
        </w:tc>
        <w:tc>
          <w:tcPr>
            <w:tcW w:w="946" w:type="dxa"/>
          </w:tcPr>
          <w:p w14:paraId="402D6A82" w14:textId="77777777" w:rsidR="00956CE9" w:rsidRPr="00DD6B8E" w:rsidRDefault="00956CE9" w:rsidP="00EE7B3C">
            <w:pPr>
              <w:rPr>
                <w:rFonts w:eastAsia="ＭＳ ゴシック"/>
                <w:sz w:val="24"/>
                <w:u w:val="single"/>
              </w:rPr>
            </w:pPr>
          </w:p>
        </w:tc>
        <w:tc>
          <w:tcPr>
            <w:tcW w:w="1154" w:type="dxa"/>
          </w:tcPr>
          <w:p w14:paraId="295BE082" w14:textId="77777777" w:rsidR="00956CE9" w:rsidRPr="00DD6B8E" w:rsidRDefault="00956CE9" w:rsidP="00EE7B3C">
            <w:pPr>
              <w:rPr>
                <w:rFonts w:eastAsia="ＭＳ ゴシック"/>
                <w:sz w:val="24"/>
                <w:u w:val="single"/>
              </w:rPr>
            </w:pPr>
          </w:p>
        </w:tc>
        <w:tc>
          <w:tcPr>
            <w:tcW w:w="3780" w:type="dxa"/>
          </w:tcPr>
          <w:p w14:paraId="44C0A88D" w14:textId="77777777" w:rsidR="00956CE9" w:rsidRPr="00DD6B8E" w:rsidRDefault="00956CE9" w:rsidP="00EE7B3C">
            <w:pPr>
              <w:rPr>
                <w:rFonts w:eastAsia="ＭＳ ゴシック"/>
                <w:sz w:val="24"/>
                <w:u w:val="single"/>
              </w:rPr>
            </w:pPr>
          </w:p>
        </w:tc>
        <w:tc>
          <w:tcPr>
            <w:tcW w:w="945" w:type="dxa"/>
          </w:tcPr>
          <w:p w14:paraId="2E0F1472" w14:textId="77777777" w:rsidR="00956CE9" w:rsidRPr="00DD6B8E" w:rsidRDefault="00956CE9" w:rsidP="00EE7B3C">
            <w:pPr>
              <w:rPr>
                <w:rFonts w:eastAsia="ＭＳ ゴシック"/>
                <w:sz w:val="24"/>
                <w:u w:val="single"/>
              </w:rPr>
            </w:pPr>
          </w:p>
        </w:tc>
        <w:tc>
          <w:tcPr>
            <w:tcW w:w="1365" w:type="dxa"/>
          </w:tcPr>
          <w:p w14:paraId="1390307C" w14:textId="77777777" w:rsidR="00956CE9" w:rsidRPr="00DD6B8E" w:rsidRDefault="00956CE9" w:rsidP="00EE7B3C">
            <w:pPr>
              <w:rPr>
                <w:rFonts w:eastAsia="ＭＳ ゴシック"/>
                <w:sz w:val="24"/>
                <w:u w:val="single"/>
              </w:rPr>
            </w:pPr>
          </w:p>
        </w:tc>
      </w:tr>
      <w:tr w:rsidR="00DD6B8E" w:rsidRPr="00DD6B8E" w14:paraId="7E9B2644" w14:textId="77777777" w:rsidTr="00477575">
        <w:trPr>
          <w:trHeight w:val="851"/>
        </w:trPr>
        <w:tc>
          <w:tcPr>
            <w:tcW w:w="1254" w:type="dxa"/>
            <w:vAlign w:val="center"/>
          </w:tcPr>
          <w:p w14:paraId="3A3579F5" w14:textId="77777777" w:rsidR="00956CE9" w:rsidRPr="00DD6B8E" w:rsidRDefault="00956CE9" w:rsidP="00477575">
            <w:pPr>
              <w:jc w:val="right"/>
              <w:rPr>
                <w:rFonts w:eastAsia="ＭＳ ゴシック"/>
                <w:sz w:val="24"/>
                <w:u w:val="single"/>
              </w:rPr>
            </w:pPr>
            <w:r w:rsidRPr="00DD6B8E">
              <w:rPr>
                <w:rFonts w:eastAsia="ＭＳ ゴシック" w:hint="eastAsia"/>
              </w:rPr>
              <w:t>年</w:t>
            </w:r>
          </w:p>
        </w:tc>
        <w:tc>
          <w:tcPr>
            <w:tcW w:w="1155" w:type="dxa"/>
          </w:tcPr>
          <w:p w14:paraId="30946C5E" w14:textId="77777777" w:rsidR="00956CE9" w:rsidRPr="00DD6B8E" w:rsidRDefault="00956CE9" w:rsidP="00EE7B3C">
            <w:pPr>
              <w:rPr>
                <w:rFonts w:eastAsia="ＭＳ ゴシック"/>
                <w:sz w:val="24"/>
                <w:u w:val="single"/>
              </w:rPr>
            </w:pPr>
          </w:p>
        </w:tc>
        <w:tc>
          <w:tcPr>
            <w:tcW w:w="3885" w:type="dxa"/>
          </w:tcPr>
          <w:p w14:paraId="490E2D1C" w14:textId="77777777" w:rsidR="00956CE9" w:rsidRPr="00DD6B8E" w:rsidRDefault="00956CE9" w:rsidP="00EE7B3C">
            <w:pPr>
              <w:rPr>
                <w:rFonts w:eastAsia="ＭＳ ゴシック"/>
                <w:sz w:val="24"/>
                <w:u w:val="single"/>
              </w:rPr>
            </w:pPr>
          </w:p>
        </w:tc>
        <w:tc>
          <w:tcPr>
            <w:tcW w:w="946" w:type="dxa"/>
          </w:tcPr>
          <w:p w14:paraId="3FE578A4" w14:textId="77777777" w:rsidR="00956CE9" w:rsidRPr="00DD6B8E" w:rsidRDefault="00956CE9" w:rsidP="00EE7B3C">
            <w:pPr>
              <w:rPr>
                <w:rFonts w:eastAsia="ＭＳ ゴシック"/>
                <w:sz w:val="24"/>
                <w:u w:val="single"/>
              </w:rPr>
            </w:pPr>
          </w:p>
        </w:tc>
        <w:tc>
          <w:tcPr>
            <w:tcW w:w="1154" w:type="dxa"/>
          </w:tcPr>
          <w:p w14:paraId="615213E0" w14:textId="77777777" w:rsidR="00956CE9" w:rsidRPr="00DD6B8E" w:rsidRDefault="00956CE9" w:rsidP="00EE7B3C">
            <w:pPr>
              <w:rPr>
                <w:rFonts w:eastAsia="ＭＳ ゴシック"/>
                <w:sz w:val="24"/>
                <w:u w:val="single"/>
              </w:rPr>
            </w:pPr>
          </w:p>
        </w:tc>
        <w:tc>
          <w:tcPr>
            <w:tcW w:w="3780" w:type="dxa"/>
          </w:tcPr>
          <w:p w14:paraId="24D17296" w14:textId="77777777" w:rsidR="00956CE9" w:rsidRPr="00DD6B8E" w:rsidRDefault="00956CE9" w:rsidP="00EE7B3C">
            <w:pPr>
              <w:rPr>
                <w:rFonts w:eastAsia="ＭＳ ゴシック"/>
                <w:sz w:val="24"/>
                <w:u w:val="single"/>
              </w:rPr>
            </w:pPr>
          </w:p>
        </w:tc>
        <w:tc>
          <w:tcPr>
            <w:tcW w:w="945" w:type="dxa"/>
          </w:tcPr>
          <w:p w14:paraId="1225A1C9" w14:textId="77777777" w:rsidR="00956CE9" w:rsidRPr="00DD6B8E" w:rsidRDefault="00956CE9" w:rsidP="00EE7B3C">
            <w:pPr>
              <w:rPr>
                <w:rFonts w:eastAsia="ＭＳ ゴシック"/>
                <w:sz w:val="24"/>
                <w:u w:val="single"/>
              </w:rPr>
            </w:pPr>
          </w:p>
        </w:tc>
        <w:tc>
          <w:tcPr>
            <w:tcW w:w="1365" w:type="dxa"/>
          </w:tcPr>
          <w:p w14:paraId="48BC65D3" w14:textId="77777777" w:rsidR="00956CE9" w:rsidRPr="00DD6B8E" w:rsidRDefault="00956CE9" w:rsidP="00EE7B3C">
            <w:pPr>
              <w:rPr>
                <w:rFonts w:eastAsia="ＭＳ ゴシック"/>
                <w:sz w:val="24"/>
                <w:u w:val="single"/>
              </w:rPr>
            </w:pPr>
          </w:p>
        </w:tc>
      </w:tr>
      <w:tr w:rsidR="00DD6B8E" w:rsidRPr="00DD6B8E" w14:paraId="5A987B6B" w14:textId="77777777" w:rsidTr="00477575">
        <w:trPr>
          <w:trHeight w:val="851"/>
        </w:trPr>
        <w:tc>
          <w:tcPr>
            <w:tcW w:w="1254" w:type="dxa"/>
            <w:vAlign w:val="center"/>
          </w:tcPr>
          <w:p w14:paraId="2117FE02" w14:textId="77777777" w:rsidR="00956CE9" w:rsidRPr="00DD6B8E" w:rsidRDefault="00956CE9" w:rsidP="00477575">
            <w:pPr>
              <w:jc w:val="right"/>
              <w:rPr>
                <w:rFonts w:eastAsia="ＭＳ ゴシック"/>
                <w:sz w:val="24"/>
                <w:u w:val="single"/>
              </w:rPr>
            </w:pPr>
            <w:r w:rsidRPr="00DD6B8E">
              <w:rPr>
                <w:rFonts w:eastAsia="ＭＳ ゴシック"/>
                <w:noProof/>
                <w:sz w:val="20"/>
              </w:rPr>
              <mc:AlternateContent>
                <mc:Choice Requires="wps">
                  <w:drawing>
                    <wp:anchor distT="0" distB="0" distL="114300" distR="114300" simplePos="0" relativeHeight="251743232" behindDoc="0" locked="0" layoutInCell="1" allowOverlap="1" wp14:anchorId="37DE8400" wp14:editId="6E7AB5C9">
                      <wp:simplePos x="0" y="0"/>
                      <wp:positionH relativeFrom="column">
                        <wp:posOffset>-659765</wp:posOffset>
                      </wp:positionH>
                      <wp:positionV relativeFrom="paragraph">
                        <wp:posOffset>50165</wp:posOffset>
                      </wp:positionV>
                      <wp:extent cx="478790" cy="654050"/>
                      <wp:effectExtent l="4445" t="0" r="254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654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bookmarkStart w:id="7" w:name="_1336372971"/>
                                <w:bookmarkEnd w:id="7"/>
                                <w:p w14:paraId="60A24411" w14:textId="77777777" w:rsidR="00EF72B2" w:rsidRDefault="00EF72B2" w:rsidP="00956CE9">
                                  <w:r>
                                    <w:object w:dxaOrig="465" w:dyaOrig="885" w14:anchorId="6B3A7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44.25pt;mso-position-horizontal-relative:page;mso-position-vertical-relative:page">
                                        <v:imagedata r:id="rId10" o:title=""/>
                                      </v:shape>
                                      <o:OLEObject Type="Embed" ProgID="Word.Picture.8" ShapeID="_x0000_i1026" DrawAspect="Content" ObjectID="_1740890662"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8400" id="テキスト ボックス 12" o:spid="_x0000_s1071" type="#_x0000_t202" style="position:absolute;left:0;text-align:left;margin-left:-51.95pt;margin-top:3.95pt;width:37.7pt;height:5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" stroked="f">
                      <v:textbox>
                        <w:txbxContent>
                          <w:bookmarkStart w:id="8" w:name="_1336372971"/>
                          <w:bookmarkEnd w:id="8"/>
                          <w:p w14:paraId="60A24411" w14:textId="77777777" w:rsidR="00EF72B2" w:rsidRDefault="00EF72B2" w:rsidP="00956CE9">
                            <w:r>
                              <w:object w:dxaOrig="465" w:dyaOrig="885" w14:anchorId="6B3A7F3E">
                                <v:shape id="_x0000_i1026" type="#_x0000_t75" style="width:23.25pt;height:44.25pt;mso-position-horizontal-relative:page;mso-position-vertical-relative:page">
                                  <v:imagedata r:id="rId10" o:title=""/>
                                </v:shape>
                                <o:OLEObject Type="Embed" ProgID="Word.Picture.8" ShapeID="_x0000_i1026" DrawAspect="Content" ObjectID="_1740890662" r:id="rId12"/>
                              </w:object>
                            </w:r>
                          </w:p>
                        </w:txbxContent>
                      </v:textbox>
                    </v:shape>
                  </w:pict>
                </mc:Fallback>
              </mc:AlternateContent>
            </w:r>
            <w:r w:rsidRPr="00DD6B8E">
              <w:rPr>
                <w:rFonts w:eastAsia="ＭＳ ゴシック" w:hint="eastAsia"/>
              </w:rPr>
              <w:t>年</w:t>
            </w:r>
          </w:p>
        </w:tc>
        <w:tc>
          <w:tcPr>
            <w:tcW w:w="1155" w:type="dxa"/>
          </w:tcPr>
          <w:p w14:paraId="30785D95" w14:textId="77777777" w:rsidR="00956CE9" w:rsidRPr="00DD6B8E" w:rsidRDefault="00956CE9" w:rsidP="00EE7B3C">
            <w:pPr>
              <w:rPr>
                <w:rFonts w:eastAsia="ＭＳ ゴシック"/>
                <w:sz w:val="24"/>
                <w:u w:val="single"/>
              </w:rPr>
            </w:pPr>
          </w:p>
        </w:tc>
        <w:tc>
          <w:tcPr>
            <w:tcW w:w="3885" w:type="dxa"/>
          </w:tcPr>
          <w:p w14:paraId="14AAE237" w14:textId="77777777" w:rsidR="00956CE9" w:rsidRPr="00DD6B8E" w:rsidRDefault="00956CE9" w:rsidP="00EE7B3C">
            <w:pPr>
              <w:rPr>
                <w:rFonts w:eastAsia="ＭＳ ゴシック"/>
                <w:sz w:val="24"/>
                <w:u w:val="single"/>
              </w:rPr>
            </w:pPr>
          </w:p>
        </w:tc>
        <w:tc>
          <w:tcPr>
            <w:tcW w:w="946" w:type="dxa"/>
          </w:tcPr>
          <w:p w14:paraId="7AB51D96" w14:textId="77777777" w:rsidR="00956CE9" w:rsidRPr="00DD6B8E" w:rsidRDefault="00956CE9" w:rsidP="00EE7B3C">
            <w:pPr>
              <w:rPr>
                <w:rFonts w:eastAsia="ＭＳ ゴシック"/>
                <w:sz w:val="24"/>
                <w:u w:val="single"/>
              </w:rPr>
            </w:pPr>
          </w:p>
        </w:tc>
        <w:tc>
          <w:tcPr>
            <w:tcW w:w="1154" w:type="dxa"/>
          </w:tcPr>
          <w:p w14:paraId="113CF9E2" w14:textId="77777777" w:rsidR="00956CE9" w:rsidRPr="00DD6B8E" w:rsidRDefault="00956CE9" w:rsidP="00EE7B3C">
            <w:pPr>
              <w:rPr>
                <w:rFonts w:eastAsia="ＭＳ ゴシック"/>
                <w:sz w:val="24"/>
                <w:u w:val="single"/>
              </w:rPr>
            </w:pPr>
          </w:p>
        </w:tc>
        <w:tc>
          <w:tcPr>
            <w:tcW w:w="3780" w:type="dxa"/>
          </w:tcPr>
          <w:p w14:paraId="6B4B0646" w14:textId="77777777" w:rsidR="00956CE9" w:rsidRPr="00DD6B8E" w:rsidRDefault="00956CE9" w:rsidP="00EE7B3C">
            <w:pPr>
              <w:rPr>
                <w:rFonts w:eastAsia="ＭＳ ゴシック"/>
                <w:sz w:val="24"/>
                <w:u w:val="single"/>
              </w:rPr>
            </w:pPr>
          </w:p>
        </w:tc>
        <w:tc>
          <w:tcPr>
            <w:tcW w:w="945" w:type="dxa"/>
          </w:tcPr>
          <w:p w14:paraId="383CADF5" w14:textId="77777777" w:rsidR="00956CE9" w:rsidRPr="00DD6B8E" w:rsidRDefault="00956CE9" w:rsidP="00EE7B3C">
            <w:pPr>
              <w:rPr>
                <w:rFonts w:eastAsia="ＭＳ ゴシック"/>
                <w:sz w:val="24"/>
                <w:u w:val="single"/>
              </w:rPr>
            </w:pPr>
          </w:p>
        </w:tc>
        <w:tc>
          <w:tcPr>
            <w:tcW w:w="1365" w:type="dxa"/>
          </w:tcPr>
          <w:p w14:paraId="0AEA53AB" w14:textId="77777777" w:rsidR="00956CE9" w:rsidRPr="00DD6B8E" w:rsidRDefault="00956CE9" w:rsidP="00EE7B3C">
            <w:pPr>
              <w:rPr>
                <w:rFonts w:eastAsia="ＭＳ ゴシック"/>
                <w:sz w:val="24"/>
                <w:u w:val="single"/>
              </w:rPr>
            </w:pPr>
          </w:p>
        </w:tc>
      </w:tr>
      <w:tr w:rsidR="00DD6B8E" w:rsidRPr="00DD6B8E" w14:paraId="4621D29D" w14:textId="77777777" w:rsidTr="00477575">
        <w:trPr>
          <w:trHeight w:val="851"/>
        </w:trPr>
        <w:tc>
          <w:tcPr>
            <w:tcW w:w="1254" w:type="dxa"/>
            <w:vAlign w:val="center"/>
          </w:tcPr>
          <w:p w14:paraId="26C3AFD5" w14:textId="77777777" w:rsidR="00956CE9" w:rsidRPr="00DD6B8E" w:rsidRDefault="00956CE9" w:rsidP="00477575">
            <w:pPr>
              <w:jc w:val="right"/>
              <w:rPr>
                <w:rFonts w:eastAsia="ＭＳ ゴシック"/>
                <w:sz w:val="24"/>
                <w:u w:val="single"/>
              </w:rPr>
            </w:pPr>
            <w:r w:rsidRPr="00DD6B8E">
              <w:rPr>
                <w:rFonts w:eastAsia="ＭＳ ゴシック" w:hint="eastAsia"/>
              </w:rPr>
              <w:t>年</w:t>
            </w:r>
          </w:p>
        </w:tc>
        <w:tc>
          <w:tcPr>
            <w:tcW w:w="1155" w:type="dxa"/>
          </w:tcPr>
          <w:p w14:paraId="3C3D50CD" w14:textId="77777777" w:rsidR="00956CE9" w:rsidRPr="00DD6B8E" w:rsidRDefault="00956CE9" w:rsidP="00EE7B3C">
            <w:pPr>
              <w:rPr>
                <w:rFonts w:eastAsia="ＭＳ ゴシック"/>
                <w:sz w:val="24"/>
                <w:u w:val="single"/>
              </w:rPr>
            </w:pPr>
          </w:p>
        </w:tc>
        <w:tc>
          <w:tcPr>
            <w:tcW w:w="3885" w:type="dxa"/>
          </w:tcPr>
          <w:p w14:paraId="17519AD2" w14:textId="77777777" w:rsidR="00956CE9" w:rsidRPr="00DD6B8E" w:rsidRDefault="00956CE9" w:rsidP="00EE7B3C">
            <w:pPr>
              <w:rPr>
                <w:rFonts w:eastAsia="ＭＳ ゴシック"/>
                <w:sz w:val="24"/>
                <w:u w:val="single"/>
              </w:rPr>
            </w:pPr>
          </w:p>
        </w:tc>
        <w:tc>
          <w:tcPr>
            <w:tcW w:w="946" w:type="dxa"/>
          </w:tcPr>
          <w:p w14:paraId="30AD35AB" w14:textId="77777777" w:rsidR="00956CE9" w:rsidRPr="00DD6B8E" w:rsidRDefault="00956CE9" w:rsidP="00EE7B3C">
            <w:pPr>
              <w:rPr>
                <w:rFonts w:eastAsia="ＭＳ ゴシック"/>
                <w:sz w:val="24"/>
                <w:u w:val="single"/>
              </w:rPr>
            </w:pPr>
          </w:p>
        </w:tc>
        <w:tc>
          <w:tcPr>
            <w:tcW w:w="1154" w:type="dxa"/>
          </w:tcPr>
          <w:p w14:paraId="7FF0B09E" w14:textId="77777777" w:rsidR="00956CE9" w:rsidRPr="00DD6B8E" w:rsidRDefault="00956CE9" w:rsidP="00EE7B3C">
            <w:pPr>
              <w:rPr>
                <w:rFonts w:eastAsia="ＭＳ ゴシック"/>
                <w:sz w:val="24"/>
                <w:u w:val="single"/>
              </w:rPr>
            </w:pPr>
          </w:p>
        </w:tc>
        <w:tc>
          <w:tcPr>
            <w:tcW w:w="3780" w:type="dxa"/>
          </w:tcPr>
          <w:p w14:paraId="4FB492E3" w14:textId="77777777" w:rsidR="00956CE9" w:rsidRPr="00DD6B8E" w:rsidRDefault="00956CE9" w:rsidP="00EE7B3C">
            <w:pPr>
              <w:rPr>
                <w:rFonts w:eastAsia="ＭＳ ゴシック"/>
                <w:sz w:val="24"/>
                <w:u w:val="single"/>
              </w:rPr>
            </w:pPr>
          </w:p>
        </w:tc>
        <w:tc>
          <w:tcPr>
            <w:tcW w:w="945" w:type="dxa"/>
          </w:tcPr>
          <w:p w14:paraId="5D73E11C" w14:textId="77777777" w:rsidR="00956CE9" w:rsidRPr="00DD6B8E" w:rsidRDefault="00956CE9" w:rsidP="00EE7B3C">
            <w:pPr>
              <w:rPr>
                <w:rFonts w:eastAsia="ＭＳ ゴシック"/>
                <w:sz w:val="24"/>
                <w:u w:val="single"/>
              </w:rPr>
            </w:pPr>
          </w:p>
        </w:tc>
        <w:tc>
          <w:tcPr>
            <w:tcW w:w="1365" w:type="dxa"/>
          </w:tcPr>
          <w:p w14:paraId="418FD66C" w14:textId="77777777" w:rsidR="00956CE9" w:rsidRPr="00DD6B8E" w:rsidRDefault="00956CE9" w:rsidP="00EE7B3C">
            <w:pPr>
              <w:rPr>
                <w:rFonts w:eastAsia="ＭＳ ゴシック"/>
                <w:sz w:val="24"/>
                <w:u w:val="single"/>
              </w:rPr>
            </w:pPr>
          </w:p>
        </w:tc>
      </w:tr>
      <w:tr w:rsidR="00DD6B8E" w:rsidRPr="00DD6B8E" w14:paraId="2419D22B" w14:textId="77777777" w:rsidTr="00477575">
        <w:trPr>
          <w:trHeight w:val="851"/>
        </w:trPr>
        <w:tc>
          <w:tcPr>
            <w:tcW w:w="1254" w:type="dxa"/>
            <w:vAlign w:val="center"/>
          </w:tcPr>
          <w:p w14:paraId="1A99A1A9" w14:textId="77777777" w:rsidR="00956CE9" w:rsidRPr="00DD6B8E" w:rsidRDefault="00956CE9" w:rsidP="00477575">
            <w:pPr>
              <w:jc w:val="right"/>
              <w:rPr>
                <w:rFonts w:eastAsia="ＭＳ ゴシック"/>
                <w:sz w:val="24"/>
                <w:u w:val="single"/>
              </w:rPr>
            </w:pPr>
            <w:r w:rsidRPr="00DD6B8E">
              <w:rPr>
                <w:rFonts w:eastAsia="ＭＳ ゴシック" w:hint="eastAsia"/>
              </w:rPr>
              <w:t>年</w:t>
            </w:r>
          </w:p>
        </w:tc>
        <w:tc>
          <w:tcPr>
            <w:tcW w:w="1155" w:type="dxa"/>
          </w:tcPr>
          <w:p w14:paraId="12DB94F5" w14:textId="77777777" w:rsidR="00956CE9" w:rsidRPr="00DD6B8E" w:rsidRDefault="00956CE9" w:rsidP="00EE7B3C">
            <w:pPr>
              <w:rPr>
                <w:rFonts w:eastAsia="ＭＳ ゴシック"/>
                <w:sz w:val="24"/>
                <w:u w:val="single"/>
              </w:rPr>
            </w:pPr>
          </w:p>
        </w:tc>
        <w:tc>
          <w:tcPr>
            <w:tcW w:w="3885" w:type="dxa"/>
          </w:tcPr>
          <w:p w14:paraId="0CEE3633" w14:textId="77777777" w:rsidR="00956CE9" w:rsidRPr="00DD6B8E" w:rsidRDefault="00956CE9" w:rsidP="00EE7B3C">
            <w:pPr>
              <w:rPr>
                <w:rFonts w:eastAsia="ＭＳ ゴシック"/>
                <w:sz w:val="24"/>
                <w:u w:val="single"/>
              </w:rPr>
            </w:pPr>
          </w:p>
        </w:tc>
        <w:tc>
          <w:tcPr>
            <w:tcW w:w="946" w:type="dxa"/>
          </w:tcPr>
          <w:p w14:paraId="29A20909" w14:textId="77777777" w:rsidR="00956CE9" w:rsidRPr="00DD6B8E" w:rsidRDefault="00956CE9" w:rsidP="00EE7B3C">
            <w:pPr>
              <w:rPr>
                <w:rFonts w:eastAsia="ＭＳ ゴシック"/>
                <w:sz w:val="24"/>
                <w:u w:val="single"/>
              </w:rPr>
            </w:pPr>
          </w:p>
        </w:tc>
        <w:tc>
          <w:tcPr>
            <w:tcW w:w="1154" w:type="dxa"/>
          </w:tcPr>
          <w:p w14:paraId="48417530" w14:textId="77777777" w:rsidR="00956CE9" w:rsidRPr="00DD6B8E" w:rsidRDefault="00956CE9" w:rsidP="00EE7B3C">
            <w:pPr>
              <w:rPr>
                <w:rFonts w:eastAsia="ＭＳ ゴシック"/>
                <w:sz w:val="24"/>
                <w:u w:val="single"/>
              </w:rPr>
            </w:pPr>
          </w:p>
        </w:tc>
        <w:tc>
          <w:tcPr>
            <w:tcW w:w="3780" w:type="dxa"/>
          </w:tcPr>
          <w:p w14:paraId="123980E4" w14:textId="77777777" w:rsidR="00956CE9" w:rsidRPr="00DD6B8E" w:rsidRDefault="00956CE9" w:rsidP="00EE7B3C">
            <w:pPr>
              <w:rPr>
                <w:rFonts w:eastAsia="ＭＳ ゴシック"/>
                <w:sz w:val="24"/>
                <w:u w:val="single"/>
              </w:rPr>
            </w:pPr>
          </w:p>
        </w:tc>
        <w:tc>
          <w:tcPr>
            <w:tcW w:w="945" w:type="dxa"/>
          </w:tcPr>
          <w:p w14:paraId="4312651F" w14:textId="77777777" w:rsidR="00956CE9" w:rsidRPr="00DD6B8E" w:rsidRDefault="00956CE9" w:rsidP="00EE7B3C">
            <w:pPr>
              <w:rPr>
                <w:rFonts w:eastAsia="ＭＳ ゴシック"/>
                <w:sz w:val="24"/>
                <w:u w:val="single"/>
              </w:rPr>
            </w:pPr>
          </w:p>
        </w:tc>
        <w:tc>
          <w:tcPr>
            <w:tcW w:w="1365" w:type="dxa"/>
          </w:tcPr>
          <w:p w14:paraId="33BE3C3D" w14:textId="77777777" w:rsidR="00956CE9" w:rsidRPr="00DD6B8E" w:rsidRDefault="00956CE9" w:rsidP="00EE7B3C">
            <w:pPr>
              <w:rPr>
                <w:rFonts w:eastAsia="ＭＳ ゴシック"/>
                <w:sz w:val="24"/>
                <w:u w:val="single"/>
              </w:rPr>
            </w:pPr>
          </w:p>
        </w:tc>
      </w:tr>
      <w:tr w:rsidR="00DD6B8E" w:rsidRPr="00DD6B8E" w14:paraId="113C14E3" w14:textId="77777777" w:rsidTr="00477575">
        <w:trPr>
          <w:trHeight w:val="851"/>
        </w:trPr>
        <w:tc>
          <w:tcPr>
            <w:tcW w:w="1254" w:type="dxa"/>
            <w:vAlign w:val="center"/>
          </w:tcPr>
          <w:p w14:paraId="0DA08594" w14:textId="77777777" w:rsidR="00956CE9" w:rsidRPr="00DD6B8E" w:rsidRDefault="00956CE9" w:rsidP="00477575">
            <w:pPr>
              <w:jc w:val="right"/>
              <w:rPr>
                <w:rFonts w:eastAsia="ＭＳ ゴシック"/>
                <w:sz w:val="24"/>
                <w:u w:val="single"/>
              </w:rPr>
            </w:pPr>
            <w:r w:rsidRPr="00DD6B8E">
              <w:rPr>
                <w:rFonts w:eastAsia="ＭＳ ゴシック" w:hint="eastAsia"/>
              </w:rPr>
              <w:t>年</w:t>
            </w:r>
          </w:p>
        </w:tc>
        <w:tc>
          <w:tcPr>
            <w:tcW w:w="1155" w:type="dxa"/>
          </w:tcPr>
          <w:p w14:paraId="62313CF4" w14:textId="77777777" w:rsidR="00956CE9" w:rsidRPr="00DD6B8E" w:rsidRDefault="00956CE9" w:rsidP="00EE7B3C">
            <w:pPr>
              <w:rPr>
                <w:rFonts w:eastAsia="ＭＳ ゴシック"/>
                <w:sz w:val="24"/>
                <w:u w:val="single"/>
              </w:rPr>
            </w:pPr>
          </w:p>
        </w:tc>
        <w:tc>
          <w:tcPr>
            <w:tcW w:w="3885" w:type="dxa"/>
          </w:tcPr>
          <w:p w14:paraId="15FC53B4" w14:textId="77777777" w:rsidR="00956CE9" w:rsidRPr="00DD6B8E" w:rsidRDefault="00956CE9" w:rsidP="00EE7B3C">
            <w:pPr>
              <w:rPr>
                <w:rFonts w:eastAsia="ＭＳ ゴシック"/>
                <w:sz w:val="24"/>
                <w:u w:val="single"/>
              </w:rPr>
            </w:pPr>
          </w:p>
        </w:tc>
        <w:tc>
          <w:tcPr>
            <w:tcW w:w="946" w:type="dxa"/>
          </w:tcPr>
          <w:p w14:paraId="0C23EBEC" w14:textId="77777777" w:rsidR="00956CE9" w:rsidRPr="00DD6B8E" w:rsidRDefault="00956CE9" w:rsidP="00EE7B3C">
            <w:pPr>
              <w:rPr>
                <w:rFonts w:eastAsia="ＭＳ ゴシック"/>
                <w:sz w:val="24"/>
                <w:u w:val="single"/>
              </w:rPr>
            </w:pPr>
          </w:p>
        </w:tc>
        <w:tc>
          <w:tcPr>
            <w:tcW w:w="1154" w:type="dxa"/>
          </w:tcPr>
          <w:p w14:paraId="591E73CE" w14:textId="77777777" w:rsidR="00956CE9" w:rsidRPr="00DD6B8E" w:rsidRDefault="00956CE9" w:rsidP="00EE7B3C">
            <w:pPr>
              <w:rPr>
                <w:rFonts w:eastAsia="ＭＳ ゴシック"/>
                <w:sz w:val="24"/>
                <w:u w:val="single"/>
              </w:rPr>
            </w:pPr>
          </w:p>
        </w:tc>
        <w:tc>
          <w:tcPr>
            <w:tcW w:w="3780" w:type="dxa"/>
          </w:tcPr>
          <w:p w14:paraId="004D9316" w14:textId="77777777" w:rsidR="00956CE9" w:rsidRPr="00DD6B8E" w:rsidRDefault="00956CE9" w:rsidP="00EE7B3C">
            <w:pPr>
              <w:rPr>
                <w:rFonts w:eastAsia="ＭＳ ゴシック"/>
                <w:sz w:val="24"/>
                <w:u w:val="single"/>
              </w:rPr>
            </w:pPr>
          </w:p>
        </w:tc>
        <w:tc>
          <w:tcPr>
            <w:tcW w:w="945" w:type="dxa"/>
          </w:tcPr>
          <w:p w14:paraId="3B106006" w14:textId="77777777" w:rsidR="00956CE9" w:rsidRPr="00DD6B8E" w:rsidRDefault="00956CE9" w:rsidP="00EE7B3C">
            <w:pPr>
              <w:rPr>
                <w:rFonts w:eastAsia="ＭＳ ゴシック"/>
                <w:sz w:val="24"/>
                <w:u w:val="single"/>
              </w:rPr>
            </w:pPr>
          </w:p>
        </w:tc>
        <w:tc>
          <w:tcPr>
            <w:tcW w:w="1365" w:type="dxa"/>
          </w:tcPr>
          <w:p w14:paraId="7E40A663" w14:textId="77777777" w:rsidR="00956CE9" w:rsidRPr="00DD6B8E" w:rsidRDefault="00956CE9" w:rsidP="00EE7B3C">
            <w:pPr>
              <w:rPr>
                <w:rFonts w:eastAsia="ＭＳ ゴシック"/>
                <w:sz w:val="24"/>
                <w:u w:val="single"/>
              </w:rPr>
            </w:pPr>
          </w:p>
        </w:tc>
      </w:tr>
      <w:tr w:rsidR="00DD6B8E" w:rsidRPr="00DD6B8E" w14:paraId="14475A6F" w14:textId="77777777" w:rsidTr="00477575">
        <w:trPr>
          <w:trHeight w:val="851"/>
        </w:trPr>
        <w:tc>
          <w:tcPr>
            <w:tcW w:w="1254" w:type="dxa"/>
            <w:vAlign w:val="center"/>
          </w:tcPr>
          <w:p w14:paraId="48F9F1C0" w14:textId="77777777" w:rsidR="00956CE9" w:rsidRPr="00DD6B8E" w:rsidRDefault="00956CE9" w:rsidP="00477575">
            <w:pPr>
              <w:jc w:val="right"/>
              <w:rPr>
                <w:rFonts w:eastAsia="ＭＳ ゴシック"/>
                <w:sz w:val="24"/>
                <w:u w:val="single"/>
              </w:rPr>
            </w:pPr>
            <w:r w:rsidRPr="00DD6B8E">
              <w:rPr>
                <w:rFonts w:eastAsia="ＭＳ ゴシック" w:hint="eastAsia"/>
              </w:rPr>
              <w:t>年</w:t>
            </w:r>
          </w:p>
        </w:tc>
        <w:tc>
          <w:tcPr>
            <w:tcW w:w="1155" w:type="dxa"/>
          </w:tcPr>
          <w:p w14:paraId="37BC2FD0" w14:textId="77777777" w:rsidR="00956CE9" w:rsidRPr="00DD6B8E" w:rsidRDefault="00956CE9" w:rsidP="00EE7B3C">
            <w:pPr>
              <w:rPr>
                <w:rFonts w:eastAsia="ＭＳ ゴシック"/>
                <w:sz w:val="24"/>
                <w:u w:val="single"/>
              </w:rPr>
            </w:pPr>
          </w:p>
        </w:tc>
        <w:tc>
          <w:tcPr>
            <w:tcW w:w="3885" w:type="dxa"/>
          </w:tcPr>
          <w:p w14:paraId="498308F7" w14:textId="77777777" w:rsidR="00956CE9" w:rsidRPr="00DD6B8E" w:rsidRDefault="00956CE9" w:rsidP="00EE7B3C">
            <w:pPr>
              <w:rPr>
                <w:rFonts w:eastAsia="ＭＳ ゴシック"/>
                <w:sz w:val="24"/>
                <w:u w:val="single"/>
              </w:rPr>
            </w:pPr>
          </w:p>
        </w:tc>
        <w:tc>
          <w:tcPr>
            <w:tcW w:w="946" w:type="dxa"/>
          </w:tcPr>
          <w:p w14:paraId="42FBD3BB" w14:textId="77777777" w:rsidR="00956CE9" w:rsidRPr="00DD6B8E" w:rsidRDefault="00956CE9" w:rsidP="00EE7B3C">
            <w:pPr>
              <w:rPr>
                <w:rFonts w:eastAsia="ＭＳ ゴシック"/>
                <w:sz w:val="24"/>
                <w:u w:val="single"/>
              </w:rPr>
            </w:pPr>
          </w:p>
        </w:tc>
        <w:tc>
          <w:tcPr>
            <w:tcW w:w="1154" w:type="dxa"/>
          </w:tcPr>
          <w:p w14:paraId="51F68B44" w14:textId="77777777" w:rsidR="00956CE9" w:rsidRPr="00DD6B8E" w:rsidRDefault="00956CE9" w:rsidP="00EE7B3C">
            <w:pPr>
              <w:rPr>
                <w:rFonts w:eastAsia="ＭＳ ゴシック"/>
                <w:sz w:val="24"/>
                <w:u w:val="single"/>
              </w:rPr>
            </w:pPr>
          </w:p>
        </w:tc>
        <w:tc>
          <w:tcPr>
            <w:tcW w:w="3780" w:type="dxa"/>
          </w:tcPr>
          <w:p w14:paraId="7A49A3D7" w14:textId="77777777" w:rsidR="00956CE9" w:rsidRPr="00DD6B8E" w:rsidRDefault="00956CE9" w:rsidP="00EE7B3C">
            <w:pPr>
              <w:rPr>
                <w:rFonts w:eastAsia="ＭＳ ゴシック"/>
                <w:sz w:val="24"/>
                <w:u w:val="single"/>
              </w:rPr>
            </w:pPr>
          </w:p>
        </w:tc>
        <w:tc>
          <w:tcPr>
            <w:tcW w:w="945" w:type="dxa"/>
          </w:tcPr>
          <w:p w14:paraId="761F5DC6" w14:textId="77777777" w:rsidR="00956CE9" w:rsidRPr="00DD6B8E" w:rsidRDefault="00956CE9" w:rsidP="00EE7B3C">
            <w:pPr>
              <w:rPr>
                <w:rFonts w:eastAsia="ＭＳ ゴシック"/>
                <w:sz w:val="24"/>
                <w:u w:val="single"/>
              </w:rPr>
            </w:pPr>
          </w:p>
        </w:tc>
        <w:tc>
          <w:tcPr>
            <w:tcW w:w="1365" w:type="dxa"/>
          </w:tcPr>
          <w:p w14:paraId="2C5D59B6" w14:textId="77777777" w:rsidR="00956CE9" w:rsidRPr="00DD6B8E" w:rsidRDefault="00956CE9" w:rsidP="00EE7B3C">
            <w:pPr>
              <w:rPr>
                <w:rFonts w:eastAsia="ＭＳ ゴシック"/>
                <w:sz w:val="24"/>
                <w:u w:val="single"/>
              </w:rPr>
            </w:pPr>
          </w:p>
        </w:tc>
      </w:tr>
    </w:tbl>
    <w:p w14:paraId="10651A76" w14:textId="77777777" w:rsidR="00956CE9" w:rsidRPr="00DD6B8E" w:rsidRDefault="00956CE9" w:rsidP="00956CE9">
      <w:pPr>
        <w:numPr>
          <w:ilvl w:val="0"/>
          <w:numId w:val="11"/>
        </w:numPr>
        <w:rPr>
          <w:rFonts w:eastAsia="ＭＳ ゴシック"/>
          <w:sz w:val="18"/>
        </w:rPr>
      </w:pPr>
      <w:r w:rsidRPr="00DD6B8E">
        <w:rPr>
          <w:rFonts w:eastAsia="ＭＳ ゴシック" w:hint="eastAsia"/>
          <w:sz w:val="18"/>
        </w:rPr>
        <w:t>検定会までの夏山（無雪期の登山経験が</w:t>
      </w:r>
      <w:r w:rsidRPr="00DD6B8E">
        <w:rPr>
          <w:rFonts w:eastAsia="ＭＳ ゴシック" w:hint="eastAsia"/>
          <w:sz w:val="18"/>
        </w:rPr>
        <w:t>5</w:t>
      </w:r>
      <w:r w:rsidRPr="00DD6B8E">
        <w:rPr>
          <w:rFonts w:eastAsia="ＭＳ ゴシック" w:hint="eastAsia"/>
          <w:sz w:val="18"/>
        </w:rPr>
        <w:t>年以上）、冬山（</w:t>
      </w:r>
      <w:r w:rsidRPr="00DD6B8E">
        <w:rPr>
          <w:rFonts w:eastAsia="ＭＳ ゴシック" w:hint="eastAsia"/>
          <w:sz w:val="18"/>
        </w:rPr>
        <w:t>11</w:t>
      </w:r>
      <w:r w:rsidRPr="00DD6B8E">
        <w:rPr>
          <w:rFonts w:eastAsia="ＭＳ ゴシック" w:hint="eastAsia"/>
          <w:sz w:val="18"/>
        </w:rPr>
        <w:t>月から</w:t>
      </w:r>
      <w:r w:rsidRPr="00DD6B8E">
        <w:rPr>
          <w:rFonts w:eastAsia="ＭＳ ゴシック" w:hint="eastAsia"/>
          <w:sz w:val="18"/>
        </w:rPr>
        <w:t>5</w:t>
      </w:r>
      <w:r w:rsidRPr="00DD6B8E">
        <w:rPr>
          <w:rFonts w:eastAsia="ＭＳ ゴシック" w:hint="eastAsia"/>
          <w:sz w:val="18"/>
        </w:rPr>
        <w:t>月までの雪山登山経験を</w:t>
      </w:r>
      <w:r w:rsidRPr="00DD6B8E">
        <w:rPr>
          <w:rFonts w:eastAsia="ＭＳ ゴシック" w:hint="eastAsia"/>
          <w:sz w:val="18"/>
        </w:rPr>
        <w:t>3</w:t>
      </w:r>
      <w:r w:rsidRPr="00DD6B8E">
        <w:rPr>
          <w:rFonts w:eastAsia="ＭＳ ゴシック" w:hint="eastAsia"/>
          <w:sz w:val="18"/>
        </w:rPr>
        <w:t>年以上）の経験が判るように記入の事</w:t>
      </w:r>
    </w:p>
    <w:p w14:paraId="11B4D4F2" w14:textId="77777777" w:rsidR="00956CE9" w:rsidRPr="00DD6B8E" w:rsidRDefault="00956CE9" w:rsidP="00956CE9">
      <w:pPr>
        <w:numPr>
          <w:ilvl w:val="0"/>
          <w:numId w:val="11"/>
        </w:numPr>
        <w:rPr>
          <w:rFonts w:eastAsia="ＭＳ ゴシック"/>
          <w:sz w:val="18"/>
        </w:rPr>
      </w:pPr>
      <w:r w:rsidRPr="00DD6B8E">
        <w:rPr>
          <w:rFonts w:eastAsia="ＭＳ ゴシック" w:hint="eastAsia"/>
          <w:sz w:val="18"/>
        </w:rPr>
        <w:t>役務欄には、リーダー経験が３年以上ある事が判るように、</w:t>
      </w:r>
      <w:r w:rsidRPr="00DD6B8E">
        <w:rPr>
          <w:rFonts w:eastAsia="ＭＳ ゴシック" w:hint="eastAsia"/>
          <w:sz w:val="18"/>
        </w:rPr>
        <w:t>L(</w:t>
      </w:r>
      <w:r w:rsidRPr="00DD6B8E">
        <w:rPr>
          <w:rFonts w:eastAsia="ＭＳ ゴシック" w:hint="eastAsia"/>
          <w:sz w:val="18"/>
        </w:rPr>
        <w:t>リーダー</w:t>
      </w:r>
      <w:r w:rsidRPr="00DD6B8E">
        <w:rPr>
          <w:rFonts w:eastAsia="ＭＳ ゴシック" w:hint="eastAsia"/>
          <w:sz w:val="18"/>
        </w:rPr>
        <w:t>)</w:t>
      </w:r>
      <w:r w:rsidRPr="00DD6B8E">
        <w:rPr>
          <w:rFonts w:eastAsia="ＭＳ ゴシック" w:hint="eastAsia"/>
          <w:sz w:val="18"/>
        </w:rPr>
        <w:t>、</w:t>
      </w:r>
      <w:r w:rsidRPr="00DD6B8E">
        <w:rPr>
          <w:rFonts w:eastAsia="ＭＳ ゴシック" w:hint="eastAsia"/>
          <w:sz w:val="18"/>
        </w:rPr>
        <w:t>SL(</w:t>
      </w:r>
      <w:r w:rsidRPr="00DD6B8E">
        <w:rPr>
          <w:rFonts w:eastAsia="ＭＳ ゴシック" w:hint="eastAsia"/>
          <w:sz w:val="18"/>
        </w:rPr>
        <w:t>サブリーダー</w:t>
      </w:r>
      <w:r w:rsidRPr="00DD6B8E">
        <w:rPr>
          <w:rFonts w:eastAsia="ＭＳ ゴシック" w:hint="eastAsia"/>
          <w:sz w:val="18"/>
        </w:rPr>
        <w:t>)</w:t>
      </w:r>
      <w:r w:rsidRPr="00DD6B8E">
        <w:rPr>
          <w:rFonts w:eastAsia="ＭＳ ゴシック" w:hint="eastAsia"/>
          <w:sz w:val="18"/>
        </w:rPr>
        <w:t>などを記入の事</w:t>
      </w:r>
    </w:p>
    <w:p w14:paraId="615A049B" w14:textId="77777777" w:rsidR="00956CE9" w:rsidRPr="00DD6B8E" w:rsidRDefault="00956CE9" w:rsidP="00956CE9">
      <w:pPr>
        <w:numPr>
          <w:ilvl w:val="0"/>
          <w:numId w:val="11"/>
        </w:numPr>
        <w:rPr>
          <w:rFonts w:eastAsia="ＭＳ ゴシック"/>
          <w:sz w:val="18"/>
        </w:rPr>
      </w:pPr>
      <w:r w:rsidRPr="00DD6B8E">
        <w:rPr>
          <w:rFonts w:eastAsia="ＭＳ ゴシック" w:hint="eastAsia"/>
          <w:sz w:val="18"/>
        </w:rPr>
        <w:t>山名・コース・ルート欄には、入山地、コース、下山地が判るように記入の事</w:t>
      </w:r>
    </w:p>
    <w:p w14:paraId="556F8D18" w14:textId="77777777" w:rsidR="00956CE9" w:rsidRPr="00DD6B8E" w:rsidRDefault="00956CE9" w:rsidP="00956CE9">
      <w:pPr>
        <w:spacing w:line="360" w:lineRule="auto"/>
        <w:rPr>
          <w:rFonts w:ascii="ＭＳ ゴシック" w:eastAsia="ＭＳ ゴシック" w:hAnsi="ＭＳ ゴシック"/>
          <w:sz w:val="22"/>
        </w:rPr>
      </w:pPr>
    </w:p>
    <w:p w14:paraId="3384A2F1" w14:textId="7E10A286" w:rsidR="00D21112" w:rsidRPr="00DD6B8E" w:rsidRDefault="00017B0A" w:rsidP="001673DD">
      <w:pPr>
        <w:jc w:val="left"/>
      </w:pPr>
      <w:r w:rsidRPr="00DD6B8E">
        <w:rPr>
          <w:rFonts w:hint="eastAsia"/>
        </w:rPr>
        <w:lastRenderedPageBreak/>
        <w:t>別　添　１</w:t>
      </w:r>
      <w:r w:rsidR="001673DD" w:rsidRPr="00DD6B8E">
        <w:rPr>
          <w:rFonts w:hint="eastAsia"/>
        </w:rPr>
        <w:t xml:space="preserve">　　　　　　　　　　　　　　　　　　　　　　　　　　　　　　　　　　　　　　　　　　　　　　　　　　　　　　　　　　　　　　　　　</w:t>
      </w:r>
      <w:r w:rsidR="001673DD" w:rsidRPr="00DD6B8E">
        <w:rPr>
          <w:rFonts w:hint="eastAsia"/>
        </w:rPr>
        <w:t>202</w:t>
      </w:r>
      <w:r w:rsidR="00D750F6">
        <w:t>1</w:t>
      </w:r>
    </w:p>
    <w:p w14:paraId="026BCD7F" w14:textId="77777777" w:rsidR="00D21112" w:rsidRPr="00DD6B8E" w:rsidRDefault="001673DD" w:rsidP="001673DD">
      <w:pPr>
        <w:ind w:firstLineChars="850" w:firstLine="2040"/>
        <w:jc w:val="center"/>
        <w:rPr>
          <w:sz w:val="24"/>
          <w:szCs w:val="24"/>
        </w:rPr>
      </w:pPr>
      <w:r w:rsidRPr="00DD6B8E">
        <w:rPr>
          <w:rFonts w:hint="eastAsia"/>
          <w:sz w:val="24"/>
          <w:szCs w:val="24"/>
        </w:rPr>
        <w:t>山岳コーチ１検定会得点表</w:t>
      </w:r>
    </w:p>
    <w:p w14:paraId="7CB741B9" w14:textId="77777777" w:rsidR="00043D6A" w:rsidRPr="00DD6B8E" w:rsidRDefault="00043D6A" w:rsidP="00043D6A">
      <w:pPr>
        <w:tabs>
          <w:tab w:val="left" w:pos="9880"/>
          <w:tab w:val="left" w:pos="10040"/>
        </w:tabs>
        <w:autoSpaceDE w:val="0"/>
        <w:autoSpaceDN w:val="0"/>
        <w:adjustRightInd w:val="0"/>
        <w:spacing w:before="91" w:line="320" w:lineRule="atLeast"/>
        <w:ind w:right="68" w:firstLineChars="5400" w:firstLine="11340"/>
        <w:jc w:val="left"/>
        <w:rPr>
          <w:rFonts w:asciiTheme="minorEastAsia" w:eastAsia="SimSun" w:hAnsiTheme="minorEastAsia"/>
          <w:kern w:val="0"/>
          <w:szCs w:val="21"/>
          <w:u w:val="single"/>
          <w:lang w:eastAsia="zh-CN"/>
        </w:rPr>
      </w:pPr>
      <w:r w:rsidRPr="00DD6B8E">
        <w:rPr>
          <w:rFonts w:asciiTheme="minorEastAsia" w:hAnsiTheme="minorEastAsia" w:hint="eastAsia"/>
          <w:kern w:val="0"/>
          <w:szCs w:val="21"/>
          <w:u w:val="single"/>
          <w:lang w:eastAsia="zh-CN"/>
        </w:rPr>
        <w:t xml:space="preserve">岳連（協会）名　　　　　　　　　　</w:t>
      </w:r>
    </w:p>
    <w:p w14:paraId="1D614614" w14:textId="77777777" w:rsidR="00D21112" w:rsidRPr="00DD6B8E" w:rsidRDefault="001673DD" w:rsidP="001673DD">
      <w:pPr>
        <w:ind w:right="420"/>
        <w:jc w:val="right"/>
        <w:rPr>
          <w:u w:val="single"/>
        </w:rPr>
      </w:pPr>
      <w:r w:rsidRPr="00DD6B8E">
        <w:rPr>
          <w:rFonts w:hint="eastAsia"/>
          <w:u w:val="single"/>
        </w:rPr>
        <w:t>主任検定員名</w:t>
      </w:r>
      <w:r w:rsidRPr="00DD6B8E">
        <w:rPr>
          <w:rFonts w:hint="eastAsia"/>
          <w:u w:val="single"/>
        </w:rPr>
        <w:t xml:space="preserve">               </w:t>
      </w:r>
      <w:r w:rsidRPr="00DD6B8E">
        <w:rPr>
          <w:rFonts w:hint="eastAsia"/>
          <w:u w:val="single"/>
        </w:rPr>
        <w:t xml:space="preserve">　　　</w:t>
      </w:r>
      <w:r w:rsidRPr="00DD6B8E">
        <w:rPr>
          <w:rFonts w:hint="eastAsia"/>
          <w:u w:val="single"/>
        </w:rPr>
        <w:t xml:space="preserve"> </w:t>
      </w:r>
      <w:r w:rsidRPr="00DD6B8E">
        <w:rPr>
          <w:rFonts w:hint="eastAsia"/>
          <w:u w:val="single"/>
        </w:rPr>
        <w:t>印</w:t>
      </w:r>
    </w:p>
    <w:tbl>
      <w:tblPr>
        <w:tblStyle w:val="aa"/>
        <w:tblpPr w:leftFromText="142" w:rightFromText="142" w:vertAnchor="text" w:tblpXSpec="center" w:tblpY="1"/>
        <w:tblOverlap w:val="never"/>
        <w:tblW w:w="0" w:type="auto"/>
        <w:tblLook w:val="04A0" w:firstRow="1" w:lastRow="0" w:firstColumn="1" w:lastColumn="0" w:noHBand="0" w:noVBand="1"/>
      </w:tblPr>
      <w:tblGrid>
        <w:gridCol w:w="528"/>
        <w:gridCol w:w="1351"/>
        <w:gridCol w:w="537"/>
        <w:gridCol w:w="490"/>
        <w:gridCol w:w="538"/>
        <w:gridCol w:w="490"/>
        <w:gridCol w:w="536"/>
        <w:gridCol w:w="489"/>
        <w:gridCol w:w="536"/>
        <w:gridCol w:w="489"/>
        <w:gridCol w:w="536"/>
        <w:gridCol w:w="489"/>
        <w:gridCol w:w="536"/>
        <w:gridCol w:w="489"/>
        <w:gridCol w:w="537"/>
        <w:gridCol w:w="490"/>
        <w:gridCol w:w="542"/>
        <w:gridCol w:w="495"/>
        <w:gridCol w:w="537"/>
        <w:gridCol w:w="490"/>
        <w:gridCol w:w="537"/>
        <w:gridCol w:w="490"/>
        <w:gridCol w:w="537"/>
        <w:gridCol w:w="490"/>
        <w:gridCol w:w="649"/>
        <w:gridCol w:w="876"/>
        <w:gridCol w:w="706"/>
      </w:tblGrid>
      <w:tr w:rsidR="00DD6B8E" w:rsidRPr="00DD6B8E" w14:paraId="7DA2CDD0" w14:textId="77777777" w:rsidTr="00353C72">
        <w:trPr>
          <w:trHeight w:val="244"/>
        </w:trPr>
        <w:tc>
          <w:tcPr>
            <w:tcW w:w="528" w:type="dxa"/>
            <w:vMerge w:val="restart"/>
            <w:vAlign w:val="center"/>
            <w:hideMark/>
          </w:tcPr>
          <w:p w14:paraId="37CA3F03"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NO.</w:t>
            </w:r>
          </w:p>
        </w:tc>
        <w:tc>
          <w:tcPr>
            <w:tcW w:w="1351" w:type="dxa"/>
            <w:vMerge w:val="restart"/>
            <w:vAlign w:val="center"/>
            <w:hideMark/>
          </w:tcPr>
          <w:p w14:paraId="64E03672"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氏　　　　名</w:t>
            </w:r>
          </w:p>
        </w:tc>
        <w:tc>
          <w:tcPr>
            <w:tcW w:w="6155" w:type="dxa"/>
            <w:gridSpan w:val="12"/>
            <w:vAlign w:val="center"/>
            <w:hideMark/>
          </w:tcPr>
          <w:p w14:paraId="0895A3E3" w14:textId="77777777" w:rsidR="00AE352B" w:rsidRPr="00DD6B8E" w:rsidRDefault="00AE352B" w:rsidP="00353C72">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（Ａ） 無　雪　期　の　登　山　技　術</w:t>
            </w:r>
          </w:p>
        </w:tc>
        <w:tc>
          <w:tcPr>
            <w:tcW w:w="5145" w:type="dxa"/>
            <w:gridSpan w:val="10"/>
            <w:vAlign w:val="center"/>
            <w:hideMark/>
          </w:tcPr>
          <w:p w14:paraId="6FBCE13A" w14:textId="77777777" w:rsidR="00AE352B" w:rsidRPr="00DD6B8E" w:rsidRDefault="00AE352B" w:rsidP="00353C72">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（Ｂ） 積　雪　期　の　登　山　技　術</w:t>
            </w:r>
          </w:p>
        </w:tc>
        <w:tc>
          <w:tcPr>
            <w:tcW w:w="649" w:type="dxa"/>
            <w:vAlign w:val="center"/>
            <w:hideMark/>
          </w:tcPr>
          <w:p w14:paraId="3C195CE4" w14:textId="77777777" w:rsidR="00AE352B" w:rsidRPr="00DD6B8E" w:rsidRDefault="00017B0A" w:rsidP="00353C72">
            <w:pPr>
              <w:rPr>
                <w:rFonts w:ascii="ＭＳ Ｐ明朝" w:eastAsia="ＭＳ Ｐ明朝" w:hAnsi="ＭＳ Ｐ明朝"/>
                <w:sz w:val="14"/>
                <w:szCs w:val="14"/>
              </w:rPr>
            </w:pPr>
            <w:r w:rsidRPr="00DD6B8E">
              <w:rPr>
                <w:rFonts w:ascii="ＭＳ Ｐ明朝" w:eastAsia="ＭＳ Ｐ明朝" w:hAnsi="ＭＳ Ｐ明朝" w:hint="eastAsia"/>
                <w:sz w:val="14"/>
                <w:szCs w:val="14"/>
              </w:rPr>
              <w:t>(</w:t>
            </w:r>
            <w:r w:rsidR="00AE352B" w:rsidRPr="00DD6B8E">
              <w:rPr>
                <w:rFonts w:ascii="ＭＳ Ｐ明朝" w:eastAsia="ＭＳ Ｐ明朝" w:hAnsi="ＭＳ Ｐ明朝" w:hint="eastAsia"/>
                <w:sz w:val="14"/>
                <w:szCs w:val="14"/>
              </w:rPr>
              <w:t>学科</w:t>
            </w:r>
          </w:p>
        </w:tc>
        <w:tc>
          <w:tcPr>
            <w:tcW w:w="876" w:type="dxa"/>
            <w:vMerge w:val="restart"/>
            <w:vAlign w:val="center"/>
            <w:hideMark/>
          </w:tcPr>
          <w:p w14:paraId="340D632E" w14:textId="77777777" w:rsidR="00AE352B" w:rsidRPr="00DD6B8E" w:rsidRDefault="0022487D"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参考科目(各岳連任意)</w:t>
            </w:r>
          </w:p>
        </w:tc>
        <w:tc>
          <w:tcPr>
            <w:tcW w:w="706" w:type="dxa"/>
            <w:vMerge w:val="restart"/>
            <w:vAlign w:val="center"/>
            <w:hideMark/>
          </w:tcPr>
          <w:p w14:paraId="00A2B913" w14:textId="77777777" w:rsidR="00AE352B" w:rsidRPr="00DD6B8E" w:rsidRDefault="0022487D"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合　計　　　　(A)　　　＋　　　　(B)　　　　＋　　　　(C)</w:t>
            </w:r>
          </w:p>
        </w:tc>
      </w:tr>
      <w:tr w:rsidR="00DD6B8E" w:rsidRPr="00DD6B8E" w14:paraId="23132303" w14:textId="77777777" w:rsidTr="00353C72">
        <w:trPr>
          <w:trHeight w:val="567"/>
        </w:trPr>
        <w:tc>
          <w:tcPr>
            <w:tcW w:w="528" w:type="dxa"/>
            <w:vMerge/>
            <w:vAlign w:val="center"/>
            <w:hideMark/>
          </w:tcPr>
          <w:p w14:paraId="69BEA271" w14:textId="77777777" w:rsidR="00AE352B" w:rsidRPr="00DD6B8E" w:rsidRDefault="00AE352B" w:rsidP="00353C72">
            <w:pPr>
              <w:rPr>
                <w:rFonts w:ascii="ＭＳ Ｐ明朝" w:eastAsia="ＭＳ Ｐ明朝" w:hAnsi="ＭＳ Ｐ明朝"/>
                <w:sz w:val="16"/>
                <w:szCs w:val="16"/>
              </w:rPr>
            </w:pPr>
          </w:p>
        </w:tc>
        <w:tc>
          <w:tcPr>
            <w:tcW w:w="1351" w:type="dxa"/>
            <w:vMerge/>
            <w:vAlign w:val="center"/>
            <w:hideMark/>
          </w:tcPr>
          <w:p w14:paraId="516AB46C" w14:textId="77777777" w:rsidR="00AE352B" w:rsidRPr="00DD6B8E" w:rsidRDefault="00AE352B" w:rsidP="00353C72">
            <w:pPr>
              <w:rPr>
                <w:rFonts w:ascii="ＭＳ Ｐ明朝" w:eastAsia="ＭＳ Ｐ明朝" w:hAnsi="ＭＳ Ｐ明朝"/>
                <w:sz w:val="16"/>
                <w:szCs w:val="16"/>
              </w:rPr>
            </w:pPr>
          </w:p>
        </w:tc>
        <w:tc>
          <w:tcPr>
            <w:tcW w:w="1027" w:type="dxa"/>
            <w:gridSpan w:val="2"/>
            <w:vAlign w:val="center"/>
            <w:hideMark/>
          </w:tcPr>
          <w:p w14:paraId="0598783E"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無雪期の　　　　歩行技術</w:t>
            </w:r>
          </w:p>
        </w:tc>
        <w:tc>
          <w:tcPr>
            <w:tcW w:w="1028" w:type="dxa"/>
            <w:gridSpan w:val="2"/>
            <w:vAlign w:val="center"/>
            <w:hideMark/>
          </w:tcPr>
          <w:p w14:paraId="4549904E"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生活技術</w:t>
            </w:r>
          </w:p>
        </w:tc>
        <w:tc>
          <w:tcPr>
            <w:tcW w:w="1025" w:type="dxa"/>
            <w:gridSpan w:val="2"/>
            <w:vAlign w:val="center"/>
            <w:hideMark/>
          </w:tcPr>
          <w:p w14:paraId="3231D980"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無雪期の　　　　遭難対策</w:t>
            </w:r>
          </w:p>
        </w:tc>
        <w:tc>
          <w:tcPr>
            <w:tcW w:w="1025" w:type="dxa"/>
            <w:gridSpan w:val="2"/>
            <w:vAlign w:val="center"/>
            <w:hideMark/>
          </w:tcPr>
          <w:p w14:paraId="3D71E32F"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悪場の　　　　　　　通過</w:t>
            </w:r>
          </w:p>
        </w:tc>
        <w:tc>
          <w:tcPr>
            <w:tcW w:w="1025" w:type="dxa"/>
            <w:gridSpan w:val="2"/>
            <w:vAlign w:val="center"/>
            <w:hideMark/>
          </w:tcPr>
          <w:p w14:paraId="55255A30" w14:textId="77777777" w:rsidR="00AE352B" w:rsidRPr="00DD6B8E" w:rsidRDefault="0022487D"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ﾅﾋﾞｹﾞﾞｰｼｮﾝ</w:t>
            </w:r>
            <w:r w:rsidR="00AE352B" w:rsidRPr="00DD6B8E">
              <w:rPr>
                <w:rFonts w:ascii="ＭＳ Ｐ明朝" w:eastAsia="ＭＳ Ｐ明朝" w:hAnsi="ＭＳ Ｐ明朝" w:hint="eastAsia"/>
                <w:sz w:val="16"/>
                <w:szCs w:val="16"/>
              </w:rPr>
              <w:t>技術</w:t>
            </w:r>
          </w:p>
        </w:tc>
        <w:tc>
          <w:tcPr>
            <w:tcW w:w="1025" w:type="dxa"/>
            <w:gridSpan w:val="2"/>
            <w:vAlign w:val="center"/>
            <w:hideMark/>
          </w:tcPr>
          <w:p w14:paraId="1501D4A8"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小　　計</w:t>
            </w:r>
          </w:p>
        </w:tc>
        <w:tc>
          <w:tcPr>
            <w:tcW w:w="1027" w:type="dxa"/>
            <w:gridSpan w:val="2"/>
            <w:vAlign w:val="center"/>
            <w:hideMark/>
          </w:tcPr>
          <w:p w14:paraId="0247F61F"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積雪期の　　　　登山用具</w:t>
            </w:r>
          </w:p>
        </w:tc>
        <w:tc>
          <w:tcPr>
            <w:tcW w:w="1037" w:type="dxa"/>
            <w:gridSpan w:val="2"/>
            <w:vAlign w:val="center"/>
            <w:hideMark/>
          </w:tcPr>
          <w:p w14:paraId="1DB9A282"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積雪期の　　　　歩行技術</w:t>
            </w:r>
          </w:p>
        </w:tc>
        <w:tc>
          <w:tcPr>
            <w:tcW w:w="1027" w:type="dxa"/>
            <w:gridSpan w:val="2"/>
            <w:vAlign w:val="center"/>
            <w:hideMark/>
          </w:tcPr>
          <w:p w14:paraId="759C2540"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積雪期の　　　　登山技術</w:t>
            </w:r>
          </w:p>
        </w:tc>
        <w:tc>
          <w:tcPr>
            <w:tcW w:w="1027" w:type="dxa"/>
            <w:gridSpan w:val="2"/>
            <w:vAlign w:val="center"/>
            <w:hideMark/>
          </w:tcPr>
          <w:p w14:paraId="024DF8CC"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積雪期の　　　　遭難対策</w:t>
            </w:r>
          </w:p>
        </w:tc>
        <w:tc>
          <w:tcPr>
            <w:tcW w:w="1027" w:type="dxa"/>
            <w:gridSpan w:val="2"/>
            <w:vAlign w:val="center"/>
            <w:hideMark/>
          </w:tcPr>
          <w:p w14:paraId="044E56FF"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小　　計</w:t>
            </w:r>
          </w:p>
        </w:tc>
        <w:tc>
          <w:tcPr>
            <w:tcW w:w="649" w:type="dxa"/>
            <w:vAlign w:val="center"/>
            <w:hideMark/>
          </w:tcPr>
          <w:p w14:paraId="4C6C208C"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基礎理論</w:t>
            </w:r>
          </w:p>
        </w:tc>
        <w:tc>
          <w:tcPr>
            <w:tcW w:w="876" w:type="dxa"/>
            <w:vMerge/>
            <w:vAlign w:val="center"/>
            <w:hideMark/>
          </w:tcPr>
          <w:p w14:paraId="6B297643" w14:textId="77777777" w:rsidR="00AE352B" w:rsidRPr="00DD6B8E" w:rsidRDefault="00AE352B" w:rsidP="00353C72">
            <w:pPr>
              <w:rPr>
                <w:rFonts w:ascii="ＭＳ Ｐ明朝" w:eastAsia="ＭＳ Ｐ明朝" w:hAnsi="ＭＳ Ｐ明朝"/>
                <w:sz w:val="16"/>
                <w:szCs w:val="16"/>
              </w:rPr>
            </w:pPr>
          </w:p>
        </w:tc>
        <w:tc>
          <w:tcPr>
            <w:tcW w:w="706" w:type="dxa"/>
            <w:vMerge/>
            <w:vAlign w:val="center"/>
            <w:hideMark/>
          </w:tcPr>
          <w:p w14:paraId="30AAC9F9" w14:textId="77777777" w:rsidR="00AE352B" w:rsidRPr="00DD6B8E" w:rsidRDefault="00AE352B" w:rsidP="00353C72">
            <w:pPr>
              <w:rPr>
                <w:rFonts w:ascii="ＭＳ Ｐ明朝" w:eastAsia="ＭＳ Ｐ明朝" w:hAnsi="ＭＳ Ｐ明朝"/>
                <w:sz w:val="16"/>
                <w:szCs w:val="16"/>
              </w:rPr>
            </w:pPr>
          </w:p>
        </w:tc>
      </w:tr>
      <w:tr w:rsidR="00DD6B8E" w:rsidRPr="00DD6B8E" w14:paraId="5D81BBD8" w14:textId="77777777" w:rsidTr="00353C72">
        <w:trPr>
          <w:trHeight w:val="147"/>
        </w:trPr>
        <w:tc>
          <w:tcPr>
            <w:tcW w:w="528" w:type="dxa"/>
            <w:vMerge/>
            <w:vAlign w:val="center"/>
            <w:hideMark/>
          </w:tcPr>
          <w:p w14:paraId="3032DD7E" w14:textId="77777777" w:rsidR="00AE352B" w:rsidRPr="00DD6B8E" w:rsidRDefault="00AE352B" w:rsidP="00353C72">
            <w:pPr>
              <w:rPr>
                <w:rFonts w:ascii="ＭＳ Ｐ明朝" w:eastAsia="ＭＳ Ｐ明朝" w:hAnsi="ＭＳ Ｐ明朝"/>
                <w:sz w:val="16"/>
                <w:szCs w:val="16"/>
              </w:rPr>
            </w:pPr>
          </w:p>
        </w:tc>
        <w:tc>
          <w:tcPr>
            <w:tcW w:w="1351" w:type="dxa"/>
            <w:vMerge/>
            <w:vAlign w:val="center"/>
            <w:hideMark/>
          </w:tcPr>
          <w:p w14:paraId="2A67F57B" w14:textId="77777777" w:rsidR="00AE352B" w:rsidRPr="00DD6B8E" w:rsidRDefault="00AE352B" w:rsidP="00353C72">
            <w:pPr>
              <w:rPr>
                <w:rFonts w:ascii="ＭＳ Ｐ明朝" w:eastAsia="ＭＳ Ｐ明朝" w:hAnsi="ＭＳ Ｐ明朝"/>
                <w:sz w:val="16"/>
                <w:szCs w:val="16"/>
              </w:rPr>
            </w:pPr>
          </w:p>
        </w:tc>
        <w:tc>
          <w:tcPr>
            <w:tcW w:w="1027" w:type="dxa"/>
            <w:gridSpan w:val="2"/>
            <w:vAlign w:val="center"/>
            <w:hideMark/>
          </w:tcPr>
          <w:p w14:paraId="714126D4"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（２０）</w:t>
            </w:r>
          </w:p>
        </w:tc>
        <w:tc>
          <w:tcPr>
            <w:tcW w:w="1028" w:type="dxa"/>
            <w:gridSpan w:val="2"/>
            <w:vAlign w:val="center"/>
            <w:hideMark/>
          </w:tcPr>
          <w:p w14:paraId="6B7B873A"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（２0）</w:t>
            </w:r>
          </w:p>
        </w:tc>
        <w:tc>
          <w:tcPr>
            <w:tcW w:w="1025" w:type="dxa"/>
            <w:gridSpan w:val="2"/>
            <w:vAlign w:val="center"/>
            <w:hideMark/>
          </w:tcPr>
          <w:p w14:paraId="7CFFB1C7"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（20）</w:t>
            </w:r>
          </w:p>
        </w:tc>
        <w:tc>
          <w:tcPr>
            <w:tcW w:w="1025" w:type="dxa"/>
            <w:gridSpan w:val="2"/>
            <w:vAlign w:val="center"/>
            <w:hideMark/>
          </w:tcPr>
          <w:p w14:paraId="78542D47"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（20）</w:t>
            </w:r>
          </w:p>
        </w:tc>
        <w:tc>
          <w:tcPr>
            <w:tcW w:w="1025" w:type="dxa"/>
            <w:gridSpan w:val="2"/>
            <w:vAlign w:val="center"/>
            <w:hideMark/>
          </w:tcPr>
          <w:p w14:paraId="505A0516"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（2０）</w:t>
            </w:r>
          </w:p>
        </w:tc>
        <w:tc>
          <w:tcPr>
            <w:tcW w:w="1025" w:type="dxa"/>
            <w:gridSpan w:val="2"/>
            <w:vAlign w:val="center"/>
            <w:hideMark/>
          </w:tcPr>
          <w:p w14:paraId="2882066B"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(100)</w:t>
            </w:r>
          </w:p>
        </w:tc>
        <w:tc>
          <w:tcPr>
            <w:tcW w:w="1027" w:type="dxa"/>
            <w:gridSpan w:val="2"/>
            <w:vAlign w:val="center"/>
            <w:hideMark/>
          </w:tcPr>
          <w:p w14:paraId="1F3D0027"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（20）</w:t>
            </w:r>
          </w:p>
        </w:tc>
        <w:tc>
          <w:tcPr>
            <w:tcW w:w="1037" w:type="dxa"/>
            <w:gridSpan w:val="2"/>
            <w:vAlign w:val="center"/>
            <w:hideMark/>
          </w:tcPr>
          <w:p w14:paraId="023BA460"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（30）</w:t>
            </w:r>
          </w:p>
        </w:tc>
        <w:tc>
          <w:tcPr>
            <w:tcW w:w="1027" w:type="dxa"/>
            <w:gridSpan w:val="2"/>
            <w:vAlign w:val="center"/>
            <w:hideMark/>
          </w:tcPr>
          <w:p w14:paraId="451D9FF0"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（30）</w:t>
            </w:r>
          </w:p>
        </w:tc>
        <w:tc>
          <w:tcPr>
            <w:tcW w:w="1027" w:type="dxa"/>
            <w:gridSpan w:val="2"/>
            <w:vAlign w:val="center"/>
            <w:hideMark/>
          </w:tcPr>
          <w:p w14:paraId="1C8D8259"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（20）</w:t>
            </w:r>
          </w:p>
        </w:tc>
        <w:tc>
          <w:tcPr>
            <w:tcW w:w="1027" w:type="dxa"/>
            <w:gridSpan w:val="2"/>
            <w:vAlign w:val="center"/>
            <w:hideMark/>
          </w:tcPr>
          <w:p w14:paraId="7BCE57BC"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(100)</w:t>
            </w:r>
          </w:p>
        </w:tc>
        <w:tc>
          <w:tcPr>
            <w:tcW w:w="649" w:type="dxa"/>
            <w:vAlign w:val="center"/>
            <w:hideMark/>
          </w:tcPr>
          <w:p w14:paraId="3608CB79"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 xml:space="preserve">　</w:t>
            </w:r>
          </w:p>
        </w:tc>
        <w:tc>
          <w:tcPr>
            <w:tcW w:w="876" w:type="dxa"/>
            <w:vMerge/>
            <w:vAlign w:val="center"/>
            <w:hideMark/>
          </w:tcPr>
          <w:p w14:paraId="0A72A452" w14:textId="77777777" w:rsidR="00AE352B" w:rsidRPr="00DD6B8E" w:rsidRDefault="00AE352B" w:rsidP="00353C72">
            <w:pPr>
              <w:rPr>
                <w:rFonts w:ascii="ＭＳ Ｐ明朝" w:eastAsia="ＭＳ Ｐ明朝" w:hAnsi="ＭＳ Ｐ明朝"/>
                <w:sz w:val="16"/>
                <w:szCs w:val="16"/>
              </w:rPr>
            </w:pPr>
          </w:p>
        </w:tc>
        <w:tc>
          <w:tcPr>
            <w:tcW w:w="706" w:type="dxa"/>
            <w:vMerge/>
            <w:vAlign w:val="center"/>
            <w:hideMark/>
          </w:tcPr>
          <w:p w14:paraId="6B169C94" w14:textId="77777777" w:rsidR="00AE352B" w:rsidRPr="00DD6B8E" w:rsidRDefault="00AE352B" w:rsidP="00353C72">
            <w:pPr>
              <w:rPr>
                <w:rFonts w:ascii="ＭＳ Ｐ明朝" w:eastAsia="ＭＳ Ｐ明朝" w:hAnsi="ＭＳ Ｐ明朝"/>
                <w:sz w:val="16"/>
                <w:szCs w:val="16"/>
              </w:rPr>
            </w:pPr>
          </w:p>
        </w:tc>
      </w:tr>
      <w:tr w:rsidR="00DD6B8E" w:rsidRPr="00DD6B8E" w14:paraId="72655E4F" w14:textId="77777777" w:rsidTr="00353C72">
        <w:trPr>
          <w:trHeight w:val="480"/>
        </w:trPr>
        <w:tc>
          <w:tcPr>
            <w:tcW w:w="528" w:type="dxa"/>
            <w:vMerge/>
            <w:vAlign w:val="center"/>
            <w:hideMark/>
          </w:tcPr>
          <w:p w14:paraId="551044D4" w14:textId="77777777" w:rsidR="00AE352B" w:rsidRPr="00DD6B8E" w:rsidRDefault="00AE352B" w:rsidP="00353C72">
            <w:pPr>
              <w:rPr>
                <w:rFonts w:ascii="ＭＳ Ｐ明朝" w:eastAsia="ＭＳ Ｐ明朝" w:hAnsi="ＭＳ Ｐ明朝"/>
                <w:sz w:val="16"/>
                <w:szCs w:val="16"/>
              </w:rPr>
            </w:pPr>
          </w:p>
        </w:tc>
        <w:tc>
          <w:tcPr>
            <w:tcW w:w="1351" w:type="dxa"/>
            <w:vMerge/>
            <w:vAlign w:val="center"/>
            <w:hideMark/>
          </w:tcPr>
          <w:p w14:paraId="6C2D606A" w14:textId="77777777" w:rsidR="00AE352B" w:rsidRPr="00DD6B8E" w:rsidRDefault="00AE352B" w:rsidP="00353C72">
            <w:pPr>
              <w:rPr>
                <w:rFonts w:ascii="ＭＳ Ｐ明朝" w:eastAsia="ＭＳ Ｐ明朝" w:hAnsi="ＭＳ Ｐ明朝"/>
                <w:sz w:val="16"/>
                <w:szCs w:val="16"/>
              </w:rPr>
            </w:pPr>
          </w:p>
        </w:tc>
        <w:tc>
          <w:tcPr>
            <w:tcW w:w="537" w:type="dxa"/>
            <w:noWrap/>
            <w:vAlign w:val="center"/>
            <w:hideMark/>
          </w:tcPr>
          <w:p w14:paraId="23D8B5D3" w14:textId="77777777" w:rsidR="00AE352B" w:rsidRPr="00DD6B8E" w:rsidRDefault="0022487D"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0" w:type="dxa"/>
            <w:noWrap/>
            <w:vAlign w:val="center"/>
            <w:hideMark/>
          </w:tcPr>
          <w:p w14:paraId="4BC4281C"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38" w:type="dxa"/>
            <w:noWrap/>
            <w:vAlign w:val="center"/>
            <w:hideMark/>
          </w:tcPr>
          <w:p w14:paraId="3F438673"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0" w:type="dxa"/>
            <w:noWrap/>
            <w:vAlign w:val="center"/>
            <w:hideMark/>
          </w:tcPr>
          <w:p w14:paraId="1C89C02C"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36" w:type="dxa"/>
            <w:noWrap/>
            <w:vAlign w:val="center"/>
            <w:hideMark/>
          </w:tcPr>
          <w:p w14:paraId="6B9E1C04"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89" w:type="dxa"/>
            <w:noWrap/>
            <w:vAlign w:val="center"/>
            <w:hideMark/>
          </w:tcPr>
          <w:p w14:paraId="2BA5C2F6"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36" w:type="dxa"/>
            <w:noWrap/>
            <w:vAlign w:val="center"/>
            <w:hideMark/>
          </w:tcPr>
          <w:p w14:paraId="11351470"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89" w:type="dxa"/>
            <w:noWrap/>
            <w:vAlign w:val="center"/>
            <w:hideMark/>
          </w:tcPr>
          <w:p w14:paraId="3C5DC196"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36" w:type="dxa"/>
            <w:noWrap/>
            <w:vAlign w:val="center"/>
            <w:hideMark/>
          </w:tcPr>
          <w:p w14:paraId="73D87A78"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89" w:type="dxa"/>
            <w:noWrap/>
            <w:vAlign w:val="center"/>
            <w:hideMark/>
          </w:tcPr>
          <w:p w14:paraId="52DF4BC6"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36" w:type="dxa"/>
            <w:noWrap/>
            <w:vAlign w:val="center"/>
            <w:hideMark/>
          </w:tcPr>
          <w:p w14:paraId="5B6AC046"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89" w:type="dxa"/>
            <w:noWrap/>
            <w:vAlign w:val="center"/>
            <w:hideMark/>
          </w:tcPr>
          <w:p w14:paraId="295F1300"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37" w:type="dxa"/>
            <w:noWrap/>
            <w:vAlign w:val="center"/>
            <w:hideMark/>
          </w:tcPr>
          <w:p w14:paraId="3F68AB1C"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0" w:type="dxa"/>
            <w:noWrap/>
            <w:vAlign w:val="center"/>
            <w:hideMark/>
          </w:tcPr>
          <w:p w14:paraId="2D792F49"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42" w:type="dxa"/>
            <w:noWrap/>
            <w:vAlign w:val="center"/>
            <w:hideMark/>
          </w:tcPr>
          <w:p w14:paraId="1D17BC64"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5" w:type="dxa"/>
            <w:noWrap/>
            <w:vAlign w:val="center"/>
            <w:hideMark/>
          </w:tcPr>
          <w:p w14:paraId="32A31D00"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37" w:type="dxa"/>
            <w:noWrap/>
            <w:vAlign w:val="center"/>
            <w:hideMark/>
          </w:tcPr>
          <w:p w14:paraId="369C4638"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0" w:type="dxa"/>
            <w:noWrap/>
            <w:vAlign w:val="center"/>
            <w:hideMark/>
          </w:tcPr>
          <w:p w14:paraId="243E952F"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37" w:type="dxa"/>
            <w:noWrap/>
            <w:vAlign w:val="center"/>
            <w:hideMark/>
          </w:tcPr>
          <w:p w14:paraId="0FEDE074"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0" w:type="dxa"/>
            <w:noWrap/>
            <w:vAlign w:val="center"/>
            <w:hideMark/>
          </w:tcPr>
          <w:p w14:paraId="33C87458"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537" w:type="dxa"/>
            <w:noWrap/>
            <w:vAlign w:val="center"/>
            <w:hideMark/>
          </w:tcPr>
          <w:p w14:paraId="2C242245"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0" w:type="dxa"/>
            <w:noWrap/>
            <w:vAlign w:val="center"/>
            <w:hideMark/>
          </w:tcPr>
          <w:p w14:paraId="014383CB"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649" w:type="dxa"/>
            <w:noWrap/>
            <w:vAlign w:val="center"/>
            <w:hideMark/>
          </w:tcPr>
          <w:p w14:paraId="1623A43E" w14:textId="77777777" w:rsidR="00AE352B" w:rsidRPr="00DD6B8E" w:rsidRDefault="00AE352B"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 xml:space="preserve">　</w:t>
            </w:r>
          </w:p>
        </w:tc>
        <w:tc>
          <w:tcPr>
            <w:tcW w:w="876" w:type="dxa"/>
            <w:vMerge/>
            <w:vAlign w:val="center"/>
            <w:hideMark/>
          </w:tcPr>
          <w:p w14:paraId="7060996A" w14:textId="77777777" w:rsidR="00AE352B" w:rsidRPr="00DD6B8E" w:rsidRDefault="00AE352B" w:rsidP="00353C72">
            <w:pPr>
              <w:rPr>
                <w:rFonts w:ascii="ＭＳ Ｐ明朝" w:eastAsia="ＭＳ Ｐ明朝" w:hAnsi="ＭＳ Ｐ明朝"/>
                <w:sz w:val="16"/>
                <w:szCs w:val="16"/>
              </w:rPr>
            </w:pPr>
          </w:p>
        </w:tc>
        <w:tc>
          <w:tcPr>
            <w:tcW w:w="706" w:type="dxa"/>
            <w:vMerge/>
            <w:vAlign w:val="center"/>
            <w:hideMark/>
          </w:tcPr>
          <w:p w14:paraId="44EA7A5F" w14:textId="77777777" w:rsidR="00AE352B" w:rsidRPr="00DD6B8E" w:rsidRDefault="00AE352B" w:rsidP="00353C72">
            <w:pPr>
              <w:rPr>
                <w:rFonts w:ascii="ＭＳ Ｐ明朝" w:eastAsia="ＭＳ Ｐ明朝" w:hAnsi="ＭＳ Ｐ明朝"/>
                <w:sz w:val="16"/>
                <w:szCs w:val="16"/>
              </w:rPr>
            </w:pPr>
          </w:p>
        </w:tc>
      </w:tr>
      <w:tr w:rsidR="00DD6B8E" w:rsidRPr="00DD6B8E" w14:paraId="1F3CC263" w14:textId="77777777" w:rsidTr="00353C72">
        <w:trPr>
          <w:trHeight w:val="390"/>
        </w:trPr>
        <w:tc>
          <w:tcPr>
            <w:tcW w:w="528" w:type="dxa"/>
            <w:vMerge/>
            <w:vAlign w:val="center"/>
            <w:hideMark/>
          </w:tcPr>
          <w:p w14:paraId="35DFE7B3" w14:textId="77777777" w:rsidR="00F630EC" w:rsidRPr="00DD6B8E" w:rsidRDefault="00F630EC" w:rsidP="00353C72">
            <w:pPr>
              <w:rPr>
                <w:rFonts w:ascii="ＭＳ Ｐ明朝" w:eastAsia="ＭＳ Ｐ明朝" w:hAnsi="ＭＳ Ｐ明朝"/>
                <w:sz w:val="16"/>
                <w:szCs w:val="16"/>
              </w:rPr>
            </w:pPr>
          </w:p>
        </w:tc>
        <w:tc>
          <w:tcPr>
            <w:tcW w:w="1351" w:type="dxa"/>
            <w:vMerge/>
            <w:vAlign w:val="center"/>
            <w:hideMark/>
          </w:tcPr>
          <w:p w14:paraId="69C88030" w14:textId="77777777" w:rsidR="00F630EC" w:rsidRPr="00DD6B8E" w:rsidRDefault="00F630EC" w:rsidP="00353C72">
            <w:pPr>
              <w:rPr>
                <w:rFonts w:ascii="ＭＳ Ｐ明朝" w:eastAsia="ＭＳ Ｐ明朝" w:hAnsi="ＭＳ Ｐ明朝"/>
                <w:sz w:val="16"/>
                <w:szCs w:val="16"/>
              </w:rPr>
            </w:pPr>
          </w:p>
        </w:tc>
        <w:tc>
          <w:tcPr>
            <w:tcW w:w="537" w:type="dxa"/>
            <w:noWrap/>
            <w:vAlign w:val="center"/>
            <w:hideMark/>
          </w:tcPr>
          <w:p w14:paraId="4BEA9A30"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0" w:type="dxa"/>
            <w:noWrap/>
            <w:vAlign w:val="center"/>
            <w:hideMark/>
          </w:tcPr>
          <w:p w14:paraId="0229FABC"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538" w:type="dxa"/>
            <w:noWrap/>
            <w:vAlign w:val="center"/>
            <w:hideMark/>
          </w:tcPr>
          <w:p w14:paraId="1F84A2DD"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0" w:type="dxa"/>
            <w:noWrap/>
            <w:vAlign w:val="center"/>
            <w:hideMark/>
          </w:tcPr>
          <w:p w14:paraId="3E68C457"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536" w:type="dxa"/>
            <w:noWrap/>
            <w:vAlign w:val="center"/>
            <w:hideMark/>
          </w:tcPr>
          <w:p w14:paraId="54411618"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89" w:type="dxa"/>
            <w:noWrap/>
            <w:vAlign w:val="center"/>
            <w:hideMark/>
          </w:tcPr>
          <w:p w14:paraId="5FF9846A"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536" w:type="dxa"/>
            <w:noWrap/>
            <w:vAlign w:val="center"/>
            <w:hideMark/>
          </w:tcPr>
          <w:p w14:paraId="0259AD5B"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89" w:type="dxa"/>
            <w:noWrap/>
            <w:vAlign w:val="center"/>
            <w:hideMark/>
          </w:tcPr>
          <w:p w14:paraId="455C1D2D"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536" w:type="dxa"/>
            <w:noWrap/>
            <w:vAlign w:val="center"/>
            <w:hideMark/>
          </w:tcPr>
          <w:p w14:paraId="79D82C20"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89" w:type="dxa"/>
            <w:noWrap/>
            <w:vAlign w:val="center"/>
            <w:hideMark/>
          </w:tcPr>
          <w:p w14:paraId="7521C43A"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536" w:type="dxa"/>
            <w:noWrap/>
            <w:vAlign w:val="center"/>
            <w:hideMark/>
          </w:tcPr>
          <w:p w14:paraId="2B71E7F9" w14:textId="77777777" w:rsidR="00F630EC" w:rsidRPr="00DD6B8E" w:rsidRDefault="00F630EC" w:rsidP="00353C72">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489" w:type="dxa"/>
            <w:noWrap/>
            <w:vAlign w:val="center"/>
            <w:hideMark/>
          </w:tcPr>
          <w:p w14:paraId="4BDCFB85" w14:textId="77777777" w:rsidR="00F630EC" w:rsidRPr="00DD6B8E" w:rsidRDefault="00F630EC" w:rsidP="00353C72">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537" w:type="dxa"/>
            <w:noWrap/>
            <w:vAlign w:val="center"/>
            <w:hideMark/>
          </w:tcPr>
          <w:p w14:paraId="77AA02C4"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0" w:type="dxa"/>
            <w:noWrap/>
            <w:vAlign w:val="center"/>
            <w:hideMark/>
          </w:tcPr>
          <w:p w14:paraId="50391728"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542" w:type="dxa"/>
            <w:noWrap/>
            <w:vAlign w:val="center"/>
            <w:hideMark/>
          </w:tcPr>
          <w:p w14:paraId="393A4069"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(15)</w:t>
            </w:r>
          </w:p>
        </w:tc>
        <w:tc>
          <w:tcPr>
            <w:tcW w:w="495" w:type="dxa"/>
            <w:noWrap/>
            <w:vAlign w:val="center"/>
            <w:hideMark/>
          </w:tcPr>
          <w:p w14:paraId="0AC5BEAF"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(15)</w:t>
            </w:r>
          </w:p>
        </w:tc>
        <w:tc>
          <w:tcPr>
            <w:tcW w:w="537" w:type="dxa"/>
            <w:noWrap/>
            <w:vAlign w:val="center"/>
            <w:hideMark/>
          </w:tcPr>
          <w:p w14:paraId="5F30FE70"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(15)</w:t>
            </w:r>
          </w:p>
        </w:tc>
        <w:tc>
          <w:tcPr>
            <w:tcW w:w="490" w:type="dxa"/>
            <w:noWrap/>
            <w:vAlign w:val="center"/>
            <w:hideMark/>
          </w:tcPr>
          <w:p w14:paraId="759DF7BC"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(15)</w:t>
            </w:r>
          </w:p>
        </w:tc>
        <w:tc>
          <w:tcPr>
            <w:tcW w:w="537" w:type="dxa"/>
            <w:noWrap/>
            <w:vAlign w:val="center"/>
            <w:hideMark/>
          </w:tcPr>
          <w:p w14:paraId="4835DA76"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0" w:type="dxa"/>
            <w:noWrap/>
            <w:vAlign w:val="center"/>
            <w:hideMark/>
          </w:tcPr>
          <w:p w14:paraId="550AC1C0"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537" w:type="dxa"/>
            <w:noWrap/>
            <w:vAlign w:val="center"/>
            <w:hideMark/>
          </w:tcPr>
          <w:p w14:paraId="18B7B746" w14:textId="77777777" w:rsidR="00F630EC" w:rsidRPr="00DD6B8E" w:rsidRDefault="00F630EC" w:rsidP="00353C72">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490" w:type="dxa"/>
            <w:noWrap/>
            <w:vAlign w:val="center"/>
            <w:hideMark/>
          </w:tcPr>
          <w:p w14:paraId="5AFEA7B5" w14:textId="77777777" w:rsidR="00F630EC" w:rsidRPr="00DD6B8E" w:rsidRDefault="00F630EC" w:rsidP="00353C72">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649" w:type="dxa"/>
            <w:noWrap/>
            <w:vAlign w:val="center"/>
            <w:hideMark/>
          </w:tcPr>
          <w:p w14:paraId="7674BC31" w14:textId="77777777" w:rsidR="00F630EC" w:rsidRPr="00DD6B8E" w:rsidRDefault="00F630EC" w:rsidP="00353C72">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(100)</w:t>
            </w:r>
          </w:p>
        </w:tc>
        <w:tc>
          <w:tcPr>
            <w:tcW w:w="876" w:type="dxa"/>
            <w:vMerge/>
            <w:vAlign w:val="center"/>
            <w:hideMark/>
          </w:tcPr>
          <w:p w14:paraId="7764A426" w14:textId="77777777" w:rsidR="00F630EC" w:rsidRPr="00DD6B8E" w:rsidRDefault="00F630EC" w:rsidP="00353C72">
            <w:pPr>
              <w:rPr>
                <w:rFonts w:ascii="ＭＳ Ｐ明朝" w:eastAsia="ＭＳ Ｐ明朝" w:hAnsi="ＭＳ Ｐ明朝"/>
                <w:sz w:val="16"/>
                <w:szCs w:val="16"/>
              </w:rPr>
            </w:pPr>
          </w:p>
        </w:tc>
        <w:tc>
          <w:tcPr>
            <w:tcW w:w="706" w:type="dxa"/>
            <w:vAlign w:val="center"/>
            <w:hideMark/>
          </w:tcPr>
          <w:p w14:paraId="6AFA4BD9" w14:textId="77777777" w:rsidR="00F630EC" w:rsidRPr="00DD6B8E" w:rsidRDefault="00F630EC" w:rsidP="00353C72">
            <w:pPr>
              <w:rPr>
                <w:rFonts w:ascii="ＭＳ Ｐ明朝" w:eastAsia="ＭＳ Ｐ明朝" w:hAnsi="ＭＳ Ｐ明朝"/>
                <w:sz w:val="16"/>
                <w:szCs w:val="16"/>
              </w:rPr>
            </w:pPr>
            <w:r w:rsidRPr="00DD6B8E">
              <w:rPr>
                <w:rFonts w:ascii="ＭＳ Ｐ明朝" w:eastAsia="ＭＳ Ｐ明朝" w:hAnsi="ＭＳ Ｐ明朝" w:hint="eastAsia"/>
                <w:sz w:val="16"/>
                <w:szCs w:val="16"/>
              </w:rPr>
              <w:t>300</w:t>
            </w:r>
          </w:p>
        </w:tc>
      </w:tr>
      <w:tr w:rsidR="00DD6B8E" w:rsidRPr="00DD6B8E" w14:paraId="69DE217F" w14:textId="77777777" w:rsidTr="00353C72">
        <w:trPr>
          <w:trHeight w:hRule="exact" w:val="567"/>
        </w:trPr>
        <w:tc>
          <w:tcPr>
            <w:tcW w:w="528" w:type="dxa"/>
            <w:noWrap/>
            <w:hideMark/>
          </w:tcPr>
          <w:p w14:paraId="78FA21DC"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1</w:t>
            </w:r>
          </w:p>
        </w:tc>
        <w:tc>
          <w:tcPr>
            <w:tcW w:w="1351" w:type="dxa"/>
            <w:noWrap/>
            <w:hideMark/>
          </w:tcPr>
          <w:p w14:paraId="2EF1E33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10A69D3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2E9C72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3D8924C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51543CA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27A6ECF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49DE937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7ACBB86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746E63D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49FA1FA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1B9E1C9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1BBAD60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69B1548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5303DF2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5694085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0812095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36FE215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4E52817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4E3D912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2AF6D76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5AB2F19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1DEA55B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41E81C7C"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00999F5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2081608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1E6027A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518C9394" w14:textId="77777777" w:rsidTr="00353C72">
        <w:trPr>
          <w:trHeight w:hRule="exact" w:val="567"/>
        </w:trPr>
        <w:tc>
          <w:tcPr>
            <w:tcW w:w="528" w:type="dxa"/>
            <w:noWrap/>
            <w:hideMark/>
          </w:tcPr>
          <w:p w14:paraId="09B7F5F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2</w:t>
            </w:r>
          </w:p>
        </w:tc>
        <w:tc>
          <w:tcPr>
            <w:tcW w:w="1351" w:type="dxa"/>
            <w:noWrap/>
            <w:hideMark/>
          </w:tcPr>
          <w:p w14:paraId="7162F6D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7CA388B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28C0B7C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0456813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05A8F35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3D8C96A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557BEE5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0E73548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797D849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5F55A49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73985D8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37488C4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753AA5C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65F5EA2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2623C82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45C1998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2F2B3CA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28C2115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381FB4BC"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3365556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5189563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1CBD25A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1F59DE1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55AB010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1C54865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71B1EAE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67938A49" w14:textId="77777777" w:rsidTr="00353C72">
        <w:trPr>
          <w:trHeight w:hRule="exact" w:val="567"/>
        </w:trPr>
        <w:tc>
          <w:tcPr>
            <w:tcW w:w="528" w:type="dxa"/>
            <w:noWrap/>
            <w:hideMark/>
          </w:tcPr>
          <w:p w14:paraId="1906668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3</w:t>
            </w:r>
          </w:p>
        </w:tc>
        <w:tc>
          <w:tcPr>
            <w:tcW w:w="1351" w:type="dxa"/>
            <w:noWrap/>
            <w:hideMark/>
          </w:tcPr>
          <w:p w14:paraId="25978FF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427A276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345A6B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021A1C6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3EBFF49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6517B4B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597C386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0D8DA20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0D8E177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1F266B0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1FE398C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7968992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3CC75F7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47A6B91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217852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3B5C85F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678CD35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20946C5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790C7D1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6F27225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4B5D0E6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4BFDE16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65BC11E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7B08296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0328533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3D0E45A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6AEFC026" w14:textId="77777777" w:rsidTr="00353C72">
        <w:trPr>
          <w:trHeight w:hRule="exact" w:val="567"/>
        </w:trPr>
        <w:tc>
          <w:tcPr>
            <w:tcW w:w="528" w:type="dxa"/>
            <w:noWrap/>
            <w:hideMark/>
          </w:tcPr>
          <w:p w14:paraId="222D093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4</w:t>
            </w:r>
          </w:p>
        </w:tc>
        <w:tc>
          <w:tcPr>
            <w:tcW w:w="1351" w:type="dxa"/>
            <w:noWrap/>
            <w:hideMark/>
          </w:tcPr>
          <w:p w14:paraId="34C7054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52234D0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2F4E577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6B7E2ED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2D8F52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3841D8C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5125E43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35B10C5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643330D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1AE5434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6853DEB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7493714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576DEBD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2EFC72C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25CC7C4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30C7D7C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7DACD08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69C93EA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874BA7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612283D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04284DFC"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19447A9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731FB59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2287422C"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3A02487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04A28C5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17039E99" w14:textId="77777777" w:rsidTr="00353C72">
        <w:trPr>
          <w:trHeight w:hRule="exact" w:val="567"/>
        </w:trPr>
        <w:tc>
          <w:tcPr>
            <w:tcW w:w="528" w:type="dxa"/>
            <w:noWrap/>
            <w:hideMark/>
          </w:tcPr>
          <w:p w14:paraId="0AAB4F0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5</w:t>
            </w:r>
          </w:p>
        </w:tc>
        <w:tc>
          <w:tcPr>
            <w:tcW w:w="1351" w:type="dxa"/>
            <w:noWrap/>
            <w:hideMark/>
          </w:tcPr>
          <w:p w14:paraId="690324C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38A75F8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0807B6F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2B024F0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129DEB8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4F62424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0796B27C"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3B49F41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1F262DA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16B195C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35CC3C7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7738E2D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5C63601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6B6A5AA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A247BA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14A89E7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23D5260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4320EE1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15A41B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5E9707A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30C8DA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73A2CAD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474C29B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4FE83CB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1B6F563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194C166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45C9F9CE" w14:textId="77777777" w:rsidTr="00353C72">
        <w:trPr>
          <w:trHeight w:hRule="exact" w:val="567"/>
        </w:trPr>
        <w:tc>
          <w:tcPr>
            <w:tcW w:w="528" w:type="dxa"/>
            <w:noWrap/>
            <w:hideMark/>
          </w:tcPr>
          <w:p w14:paraId="00E803C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6</w:t>
            </w:r>
          </w:p>
        </w:tc>
        <w:tc>
          <w:tcPr>
            <w:tcW w:w="1351" w:type="dxa"/>
            <w:noWrap/>
            <w:hideMark/>
          </w:tcPr>
          <w:p w14:paraId="5FE521C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744EF77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1478597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680BE2F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2B102B2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26543AD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0861B1A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26EA31C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0185A4A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7F093A1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20070F8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49EC6F4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0E752B6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400F65B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29BCE52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4EB00FA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5355C85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1CF2CA4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2946F37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21F7D94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3C565A1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57CB2F7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28EA00B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342B383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791767F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11FD845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0753EDE5" w14:textId="77777777" w:rsidTr="00353C72">
        <w:trPr>
          <w:trHeight w:hRule="exact" w:val="567"/>
        </w:trPr>
        <w:tc>
          <w:tcPr>
            <w:tcW w:w="528" w:type="dxa"/>
            <w:noWrap/>
            <w:hideMark/>
          </w:tcPr>
          <w:p w14:paraId="708140A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7</w:t>
            </w:r>
          </w:p>
        </w:tc>
        <w:tc>
          <w:tcPr>
            <w:tcW w:w="1351" w:type="dxa"/>
            <w:noWrap/>
            <w:hideMark/>
          </w:tcPr>
          <w:p w14:paraId="299956C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7AA3C91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78676B2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3286765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B76798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3B20803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68E4827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216F0FE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3CC24C5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04F67DC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7F43A6D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6164496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5F605FA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0F42CA8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1060B21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689C679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533F83F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46B59E3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4082E8B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7926745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53493E5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3BE94D4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00463CB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2193FA7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44FD8E9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4E53FE6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77825795" w14:textId="77777777" w:rsidTr="00353C72">
        <w:trPr>
          <w:trHeight w:hRule="exact" w:val="567"/>
        </w:trPr>
        <w:tc>
          <w:tcPr>
            <w:tcW w:w="528" w:type="dxa"/>
            <w:noWrap/>
            <w:hideMark/>
          </w:tcPr>
          <w:p w14:paraId="39DA254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8</w:t>
            </w:r>
          </w:p>
        </w:tc>
        <w:tc>
          <w:tcPr>
            <w:tcW w:w="1351" w:type="dxa"/>
            <w:noWrap/>
            <w:hideMark/>
          </w:tcPr>
          <w:p w14:paraId="00D62D9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33A047FC"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26F65CA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544C2F7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09C4E4EC"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618EEBE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42FBEEC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5604328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7A13C7B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63E1099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4B3B12AB"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3448184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4CD7C2F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0C605F6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838665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56BB818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72651B6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2BD8B52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33A978B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078A155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5761C8A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5D5AA56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79881CE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75C8FA5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3A38DFB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32EADF3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3DA6AE42" w14:textId="77777777" w:rsidTr="00353C72">
        <w:trPr>
          <w:trHeight w:hRule="exact" w:val="567"/>
        </w:trPr>
        <w:tc>
          <w:tcPr>
            <w:tcW w:w="528" w:type="dxa"/>
            <w:noWrap/>
            <w:hideMark/>
          </w:tcPr>
          <w:p w14:paraId="5E66F31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9</w:t>
            </w:r>
          </w:p>
        </w:tc>
        <w:tc>
          <w:tcPr>
            <w:tcW w:w="1351" w:type="dxa"/>
            <w:noWrap/>
            <w:hideMark/>
          </w:tcPr>
          <w:p w14:paraId="2E881B2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3686C60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B67644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787F46B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45C9DB8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6BF801F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2471445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28579A2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43C13D6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675E8372"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2FE5882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13A41A0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19884A2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1C9277F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3A1018F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169B83D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671DB874"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7A3A22D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23567C4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47E9724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1D2BFA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6D0F2EA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7A7E87D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632E8A5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0B7E04D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7C8CB91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05ED50F9" w14:textId="77777777" w:rsidTr="00353C72">
        <w:trPr>
          <w:trHeight w:hRule="exact" w:val="567"/>
        </w:trPr>
        <w:tc>
          <w:tcPr>
            <w:tcW w:w="528" w:type="dxa"/>
            <w:noWrap/>
            <w:hideMark/>
          </w:tcPr>
          <w:p w14:paraId="3E77E54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10</w:t>
            </w:r>
          </w:p>
        </w:tc>
        <w:tc>
          <w:tcPr>
            <w:tcW w:w="1351" w:type="dxa"/>
            <w:noWrap/>
            <w:hideMark/>
          </w:tcPr>
          <w:p w14:paraId="18A3C3B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5D970A2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066E7F5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8" w:type="dxa"/>
            <w:noWrap/>
            <w:hideMark/>
          </w:tcPr>
          <w:p w14:paraId="58183DB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350575A5"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2D7F09B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7DA3A17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09764E17"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1A9E859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4E771B3D"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89" w:type="dxa"/>
            <w:noWrap/>
            <w:hideMark/>
          </w:tcPr>
          <w:p w14:paraId="4A5CCDE6"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6" w:type="dxa"/>
            <w:noWrap/>
            <w:hideMark/>
          </w:tcPr>
          <w:p w14:paraId="6553C91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89" w:type="dxa"/>
            <w:noWrap/>
            <w:hideMark/>
          </w:tcPr>
          <w:p w14:paraId="5A57788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37" w:type="dxa"/>
            <w:noWrap/>
            <w:hideMark/>
          </w:tcPr>
          <w:p w14:paraId="68B8FF0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1C1CC42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42" w:type="dxa"/>
            <w:noWrap/>
            <w:hideMark/>
          </w:tcPr>
          <w:p w14:paraId="169CE0E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5" w:type="dxa"/>
            <w:noWrap/>
            <w:hideMark/>
          </w:tcPr>
          <w:p w14:paraId="1B6C0F1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1B8C197C"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68BA76FF"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54740361"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490" w:type="dxa"/>
            <w:noWrap/>
            <w:hideMark/>
          </w:tcPr>
          <w:p w14:paraId="01B28BEA"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37" w:type="dxa"/>
            <w:noWrap/>
            <w:hideMark/>
          </w:tcPr>
          <w:p w14:paraId="39AE4429"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490" w:type="dxa"/>
            <w:noWrap/>
            <w:hideMark/>
          </w:tcPr>
          <w:p w14:paraId="6D799C8E"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649" w:type="dxa"/>
            <w:noWrap/>
            <w:hideMark/>
          </w:tcPr>
          <w:p w14:paraId="6D77E540"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876" w:type="dxa"/>
            <w:noWrap/>
            <w:hideMark/>
          </w:tcPr>
          <w:p w14:paraId="2BA2B738"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706" w:type="dxa"/>
            <w:noWrap/>
            <w:hideMark/>
          </w:tcPr>
          <w:p w14:paraId="1C5BB9A3" w14:textId="77777777" w:rsidR="00F630EC" w:rsidRPr="00DD6B8E" w:rsidRDefault="00F630EC" w:rsidP="00353C72">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bl>
    <w:p w14:paraId="7C48211E" w14:textId="77777777" w:rsidR="00C61BBC" w:rsidRPr="00DD6B8E" w:rsidRDefault="00C61BBC">
      <w:pPr>
        <w:sectPr w:rsidR="00C61BBC" w:rsidRPr="00DD6B8E" w:rsidSect="00353C72">
          <w:pgSz w:w="16838" w:h="11906" w:orient="landscape"/>
          <w:pgMar w:top="510" w:right="567" w:bottom="397" w:left="851" w:header="851" w:footer="454" w:gutter="0"/>
          <w:cols w:space="425"/>
          <w:docGrid w:type="lines" w:linePitch="360"/>
        </w:sectPr>
      </w:pPr>
    </w:p>
    <w:p w14:paraId="762B72BB" w14:textId="77777777" w:rsidR="00C61BBC" w:rsidRPr="00DD6B8E" w:rsidRDefault="00BD6950" w:rsidP="00C61BBC">
      <w:pPr>
        <w:tabs>
          <w:tab w:val="left" w:pos="1560"/>
        </w:tabs>
        <w:autoSpaceDE w:val="0"/>
        <w:autoSpaceDN w:val="0"/>
        <w:adjustRightInd w:val="0"/>
        <w:spacing w:before="6"/>
        <w:jc w:val="center"/>
        <w:rPr>
          <w:rFonts w:asciiTheme="minorEastAsia" w:hAnsiTheme="minorEastAsia"/>
          <w:b/>
          <w:spacing w:val="1"/>
          <w:kern w:val="0"/>
          <w:sz w:val="28"/>
          <w:szCs w:val="28"/>
        </w:rPr>
      </w:pPr>
      <w:r w:rsidRPr="00DD6B8E">
        <w:rPr>
          <w:rFonts w:asciiTheme="minorEastAsia" w:hAnsiTheme="minorEastAsia" w:hint="eastAsia"/>
          <w:b/>
          <w:noProof/>
          <w:kern w:val="0"/>
          <w:sz w:val="28"/>
          <w:szCs w:val="28"/>
        </w:rPr>
        <w:lastRenderedPageBreak/>
        <mc:AlternateContent>
          <mc:Choice Requires="wps">
            <w:drawing>
              <wp:anchor distT="0" distB="0" distL="114300" distR="114300" simplePos="0" relativeHeight="251771904" behindDoc="0" locked="0" layoutInCell="1" allowOverlap="1" wp14:anchorId="749CCC4A" wp14:editId="3E561EDB">
                <wp:simplePos x="0" y="0"/>
                <wp:positionH relativeFrom="column">
                  <wp:posOffset>5671820</wp:posOffset>
                </wp:positionH>
                <wp:positionV relativeFrom="paragraph">
                  <wp:posOffset>-168910</wp:posOffset>
                </wp:positionV>
                <wp:extent cx="657225" cy="2762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6572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6FA27" w14:textId="7DB7BE28" w:rsidR="00EF72B2" w:rsidRDefault="00EF72B2">
                            <w:r>
                              <w:rPr>
                                <w:rFonts w:hint="eastAsia"/>
                              </w:rPr>
                              <w:t>202</w:t>
                            </w:r>
                            <w:r w:rsidR="00D750F6">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CCC4A" id="テキスト ボックス 17" o:spid="_x0000_s1072" type="#_x0000_t202" style="position:absolute;left:0;text-align:left;margin-left:446.6pt;margin-top:-13.3pt;width:51.75pt;height:21.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" fillcolor="white [3201]" stroked="f" strokeweight=".5pt">
                <v:textbox>
                  <w:txbxContent>
                    <w:p w14:paraId="20A6FA27" w14:textId="7DB7BE28" w:rsidR="00EF72B2" w:rsidRDefault="00EF72B2">
                      <w:r>
                        <w:rPr>
                          <w:rFonts w:hint="eastAsia"/>
                        </w:rPr>
                        <w:t>202</w:t>
                      </w:r>
                      <w:r w:rsidR="00D750F6">
                        <w:t>1</w:t>
                      </w:r>
                    </w:p>
                  </w:txbxContent>
                </v:textbox>
              </v:shape>
            </w:pict>
          </mc:Fallback>
        </mc:AlternateContent>
      </w:r>
      <w:r w:rsidR="00C61BBC" w:rsidRPr="00DD6B8E">
        <w:rPr>
          <w:rFonts w:asciiTheme="minorEastAsia" w:hAnsiTheme="minorEastAsia" w:hint="eastAsia"/>
          <w:b/>
          <w:kern w:val="0"/>
          <w:sz w:val="28"/>
          <w:szCs w:val="28"/>
        </w:rPr>
        <w:t>『</w:t>
      </w:r>
      <w:r w:rsidR="00C61BBC" w:rsidRPr="00DD6B8E">
        <w:rPr>
          <w:rStyle w:val="12"/>
          <w:rFonts w:hint="eastAsia"/>
          <w:dstrike w:val="0"/>
          <w:color w:val="auto"/>
          <w:sz w:val="32"/>
          <w:szCs w:val="32"/>
        </w:rPr>
        <w:t>令和</w:t>
      </w:r>
      <w:r w:rsidR="00C61BBC" w:rsidRPr="00DD6B8E">
        <w:rPr>
          <w:rFonts w:asciiTheme="minorEastAsia" w:hAnsiTheme="minorEastAsia"/>
          <w:b/>
          <w:kern w:val="0"/>
          <w:sz w:val="28"/>
          <w:szCs w:val="28"/>
        </w:rPr>
        <w:tab/>
      </w:r>
      <w:r w:rsidR="00C61BBC" w:rsidRPr="00DD6B8E">
        <w:rPr>
          <w:rFonts w:asciiTheme="minorEastAsia" w:hAnsiTheme="minorEastAsia" w:hint="eastAsia"/>
          <w:b/>
          <w:spacing w:val="1"/>
          <w:kern w:val="0"/>
          <w:sz w:val="28"/>
          <w:szCs w:val="28"/>
        </w:rPr>
        <w:t>』年度山岳コーチ２養成講</w:t>
      </w:r>
      <w:r w:rsidR="00C61BBC" w:rsidRPr="00DD6B8E">
        <w:rPr>
          <w:rFonts w:asciiTheme="minorEastAsia" w:hAnsiTheme="minorEastAsia" w:hint="eastAsia"/>
          <w:b/>
          <w:kern w:val="0"/>
          <w:sz w:val="28"/>
          <w:szCs w:val="28"/>
        </w:rPr>
        <w:t>習</w:t>
      </w:r>
      <w:r w:rsidR="00C61BBC" w:rsidRPr="00DD6B8E">
        <w:rPr>
          <w:rFonts w:asciiTheme="minorEastAsia" w:hAnsiTheme="minorEastAsia" w:hint="eastAsia"/>
          <w:b/>
          <w:spacing w:val="1"/>
          <w:kern w:val="0"/>
          <w:sz w:val="28"/>
          <w:szCs w:val="28"/>
        </w:rPr>
        <w:t>会及び検定会実施結果報告書</w:t>
      </w:r>
    </w:p>
    <w:p w14:paraId="7BDD736E" w14:textId="77777777" w:rsidR="00C61BBC" w:rsidRPr="00DD6B8E" w:rsidRDefault="00C61BBC" w:rsidP="005755AF">
      <w:pPr>
        <w:tabs>
          <w:tab w:val="left" w:pos="9880"/>
          <w:tab w:val="left" w:pos="10040"/>
        </w:tabs>
        <w:autoSpaceDE w:val="0"/>
        <w:autoSpaceDN w:val="0"/>
        <w:adjustRightInd w:val="0"/>
        <w:spacing w:before="91" w:line="320" w:lineRule="atLeast"/>
        <w:ind w:right="68" w:firstLineChars="2700" w:firstLine="5670"/>
        <w:jc w:val="left"/>
        <w:rPr>
          <w:rFonts w:asciiTheme="minorEastAsia" w:eastAsia="SimSun" w:hAnsiTheme="minorEastAsia"/>
          <w:kern w:val="0"/>
          <w:szCs w:val="21"/>
          <w:u w:val="single"/>
          <w:lang w:eastAsia="zh-CN"/>
        </w:rPr>
      </w:pPr>
      <w:r w:rsidRPr="00DD6B8E">
        <w:rPr>
          <w:rFonts w:asciiTheme="minorEastAsia" w:hAnsiTheme="minorEastAsia" w:hint="eastAsia"/>
          <w:kern w:val="0"/>
          <w:szCs w:val="21"/>
          <w:u w:val="single"/>
          <w:lang w:eastAsia="zh-CN"/>
        </w:rPr>
        <w:t xml:space="preserve">岳連（協会）名　　　　　　　　　　</w:t>
      </w:r>
    </w:p>
    <w:p w14:paraId="79A23AC5" w14:textId="77777777" w:rsidR="00C61BBC" w:rsidRPr="00DD6B8E" w:rsidRDefault="00C61BBC" w:rsidP="005755AF">
      <w:pPr>
        <w:tabs>
          <w:tab w:val="left" w:pos="9880"/>
          <w:tab w:val="left" w:pos="10040"/>
        </w:tabs>
        <w:autoSpaceDE w:val="0"/>
        <w:autoSpaceDN w:val="0"/>
        <w:adjustRightInd w:val="0"/>
        <w:spacing w:before="91" w:line="320" w:lineRule="atLeast"/>
        <w:ind w:right="68" w:firstLineChars="2700" w:firstLine="5670"/>
        <w:jc w:val="left"/>
        <w:rPr>
          <w:rFonts w:asciiTheme="minorEastAsia" w:hAnsiTheme="minorEastAsia"/>
          <w:kern w:val="0"/>
          <w:szCs w:val="21"/>
          <w:lang w:eastAsia="zh-CN"/>
        </w:rPr>
      </w:pPr>
      <w:r w:rsidRPr="00DD6B8E">
        <w:rPr>
          <w:rFonts w:asciiTheme="minorEastAsia" w:hAnsiTheme="minorEastAsia" w:hint="eastAsia"/>
          <w:kern w:val="0"/>
          <w:szCs w:val="21"/>
          <w:u w:val="single"/>
        </w:rPr>
        <w:t>主任</w:t>
      </w:r>
      <w:r w:rsidRPr="00DD6B8E">
        <w:rPr>
          <w:rFonts w:asciiTheme="minorEastAsia" w:hAnsiTheme="minorEastAsia" w:hint="eastAsia"/>
          <w:kern w:val="0"/>
          <w:szCs w:val="21"/>
          <w:u w:val="single"/>
          <w:lang w:eastAsia="zh-CN"/>
        </w:rPr>
        <w:t>検定員名</w:t>
      </w:r>
      <w:r w:rsidRPr="00DD6B8E">
        <w:rPr>
          <w:rFonts w:asciiTheme="minorEastAsia" w:hAnsiTheme="minorEastAsia" w:hint="eastAsia"/>
          <w:kern w:val="0"/>
          <w:szCs w:val="21"/>
          <w:u w:val="single"/>
        </w:rPr>
        <w:t xml:space="preserve">　　　　　　　　　　　</w:t>
      </w:r>
      <w:r w:rsidRPr="00DD6B8E">
        <w:rPr>
          <w:rFonts w:asciiTheme="minorEastAsia" w:hAnsiTheme="minorEastAsia" w:hint="eastAsia"/>
          <w:kern w:val="0"/>
          <w:szCs w:val="21"/>
          <w:u w:val="single"/>
          <w:lang w:eastAsia="zh-CN"/>
        </w:rPr>
        <w:t>印</w:t>
      </w:r>
    </w:p>
    <w:p w14:paraId="5FB5827D" w14:textId="77777777" w:rsidR="00C61BBC" w:rsidRPr="00DD6B8E" w:rsidRDefault="00C61BBC" w:rsidP="00C61BBC">
      <w:pPr>
        <w:autoSpaceDE w:val="0"/>
        <w:autoSpaceDN w:val="0"/>
        <w:adjustRightInd w:val="0"/>
        <w:spacing w:before="4" w:line="30" w:lineRule="exact"/>
        <w:jc w:val="left"/>
        <w:rPr>
          <w:rFonts w:asciiTheme="minorEastAsia" w:hAnsiTheme="minorEastAsia"/>
          <w:kern w:val="0"/>
          <w:sz w:val="3"/>
          <w:szCs w:val="3"/>
          <w:lang w:eastAsia="zh-CN"/>
        </w:rPr>
      </w:pPr>
    </w:p>
    <w:tbl>
      <w:tblPr>
        <w:tblW w:w="9628" w:type="dxa"/>
        <w:jc w:val="center"/>
        <w:tblCellMar>
          <w:left w:w="0" w:type="dxa"/>
          <w:right w:w="0" w:type="dxa"/>
        </w:tblCellMar>
        <w:tblLook w:val="0000" w:firstRow="0" w:lastRow="0" w:firstColumn="0" w:lastColumn="0" w:noHBand="0" w:noVBand="0"/>
      </w:tblPr>
      <w:tblGrid>
        <w:gridCol w:w="414"/>
        <w:gridCol w:w="459"/>
        <w:gridCol w:w="1096"/>
        <w:gridCol w:w="821"/>
        <w:gridCol w:w="6838"/>
      </w:tblGrid>
      <w:tr w:rsidR="00DD6B8E" w:rsidRPr="00DD6B8E" w14:paraId="5012EDFE" w14:textId="77777777" w:rsidTr="001328BD">
        <w:trPr>
          <w:cantSplit/>
          <w:trHeight w:hRule="exact" w:val="454"/>
          <w:jc w:val="center"/>
        </w:trPr>
        <w:tc>
          <w:tcPr>
            <w:tcW w:w="414" w:type="dxa"/>
            <w:vMerge w:val="restart"/>
            <w:tcBorders>
              <w:top w:val="single" w:sz="8" w:space="0" w:color="000000"/>
              <w:left w:val="single" w:sz="8" w:space="0" w:color="000000"/>
              <w:bottom w:val="single" w:sz="8" w:space="0" w:color="000000"/>
              <w:right w:val="single" w:sz="8" w:space="0" w:color="000000"/>
            </w:tcBorders>
          </w:tcPr>
          <w:p w14:paraId="515BD70A" w14:textId="77777777" w:rsidR="00C61BBC" w:rsidRPr="00DD6B8E" w:rsidRDefault="00C61BBC" w:rsidP="001328BD">
            <w:pPr>
              <w:autoSpaceDE w:val="0"/>
              <w:autoSpaceDN w:val="0"/>
              <w:adjustRightInd w:val="0"/>
              <w:spacing w:before="9" w:line="180" w:lineRule="exact"/>
              <w:jc w:val="left"/>
              <w:rPr>
                <w:rFonts w:asciiTheme="minorEastAsia" w:hAnsiTheme="minorEastAsia"/>
                <w:kern w:val="0"/>
                <w:sz w:val="18"/>
                <w:szCs w:val="18"/>
              </w:rPr>
            </w:pPr>
          </w:p>
          <w:p w14:paraId="4B558E79"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2C478AC1"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4FA2DCF0"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3602C053"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22990187"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62DC558F"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39CB2DA9"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42A376A6"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140B985F"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1BE134BA"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29B09099" w14:textId="77777777" w:rsidR="00C61BBC" w:rsidRPr="00DD6B8E" w:rsidRDefault="00C61BBC" w:rsidP="001328BD">
            <w:pPr>
              <w:autoSpaceDE w:val="0"/>
              <w:autoSpaceDN w:val="0"/>
              <w:adjustRightInd w:val="0"/>
              <w:spacing w:line="404" w:lineRule="auto"/>
              <w:ind w:left="21" w:right="108" w:firstLine="16"/>
              <w:rPr>
                <w:rFonts w:asciiTheme="minorEastAsia" w:hAnsiTheme="minorEastAsia"/>
                <w:kern w:val="0"/>
                <w:sz w:val="24"/>
              </w:rPr>
            </w:pPr>
            <w:r w:rsidRPr="00DD6B8E">
              <w:rPr>
                <w:rFonts w:asciiTheme="minorEastAsia" w:hAnsiTheme="minorEastAsia" w:hint="eastAsia"/>
                <w:kern w:val="0"/>
                <w:sz w:val="22"/>
              </w:rPr>
              <w:t>養</w:t>
            </w:r>
            <w:r w:rsidRPr="00DD6B8E">
              <w:rPr>
                <w:rFonts w:asciiTheme="minorEastAsia" w:hAnsiTheme="minorEastAsia"/>
                <w:kern w:val="0"/>
                <w:sz w:val="22"/>
              </w:rPr>
              <w:t xml:space="preserve"> </w:t>
            </w:r>
            <w:r w:rsidRPr="00DD6B8E">
              <w:rPr>
                <w:rFonts w:asciiTheme="minorEastAsia" w:hAnsiTheme="minorEastAsia" w:hint="eastAsia"/>
                <w:kern w:val="0"/>
                <w:sz w:val="22"/>
              </w:rPr>
              <w:t>成</w:t>
            </w:r>
            <w:r w:rsidRPr="00DD6B8E">
              <w:rPr>
                <w:rFonts w:asciiTheme="minorEastAsia" w:hAnsiTheme="minorEastAsia"/>
                <w:kern w:val="0"/>
                <w:sz w:val="22"/>
              </w:rPr>
              <w:t xml:space="preserve"> </w:t>
            </w:r>
            <w:r w:rsidRPr="00DD6B8E">
              <w:rPr>
                <w:rFonts w:asciiTheme="minorEastAsia" w:hAnsiTheme="minorEastAsia" w:hint="eastAsia"/>
                <w:kern w:val="0"/>
                <w:sz w:val="22"/>
              </w:rPr>
              <w:t>講</w:t>
            </w:r>
            <w:r w:rsidRPr="00DD6B8E">
              <w:rPr>
                <w:rFonts w:asciiTheme="minorEastAsia" w:hAnsiTheme="minorEastAsia"/>
                <w:kern w:val="0"/>
                <w:sz w:val="22"/>
              </w:rPr>
              <w:t xml:space="preserve"> </w:t>
            </w:r>
            <w:r w:rsidRPr="00DD6B8E">
              <w:rPr>
                <w:rFonts w:asciiTheme="minorEastAsia" w:hAnsiTheme="minorEastAsia" w:hint="eastAsia"/>
                <w:kern w:val="0"/>
                <w:sz w:val="22"/>
              </w:rPr>
              <w:t>習</w:t>
            </w:r>
            <w:r w:rsidRPr="00DD6B8E">
              <w:rPr>
                <w:rFonts w:asciiTheme="minorEastAsia" w:hAnsiTheme="minorEastAsia"/>
                <w:kern w:val="0"/>
                <w:sz w:val="22"/>
              </w:rPr>
              <w:t xml:space="preserve"> </w:t>
            </w:r>
            <w:r w:rsidRPr="00DD6B8E">
              <w:rPr>
                <w:rFonts w:asciiTheme="minorEastAsia" w:hAnsiTheme="minorEastAsia" w:hint="eastAsia"/>
                <w:kern w:val="0"/>
                <w:sz w:val="22"/>
              </w:rPr>
              <w:t>会</w:t>
            </w:r>
            <w:r w:rsidRPr="00DD6B8E">
              <w:rPr>
                <w:rFonts w:asciiTheme="minorEastAsia" w:hAnsiTheme="minorEastAsia"/>
                <w:kern w:val="0"/>
                <w:sz w:val="22"/>
              </w:rPr>
              <w:t xml:space="preserve"> </w:t>
            </w:r>
            <w:r w:rsidRPr="00DD6B8E">
              <w:rPr>
                <w:rFonts w:asciiTheme="minorEastAsia" w:hAnsiTheme="minorEastAsia" w:hint="eastAsia"/>
                <w:kern w:val="0"/>
                <w:sz w:val="22"/>
              </w:rPr>
              <w:t>及</w:t>
            </w:r>
            <w:r w:rsidRPr="00DD6B8E">
              <w:rPr>
                <w:rFonts w:asciiTheme="minorEastAsia" w:hAnsiTheme="minorEastAsia"/>
                <w:kern w:val="0"/>
                <w:sz w:val="22"/>
              </w:rPr>
              <w:t xml:space="preserve"> </w:t>
            </w:r>
            <w:r w:rsidRPr="00DD6B8E">
              <w:rPr>
                <w:rFonts w:asciiTheme="minorEastAsia" w:hAnsiTheme="minorEastAsia" w:hint="eastAsia"/>
                <w:kern w:val="0"/>
                <w:sz w:val="22"/>
              </w:rPr>
              <w:t>び</w:t>
            </w:r>
            <w:r w:rsidRPr="00DD6B8E">
              <w:rPr>
                <w:rFonts w:asciiTheme="minorEastAsia" w:hAnsiTheme="minorEastAsia"/>
                <w:kern w:val="0"/>
                <w:sz w:val="22"/>
              </w:rPr>
              <w:t xml:space="preserve"> </w:t>
            </w:r>
            <w:r w:rsidRPr="00DD6B8E">
              <w:rPr>
                <w:rFonts w:asciiTheme="minorEastAsia" w:hAnsiTheme="minorEastAsia" w:hint="eastAsia"/>
                <w:kern w:val="0"/>
                <w:sz w:val="22"/>
              </w:rPr>
              <w:t>検</w:t>
            </w:r>
            <w:r w:rsidRPr="00DD6B8E">
              <w:rPr>
                <w:rFonts w:asciiTheme="minorEastAsia" w:hAnsiTheme="minorEastAsia"/>
                <w:kern w:val="0"/>
                <w:sz w:val="22"/>
              </w:rPr>
              <w:t xml:space="preserve"> </w:t>
            </w:r>
            <w:r w:rsidRPr="00DD6B8E">
              <w:rPr>
                <w:rFonts w:asciiTheme="minorEastAsia" w:hAnsiTheme="minorEastAsia" w:hint="eastAsia"/>
                <w:kern w:val="0"/>
                <w:sz w:val="22"/>
              </w:rPr>
              <w:t>定</w:t>
            </w:r>
            <w:r w:rsidRPr="00DD6B8E">
              <w:rPr>
                <w:rFonts w:asciiTheme="minorEastAsia" w:hAnsiTheme="minorEastAsia"/>
                <w:kern w:val="0"/>
                <w:sz w:val="22"/>
              </w:rPr>
              <w:t xml:space="preserve"> </w:t>
            </w:r>
            <w:r w:rsidRPr="00DD6B8E">
              <w:rPr>
                <w:rFonts w:asciiTheme="minorEastAsia" w:hAnsiTheme="minorEastAsia" w:hint="eastAsia"/>
                <w:kern w:val="0"/>
                <w:sz w:val="22"/>
              </w:rPr>
              <w:t>会</w:t>
            </w:r>
            <w:r w:rsidRPr="00DD6B8E">
              <w:rPr>
                <w:rFonts w:asciiTheme="minorEastAsia" w:hAnsiTheme="minorEastAsia"/>
                <w:kern w:val="0"/>
                <w:sz w:val="22"/>
              </w:rPr>
              <w:t xml:space="preserve"> </w:t>
            </w:r>
            <w:r w:rsidRPr="00DD6B8E">
              <w:rPr>
                <w:rFonts w:asciiTheme="minorEastAsia" w:hAnsiTheme="minorEastAsia" w:hint="eastAsia"/>
                <w:kern w:val="0"/>
                <w:sz w:val="22"/>
              </w:rPr>
              <w:t>の</w:t>
            </w:r>
            <w:r w:rsidRPr="00DD6B8E">
              <w:rPr>
                <w:rFonts w:asciiTheme="minorEastAsia" w:hAnsiTheme="minorEastAsia"/>
                <w:kern w:val="0"/>
                <w:sz w:val="22"/>
              </w:rPr>
              <w:t xml:space="preserve"> </w:t>
            </w:r>
            <w:r w:rsidRPr="00DD6B8E">
              <w:rPr>
                <w:rFonts w:asciiTheme="minorEastAsia" w:hAnsiTheme="minorEastAsia" w:hint="eastAsia"/>
                <w:kern w:val="0"/>
                <w:sz w:val="22"/>
              </w:rPr>
              <w:t>内</w:t>
            </w:r>
            <w:r w:rsidRPr="00DD6B8E">
              <w:rPr>
                <w:rFonts w:asciiTheme="minorEastAsia" w:hAnsiTheme="minorEastAsia"/>
                <w:kern w:val="0"/>
                <w:sz w:val="22"/>
              </w:rPr>
              <w:t xml:space="preserve"> </w:t>
            </w:r>
            <w:r w:rsidRPr="00DD6B8E">
              <w:rPr>
                <w:rFonts w:asciiTheme="minorEastAsia" w:hAnsiTheme="minorEastAsia" w:hint="eastAsia"/>
                <w:kern w:val="0"/>
                <w:sz w:val="22"/>
              </w:rPr>
              <w:t>容</w:t>
            </w:r>
          </w:p>
        </w:tc>
        <w:tc>
          <w:tcPr>
            <w:tcW w:w="412" w:type="dxa"/>
            <w:vMerge w:val="restart"/>
            <w:tcBorders>
              <w:top w:val="single" w:sz="8" w:space="0" w:color="000000"/>
              <w:left w:val="single" w:sz="8" w:space="0" w:color="000000"/>
              <w:bottom w:val="single" w:sz="8" w:space="0" w:color="000000"/>
              <w:right w:val="single" w:sz="8" w:space="0" w:color="000000"/>
            </w:tcBorders>
          </w:tcPr>
          <w:p w14:paraId="75A80CEE" w14:textId="77777777" w:rsidR="00C61BBC" w:rsidRPr="00DD6B8E" w:rsidRDefault="00C61BBC" w:rsidP="001328BD">
            <w:pPr>
              <w:autoSpaceDE w:val="0"/>
              <w:autoSpaceDN w:val="0"/>
              <w:adjustRightInd w:val="0"/>
              <w:spacing w:before="5" w:line="280" w:lineRule="exact"/>
              <w:jc w:val="left"/>
              <w:rPr>
                <w:rFonts w:asciiTheme="minorEastAsia" w:hAnsiTheme="minorEastAsia"/>
                <w:kern w:val="0"/>
                <w:sz w:val="28"/>
                <w:szCs w:val="28"/>
              </w:rPr>
            </w:pPr>
          </w:p>
          <w:p w14:paraId="4B04EE03" w14:textId="77777777" w:rsidR="00C61BBC" w:rsidRPr="00DD6B8E" w:rsidRDefault="00C61BBC" w:rsidP="001328BD">
            <w:pPr>
              <w:autoSpaceDE w:val="0"/>
              <w:autoSpaceDN w:val="0"/>
              <w:adjustRightInd w:val="0"/>
              <w:spacing w:line="445" w:lineRule="auto"/>
              <w:ind w:left="79" w:right="86"/>
              <w:jc w:val="center"/>
              <w:rPr>
                <w:rFonts w:asciiTheme="minorEastAsia" w:hAnsiTheme="minorEastAsia"/>
                <w:kern w:val="0"/>
                <w:sz w:val="24"/>
              </w:rPr>
            </w:pPr>
            <w:r w:rsidRPr="00DD6B8E">
              <w:rPr>
                <w:rFonts w:asciiTheme="minorEastAsia" w:hAnsiTheme="minorEastAsia" w:hint="eastAsia"/>
                <w:kern w:val="0"/>
                <w:sz w:val="20"/>
                <w:szCs w:val="20"/>
              </w:rPr>
              <w:t>岩</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登</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り</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技</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術</w:t>
            </w:r>
          </w:p>
        </w:tc>
        <w:tc>
          <w:tcPr>
            <w:tcW w:w="1923" w:type="dxa"/>
            <w:gridSpan w:val="2"/>
            <w:tcBorders>
              <w:top w:val="single" w:sz="8" w:space="0" w:color="000000"/>
              <w:left w:val="single" w:sz="8" w:space="0" w:color="000000"/>
              <w:bottom w:val="single" w:sz="8" w:space="0" w:color="000000"/>
              <w:right w:val="single" w:sz="8" w:space="0" w:color="000000"/>
            </w:tcBorders>
          </w:tcPr>
          <w:p w14:paraId="172BC421" w14:textId="77777777" w:rsidR="00C61BBC" w:rsidRPr="00DD6B8E" w:rsidRDefault="00C61BBC" w:rsidP="001328BD">
            <w:pPr>
              <w:autoSpaceDE w:val="0"/>
              <w:autoSpaceDN w:val="0"/>
              <w:adjustRightInd w:val="0"/>
              <w:spacing w:before="83"/>
              <w:ind w:left="79"/>
              <w:jc w:val="left"/>
              <w:rPr>
                <w:rFonts w:asciiTheme="minorEastAsia" w:hAnsiTheme="minorEastAsia"/>
                <w:kern w:val="0"/>
                <w:sz w:val="24"/>
              </w:rPr>
            </w:pPr>
            <w:r w:rsidRPr="00DD6B8E">
              <w:rPr>
                <w:rFonts w:asciiTheme="minorEastAsia" w:hAnsiTheme="minorEastAsia" w:hint="eastAsia"/>
                <w:kern w:val="0"/>
                <w:sz w:val="20"/>
                <w:szCs w:val="20"/>
              </w:rPr>
              <w:t>養成講</w:t>
            </w:r>
            <w:r w:rsidRPr="00DD6B8E">
              <w:rPr>
                <w:rFonts w:asciiTheme="minorEastAsia" w:hAnsiTheme="minorEastAsia" w:hint="eastAsia"/>
                <w:spacing w:val="-1"/>
                <w:kern w:val="0"/>
                <w:sz w:val="20"/>
                <w:szCs w:val="20"/>
              </w:rPr>
              <w:t>習</w:t>
            </w:r>
            <w:r w:rsidRPr="00DD6B8E">
              <w:rPr>
                <w:rFonts w:asciiTheme="minorEastAsia" w:hAnsiTheme="minorEastAsia" w:hint="eastAsia"/>
                <w:kern w:val="0"/>
                <w:sz w:val="20"/>
                <w:szCs w:val="20"/>
              </w:rPr>
              <w:t>検</w:t>
            </w:r>
            <w:r w:rsidRPr="00DD6B8E">
              <w:rPr>
                <w:rFonts w:asciiTheme="minorEastAsia" w:hAnsiTheme="minorEastAsia" w:hint="eastAsia"/>
                <w:spacing w:val="-1"/>
                <w:kern w:val="0"/>
                <w:sz w:val="20"/>
                <w:szCs w:val="20"/>
              </w:rPr>
              <w:t>定</w:t>
            </w:r>
            <w:r w:rsidRPr="00DD6B8E">
              <w:rPr>
                <w:rFonts w:asciiTheme="minorEastAsia" w:hAnsiTheme="minorEastAsia" w:hint="eastAsia"/>
                <w:kern w:val="0"/>
                <w:sz w:val="20"/>
                <w:szCs w:val="20"/>
              </w:rPr>
              <w:t>月日</w:t>
            </w:r>
          </w:p>
        </w:tc>
        <w:tc>
          <w:tcPr>
            <w:tcW w:w="6868" w:type="dxa"/>
            <w:tcBorders>
              <w:top w:val="single" w:sz="8" w:space="0" w:color="000000"/>
              <w:left w:val="single" w:sz="8" w:space="0" w:color="000000"/>
              <w:bottom w:val="single" w:sz="8" w:space="0" w:color="000000"/>
              <w:right w:val="single" w:sz="8" w:space="0" w:color="000000"/>
            </w:tcBorders>
          </w:tcPr>
          <w:p w14:paraId="050FF411" w14:textId="027F227B" w:rsidR="00C61BBC" w:rsidRPr="00DD6B8E" w:rsidRDefault="00BA4E77" w:rsidP="001328BD">
            <w:pPr>
              <w:tabs>
                <w:tab w:val="left" w:pos="1280"/>
                <w:tab w:val="left" w:pos="1880"/>
                <w:tab w:val="left" w:pos="2480"/>
                <w:tab w:val="left" w:pos="3080"/>
                <w:tab w:val="left" w:pos="3680"/>
                <w:tab w:val="left" w:pos="4480"/>
                <w:tab w:val="left" w:pos="5080"/>
                <w:tab w:val="left" w:pos="5680"/>
              </w:tabs>
              <w:autoSpaceDE w:val="0"/>
              <w:autoSpaceDN w:val="0"/>
              <w:adjustRightInd w:val="0"/>
              <w:spacing w:before="83"/>
              <w:ind w:left="481"/>
              <w:jc w:val="left"/>
              <w:rPr>
                <w:rFonts w:asciiTheme="minorEastAsia" w:hAnsiTheme="minorEastAsia"/>
                <w:kern w:val="0"/>
                <w:sz w:val="24"/>
              </w:rPr>
            </w:pPr>
            <w:r w:rsidRPr="00DD6B8E">
              <w:rPr>
                <w:rFonts w:asciiTheme="minorEastAsia" w:hAnsiTheme="minorEastAsia" w:hint="eastAsia"/>
                <w:kern w:val="0"/>
                <w:sz w:val="20"/>
                <w:szCs w:val="20"/>
              </w:rPr>
              <w:t>令和</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年</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月</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日</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w:t>
            </w:r>
            <w:r w:rsidR="00C61BBC" w:rsidRPr="00DD6B8E">
              <w:rPr>
                <w:rFonts w:asciiTheme="minorEastAsia" w:hAnsiTheme="minorEastAsia"/>
                <w:kern w:val="0"/>
                <w:sz w:val="20"/>
                <w:szCs w:val="20"/>
              </w:rPr>
              <w:tab/>
            </w:r>
            <w:r w:rsidRPr="00DD6B8E">
              <w:rPr>
                <w:rFonts w:asciiTheme="minorEastAsia" w:hAnsiTheme="minorEastAsia" w:hint="eastAsia"/>
                <w:kern w:val="0"/>
                <w:sz w:val="20"/>
                <w:szCs w:val="20"/>
              </w:rPr>
              <w:t>令和</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年</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月</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日</w:t>
            </w:r>
          </w:p>
        </w:tc>
      </w:tr>
      <w:tr w:rsidR="00DD6B8E" w:rsidRPr="00DD6B8E" w14:paraId="0962A7E3"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0140FD7F" w14:textId="77777777" w:rsidR="00C61BBC" w:rsidRPr="00DD6B8E" w:rsidRDefault="00C61BBC" w:rsidP="001328BD">
            <w:pPr>
              <w:tabs>
                <w:tab w:val="left" w:pos="1280"/>
                <w:tab w:val="left" w:pos="1880"/>
                <w:tab w:val="left" w:pos="2480"/>
                <w:tab w:val="left" w:pos="3080"/>
                <w:tab w:val="left" w:pos="3680"/>
                <w:tab w:val="left" w:pos="4480"/>
                <w:tab w:val="left" w:pos="5080"/>
                <w:tab w:val="left" w:pos="5680"/>
              </w:tabs>
              <w:autoSpaceDE w:val="0"/>
              <w:autoSpaceDN w:val="0"/>
              <w:adjustRightInd w:val="0"/>
              <w:spacing w:before="83"/>
              <w:ind w:left="481"/>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3549AAE8" w14:textId="77777777" w:rsidR="00C61BBC" w:rsidRPr="00DD6B8E" w:rsidRDefault="00C61BBC" w:rsidP="001328BD">
            <w:pPr>
              <w:tabs>
                <w:tab w:val="left" w:pos="1280"/>
                <w:tab w:val="left" w:pos="1880"/>
                <w:tab w:val="left" w:pos="2480"/>
                <w:tab w:val="left" w:pos="3080"/>
                <w:tab w:val="left" w:pos="3680"/>
                <w:tab w:val="left" w:pos="4480"/>
                <w:tab w:val="left" w:pos="5080"/>
                <w:tab w:val="left" w:pos="5680"/>
              </w:tabs>
              <w:autoSpaceDE w:val="0"/>
              <w:autoSpaceDN w:val="0"/>
              <w:adjustRightInd w:val="0"/>
              <w:spacing w:before="83"/>
              <w:ind w:left="481"/>
              <w:jc w:val="left"/>
              <w:rPr>
                <w:rFonts w:asciiTheme="minorEastAsia" w:hAnsiTheme="minorEastAsia"/>
                <w:kern w:val="0"/>
                <w:sz w:val="24"/>
              </w:rPr>
            </w:pPr>
          </w:p>
        </w:tc>
        <w:tc>
          <w:tcPr>
            <w:tcW w:w="1923" w:type="dxa"/>
            <w:gridSpan w:val="2"/>
            <w:tcBorders>
              <w:top w:val="single" w:sz="8" w:space="0" w:color="000000"/>
              <w:left w:val="single" w:sz="8" w:space="0" w:color="000000"/>
              <w:bottom w:val="single" w:sz="8" w:space="0" w:color="000000"/>
              <w:right w:val="single" w:sz="8" w:space="0" w:color="000000"/>
            </w:tcBorders>
          </w:tcPr>
          <w:p w14:paraId="662E61D8" w14:textId="77777777" w:rsidR="00C61BBC" w:rsidRPr="00DD6B8E" w:rsidRDefault="00C61BBC" w:rsidP="001328BD">
            <w:pPr>
              <w:autoSpaceDE w:val="0"/>
              <w:autoSpaceDN w:val="0"/>
              <w:adjustRightInd w:val="0"/>
              <w:spacing w:before="83"/>
              <w:ind w:left="79"/>
              <w:jc w:val="left"/>
              <w:rPr>
                <w:rFonts w:asciiTheme="minorEastAsia" w:hAnsiTheme="minorEastAsia"/>
                <w:kern w:val="0"/>
                <w:sz w:val="24"/>
              </w:rPr>
            </w:pPr>
            <w:r w:rsidRPr="00DD6B8E">
              <w:rPr>
                <w:rFonts w:asciiTheme="minorEastAsia" w:hAnsiTheme="minorEastAsia" w:hint="eastAsia"/>
                <w:kern w:val="0"/>
                <w:sz w:val="20"/>
                <w:szCs w:val="20"/>
              </w:rPr>
              <w:t>養成講</w:t>
            </w:r>
            <w:r w:rsidRPr="00DD6B8E">
              <w:rPr>
                <w:rFonts w:asciiTheme="minorEastAsia" w:hAnsiTheme="minorEastAsia" w:hint="eastAsia"/>
                <w:spacing w:val="-1"/>
                <w:kern w:val="0"/>
                <w:sz w:val="20"/>
                <w:szCs w:val="20"/>
              </w:rPr>
              <w:t>習</w:t>
            </w:r>
            <w:r w:rsidRPr="00DD6B8E">
              <w:rPr>
                <w:rFonts w:asciiTheme="minorEastAsia" w:hAnsiTheme="minorEastAsia" w:hint="eastAsia"/>
                <w:kern w:val="0"/>
                <w:sz w:val="20"/>
                <w:szCs w:val="20"/>
              </w:rPr>
              <w:t>検</w:t>
            </w:r>
            <w:r w:rsidRPr="00DD6B8E">
              <w:rPr>
                <w:rFonts w:asciiTheme="minorEastAsia" w:hAnsiTheme="minorEastAsia" w:hint="eastAsia"/>
                <w:spacing w:val="-1"/>
                <w:kern w:val="0"/>
                <w:sz w:val="20"/>
                <w:szCs w:val="20"/>
              </w:rPr>
              <w:t>定</w:t>
            </w:r>
            <w:r w:rsidRPr="00DD6B8E">
              <w:rPr>
                <w:rFonts w:asciiTheme="minorEastAsia" w:hAnsiTheme="minorEastAsia" w:hint="eastAsia"/>
                <w:kern w:val="0"/>
                <w:sz w:val="20"/>
                <w:szCs w:val="20"/>
              </w:rPr>
              <w:t>場所</w:t>
            </w:r>
          </w:p>
        </w:tc>
        <w:tc>
          <w:tcPr>
            <w:tcW w:w="6868" w:type="dxa"/>
            <w:tcBorders>
              <w:top w:val="single" w:sz="8" w:space="0" w:color="000000"/>
              <w:left w:val="single" w:sz="8" w:space="0" w:color="000000"/>
              <w:bottom w:val="single" w:sz="8" w:space="0" w:color="000000"/>
              <w:right w:val="single" w:sz="8" w:space="0" w:color="000000"/>
            </w:tcBorders>
          </w:tcPr>
          <w:p w14:paraId="1C6C7F77"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75688B0B"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28CF7706"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3A15E690"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val="restart"/>
            <w:tcBorders>
              <w:top w:val="single" w:sz="8" w:space="0" w:color="000000"/>
              <w:left w:val="single" w:sz="8" w:space="0" w:color="000000"/>
              <w:bottom w:val="single" w:sz="8" w:space="0" w:color="000000"/>
              <w:right w:val="single" w:sz="8" w:space="0" w:color="000000"/>
            </w:tcBorders>
          </w:tcPr>
          <w:p w14:paraId="753B03CB" w14:textId="77777777" w:rsidR="00C61BBC" w:rsidRPr="00DD6B8E" w:rsidRDefault="00C61BBC" w:rsidP="001328BD">
            <w:pPr>
              <w:autoSpaceDE w:val="0"/>
              <w:autoSpaceDN w:val="0"/>
              <w:adjustRightInd w:val="0"/>
              <w:spacing w:before="7" w:line="120" w:lineRule="exact"/>
              <w:jc w:val="left"/>
              <w:rPr>
                <w:rFonts w:asciiTheme="minorEastAsia" w:hAnsiTheme="minorEastAsia"/>
                <w:kern w:val="0"/>
                <w:sz w:val="12"/>
                <w:szCs w:val="12"/>
              </w:rPr>
            </w:pPr>
          </w:p>
          <w:p w14:paraId="740D68A5"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41748358" w14:textId="77777777" w:rsidR="00C61BBC" w:rsidRPr="00DD6B8E" w:rsidRDefault="00C61BBC" w:rsidP="001328BD">
            <w:pPr>
              <w:tabs>
                <w:tab w:val="left" w:pos="480"/>
              </w:tabs>
              <w:autoSpaceDE w:val="0"/>
              <w:autoSpaceDN w:val="0"/>
              <w:adjustRightInd w:val="0"/>
              <w:ind w:left="79"/>
              <w:jc w:val="left"/>
              <w:rPr>
                <w:rFonts w:asciiTheme="minorEastAsia" w:hAnsiTheme="minorEastAsia"/>
                <w:kern w:val="0"/>
                <w:sz w:val="24"/>
              </w:rPr>
            </w:pPr>
            <w:r w:rsidRPr="00DD6B8E">
              <w:rPr>
                <w:rFonts w:asciiTheme="minorEastAsia" w:hAnsiTheme="minorEastAsia" w:hint="eastAsia"/>
                <w:kern w:val="0"/>
                <w:sz w:val="20"/>
                <w:szCs w:val="20"/>
              </w:rPr>
              <w:t>検</w:t>
            </w:r>
            <w:r w:rsidRPr="00DD6B8E">
              <w:rPr>
                <w:rFonts w:asciiTheme="minorEastAsia" w:hAnsiTheme="minorEastAsia"/>
                <w:kern w:val="0"/>
                <w:sz w:val="20"/>
                <w:szCs w:val="20"/>
              </w:rPr>
              <w:tab/>
            </w:r>
            <w:r w:rsidRPr="00DD6B8E">
              <w:rPr>
                <w:rFonts w:asciiTheme="minorEastAsia" w:hAnsiTheme="minorEastAsia" w:hint="eastAsia"/>
                <w:kern w:val="0"/>
                <w:sz w:val="20"/>
                <w:szCs w:val="20"/>
              </w:rPr>
              <w:t>定</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員</w:t>
            </w:r>
            <w:r w:rsidRPr="00DD6B8E">
              <w:rPr>
                <w:rFonts w:asciiTheme="minorEastAsia" w:hAnsiTheme="minorEastAsia"/>
                <w:spacing w:val="-1"/>
                <w:kern w:val="0"/>
                <w:sz w:val="20"/>
                <w:szCs w:val="20"/>
              </w:rPr>
              <w:t>(</w:t>
            </w:r>
            <w:r w:rsidRPr="00DD6B8E">
              <w:rPr>
                <w:rFonts w:asciiTheme="minorEastAsia" w:hAnsiTheme="minorEastAsia" w:hint="eastAsia"/>
                <w:kern w:val="0"/>
                <w:sz w:val="20"/>
                <w:szCs w:val="20"/>
              </w:rPr>
              <w:t>資格</w:t>
            </w:r>
            <w:r w:rsidRPr="00DD6B8E">
              <w:rPr>
                <w:rFonts w:asciiTheme="minorEastAsia" w:hAnsiTheme="minorEastAsia"/>
                <w:kern w:val="0"/>
                <w:sz w:val="20"/>
                <w:szCs w:val="20"/>
              </w:rPr>
              <w:t>)</w:t>
            </w:r>
          </w:p>
        </w:tc>
        <w:tc>
          <w:tcPr>
            <w:tcW w:w="6868" w:type="dxa"/>
            <w:tcBorders>
              <w:top w:val="single" w:sz="8" w:space="0" w:color="000000"/>
              <w:left w:val="single" w:sz="8" w:space="0" w:color="000000"/>
              <w:bottom w:val="single" w:sz="8" w:space="0" w:color="000000"/>
              <w:right w:val="single" w:sz="8" w:space="0" w:color="000000"/>
            </w:tcBorders>
          </w:tcPr>
          <w:p w14:paraId="2DDF951F"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5B8424A4"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46AB1B75"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2D493817"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tcBorders>
              <w:top w:val="single" w:sz="8" w:space="0" w:color="000000"/>
              <w:left w:val="single" w:sz="8" w:space="0" w:color="000000"/>
              <w:bottom w:val="single" w:sz="8" w:space="0" w:color="000000"/>
              <w:right w:val="single" w:sz="8" w:space="0" w:color="000000"/>
            </w:tcBorders>
          </w:tcPr>
          <w:p w14:paraId="6CF98300"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6868" w:type="dxa"/>
            <w:tcBorders>
              <w:top w:val="single" w:sz="8" w:space="0" w:color="000000"/>
              <w:left w:val="single" w:sz="8" w:space="0" w:color="000000"/>
              <w:bottom w:val="single" w:sz="8" w:space="0" w:color="000000"/>
              <w:right w:val="single" w:sz="8" w:space="0" w:color="000000"/>
            </w:tcBorders>
          </w:tcPr>
          <w:p w14:paraId="3B237D21"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377CDEC7"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777E969E"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4E6532F1"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val="restart"/>
            <w:tcBorders>
              <w:top w:val="single" w:sz="8" w:space="0" w:color="000000"/>
              <w:left w:val="single" w:sz="8" w:space="0" w:color="000000"/>
              <w:bottom w:val="single" w:sz="8" w:space="0" w:color="000000"/>
              <w:right w:val="single" w:sz="8" w:space="0" w:color="000000"/>
            </w:tcBorders>
          </w:tcPr>
          <w:p w14:paraId="1B603805" w14:textId="77777777" w:rsidR="00C61BBC" w:rsidRPr="00DD6B8E" w:rsidRDefault="00C61BBC" w:rsidP="001328BD">
            <w:pPr>
              <w:autoSpaceDE w:val="0"/>
              <w:autoSpaceDN w:val="0"/>
              <w:adjustRightInd w:val="0"/>
              <w:spacing w:before="7" w:line="120" w:lineRule="exact"/>
              <w:jc w:val="left"/>
              <w:rPr>
                <w:rFonts w:asciiTheme="minorEastAsia" w:hAnsiTheme="minorEastAsia"/>
                <w:kern w:val="0"/>
                <w:sz w:val="12"/>
                <w:szCs w:val="12"/>
              </w:rPr>
            </w:pPr>
          </w:p>
          <w:p w14:paraId="5551E3F1"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41A2835F" w14:textId="77777777" w:rsidR="00C61BBC" w:rsidRPr="00DD6B8E" w:rsidRDefault="00C61BBC" w:rsidP="001328BD">
            <w:pPr>
              <w:tabs>
                <w:tab w:val="left" w:pos="480"/>
              </w:tabs>
              <w:autoSpaceDE w:val="0"/>
              <w:autoSpaceDN w:val="0"/>
              <w:adjustRightInd w:val="0"/>
              <w:ind w:left="79"/>
              <w:jc w:val="left"/>
              <w:rPr>
                <w:rFonts w:asciiTheme="minorEastAsia" w:hAnsiTheme="minorEastAsia"/>
                <w:kern w:val="0"/>
                <w:sz w:val="24"/>
              </w:rPr>
            </w:pPr>
            <w:r w:rsidRPr="00DD6B8E">
              <w:rPr>
                <w:rFonts w:asciiTheme="minorEastAsia" w:hAnsiTheme="minorEastAsia" w:hint="eastAsia"/>
                <w:kern w:val="0"/>
                <w:sz w:val="20"/>
                <w:szCs w:val="20"/>
              </w:rPr>
              <w:t>講</w:t>
            </w:r>
            <w:r w:rsidRPr="00DD6B8E">
              <w:rPr>
                <w:rFonts w:asciiTheme="minorEastAsia" w:hAnsiTheme="minorEastAsia"/>
                <w:kern w:val="0"/>
                <w:sz w:val="20"/>
                <w:szCs w:val="20"/>
              </w:rPr>
              <w:tab/>
            </w:r>
            <w:r w:rsidRPr="00DD6B8E">
              <w:rPr>
                <w:rFonts w:asciiTheme="minorEastAsia" w:hAnsiTheme="minorEastAsia" w:hint="eastAsia"/>
                <w:kern w:val="0"/>
                <w:sz w:val="20"/>
                <w:szCs w:val="20"/>
              </w:rPr>
              <w:t>師</w:t>
            </w:r>
          </w:p>
        </w:tc>
        <w:tc>
          <w:tcPr>
            <w:tcW w:w="6868" w:type="dxa"/>
            <w:tcBorders>
              <w:top w:val="single" w:sz="8" w:space="0" w:color="000000"/>
              <w:left w:val="single" w:sz="8" w:space="0" w:color="000000"/>
              <w:bottom w:val="single" w:sz="8" w:space="0" w:color="000000"/>
              <w:right w:val="single" w:sz="8" w:space="0" w:color="000000"/>
            </w:tcBorders>
          </w:tcPr>
          <w:p w14:paraId="12969FCB"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2B793A14"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4C7B3C54"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2EC639A9"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tcBorders>
              <w:top w:val="single" w:sz="8" w:space="0" w:color="000000"/>
              <w:left w:val="single" w:sz="8" w:space="0" w:color="000000"/>
              <w:bottom w:val="single" w:sz="8" w:space="0" w:color="000000"/>
              <w:right w:val="single" w:sz="8" w:space="0" w:color="000000"/>
            </w:tcBorders>
          </w:tcPr>
          <w:p w14:paraId="059EC564"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6868" w:type="dxa"/>
            <w:tcBorders>
              <w:top w:val="single" w:sz="8" w:space="0" w:color="000000"/>
              <w:left w:val="single" w:sz="8" w:space="0" w:color="000000"/>
              <w:bottom w:val="single" w:sz="8" w:space="0" w:color="000000"/>
              <w:right w:val="single" w:sz="8" w:space="0" w:color="000000"/>
            </w:tcBorders>
          </w:tcPr>
          <w:p w14:paraId="37073B43"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3EF42E15"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64B5E8B4"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31AD409F"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100" w:type="dxa"/>
            <w:vMerge w:val="restart"/>
            <w:tcBorders>
              <w:top w:val="single" w:sz="8" w:space="0" w:color="000000"/>
              <w:left w:val="single" w:sz="8" w:space="0" w:color="000000"/>
              <w:bottom w:val="single" w:sz="8" w:space="0" w:color="000000"/>
              <w:right w:val="single" w:sz="6" w:space="0" w:color="000000"/>
            </w:tcBorders>
          </w:tcPr>
          <w:p w14:paraId="5E94D792" w14:textId="77777777" w:rsidR="00C61BBC" w:rsidRPr="00DD6B8E" w:rsidRDefault="00C61BBC" w:rsidP="001328BD">
            <w:pPr>
              <w:autoSpaceDE w:val="0"/>
              <w:autoSpaceDN w:val="0"/>
              <w:adjustRightInd w:val="0"/>
              <w:spacing w:before="7" w:line="120" w:lineRule="exact"/>
              <w:jc w:val="left"/>
              <w:rPr>
                <w:rFonts w:asciiTheme="minorEastAsia" w:hAnsiTheme="minorEastAsia"/>
                <w:kern w:val="0"/>
                <w:sz w:val="12"/>
                <w:szCs w:val="12"/>
              </w:rPr>
            </w:pPr>
          </w:p>
          <w:p w14:paraId="0F1EE4A4"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2F3630EF" w14:textId="77777777" w:rsidR="00C61BBC" w:rsidRPr="00DD6B8E" w:rsidRDefault="00C61BBC" w:rsidP="001328BD">
            <w:pPr>
              <w:autoSpaceDE w:val="0"/>
              <w:autoSpaceDN w:val="0"/>
              <w:adjustRightInd w:val="0"/>
              <w:ind w:left="79"/>
              <w:jc w:val="left"/>
              <w:rPr>
                <w:rFonts w:asciiTheme="minorEastAsia" w:hAnsiTheme="minorEastAsia"/>
                <w:kern w:val="0"/>
                <w:sz w:val="24"/>
              </w:rPr>
            </w:pPr>
            <w:r w:rsidRPr="00DD6B8E">
              <w:rPr>
                <w:rFonts w:asciiTheme="minorEastAsia" w:hAnsiTheme="minorEastAsia" w:hint="eastAsia"/>
                <w:kern w:val="0"/>
                <w:sz w:val="20"/>
                <w:szCs w:val="20"/>
              </w:rPr>
              <w:t>実施内容</w:t>
            </w:r>
          </w:p>
        </w:tc>
        <w:tc>
          <w:tcPr>
            <w:tcW w:w="823" w:type="dxa"/>
            <w:tcBorders>
              <w:top w:val="single" w:sz="8" w:space="0" w:color="000000"/>
              <w:left w:val="single" w:sz="6" w:space="0" w:color="000000"/>
              <w:bottom w:val="single" w:sz="8" w:space="0" w:color="000000"/>
              <w:right w:val="single" w:sz="8" w:space="0" w:color="000000"/>
            </w:tcBorders>
          </w:tcPr>
          <w:p w14:paraId="4D0013FF" w14:textId="77777777" w:rsidR="00C61BBC" w:rsidRPr="00DD6B8E" w:rsidRDefault="00C61BBC" w:rsidP="001328BD">
            <w:pPr>
              <w:tabs>
                <w:tab w:val="left" w:pos="480"/>
              </w:tabs>
              <w:autoSpaceDE w:val="0"/>
              <w:autoSpaceDN w:val="0"/>
              <w:adjustRightInd w:val="0"/>
              <w:spacing w:before="83"/>
              <w:ind w:left="83"/>
              <w:jc w:val="left"/>
              <w:rPr>
                <w:rFonts w:asciiTheme="minorEastAsia" w:hAnsiTheme="minorEastAsia"/>
                <w:kern w:val="0"/>
                <w:sz w:val="24"/>
              </w:rPr>
            </w:pPr>
            <w:r w:rsidRPr="00DD6B8E">
              <w:rPr>
                <w:rFonts w:asciiTheme="minorEastAsia" w:hAnsiTheme="minorEastAsia" w:hint="eastAsia"/>
                <w:kern w:val="0"/>
                <w:sz w:val="20"/>
                <w:szCs w:val="20"/>
              </w:rPr>
              <w:t>検</w:t>
            </w:r>
            <w:r w:rsidRPr="00DD6B8E">
              <w:rPr>
                <w:rFonts w:asciiTheme="minorEastAsia" w:hAnsiTheme="minorEastAsia"/>
                <w:kern w:val="0"/>
                <w:sz w:val="20"/>
                <w:szCs w:val="20"/>
              </w:rPr>
              <w:tab/>
            </w:r>
            <w:r w:rsidRPr="00DD6B8E">
              <w:rPr>
                <w:rFonts w:asciiTheme="minorEastAsia" w:hAnsiTheme="minorEastAsia" w:hint="eastAsia"/>
                <w:kern w:val="0"/>
                <w:sz w:val="20"/>
                <w:szCs w:val="20"/>
              </w:rPr>
              <w:t>定</w:t>
            </w:r>
          </w:p>
        </w:tc>
        <w:tc>
          <w:tcPr>
            <w:tcW w:w="6868" w:type="dxa"/>
            <w:tcBorders>
              <w:top w:val="single" w:sz="8" w:space="0" w:color="000000"/>
              <w:left w:val="single" w:sz="8" w:space="0" w:color="000000"/>
              <w:bottom w:val="single" w:sz="8" w:space="0" w:color="000000"/>
              <w:right w:val="single" w:sz="8" w:space="0" w:color="000000"/>
            </w:tcBorders>
          </w:tcPr>
          <w:p w14:paraId="170BE8F1"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54691555"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3898AEE0"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547999A5"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100" w:type="dxa"/>
            <w:vMerge/>
            <w:tcBorders>
              <w:top w:val="single" w:sz="8" w:space="0" w:color="000000"/>
              <w:left w:val="single" w:sz="8" w:space="0" w:color="000000"/>
              <w:bottom w:val="single" w:sz="8" w:space="0" w:color="000000"/>
              <w:right w:val="single" w:sz="6" w:space="0" w:color="000000"/>
            </w:tcBorders>
          </w:tcPr>
          <w:p w14:paraId="580839B7"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823" w:type="dxa"/>
            <w:tcBorders>
              <w:top w:val="single" w:sz="8" w:space="0" w:color="000000"/>
              <w:left w:val="single" w:sz="6" w:space="0" w:color="000000"/>
              <w:bottom w:val="single" w:sz="8" w:space="0" w:color="000000"/>
              <w:right w:val="single" w:sz="8" w:space="0" w:color="000000"/>
            </w:tcBorders>
          </w:tcPr>
          <w:p w14:paraId="4E9AF51A" w14:textId="77777777" w:rsidR="00C61BBC" w:rsidRPr="00DD6B8E" w:rsidRDefault="00C61BBC" w:rsidP="001328BD">
            <w:pPr>
              <w:tabs>
                <w:tab w:val="left" w:pos="480"/>
              </w:tabs>
              <w:autoSpaceDE w:val="0"/>
              <w:autoSpaceDN w:val="0"/>
              <w:adjustRightInd w:val="0"/>
              <w:spacing w:before="83"/>
              <w:ind w:left="83"/>
              <w:jc w:val="left"/>
              <w:rPr>
                <w:rFonts w:asciiTheme="minorEastAsia" w:hAnsiTheme="minorEastAsia"/>
                <w:kern w:val="0"/>
                <w:sz w:val="24"/>
              </w:rPr>
            </w:pPr>
            <w:r w:rsidRPr="00DD6B8E">
              <w:rPr>
                <w:rFonts w:asciiTheme="minorEastAsia" w:hAnsiTheme="minorEastAsia" w:hint="eastAsia"/>
                <w:kern w:val="0"/>
                <w:sz w:val="20"/>
                <w:szCs w:val="20"/>
              </w:rPr>
              <w:t>講</w:t>
            </w:r>
            <w:r w:rsidRPr="00DD6B8E">
              <w:rPr>
                <w:rFonts w:asciiTheme="minorEastAsia" w:hAnsiTheme="minorEastAsia"/>
                <w:kern w:val="0"/>
                <w:sz w:val="20"/>
                <w:szCs w:val="20"/>
              </w:rPr>
              <w:tab/>
            </w:r>
            <w:r w:rsidRPr="00DD6B8E">
              <w:rPr>
                <w:rFonts w:asciiTheme="minorEastAsia" w:hAnsiTheme="minorEastAsia" w:hint="eastAsia"/>
                <w:kern w:val="0"/>
                <w:sz w:val="20"/>
                <w:szCs w:val="20"/>
              </w:rPr>
              <w:t>習</w:t>
            </w:r>
          </w:p>
        </w:tc>
        <w:tc>
          <w:tcPr>
            <w:tcW w:w="6868" w:type="dxa"/>
            <w:tcBorders>
              <w:top w:val="single" w:sz="8" w:space="0" w:color="000000"/>
              <w:left w:val="single" w:sz="8" w:space="0" w:color="000000"/>
              <w:bottom w:val="single" w:sz="8" w:space="0" w:color="000000"/>
              <w:right w:val="single" w:sz="8" w:space="0" w:color="000000"/>
            </w:tcBorders>
          </w:tcPr>
          <w:p w14:paraId="29B9B532"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57CD59F5"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5E64335F"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val="restart"/>
            <w:tcBorders>
              <w:top w:val="single" w:sz="8" w:space="0" w:color="000000"/>
              <w:left w:val="single" w:sz="8" w:space="0" w:color="000000"/>
              <w:bottom w:val="single" w:sz="8" w:space="0" w:color="000000"/>
              <w:right w:val="single" w:sz="8" w:space="0" w:color="000000"/>
            </w:tcBorders>
          </w:tcPr>
          <w:p w14:paraId="4513A704" w14:textId="77777777" w:rsidR="00C61BBC" w:rsidRPr="00DD6B8E" w:rsidRDefault="00C61BBC" w:rsidP="001328BD">
            <w:pPr>
              <w:autoSpaceDE w:val="0"/>
              <w:autoSpaceDN w:val="0"/>
              <w:adjustRightInd w:val="0"/>
              <w:spacing w:before="5" w:line="120" w:lineRule="exact"/>
              <w:jc w:val="left"/>
              <w:rPr>
                <w:rFonts w:asciiTheme="minorEastAsia" w:hAnsiTheme="minorEastAsia"/>
                <w:kern w:val="0"/>
                <w:sz w:val="12"/>
                <w:szCs w:val="12"/>
              </w:rPr>
            </w:pPr>
          </w:p>
          <w:p w14:paraId="1DFB26B0"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4707E66F"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15200885" w14:textId="77777777" w:rsidR="00C61BBC" w:rsidRPr="00DD6B8E" w:rsidRDefault="00C61BBC" w:rsidP="001328BD">
            <w:pPr>
              <w:autoSpaceDE w:val="0"/>
              <w:autoSpaceDN w:val="0"/>
              <w:adjustRightInd w:val="0"/>
              <w:spacing w:line="445" w:lineRule="auto"/>
              <w:ind w:left="79" w:right="86"/>
              <w:rPr>
                <w:rFonts w:asciiTheme="minorEastAsia" w:hAnsiTheme="minorEastAsia"/>
                <w:kern w:val="0"/>
                <w:sz w:val="24"/>
              </w:rPr>
            </w:pPr>
            <w:r w:rsidRPr="00DD6B8E">
              <w:rPr>
                <w:rFonts w:asciiTheme="minorEastAsia" w:hAnsiTheme="minorEastAsia" w:hint="eastAsia"/>
                <w:kern w:val="0"/>
                <w:sz w:val="20"/>
                <w:szCs w:val="20"/>
              </w:rPr>
              <w:t>氷</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雪</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技</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術</w:t>
            </w:r>
          </w:p>
        </w:tc>
        <w:tc>
          <w:tcPr>
            <w:tcW w:w="1923" w:type="dxa"/>
            <w:gridSpan w:val="2"/>
            <w:tcBorders>
              <w:top w:val="single" w:sz="8" w:space="0" w:color="000000"/>
              <w:left w:val="single" w:sz="8" w:space="0" w:color="000000"/>
              <w:bottom w:val="single" w:sz="8" w:space="0" w:color="000000"/>
              <w:right w:val="single" w:sz="8" w:space="0" w:color="000000"/>
            </w:tcBorders>
          </w:tcPr>
          <w:p w14:paraId="08F381C7" w14:textId="77777777" w:rsidR="00C61BBC" w:rsidRPr="00DD6B8E" w:rsidRDefault="00C61BBC" w:rsidP="001328BD">
            <w:pPr>
              <w:autoSpaceDE w:val="0"/>
              <w:autoSpaceDN w:val="0"/>
              <w:adjustRightInd w:val="0"/>
              <w:spacing w:before="83"/>
              <w:ind w:left="79"/>
              <w:jc w:val="left"/>
              <w:rPr>
                <w:rFonts w:asciiTheme="minorEastAsia" w:hAnsiTheme="minorEastAsia"/>
                <w:kern w:val="0"/>
                <w:sz w:val="24"/>
              </w:rPr>
            </w:pPr>
            <w:r w:rsidRPr="00DD6B8E">
              <w:rPr>
                <w:rFonts w:asciiTheme="minorEastAsia" w:hAnsiTheme="minorEastAsia" w:hint="eastAsia"/>
                <w:kern w:val="0"/>
                <w:sz w:val="20"/>
                <w:szCs w:val="20"/>
              </w:rPr>
              <w:t>養成講</w:t>
            </w:r>
            <w:r w:rsidRPr="00DD6B8E">
              <w:rPr>
                <w:rFonts w:asciiTheme="minorEastAsia" w:hAnsiTheme="minorEastAsia" w:hint="eastAsia"/>
                <w:spacing w:val="-1"/>
                <w:kern w:val="0"/>
                <w:sz w:val="20"/>
                <w:szCs w:val="20"/>
              </w:rPr>
              <w:t>習</w:t>
            </w:r>
            <w:r w:rsidRPr="00DD6B8E">
              <w:rPr>
                <w:rFonts w:asciiTheme="minorEastAsia" w:hAnsiTheme="minorEastAsia" w:hint="eastAsia"/>
                <w:kern w:val="0"/>
                <w:sz w:val="20"/>
                <w:szCs w:val="20"/>
              </w:rPr>
              <w:t>検</w:t>
            </w:r>
            <w:r w:rsidRPr="00DD6B8E">
              <w:rPr>
                <w:rFonts w:asciiTheme="minorEastAsia" w:hAnsiTheme="minorEastAsia" w:hint="eastAsia"/>
                <w:spacing w:val="-1"/>
                <w:kern w:val="0"/>
                <w:sz w:val="20"/>
                <w:szCs w:val="20"/>
              </w:rPr>
              <w:t>定</w:t>
            </w:r>
            <w:r w:rsidRPr="00DD6B8E">
              <w:rPr>
                <w:rFonts w:asciiTheme="minorEastAsia" w:hAnsiTheme="minorEastAsia" w:hint="eastAsia"/>
                <w:kern w:val="0"/>
                <w:sz w:val="20"/>
                <w:szCs w:val="20"/>
              </w:rPr>
              <w:t>月日</w:t>
            </w:r>
          </w:p>
        </w:tc>
        <w:tc>
          <w:tcPr>
            <w:tcW w:w="6868" w:type="dxa"/>
            <w:tcBorders>
              <w:top w:val="single" w:sz="8" w:space="0" w:color="000000"/>
              <w:left w:val="single" w:sz="8" w:space="0" w:color="000000"/>
              <w:bottom w:val="single" w:sz="8" w:space="0" w:color="000000"/>
              <w:right w:val="single" w:sz="8" w:space="0" w:color="000000"/>
            </w:tcBorders>
          </w:tcPr>
          <w:p w14:paraId="00C67043" w14:textId="05642BF2" w:rsidR="00C61BBC" w:rsidRPr="00DD6B8E" w:rsidRDefault="00BA4E77" w:rsidP="001328BD">
            <w:pPr>
              <w:tabs>
                <w:tab w:val="left" w:pos="1280"/>
                <w:tab w:val="left" w:pos="1880"/>
                <w:tab w:val="left" w:pos="2480"/>
                <w:tab w:val="left" w:pos="3080"/>
                <w:tab w:val="left" w:pos="3680"/>
                <w:tab w:val="left" w:pos="4480"/>
                <w:tab w:val="left" w:pos="5080"/>
                <w:tab w:val="left" w:pos="5680"/>
              </w:tabs>
              <w:autoSpaceDE w:val="0"/>
              <w:autoSpaceDN w:val="0"/>
              <w:adjustRightInd w:val="0"/>
              <w:spacing w:before="83"/>
              <w:ind w:left="481"/>
              <w:jc w:val="left"/>
              <w:rPr>
                <w:rFonts w:asciiTheme="minorEastAsia" w:hAnsiTheme="minorEastAsia"/>
                <w:kern w:val="0"/>
                <w:sz w:val="24"/>
              </w:rPr>
            </w:pPr>
            <w:r w:rsidRPr="00DD6B8E">
              <w:rPr>
                <w:rFonts w:asciiTheme="minorEastAsia" w:hAnsiTheme="minorEastAsia" w:hint="eastAsia"/>
                <w:kern w:val="0"/>
                <w:sz w:val="20"/>
                <w:szCs w:val="20"/>
              </w:rPr>
              <w:t>令和</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年</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月</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日</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w:t>
            </w:r>
            <w:r w:rsidR="00C61BBC" w:rsidRPr="00DD6B8E">
              <w:rPr>
                <w:rFonts w:asciiTheme="minorEastAsia" w:hAnsiTheme="minorEastAsia"/>
                <w:kern w:val="0"/>
                <w:sz w:val="20"/>
                <w:szCs w:val="20"/>
              </w:rPr>
              <w:tab/>
            </w:r>
            <w:r w:rsidRPr="00DD6B8E">
              <w:rPr>
                <w:rFonts w:asciiTheme="minorEastAsia" w:hAnsiTheme="minorEastAsia" w:hint="eastAsia"/>
                <w:kern w:val="0"/>
                <w:sz w:val="20"/>
                <w:szCs w:val="20"/>
              </w:rPr>
              <w:t>令和</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年</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月</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日</w:t>
            </w:r>
          </w:p>
        </w:tc>
      </w:tr>
      <w:tr w:rsidR="00DD6B8E" w:rsidRPr="00DD6B8E" w14:paraId="2D453234"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7C00FEDE" w14:textId="77777777" w:rsidR="00C61BBC" w:rsidRPr="00DD6B8E" w:rsidRDefault="00C61BBC" w:rsidP="001328BD">
            <w:pPr>
              <w:tabs>
                <w:tab w:val="left" w:pos="1280"/>
                <w:tab w:val="left" w:pos="1880"/>
                <w:tab w:val="left" w:pos="2480"/>
                <w:tab w:val="left" w:pos="3080"/>
                <w:tab w:val="left" w:pos="3680"/>
                <w:tab w:val="left" w:pos="4480"/>
                <w:tab w:val="left" w:pos="5080"/>
                <w:tab w:val="left" w:pos="5680"/>
              </w:tabs>
              <w:autoSpaceDE w:val="0"/>
              <w:autoSpaceDN w:val="0"/>
              <w:adjustRightInd w:val="0"/>
              <w:spacing w:before="83"/>
              <w:ind w:left="481"/>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4D3E8169" w14:textId="77777777" w:rsidR="00C61BBC" w:rsidRPr="00DD6B8E" w:rsidRDefault="00C61BBC" w:rsidP="001328BD">
            <w:pPr>
              <w:tabs>
                <w:tab w:val="left" w:pos="1280"/>
                <w:tab w:val="left" w:pos="1880"/>
                <w:tab w:val="left" w:pos="2480"/>
                <w:tab w:val="left" w:pos="3080"/>
                <w:tab w:val="left" w:pos="3680"/>
                <w:tab w:val="left" w:pos="4480"/>
                <w:tab w:val="left" w:pos="5080"/>
                <w:tab w:val="left" w:pos="5680"/>
              </w:tabs>
              <w:autoSpaceDE w:val="0"/>
              <w:autoSpaceDN w:val="0"/>
              <w:adjustRightInd w:val="0"/>
              <w:spacing w:before="83"/>
              <w:ind w:left="481"/>
              <w:jc w:val="left"/>
              <w:rPr>
                <w:rFonts w:asciiTheme="minorEastAsia" w:hAnsiTheme="minorEastAsia"/>
                <w:kern w:val="0"/>
                <w:sz w:val="24"/>
              </w:rPr>
            </w:pPr>
          </w:p>
        </w:tc>
        <w:tc>
          <w:tcPr>
            <w:tcW w:w="1923" w:type="dxa"/>
            <w:gridSpan w:val="2"/>
            <w:tcBorders>
              <w:top w:val="single" w:sz="8" w:space="0" w:color="000000"/>
              <w:left w:val="single" w:sz="8" w:space="0" w:color="000000"/>
              <w:bottom w:val="single" w:sz="8" w:space="0" w:color="000000"/>
              <w:right w:val="single" w:sz="8" w:space="0" w:color="000000"/>
            </w:tcBorders>
          </w:tcPr>
          <w:p w14:paraId="71F76F3C" w14:textId="77777777" w:rsidR="00C61BBC" w:rsidRPr="00DD6B8E" w:rsidRDefault="00C61BBC" w:rsidP="001328BD">
            <w:pPr>
              <w:autoSpaceDE w:val="0"/>
              <w:autoSpaceDN w:val="0"/>
              <w:adjustRightInd w:val="0"/>
              <w:spacing w:before="83"/>
              <w:ind w:left="79"/>
              <w:jc w:val="left"/>
              <w:rPr>
                <w:rFonts w:asciiTheme="minorEastAsia" w:hAnsiTheme="minorEastAsia"/>
                <w:kern w:val="0"/>
                <w:sz w:val="24"/>
              </w:rPr>
            </w:pPr>
            <w:r w:rsidRPr="00DD6B8E">
              <w:rPr>
                <w:rFonts w:asciiTheme="minorEastAsia" w:hAnsiTheme="minorEastAsia" w:hint="eastAsia"/>
                <w:kern w:val="0"/>
                <w:sz w:val="20"/>
                <w:szCs w:val="20"/>
              </w:rPr>
              <w:t>養成講</w:t>
            </w:r>
            <w:r w:rsidRPr="00DD6B8E">
              <w:rPr>
                <w:rFonts w:asciiTheme="minorEastAsia" w:hAnsiTheme="minorEastAsia" w:hint="eastAsia"/>
                <w:spacing w:val="-1"/>
                <w:kern w:val="0"/>
                <w:sz w:val="20"/>
                <w:szCs w:val="20"/>
              </w:rPr>
              <w:t>習</w:t>
            </w:r>
            <w:r w:rsidRPr="00DD6B8E">
              <w:rPr>
                <w:rFonts w:asciiTheme="minorEastAsia" w:hAnsiTheme="minorEastAsia" w:hint="eastAsia"/>
                <w:kern w:val="0"/>
                <w:sz w:val="20"/>
                <w:szCs w:val="20"/>
              </w:rPr>
              <w:t>検</w:t>
            </w:r>
            <w:r w:rsidRPr="00DD6B8E">
              <w:rPr>
                <w:rFonts w:asciiTheme="minorEastAsia" w:hAnsiTheme="minorEastAsia" w:hint="eastAsia"/>
                <w:spacing w:val="-1"/>
                <w:kern w:val="0"/>
                <w:sz w:val="20"/>
                <w:szCs w:val="20"/>
              </w:rPr>
              <w:t>定</w:t>
            </w:r>
            <w:r w:rsidRPr="00DD6B8E">
              <w:rPr>
                <w:rFonts w:asciiTheme="minorEastAsia" w:hAnsiTheme="minorEastAsia" w:hint="eastAsia"/>
                <w:kern w:val="0"/>
                <w:sz w:val="20"/>
                <w:szCs w:val="20"/>
              </w:rPr>
              <w:t>場所</w:t>
            </w:r>
          </w:p>
        </w:tc>
        <w:tc>
          <w:tcPr>
            <w:tcW w:w="6868" w:type="dxa"/>
            <w:tcBorders>
              <w:top w:val="single" w:sz="8" w:space="0" w:color="000000"/>
              <w:left w:val="single" w:sz="8" w:space="0" w:color="000000"/>
              <w:bottom w:val="single" w:sz="8" w:space="0" w:color="000000"/>
              <w:right w:val="single" w:sz="8" w:space="0" w:color="000000"/>
            </w:tcBorders>
          </w:tcPr>
          <w:p w14:paraId="3C7345B0"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091D29F5"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52A3B062"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6CB281FB"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val="restart"/>
            <w:tcBorders>
              <w:top w:val="single" w:sz="8" w:space="0" w:color="000000"/>
              <w:left w:val="single" w:sz="8" w:space="0" w:color="000000"/>
              <w:bottom w:val="single" w:sz="8" w:space="0" w:color="000000"/>
              <w:right w:val="single" w:sz="8" w:space="0" w:color="000000"/>
            </w:tcBorders>
          </w:tcPr>
          <w:p w14:paraId="173166FB" w14:textId="77777777" w:rsidR="00C61BBC" w:rsidRPr="00DD6B8E" w:rsidRDefault="00C61BBC" w:rsidP="001328BD">
            <w:pPr>
              <w:autoSpaceDE w:val="0"/>
              <w:autoSpaceDN w:val="0"/>
              <w:adjustRightInd w:val="0"/>
              <w:spacing w:before="7" w:line="120" w:lineRule="exact"/>
              <w:jc w:val="left"/>
              <w:rPr>
                <w:rFonts w:asciiTheme="minorEastAsia" w:hAnsiTheme="minorEastAsia"/>
                <w:kern w:val="0"/>
                <w:sz w:val="12"/>
                <w:szCs w:val="12"/>
              </w:rPr>
            </w:pPr>
          </w:p>
          <w:p w14:paraId="5D487B21"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40A899EC" w14:textId="77777777" w:rsidR="00C61BBC" w:rsidRPr="00DD6B8E" w:rsidRDefault="00C61BBC" w:rsidP="001328BD">
            <w:pPr>
              <w:tabs>
                <w:tab w:val="left" w:pos="480"/>
              </w:tabs>
              <w:autoSpaceDE w:val="0"/>
              <w:autoSpaceDN w:val="0"/>
              <w:adjustRightInd w:val="0"/>
              <w:ind w:left="79"/>
              <w:jc w:val="left"/>
              <w:rPr>
                <w:rFonts w:asciiTheme="minorEastAsia" w:hAnsiTheme="minorEastAsia"/>
                <w:kern w:val="0"/>
                <w:sz w:val="24"/>
              </w:rPr>
            </w:pPr>
            <w:r w:rsidRPr="00DD6B8E">
              <w:rPr>
                <w:rFonts w:asciiTheme="minorEastAsia" w:hAnsiTheme="minorEastAsia" w:hint="eastAsia"/>
                <w:kern w:val="0"/>
                <w:sz w:val="20"/>
                <w:szCs w:val="20"/>
              </w:rPr>
              <w:t>検</w:t>
            </w:r>
            <w:r w:rsidRPr="00DD6B8E">
              <w:rPr>
                <w:rFonts w:asciiTheme="minorEastAsia" w:hAnsiTheme="minorEastAsia"/>
                <w:kern w:val="0"/>
                <w:sz w:val="20"/>
                <w:szCs w:val="20"/>
              </w:rPr>
              <w:tab/>
            </w:r>
            <w:r w:rsidRPr="00DD6B8E">
              <w:rPr>
                <w:rFonts w:asciiTheme="minorEastAsia" w:hAnsiTheme="minorEastAsia" w:hint="eastAsia"/>
                <w:kern w:val="0"/>
                <w:sz w:val="20"/>
                <w:szCs w:val="20"/>
              </w:rPr>
              <w:t>定</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員</w:t>
            </w:r>
            <w:r w:rsidRPr="00DD6B8E">
              <w:rPr>
                <w:rFonts w:asciiTheme="minorEastAsia" w:hAnsiTheme="minorEastAsia"/>
                <w:spacing w:val="-1"/>
                <w:kern w:val="0"/>
                <w:sz w:val="20"/>
                <w:szCs w:val="20"/>
              </w:rPr>
              <w:t>(</w:t>
            </w:r>
            <w:r w:rsidRPr="00DD6B8E">
              <w:rPr>
                <w:rFonts w:asciiTheme="minorEastAsia" w:hAnsiTheme="minorEastAsia" w:hint="eastAsia"/>
                <w:kern w:val="0"/>
                <w:sz w:val="20"/>
                <w:szCs w:val="20"/>
              </w:rPr>
              <w:t>資格</w:t>
            </w:r>
            <w:r w:rsidRPr="00DD6B8E">
              <w:rPr>
                <w:rFonts w:asciiTheme="minorEastAsia" w:hAnsiTheme="minorEastAsia"/>
                <w:kern w:val="0"/>
                <w:sz w:val="20"/>
                <w:szCs w:val="20"/>
              </w:rPr>
              <w:t>)</w:t>
            </w:r>
          </w:p>
        </w:tc>
        <w:tc>
          <w:tcPr>
            <w:tcW w:w="6868" w:type="dxa"/>
            <w:tcBorders>
              <w:top w:val="single" w:sz="8" w:space="0" w:color="000000"/>
              <w:left w:val="single" w:sz="8" w:space="0" w:color="000000"/>
              <w:bottom w:val="single" w:sz="8" w:space="0" w:color="000000"/>
              <w:right w:val="single" w:sz="8" w:space="0" w:color="000000"/>
            </w:tcBorders>
          </w:tcPr>
          <w:p w14:paraId="1F25D305"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3212FFE3"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3EDF45E4"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168903E9"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tcBorders>
              <w:top w:val="single" w:sz="8" w:space="0" w:color="000000"/>
              <w:left w:val="single" w:sz="8" w:space="0" w:color="000000"/>
              <w:bottom w:val="single" w:sz="8" w:space="0" w:color="000000"/>
              <w:right w:val="single" w:sz="8" w:space="0" w:color="000000"/>
            </w:tcBorders>
          </w:tcPr>
          <w:p w14:paraId="2167D172"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6868" w:type="dxa"/>
            <w:tcBorders>
              <w:top w:val="single" w:sz="8" w:space="0" w:color="000000"/>
              <w:left w:val="single" w:sz="8" w:space="0" w:color="000000"/>
              <w:bottom w:val="single" w:sz="8" w:space="0" w:color="000000"/>
              <w:right w:val="single" w:sz="8" w:space="0" w:color="000000"/>
            </w:tcBorders>
          </w:tcPr>
          <w:p w14:paraId="26DAC70D"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0A6D1899"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1DEF69DB"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04BCA77E"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val="restart"/>
            <w:tcBorders>
              <w:top w:val="single" w:sz="8" w:space="0" w:color="000000"/>
              <w:left w:val="single" w:sz="8" w:space="0" w:color="000000"/>
              <w:bottom w:val="single" w:sz="8" w:space="0" w:color="000000"/>
              <w:right w:val="single" w:sz="8" w:space="0" w:color="000000"/>
            </w:tcBorders>
          </w:tcPr>
          <w:p w14:paraId="54723156" w14:textId="77777777" w:rsidR="00C61BBC" w:rsidRPr="00DD6B8E" w:rsidRDefault="00C61BBC" w:rsidP="001328BD">
            <w:pPr>
              <w:autoSpaceDE w:val="0"/>
              <w:autoSpaceDN w:val="0"/>
              <w:adjustRightInd w:val="0"/>
              <w:spacing w:before="7" w:line="120" w:lineRule="exact"/>
              <w:jc w:val="left"/>
              <w:rPr>
                <w:rFonts w:asciiTheme="minorEastAsia" w:hAnsiTheme="minorEastAsia"/>
                <w:kern w:val="0"/>
                <w:sz w:val="12"/>
                <w:szCs w:val="12"/>
              </w:rPr>
            </w:pPr>
          </w:p>
          <w:p w14:paraId="3BDBA2A9"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73FBEEE1" w14:textId="77777777" w:rsidR="00C61BBC" w:rsidRPr="00DD6B8E" w:rsidRDefault="00C61BBC" w:rsidP="001328BD">
            <w:pPr>
              <w:tabs>
                <w:tab w:val="left" w:pos="480"/>
              </w:tabs>
              <w:autoSpaceDE w:val="0"/>
              <w:autoSpaceDN w:val="0"/>
              <w:adjustRightInd w:val="0"/>
              <w:ind w:left="79"/>
              <w:jc w:val="left"/>
              <w:rPr>
                <w:rFonts w:asciiTheme="minorEastAsia" w:hAnsiTheme="minorEastAsia"/>
                <w:kern w:val="0"/>
                <w:sz w:val="24"/>
              </w:rPr>
            </w:pPr>
            <w:r w:rsidRPr="00DD6B8E">
              <w:rPr>
                <w:rFonts w:asciiTheme="minorEastAsia" w:hAnsiTheme="minorEastAsia" w:hint="eastAsia"/>
                <w:kern w:val="0"/>
                <w:sz w:val="20"/>
                <w:szCs w:val="20"/>
              </w:rPr>
              <w:t>講</w:t>
            </w:r>
            <w:r w:rsidRPr="00DD6B8E">
              <w:rPr>
                <w:rFonts w:asciiTheme="minorEastAsia" w:hAnsiTheme="minorEastAsia"/>
                <w:kern w:val="0"/>
                <w:sz w:val="20"/>
                <w:szCs w:val="20"/>
              </w:rPr>
              <w:tab/>
            </w:r>
            <w:r w:rsidRPr="00DD6B8E">
              <w:rPr>
                <w:rFonts w:asciiTheme="minorEastAsia" w:hAnsiTheme="minorEastAsia" w:hint="eastAsia"/>
                <w:kern w:val="0"/>
                <w:sz w:val="20"/>
                <w:szCs w:val="20"/>
              </w:rPr>
              <w:t>師</w:t>
            </w:r>
          </w:p>
        </w:tc>
        <w:tc>
          <w:tcPr>
            <w:tcW w:w="6868" w:type="dxa"/>
            <w:tcBorders>
              <w:top w:val="single" w:sz="8" w:space="0" w:color="000000"/>
              <w:left w:val="single" w:sz="8" w:space="0" w:color="000000"/>
              <w:bottom w:val="single" w:sz="8" w:space="0" w:color="000000"/>
              <w:right w:val="single" w:sz="8" w:space="0" w:color="000000"/>
            </w:tcBorders>
          </w:tcPr>
          <w:p w14:paraId="23082480"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5B580439"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16554DBF"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619459A6"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tcBorders>
              <w:top w:val="single" w:sz="8" w:space="0" w:color="000000"/>
              <w:left w:val="single" w:sz="8" w:space="0" w:color="000000"/>
              <w:bottom w:val="single" w:sz="8" w:space="0" w:color="000000"/>
              <w:right w:val="single" w:sz="8" w:space="0" w:color="000000"/>
            </w:tcBorders>
          </w:tcPr>
          <w:p w14:paraId="1340172A"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6868" w:type="dxa"/>
            <w:tcBorders>
              <w:top w:val="single" w:sz="8" w:space="0" w:color="000000"/>
              <w:left w:val="single" w:sz="8" w:space="0" w:color="000000"/>
              <w:bottom w:val="single" w:sz="8" w:space="0" w:color="000000"/>
              <w:right w:val="single" w:sz="8" w:space="0" w:color="000000"/>
            </w:tcBorders>
          </w:tcPr>
          <w:p w14:paraId="1CC56247"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63B7D3AB"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5AA6F504"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52129363"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100" w:type="dxa"/>
            <w:vMerge w:val="restart"/>
            <w:tcBorders>
              <w:top w:val="single" w:sz="8" w:space="0" w:color="000000"/>
              <w:left w:val="single" w:sz="8" w:space="0" w:color="000000"/>
              <w:bottom w:val="single" w:sz="8" w:space="0" w:color="000000"/>
              <w:right w:val="single" w:sz="6" w:space="0" w:color="000000"/>
            </w:tcBorders>
          </w:tcPr>
          <w:p w14:paraId="2DAD1D40" w14:textId="77777777" w:rsidR="00C61BBC" w:rsidRPr="00DD6B8E" w:rsidRDefault="00C61BBC" w:rsidP="001328BD">
            <w:pPr>
              <w:autoSpaceDE w:val="0"/>
              <w:autoSpaceDN w:val="0"/>
              <w:adjustRightInd w:val="0"/>
              <w:spacing w:before="7" w:line="120" w:lineRule="exact"/>
              <w:jc w:val="left"/>
              <w:rPr>
                <w:rFonts w:asciiTheme="minorEastAsia" w:hAnsiTheme="minorEastAsia"/>
                <w:kern w:val="0"/>
                <w:sz w:val="12"/>
                <w:szCs w:val="12"/>
              </w:rPr>
            </w:pPr>
          </w:p>
          <w:p w14:paraId="6547E362"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11EB1D37" w14:textId="77777777" w:rsidR="00C61BBC" w:rsidRPr="00DD6B8E" w:rsidRDefault="00C61BBC" w:rsidP="001328BD">
            <w:pPr>
              <w:autoSpaceDE w:val="0"/>
              <w:autoSpaceDN w:val="0"/>
              <w:adjustRightInd w:val="0"/>
              <w:ind w:left="79"/>
              <w:jc w:val="left"/>
              <w:rPr>
                <w:rFonts w:asciiTheme="minorEastAsia" w:hAnsiTheme="minorEastAsia"/>
                <w:kern w:val="0"/>
                <w:sz w:val="24"/>
              </w:rPr>
            </w:pPr>
            <w:r w:rsidRPr="00DD6B8E">
              <w:rPr>
                <w:rFonts w:asciiTheme="minorEastAsia" w:hAnsiTheme="minorEastAsia" w:hint="eastAsia"/>
                <w:kern w:val="0"/>
                <w:sz w:val="20"/>
                <w:szCs w:val="20"/>
              </w:rPr>
              <w:t>実施内容</w:t>
            </w:r>
          </w:p>
        </w:tc>
        <w:tc>
          <w:tcPr>
            <w:tcW w:w="823" w:type="dxa"/>
            <w:tcBorders>
              <w:top w:val="single" w:sz="8" w:space="0" w:color="000000"/>
              <w:left w:val="single" w:sz="6" w:space="0" w:color="000000"/>
              <w:bottom w:val="single" w:sz="8" w:space="0" w:color="000000"/>
              <w:right w:val="single" w:sz="8" w:space="0" w:color="000000"/>
            </w:tcBorders>
          </w:tcPr>
          <w:p w14:paraId="03CC8F11" w14:textId="77777777" w:rsidR="00C61BBC" w:rsidRPr="00DD6B8E" w:rsidRDefault="00C61BBC" w:rsidP="001328BD">
            <w:pPr>
              <w:tabs>
                <w:tab w:val="left" w:pos="480"/>
              </w:tabs>
              <w:autoSpaceDE w:val="0"/>
              <w:autoSpaceDN w:val="0"/>
              <w:adjustRightInd w:val="0"/>
              <w:spacing w:before="83"/>
              <w:ind w:left="83"/>
              <w:jc w:val="left"/>
              <w:rPr>
                <w:rFonts w:asciiTheme="minorEastAsia" w:hAnsiTheme="minorEastAsia"/>
                <w:kern w:val="0"/>
                <w:sz w:val="24"/>
              </w:rPr>
            </w:pPr>
            <w:r w:rsidRPr="00DD6B8E">
              <w:rPr>
                <w:rFonts w:asciiTheme="minorEastAsia" w:hAnsiTheme="minorEastAsia" w:hint="eastAsia"/>
                <w:kern w:val="0"/>
                <w:sz w:val="20"/>
                <w:szCs w:val="20"/>
              </w:rPr>
              <w:t>検</w:t>
            </w:r>
            <w:r w:rsidRPr="00DD6B8E">
              <w:rPr>
                <w:rFonts w:asciiTheme="minorEastAsia" w:hAnsiTheme="minorEastAsia"/>
                <w:kern w:val="0"/>
                <w:sz w:val="20"/>
                <w:szCs w:val="20"/>
              </w:rPr>
              <w:tab/>
            </w:r>
            <w:r w:rsidRPr="00DD6B8E">
              <w:rPr>
                <w:rFonts w:asciiTheme="minorEastAsia" w:hAnsiTheme="minorEastAsia" w:hint="eastAsia"/>
                <w:kern w:val="0"/>
                <w:sz w:val="20"/>
                <w:szCs w:val="20"/>
              </w:rPr>
              <w:t>定</w:t>
            </w:r>
          </w:p>
        </w:tc>
        <w:tc>
          <w:tcPr>
            <w:tcW w:w="6868" w:type="dxa"/>
            <w:tcBorders>
              <w:top w:val="single" w:sz="8" w:space="0" w:color="000000"/>
              <w:left w:val="single" w:sz="8" w:space="0" w:color="000000"/>
              <w:bottom w:val="single" w:sz="8" w:space="0" w:color="000000"/>
              <w:right w:val="single" w:sz="8" w:space="0" w:color="000000"/>
            </w:tcBorders>
          </w:tcPr>
          <w:p w14:paraId="5999289C"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426E5A69"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1E402FA6"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1F70B5B2"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100" w:type="dxa"/>
            <w:vMerge/>
            <w:tcBorders>
              <w:top w:val="single" w:sz="8" w:space="0" w:color="000000"/>
              <w:left w:val="single" w:sz="8" w:space="0" w:color="000000"/>
              <w:bottom w:val="single" w:sz="8" w:space="0" w:color="000000"/>
              <w:right w:val="single" w:sz="6" w:space="0" w:color="000000"/>
            </w:tcBorders>
          </w:tcPr>
          <w:p w14:paraId="41F71E98"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823" w:type="dxa"/>
            <w:tcBorders>
              <w:top w:val="single" w:sz="8" w:space="0" w:color="000000"/>
              <w:left w:val="single" w:sz="6" w:space="0" w:color="000000"/>
              <w:bottom w:val="single" w:sz="8" w:space="0" w:color="000000"/>
              <w:right w:val="single" w:sz="8" w:space="0" w:color="000000"/>
            </w:tcBorders>
          </w:tcPr>
          <w:p w14:paraId="405D7826" w14:textId="77777777" w:rsidR="00C61BBC" w:rsidRPr="00DD6B8E" w:rsidRDefault="00C61BBC" w:rsidP="001328BD">
            <w:pPr>
              <w:tabs>
                <w:tab w:val="left" w:pos="480"/>
              </w:tabs>
              <w:autoSpaceDE w:val="0"/>
              <w:autoSpaceDN w:val="0"/>
              <w:adjustRightInd w:val="0"/>
              <w:spacing w:before="83"/>
              <w:ind w:left="83"/>
              <w:jc w:val="left"/>
              <w:rPr>
                <w:rFonts w:asciiTheme="minorEastAsia" w:hAnsiTheme="minorEastAsia"/>
                <w:kern w:val="0"/>
                <w:sz w:val="24"/>
              </w:rPr>
            </w:pPr>
            <w:r w:rsidRPr="00DD6B8E">
              <w:rPr>
                <w:rFonts w:asciiTheme="minorEastAsia" w:hAnsiTheme="minorEastAsia" w:hint="eastAsia"/>
                <w:kern w:val="0"/>
                <w:sz w:val="20"/>
                <w:szCs w:val="20"/>
              </w:rPr>
              <w:t>講</w:t>
            </w:r>
            <w:r w:rsidRPr="00DD6B8E">
              <w:rPr>
                <w:rFonts w:asciiTheme="minorEastAsia" w:hAnsiTheme="minorEastAsia"/>
                <w:kern w:val="0"/>
                <w:sz w:val="20"/>
                <w:szCs w:val="20"/>
              </w:rPr>
              <w:tab/>
            </w:r>
            <w:r w:rsidRPr="00DD6B8E">
              <w:rPr>
                <w:rFonts w:asciiTheme="minorEastAsia" w:hAnsiTheme="minorEastAsia" w:hint="eastAsia"/>
                <w:kern w:val="0"/>
                <w:sz w:val="20"/>
                <w:szCs w:val="20"/>
              </w:rPr>
              <w:t>習</w:t>
            </w:r>
          </w:p>
        </w:tc>
        <w:tc>
          <w:tcPr>
            <w:tcW w:w="6868" w:type="dxa"/>
            <w:tcBorders>
              <w:top w:val="single" w:sz="8" w:space="0" w:color="000000"/>
              <w:left w:val="single" w:sz="8" w:space="0" w:color="000000"/>
              <w:bottom w:val="single" w:sz="8" w:space="0" w:color="000000"/>
              <w:right w:val="single" w:sz="8" w:space="0" w:color="000000"/>
            </w:tcBorders>
          </w:tcPr>
          <w:p w14:paraId="5CD715DB"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3B9F3B98"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1E8F3E8C"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59" w:type="dxa"/>
            <w:vMerge w:val="restart"/>
            <w:tcBorders>
              <w:top w:val="single" w:sz="8" w:space="0" w:color="000000"/>
              <w:left w:val="single" w:sz="8" w:space="0" w:color="000000"/>
              <w:bottom w:val="single" w:sz="8" w:space="0" w:color="000000"/>
              <w:right w:val="single" w:sz="8" w:space="0" w:color="000000"/>
            </w:tcBorders>
            <w:vAlign w:val="center"/>
          </w:tcPr>
          <w:p w14:paraId="785F3083" w14:textId="77777777" w:rsidR="00C61BBC" w:rsidRPr="00DD6B8E" w:rsidRDefault="00C61BBC" w:rsidP="001328BD">
            <w:pPr>
              <w:rPr>
                <w:rFonts w:asciiTheme="minorEastAsia" w:hAnsiTheme="minorEastAsia"/>
                <w:sz w:val="22"/>
              </w:rPr>
            </w:pPr>
            <w:r w:rsidRPr="00DD6B8E">
              <w:rPr>
                <w:rFonts w:asciiTheme="minorEastAsia" w:hAnsiTheme="minorEastAsia" w:hint="eastAsia"/>
                <w:sz w:val="22"/>
              </w:rPr>
              <w:t>基</w:t>
            </w:r>
          </w:p>
          <w:p w14:paraId="76D4FF82" w14:textId="77777777" w:rsidR="00C61BBC" w:rsidRPr="00DD6B8E" w:rsidRDefault="00C61BBC" w:rsidP="001328BD">
            <w:pPr>
              <w:rPr>
                <w:rFonts w:asciiTheme="minorEastAsia" w:hAnsiTheme="minorEastAsia"/>
                <w:sz w:val="22"/>
              </w:rPr>
            </w:pPr>
            <w:r w:rsidRPr="00DD6B8E">
              <w:rPr>
                <w:rFonts w:asciiTheme="minorEastAsia" w:hAnsiTheme="minorEastAsia" w:hint="eastAsia"/>
                <w:sz w:val="22"/>
              </w:rPr>
              <w:t>礎</w:t>
            </w:r>
          </w:p>
          <w:p w14:paraId="645B0A0C" w14:textId="77777777" w:rsidR="00C61BBC" w:rsidRPr="00DD6B8E" w:rsidRDefault="00C61BBC" w:rsidP="001328BD">
            <w:pPr>
              <w:rPr>
                <w:rFonts w:asciiTheme="minorEastAsia" w:hAnsiTheme="minorEastAsia"/>
                <w:sz w:val="22"/>
              </w:rPr>
            </w:pPr>
            <w:r w:rsidRPr="00DD6B8E">
              <w:rPr>
                <w:rFonts w:asciiTheme="minorEastAsia" w:hAnsiTheme="minorEastAsia" w:hint="eastAsia"/>
                <w:sz w:val="22"/>
              </w:rPr>
              <w:t>理</w:t>
            </w:r>
          </w:p>
          <w:p w14:paraId="139D56E3" w14:textId="77777777" w:rsidR="00C61BBC" w:rsidRPr="00DD6B8E" w:rsidRDefault="00C61BBC" w:rsidP="001328BD">
            <w:pPr>
              <w:rPr>
                <w:rFonts w:asciiTheme="minorEastAsia" w:hAnsiTheme="minorEastAsia"/>
                <w:sz w:val="22"/>
              </w:rPr>
            </w:pPr>
            <w:r w:rsidRPr="00DD6B8E">
              <w:rPr>
                <w:rFonts w:asciiTheme="minorEastAsia" w:hAnsiTheme="minorEastAsia" w:hint="eastAsia"/>
                <w:sz w:val="22"/>
              </w:rPr>
              <w:t>論</w:t>
            </w:r>
          </w:p>
          <w:p w14:paraId="161B04DB" w14:textId="77777777" w:rsidR="00C61BBC" w:rsidRPr="00DD6B8E" w:rsidRDefault="00C61BBC" w:rsidP="001328BD">
            <w:pPr>
              <w:rPr>
                <w:rFonts w:asciiTheme="minorEastAsia" w:hAnsiTheme="minorEastAsia"/>
                <w:sz w:val="22"/>
              </w:rPr>
            </w:pPr>
            <w:r w:rsidRPr="00DD6B8E">
              <w:rPr>
                <w:rFonts w:asciiTheme="minorEastAsia" w:hAnsiTheme="minorEastAsia" w:hint="eastAsia"/>
                <w:sz w:val="22"/>
              </w:rPr>
              <w:t>及</w:t>
            </w:r>
          </w:p>
          <w:p w14:paraId="2595F67D" w14:textId="77777777" w:rsidR="00C61BBC" w:rsidRPr="00DD6B8E" w:rsidRDefault="00C61BBC" w:rsidP="001328BD">
            <w:pPr>
              <w:rPr>
                <w:rFonts w:asciiTheme="minorEastAsia" w:hAnsiTheme="minorEastAsia"/>
                <w:sz w:val="22"/>
              </w:rPr>
            </w:pPr>
            <w:r w:rsidRPr="00DD6B8E">
              <w:rPr>
                <w:rFonts w:asciiTheme="minorEastAsia" w:hAnsiTheme="minorEastAsia" w:hint="eastAsia"/>
                <w:sz w:val="22"/>
              </w:rPr>
              <w:t>び</w:t>
            </w:r>
          </w:p>
          <w:p w14:paraId="051DE458" w14:textId="77777777" w:rsidR="00C61BBC" w:rsidRPr="00DD6B8E" w:rsidRDefault="00C61BBC" w:rsidP="001328BD">
            <w:pPr>
              <w:rPr>
                <w:rFonts w:asciiTheme="minorEastAsia" w:hAnsiTheme="minorEastAsia"/>
                <w:sz w:val="22"/>
              </w:rPr>
            </w:pPr>
            <w:r w:rsidRPr="00DD6B8E">
              <w:rPr>
                <w:rFonts w:asciiTheme="minorEastAsia" w:hAnsiTheme="minorEastAsia" w:hint="eastAsia"/>
                <w:sz w:val="22"/>
              </w:rPr>
              <w:t>学</w:t>
            </w:r>
          </w:p>
          <w:p w14:paraId="66CDA9A8" w14:textId="77777777" w:rsidR="00C61BBC" w:rsidRPr="00DD6B8E" w:rsidRDefault="00C61BBC" w:rsidP="001328BD">
            <w:pPr>
              <w:rPr>
                <w:rFonts w:asciiTheme="minorEastAsia" w:hAnsiTheme="minorEastAsia"/>
                <w:sz w:val="22"/>
              </w:rPr>
            </w:pPr>
            <w:r w:rsidRPr="00DD6B8E">
              <w:rPr>
                <w:rFonts w:asciiTheme="minorEastAsia" w:hAnsiTheme="minorEastAsia" w:hint="eastAsia"/>
                <w:sz w:val="22"/>
              </w:rPr>
              <w:t>科</w:t>
            </w:r>
          </w:p>
        </w:tc>
        <w:tc>
          <w:tcPr>
            <w:tcW w:w="1923" w:type="dxa"/>
            <w:gridSpan w:val="2"/>
            <w:tcBorders>
              <w:top w:val="single" w:sz="8" w:space="0" w:color="000000"/>
              <w:left w:val="single" w:sz="8" w:space="0" w:color="000000"/>
              <w:bottom w:val="single" w:sz="8" w:space="0" w:color="000000"/>
              <w:right w:val="single" w:sz="8" w:space="0" w:color="000000"/>
            </w:tcBorders>
          </w:tcPr>
          <w:p w14:paraId="7AF279E1" w14:textId="77777777" w:rsidR="00C61BBC" w:rsidRPr="00DD6B8E" w:rsidRDefault="00C61BBC" w:rsidP="001328BD">
            <w:pPr>
              <w:autoSpaceDE w:val="0"/>
              <w:autoSpaceDN w:val="0"/>
              <w:adjustRightInd w:val="0"/>
              <w:spacing w:before="83"/>
              <w:ind w:left="79"/>
              <w:jc w:val="left"/>
              <w:rPr>
                <w:rFonts w:asciiTheme="minorEastAsia" w:hAnsiTheme="minorEastAsia"/>
                <w:kern w:val="0"/>
                <w:sz w:val="24"/>
              </w:rPr>
            </w:pPr>
            <w:r w:rsidRPr="00DD6B8E">
              <w:rPr>
                <w:rFonts w:asciiTheme="minorEastAsia" w:hAnsiTheme="minorEastAsia" w:hint="eastAsia"/>
                <w:kern w:val="0"/>
                <w:sz w:val="20"/>
                <w:szCs w:val="20"/>
              </w:rPr>
              <w:t>養成講</w:t>
            </w:r>
            <w:r w:rsidRPr="00DD6B8E">
              <w:rPr>
                <w:rFonts w:asciiTheme="minorEastAsia" w:hAnsiTheme="minorEastAsia" w:hint="eastAsia"/>
                <w:spacing w:val="-1"/>
                <w:kern w:val="0"/>
                <w:sz w:val="20"/>
                <w:szCs w:val="20"/>
              </w:rPr>
              <w:t>習</w:t>
            </w:r>
            <w:r w:rsidRPr="00DD6B8E">
              <w:rPr>
                <w:rFonts w:asciiTheme="minorEastAsia" w:hAnsiTheme="minorEastAsia" w:hint="eastAsia"/>
                <w:kern w:val="0"/>
                <w:sz w:val="20"/>
                <w:szCs w:val="20"/>
              </w:rPr>
              <w:t>検</w:t>
            </w:r>
            <w:r w:rsidRPr="00DD6B8E">
              <w:rPr>
                <w:rFonts w:asciiTheme="minorEastAsia" w:hAnsiTheme="minorEastAsia" w:hint="eastAsia"/>
                <w:spacing w:val="-1"/>
                <w:kern w:val="0"/>
                <w:sz w:val="20"/>
                <w:szCs w:val="20"/>
              </w:rPr>
              <w:t>定</w:t>
            </w:r>
            <w:r w:rsidRPr="00DD6B8E">
              <w:rPr>
                <w:rFonts w:asciiTheme="minorEastAsia" w:hAnsiTheme="minorEastAsia" w:hint="eastAsia"/>
                <w:kern w:val="0"/>
                <w:sz w:val="20"/>
                <w:szCs w:val="20"/>
              </w:rPr>
              <w:t>月日</w:t>
            </w:r>
          </w:p>
        </w:tc>
        <w:tc>
          <w:tcPr>
            <w:tcW w:w="6868" w:type="dxa"/>
            <w:tcBorders>
              <w:top w:val="single" w:sz="8" w:space="0" w:color="000000"/>
              <w:left w:val="single" w:sz="8" w:space="0" w:color="000000"/>
              <w:bottom w:val="single" w:sz="8" w:space="0" w:color="000000"/>
              <w:right w:val="single" w:sz="8" w:space="0" w:color="000000"/>
            </w:tcBorders>
          </w:tcPr>
          <w:p w14:paraId="433AA380" w14:textId="488948A5" w:rsidR="00C61BBC" w:rsidRPr="00DD6B8E" w:rsidRDefault="00BA4E77" w:rsidP="001328BD">
            <w:pPr>
              <w:tabs>
                <w:tab w:val="left" w:pos="1280"/>
                <w:tab w:val="left" w:pos="1880"/>
                <w:tab w:val="left" w:pos="2480"/>
                <w:tab w:val="left" w:pos="3080"/>
                <w:tab w:val="left" w:pos="3680"/>
                <w:tab w:val="left" w:pos="4480"/>
                <w:tab w:val="left" w:pos="5080"/>
                <w:tab w:val="left" w:pos="5680"/>
              </w:tabs>
              <w:autoSpaceDE w:val="0"/>
              <w:autoSpaceDN w:val="0"/>
              <w:adjustRightInd w:val="0"/>
              <w:spacing w:before="83"/>
              <w:ind w:left="481"/>
              <w:jc w:val="left"/>
              <w:rPr>
                <w:rFonts w:asciiTheme="minorEastAsia" w:hAnsiTheme="minorEastAsia"/>
                <w:kern w:val="0"/>
                <w:sz w:val="24"/>
              </w:rPr>
            </w:pPr>
            <w:r w:rsidRPr="00DD6B8E">
              <w:rPr>
                <w:rFonts w:asciiTheme="minorEastAsia" w:hAnsiTheme="minorEastAsia" w:hint="eastAsia"/>
                <w:kern w:val="0"/>
                <w:sz w:val="20"/>
                <w:szCs w:val="20"/>
              </w:rPr>
              <w:t>令和</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年</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月</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日</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w:t>
            </w:r>
            <w:r w:rsidR="00C61BBC" w:rsidRPr="00DD6B8E">
              <w:rPr>
                <w:rFonts w:asciiTheme="minorEastAsia" w:hAnsiTheme="minorEastAsia"/>
                <w:kern w:val="0"/>
                <w:sz w:val="20"/>
                <w:szCs w:val="20"/>
              </w:rPr>
              <w:tab/>
            </w:r>
            <w:r w:rsidRPr="00DD6B8E">
              <w:rPr>
                <w:rFonts w:asciiTheme="minorEastAsia" w:hAnsiTheme="minorEastAsia" w:hint="eastAsia"/>
                <w:kern w:val="0"/>
                <w:sz w:val="20"/>
                <w:szCs w:val="20"/>
              </w:rPr>
              <w:t>令和</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年</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月</w:t>
            </w:r>
            <w:r w:rsidR="00C61BBC" w:rsidRPr="00DD6B8E">
              <w:rPr>
                <w:rFonts w:asciiTheme="minorEastAsia" w:hAnsiTheme="minorEastAsia"/>
                <w:kern w:val="0"/>
                <w:sz w:val="20"/>
                <w:szCs w:val="20"/>
              </w:rPr>
              <w:tab/>
            </w:r>
            <w:r w:rsidR="00C61BBC" w:rsidRPr="00DD6B8E">
              <w:rPr>
                <w:rFonts w:asciiTheme="minorEastAsia" w:hAnsiTheme="minorEastAsia" w:hint="eastAsia"/>
                <w:kern w:val="0"/>
                <w:sz w:val="20"/>
                <w:szCs w:val="20"/>
              </w:rPr>
              <w:t>日</w:t>
            </w:r>
          </w:p>
        </w:tc>
      </w:tr>
      <w:tr w:rsidR="00DD6B8E" w:rsidRPr="00DD6B8E" w14:paraId="02766B3B"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66BE04BE" w14:textId="77777777" w:rsidR="00C61BBC" w:rsidRPr="00DD6B8E" w:rsidRDefault="00C61BBC" w:rsidP="001328BD">
            <w:pPr>
              <w:tabs>
                <w:tab w:val="left" w:pos="1280"/>
                <w:tab w:val="left" w:pos="1880"/>
                <w:tab w:val="left" w:pos="2480"/>
                <w:tab w:val="left" w:pos="3080"/>
                <w:tab w:val="left" w:pos="3680"/>
                <w:tab w:val="left" w:pos="4480"/>
                <w:tab w:val="left" w:pos="5080"/>
                <w:tab w:val="left" w:pos="5680"/>
              </w:tabs>
              <w:autoSpaceDE w:val="0"/>
              <w:autoSpaceDN w:val="0"/>
              <w:adjustRightInd w:val="0"/>
              <w:spacing w:before="83"/>
              <w:ind w:left="481"/>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22C8D4A7" w14:textId="77777777" w:rsidR="00C61BBC" w:rsidRPr="00DD6B8E" w:rsidRDefault="00C61BBC" w:rsidP="001328BD">
            <w:pPr>
              <w:tabs>
                <w:tab w:val="left" w:pos="1280"/>
                <w:tab w:val="left" w:pos="1880"/>
                <w:tab w:val="left" w:pos="2480"/>
                <w:tab w:val="left" w:pos="3080"/>
                <w:tab w:val="left" w:pos="3680"/>
                <w:tab w:val="left" w:pos="4480"/>
                <w:tab w:val="left" w:pos="5080"/>
                <w:tab w:val="left" w:pos="5680"/>
              </w:tabs>
              <w:autoSpaceDE w:val="0"/>
              <w:autoSpaceDN w:val="0"/>
              <w:adjustRightInd w:val="0"/>
              <w:spacing w:before="83"/>
              <w:ind w:left="481"/>
              <w:jc w:val="left"/>
              <w:rPr>
                <w:rFonts w:asciiTheme="minorEastAsia" w:hAnsiTheme="minorEastAsia"/>
                <w:kern w:val="0"/>
                <w:sz w:val="24"/>
              </w:rPr>
            </w:pPr>
          </w:p>
        </w:tc>
        <w:tc>
          <w:tcPr>
            <w:tcW w:w="1923" w:type="dxa"/>
            <w:gridSpan w:val="2"/>
            <w:tcBorders>
              <w:top w:val="single" w:sz="8" w:space="0" w:color="000000"/>
              <w:left w:val="single" w:sz="8" w:space="0" w:color="000000"/>
              <w:bottom w:val="single" w:sz="8" w:space="0" w:color="000000"/>
              <w:right w:val="single" w:sz="8" w:space="0" w:color="000000"/>
            </w:tcBorders>
          </w:tcPr>
          <w:p w14:paraId="0D92C62A" w14:textId="77777777" w:rsidR="00C61BBC" w:rsidRPr="00DD6B8E" w:rsidRDefault="00C61BBC" w:rsidP="001328BD">
            <w:pPr>
              <w:autoSpaceDE w:val="0"/>
              <w:autoSpaceDN w:val="0"/>
              <w:adjustRightInd w:val="0"/>
              <w:spacing w:before="83"/>
              <w:ind w:left="79"/>
              <w:jc w:val="left"/>
              <w:rPr>
                <w:rFonts w:asciiTheme="minorEastAsia" w:hAnsiTheme="minorEastAsia"/>
                <w:kern w:val="0"/>
                <w:sz w:val="24"/>
              </w:rPr>
            </w:pPr>
            <w:r w:rsidRPr="00DD6B8E">
              <w:rPr>
                <w:rFonts w:asciiTheme="minorEastAsia" w:hAnsiTheme="minorEastAsia" w:hint="eastAsia"/>
                <w:kern w:val="0"/>
                <w:sz w:val="20"/>
                <w:szCs w:val="20"/>
              </w:rPr>
              <w:t>養成講</w:t>
            </w:r>
            <w:r w:rsidRPr="00DD6B8E">
              <w:rPr>
                <w:rFonts w:asciiTheme="minorEastAsia" w:hAnsiTheme="minorEastAsia" w:hint="eastAsia"/>
                <w:spacing w:val="-1"/>
                <w:kern w:val="0"/>
                <w:sz w:val="20"/>
                <w:szCs w:val="20"/>
              </w:rPr>
              <w:t>習</w:t>
            </w:r>
            <w:r w:rsidRPr="00DD6B8E">
              <w:rPr>
                <w:rFonts w:asciiTheme="minorEastAsia" w:hAnsiTheme="minorEastAsia" w:hint="eastAsia"/>
                <w:kern w:val="0"/>
                <w:sz w:val="20"/>
                <w:szCs w:val="20"/>
              </w:rPr>
              <w:t>検</w:t>
            </w:r>
            <w:r w:rsidRPr="00DD6B8E">
              <w:rPr>
                <w:rFonts w:asciiTheme="minorEastAsia" w:hAnsiTheme="minorEastAsia" w:hint="eastAsia"/>
                <w:spacing w:val="-1"/>
                <w:kern w:val="0"/>
                <w:sz w:val="20"/>
                <w:szCs w:val="20"/>
              </w:rPr>
              <w:t>定</w:t>
            </w:r>
            <w:r w:rsidRPr="00DD6B8E">
              <w:rPr>
                <w:rFonts w:asciiTheme="minorEastAsia" w:hAnsiTheme="minorEastAsia" w:hint="eastAsia"/>
                <w:kern w:val="0"/>
                <w:sz w:val="20"/>
                <w:szCs w:val="20"/>
              </w:rPr>
              <w:t>場所</w:t>
            </w:r>
          </w:p>
        </w:tc>
        <w:tc>
          <w:tcPr>
            <w:tcW w:w="6868" w:type="dxa"/>
            <w:tcBorders>
              <w:top w:val="single" w:sz="8" w:space="0" w:color="000000"/>
              <w:left w:val="single" w:sz="8" w:space="0" w:color="000000"/>
              <w:bottom w:val="single" w:sz="8" w:space="0" w:color="000000"/>
              <w:right w:val="single" w:sz="8" w:space="0" w:color="000000"/>
            </w:tcBorders>
          </w:tcPr>
          <w:p w14:paraId="52C8F546"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63C8A1A2"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13FC6006"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53FC7264"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val="restart"/>
            <w:tcBorders>
              <w:top w:val="single" w:sz="8" w:space="0" w:color="000000"/>
              <w:left w:val="single" w:sz="8" w:space="0" w:color="000000"/>
              <w:bottom w:val="single" w:sz="8" w:space="0" w:color="000000"/>
              <w:right w:val="single" w:sz="8" w:space="0" w:color="000000"/>
            </w:tcBorders>
          </w:tcPr>
          <w:p w14:paraId="16BD3741" w14:textId="77777777" w:rsidR="00C61BBC" w:rsidRPr="00DD6B8E" w:rsidRDefault="00C61BBC" w:rsidP="001328BD">
            <w:pPr>
              <w:autoSpaceDE w:val="0"/>
              <w:autoSpaceDN w:val="0"/>
              <w:adjustRightInd w:val="0"/>
              <w:spacing w:before="7" w:line="120" w:lineRule="exact"/>
              <w:jc w:val="left"/>
              <w:rPr>
                <w:rFonts w:asciiTheme="minorEastAsia" w:hAnsiTheme="minorEastAsia"/>
                <w:kern w:val="0"/>
                <w:sz w:val="12"/>
                <w:szCs w:val="12"/>
              </w:rPr>
            </w:pPr>
          </w:p>
          <w:p w14:paraId="73FD72AE"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5D2574A5" w14:textId="77777777" w:rsidR="00C61BBC" w:rsidRPr="00DD6B8E" w:rsidRDefault="00C61BBC" w:rsidP="001328BD">
            <w:pPr>
              <w:tabs>
                <w:tab w:val="left" w:pos="480"/>
              </w:tabs>
              <w:autoSpaceDE w:val="0"/>
              <w:autoSpaceDN w:val="0"/>
              <w:adjustRightInd w:val="0"/>
              <w:ind w:left="79"/>
              <w:jc w:val="left"/>
              <w:rPr>
                <w:rFonts w:asciiTheme="minorEastAsia" w:hAnsiTheme="minorEastAsia"/>
                <w:kern w:val="0"/>
                <w:sz w:val="24"/>
              </w:rPr>
            </w:pPr>
            <w:r w:rsidRPr="00DD6B8E">
              <w:rPr>
                <w:rFonts w:asciiTheme="minorEastAsia" w:hAnsiTheme="minorEastAsia" w:hint="eastAsia"/>
                <w:kern w:val="0"/>
                <w:sz w:val="20"/>
                <w:szCs w:val="20"/>
              </w:rPr>
              <w:t>検</w:t>
            </w:r>
            <w:r w:rsidRPr="00DD6B8E">
              <w:rPr>
                <w:rFonts w:asciiTheme="minorEastAsia" w:hAnsiTheme="minorEastAsia"/>
                <w:kern w:val="0"/>
                <w:sz w:val="20"/>
                <w:szCs w:val="20"/>
              </w:rPr>
              <w:tab/>
            </w:r>
            <w:r w:rsidRPr="00DD6B8E">
              <w:rPr>
                <w:rFonts w:asciiTheme="minorEastAsia" w:hAnsiTheme="minorEastAsia" w:hint="eastAsia"/>
                <w:kern w:val="0"/>
                <w:sz w:val="20"/>
                <w:szCs w:val="20"/>
              </w:rPr>
              <w:t>定</w:t>
            </w:r>
            <w:r w:rsidRPr="00DD6B8E">
              <w:rPr>
                <w:rFonts w:asciiTheme="minorEastAsia" w:hAnsiTheme="minorEastAsia"/>
                <w:kern w:val="0"/>
                <w:sz w:val="20"/>
                <w:szCs w:val="20"/>
              </w:rPr>
              <w:t xml:space="preserve">  </w:t>
            </w:r>
            <w:r w:rsidRPr="00DD6B8E">
              <w:rPr>
                <w:rFonts w:asciiTheme="minorEastAsia" w:hAnsiTheme="minorEastAsia" w:hint="eastAsia"/>
                <w:kern w:val="0"/>
                <w:sz w:val="20"/>
                <w:szCs w:val="20"/>
              </w:rPr>
              <w:t>員</w:t>
            </w:r>
            <w:r w:rsidRPr="00DD6B8E">
              <w:rPr>
                <w:rFonts w:asciiTheme="minorEastAsia" w:hAnsiTheme="minorEastAsia"/>
                <w:spacing w:val="-1"/>
                <w:kern w:val="0"/>
                <w:sz w:val="20"/>
                <w:szCs w:val="20"/>
              </w:rPr>
              <w:t>(</w:t>
            </w:r>
            <w:r w:rsidRPr="00DD6B8E">
              <w:rPr>
                <w:rFonts w:asciiTheme="minorEastAsia" w:hAnsiTheme="minorEastAsia" w:hint="eastAsia"/>
                <w:kern w:val="0"/>
                <w:sz w:val="20"/>
                <w:szCs w:val="20"/>
              </w:rPr>
              <w:t>資格</w:t>
            </w:r>
            <w:r w:rsidRPr="00DD6B8E">
              <w:rPr>
                <w:rFonts w:asciiTheme="minorEastAsia" w:hAnsiTheme="minorEastAsia"/>
                <w:kern w:val="0"/>
                <w:sz w:val="20"/>
                <w:szCs w:val="20"/>
              </w:rPr>
              <w:t>)</w:t>
            </w:r>
          </w:p>
        </w:tc>
        <w:tc>
          <w:tcPr>
            <w:tcW w:w="6868" w:type="dxa"/>
            <w:tcBorders>
              <w:top w:val="single" w:sz="8" w:space="0" w:color="000000"/>
              <w:left w:val="single" w:sz="8" w:space="0" w:color="000000"/>
              <w:bottom w:val="single" w:sz="8" w:space="0" w:color="000000"/>
              <w:right w:val="single" w:sz="8" w:space="0" w:color="000000"/>
            </w:tcBorders>
          </w:tcPr>
          <w:p w14:paraId="00F8CC77"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5F52946E"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22EDAABB"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12BB95F0"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tcBorders>
              <w:top w:val="single" w:sz="8" w:space="0" w:color="000000"/>
              <w:left w:val="single" w:sz="8" w:space="0" w:color="000000"/>
              <w:bottom w:val="single" w:sz="8" w:space="0" w:color="000000"/>
              <w:right w:val="single" w:sz="8" w:space="0" w:color="000000"/>
            </w:tcBorders>
          </w:tcPr>
          <w:p w14:paraId="4173CF09"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6868" w:type="dxa"/>
            <w:tcBorders>
              <w:top w:val="single" w:sz="8" w:space="0" w:color="000000"/>
              <w:left w:val="single" w:sz="8" w:space="0" w:color="000000"/>
              <w:bottom w:val="single" w:sz="8" w:space="0" w:color="000000"/>
              <w:right w:val="single" w:sz="8" w:space="0" w:color="000000"/>
            </w:tcBorders>
          </w:tcPr>
          <w:p w14:paraId="12DA649D"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0C06A815"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7E151F0B"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0B54D618"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val="restart"/>
            <w:tcBorders>
              <w:top w:val="single" w:sz="8" w:space="0" w:color="000000"/>
              <w:left w:val="single" w:sz="8" w:space="0" w:color="000000"/>
              <w:bottom w:val="single" w:sz="8" w:space="0" w:color="000000"/>
              <w:right w:val="single" w:sz="8" w:space="0" w:color="000000"/>
            </w:tcBorders>
          </w:tcPr>
          <w:p w14:paraId="50A61C2D" w14:textId="77777777" w:rsidR="00C61BBC" w:rsidRPr="00DD6B8E" w:rsidRDefault="00C61BBC" w:rsidP="001328BD">
            <w:pPr>
              <w:autoSpaceDE w:val="0"/>
              <w:autoSpaceDN w:val="0"/>
              <w:adjustRightInd w:val="0"/>
              <w:spacing w:before="7" w:line="120" w:lineRule="exact"/>
              <w:jc w:val="left"/>
              <w:rPr>
                <w:rFonts w:asciiTheme="minorEastAsia" w:hAnsiTheme="minorEastAsia"/>
                <w:kern w:val="0"/>
                <w:sz w:val="12"/>
                <w:szCs w:val="12"/>
              </w:rPr>
            </w:pPr>
          </w:p>
          <w:p w14:paraId="0F93D2CD"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350ABDE4" w14:textId="77777777" w:rsidR="00C61BBC" w:rsidRPr="00DD6B8E" w:rsidRDefault="00C61BBC" w:rsidP="001328BD">
            <w:pPr>
              <w:tabs>
                <w:tab w:val="left" w:pos="480"/>
              </w:tabs>
              <w:autoSpaceDE w:val="0"/>
              <w:autoSpaceDN w:val="0"/>
              <w:adjustRightInd w:val="0"/>
              <w:ind w:left="79"/>
              <w:jc w:val="left"/>
              <w:rPr>
                <w:rFonts w:asciiTheme="minorEastAsia" w:hAnsiTheme="minorEastAsia"/>
                <w:kern w:val="0"/>
                <w:sz w:val="24"/>
              </w:rPr>
            </w:pPr>
            <w:r w:rsidRPr="00DD6B8E">
              <w:rPr>
                <w:rFonts w:asciiTheme="minorEastAsia" w:hAnsiTheme="minorEastAsia" w:hint="eastAsia"/>
                <w:kern w:val="0"/>
                <w:sz w:val="20"/>
                <w:szCs w:val="20"/>
              </w:rPr>
              <w:t>講</w:t>
            </w:r>
            <w:r w:rsidRPr="00DD6B8E">
              <w:rPr>
                <w:rFonts w:asciiTheme="minorEastAsia" w:hAnsiTheme="minorEastAsia"/>
                <w:kern w:val="0"/>
                <w:sz w:val="20"/>
                <w:szCs w:val="20"/>
              </w:rPr>
              <w:tab/>
            </w:r>
            <w:r w:rsidRPr="00DD6B8E">
              <w:rPr>
                <w:rFonts w:asciiTheme="minorEastAsia" w:hAnsiTheme="minorEastAsia" w:hint="eastAsia"/>
                <w:kern w:val="0"/>
                <w:sz w:val="20"/>
                <w:szCs w:val="20"/>
              </w:rPr>
              <w:t>師</w:t>
            </w:r>
          </w:p>
        </w:tc>
        <w:tc>
          <w:tcPr>
            <w:tcW w:w="6868" w:type="dxa"/>
            <w:tcBorders>
              <w:top w:val="single" w:sz="8" w:space="0" w:color="000000"/>
              <w:left w:val="single" w:sz="8" w:space="0" w:color="000000"/>
              <w:bottom w:val="single" w:sz="8" w:space="0" w:color="000000"/>
              <w:right w:val="single" w:sz="8" w:space="0" w:color="000000"/>
            </w:tcBorders>
          </w:tcPr>
          <w:p w14:paraId="7823AF3D"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5E253C35"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766AD6E9"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7BC3AC11"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923" w:type="dxa"/>
            <w:gridSpan w:val="2"/>
            <w:vMerge/>
            <w:tcBorders>
              <w:top w:val="single" w:sz="8" w:space="0" w:color="000000"/>
              <w:left w:val="single" w:sz="8" w:space="0" w:color="000000"/>
              <w:bottom w:val="single" w:sz="8" w:space="0" w:color="000000"/>
              <w:right w:val="single" w:sz="8" w:space="0" w:color="000000"/>
            </w:tcBorders>
          </w:tcPr>
          <w:p w14:paraId="1CACF918"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6868" w:type="dxa"/>
            <w:tcBorders>
              <w:top w:val="single" w:sz="8" w:space="0" w:color="000000"/>
              <w:left w:val="single" w:sz="8" w:space="0" w:color="000000"/>
              <w:bottom w:val="single" w:sz="8" w:space="0" w:color="000000"/>
              <w:right w:val="single" w:sz="8" w:space="0" w:color="000000"/>
            </w:tcBorders>
          </w:tcPr>
          <w:p w14:paraId="32DCDD5E"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1618ACEC"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5583AE05"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37B7DDD1"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100" w:type="dxa"/>
            <w:vMerge w:val="restart"/>
            <w:tcBorders>
              <w:top w:val="single" w:sz="8" w:space="0" w:color="000000"/>
              <w:left w:val="single" w:sz="8" w:space="0" w:color="000000"/>
              <w:bottom w:val="single" w:sz="8" w:space="0" w:color="000000"/>
              <w:right w:val="single" w:sz="6" w:space="0" w:color="000000"/>
            </w:tcBorders>
          </w:tcPr>
          <w:p w14:paraId="23C57943" w14:textId="77777777" w:rsidR="00C61BBC" w:rsidRPr="00DD6B8E" w:rsidRDefault="00C61BBC" w:rsidP="001328BD">
            <w:pPr>
              <w:autoSpaceDE w:val="0"/>
              <w:autoSpaceDN w:val="0"/>
              <w:adjustRightInd w:val="0"/>
              <w:spacing w:before="7" w:line="120" w:lineRule="exact"/>
              <w:jc w:val="left"/>
              <w:rPr>
                <w:rFonts w:asciiTheme="minorEastAsia" w:hAnsiTheme="minorEastAsia"/>
                <w:kern w:val="0"/>
                <w:sz w:val="12"/>
                <w:szCs w:val="12"/>
              </w:rPr>
            </w:pPr>
          </w:p>
          <w:p w14:paraId="69C9CD1D" w14:textId="77777777" w:rsidR="00C61BBC" w:rsidRPr="00DD6B8E" w:rsidRDefault="00C61BBC" w:rsidP="001328BD">
            <w:pPr>
              <w:autoSpaceDE w:val="0"/>
              <w:autoSpaceDN w:val="0"/>
              <w:adjustRightInd w:val="0"/>
              <w:spacing w:line="200" w:lineRule="exact"/>
              <w:jc w:val="left"/>
              <w:rPr>
                <w:rFonts w:asciiTheme="minorEastAsia" w:hAnsiTheme="minorEastAsia"/>
                <w:kern w:val="0"/>
                <w:sz w:val="20"/>
                <w:szCs w:val="20"/>
              </w:rPr>
            </w:pPr>
          </w:p>
          <w:p w14:paraId="7DCEC033" w14:textId="77777777" w:rsidR="00C61BBC" w:rsidRPr="00DD6B8E" w:rsidRDefault="00C61BBC" w:rsidP="001328BD">
            <w:pPr>
              <w:autoSpaceDE w:val="0"/>
              <w:autoSpaceDN w:val="0"/>
              <w:adjustRightInd w:val="0"/>
              <w:ind w:left="79"/>
              <w:jc w:val="left"/>
              <w:rPr>
                <w:rFonts w:asciiTheme="minorEastAsia" w:hAnsiTheme="minorEastAsia"/>
                <w:kern w:val="0"/>
                <w:sz w:val="24"/>
              </w:rPr>
            </w:pPr>
            <w:r w:rsidRPr="00DD6B8E">
              <w:rPr>
                <w:rFonts w:asciiTheme="minorEastAsia" w:hAnsiTheme="minorEastAsia" w:hint="eastAsia"/>
                <w:kern w:val="0"/>
                <w:sz w:val="20"/>
                <w:szCs w:val="20"/>
              </w:rPr>
              <w:t>実施内容</w:t>
            </w:r>
          </w:p>
        </w:tc>
        <w:tc>
          <w:tcPr>
            <w:tcW w:w="823" w:type="dxa"/>
            <w:tcBorders>
              <w:top w:val="single" w:sz="8" w:space="0" w:color="000000"/>
              <w:left w:val="single" w:sz="6" w:space="0" w:color="000000"/>
              <w:bottom w:val="single" w:sz="8" w:space="0" w:color="000000"/>
              <w:right w:val="single" w:sz="8" w:space="0" w:color="000000"/>
            </w:tcBorders>
          </w:tcPr>
          <w:p w14:paraId="7FB06F97" w14:textId="77777777" w:rsidR="00C61BBC" w:rsidRPr="00DD6B8E" w:rsidRDefault="00C61BBC" w:rsidP="001328BD">
            <w:pPr>
              <w:tabs>
                <w:tab w:val="left" w:pos="480"/>
              </w:tabs>
              <w:autoSpaceDE w:val="0"/>
              <w:autoSpaceDN w:val="0"/>
              <w:adjustRightInd w:val="0"/>
              <w:spacing w:before="83"/>
              <w:ind w:left="83"/>
              <w:jc w:val="left"/>
              <w:rPr>
                <w:rFonts w:asciiTheme="minorEastAsia" w:hAnsiTheme="minorEastAsia"/>
                <w:kern w:val="0"/>
                <w:sz w:val="24"/>
              </w:rPr>
            </w:pPr>
            <w:r w:rsidRPr="00DD6B8E">
              <w:rPr>
                <w:rFonts w:asciiTheme="minorEastAsia" w:hAnsiTheme="minorEastAsia" w:hint="eastAsia"/>
                <w:kern w:val="0"/>
                <w:sz w:val="20"/>
                <w:szCs w:val="20"/>
              </w:rPr>
              <w:t>検</w:t>
            </w:r>
            <w:r w:rsidRPr="00DD6B8E">
              <w:rPr>
                <w:rFonts w:asciiTheme="minorEastAsia" w:hAnsiTheme="minorEastAsia"/>
                <w:kern w:val="0"/>
                <w:sz w:val="20"/>
                <w:szCs w:val="20"/>
              </w:rPr>
              <w:tab/>
            </w:r>
            <w:r w:rsidRPr="00DD6B8E">
              <w:rPr>
                <w:rFonts w:asciiTheme="minorEastAsia" w:hAnsiTheme="minorEastAsia" w:hint="eastAsia"/>
                <w:kern w:val="0"/>
                <w:sz w:val="20"/>
                <w:szCs w:val="20"/>
              </w:rPr>
              <w:t>定</w:t>
            </w:r>
          </w:p>
        </w:tc>
        <w:tc>
          <w:tcPr>
            <w:tcW w:w="6868" w:type="dxa"/>
            <w:tcBorders>
              <w:top w:val="single" w:sz="8" w:space="0" w:color="000000"/>
              <w:left w:val="single" w:sz="8" w:space="0" w:color="000000"/>
              <w:bottom w:val="single" w:sz="8" w:space="0" w:color="000000"/>
              <w:right w:val="single" w:sz="8" w:space="0" w:color="000000"/>
            </w:tcBorders>
          </w:tcPr>
          <w:p w14:paraId="2EB5F8DB"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02ADCEE0" w14:textId="77777777" w:rsidTr="001328BD">
        <w:trPr>
          <w:cantSplit/>
          <w:trHeight w:hRule="exact" w:val="454"/>
          <w:jc w:val="center"/>
        </w:trPr>
        <w:tc>
          <w:tcPr>
            <w:tcW w:w="414" w:type="dxa"/>
            <w:vMerge/>
            <w:tcBorders>
              <w:top w:val="single" w:sz="8" w:space="0" w:color="000000"/>
              <w:left w:val="single" w:sz="8" w:space="0" w:color="000000"/>
              <w:bottom w:val="single" w:sz="8" w:space="0" w:color="000000"/>
              <w:right w:val="single" w:sz="8" w:space="0" w:color="000000"/>
            </w:tcBorders>
          </w:tcPr>
          <w:p w14:paraId="4BAE9886"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412" w:type="dxa"/>
            <w:vMerge/>
            <w:tcBorders>
              <w:top w:val="single" w:sz="8" w:space="0" w:color="000000"/>
              <w:left w:val="single" w:sz="8" w:space="0" w:color="000000"/>
              <w:bottom w:val="single" w:sz="8" w:space="0" w:color="000000"/>
              <w:right w:val="single" w:sz="8" w:space="0" w:color="000000"/>
            </w:tcBorders>
          </w:tcPr>
          <w:p w14:paraId="041E2EC4"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1100" w:type="dxa"/>
            <w:vMerge/>
            <w:tcBorders>
              <w:top w:val="single" w:sz="8" w:space="0" w:color="000000"/>
              <w:left w:val="single" w:sz="8" w:space="0" w:color="000000"/>
              <w:bottom w:val="single" w:sz="8" w:space="0" w:color="000000"/>
              <w:right w:val="single" w:sz="6" w:space="0" w:color="000000"/>
            </w:tcBorders>
          </w:tcPr>
          <w:p w14:paraId="14F4BFC4" w14:textId="77777777" w:rsidR="00C61BBC" w:rsidRPr="00DD6B8E" w:rsidRDefault="00C61BBC" w:rsidP="001328BD">
            <w:pPr>
              <w:autoSpaceDE w:val="0"/>
              <w:autoSpaceDN w:val="0"/>
              <w:adjustRightInd w:val="0"/>
              <w:jc w:val="left"/>
              <w:rPr>
                <w:rFonts w:asciiTheme="minorEastAsia" w:hAnsiTheme="minorEastAsia"/>
                <w:kern w:val="0"/>
                <w:sz w:val="24"/>
              </w:rPr>
            </w:pPr>
          </w:p>
        </w:tc>
        <w:tc>
          <w:tcPr>
            <w:tcW w:w="823" w:type="dxa"/>
            <w:tcBorders>
              <w:top w:val="single" w:sz="8" w:space="0" w:color="000000"/>
              <w:left w:val="single" w:sz="6" w:space="0" w:color="000000"/>
              <w:bottom w:val="single" w:sz="8" w:space="0" w:color="000000"/>
              <w:right w:val="single" w:sz="8" w:space="0" w:color="000000"/>
            </w:tcBorders>
          </w:tcPr>
          <w:p w14:paraId="0C6D7C47" w14:textId="77777777" w:rsidR="00C61BBC" w:rsidRPr="00DD6B8E" w:rsidRDefault="00C61BBC" w:rsidP="001328BD">
            <w:pPr>
              <w:tabs>
                <w:tab w:val="left" w:pos="480"/>
              </w:tabs>
              <w:autoSpaceDE w:val="0"/>
              <w:autoSpaceDN w:val="0"/>
              <w:adjustRightInd w:val="0"/>
              <w:spacing w:before="83"/>
              <w:ind w:left="83"/>
              <w:jc w:val="left"/>
              <w:rPr>
                <w:rFonts w:asciiTheme="minorEastAsia" w:hAnsiTheme="minorEastAsia"/>
                <w:kern w:val="0"/>
                <w:sz w:val="24"/>
              </w:rPr>
            </w:pPr>
            <w:r w:rsidRPr="00DD6B8E">
              <w:rPr>
                <w:rFonts w:asciiTheme="minorEastAsia" w:hAnsiTheme="minorEastAsia" w:hint="eastAsia"/>
                <w:kern w:val="0"/>
                <w:sz w:val="20"/>
                <w:szCs w:val="20"/>
              </w:rPr>
              <w:t>講</w:t>
            </w:r>
            <w:r w:rsidRPr="00DD6B8E">
              <w:rPr>
                <w:rFonts w:asciiTheme="minorEastAsia" w:hAnsiTheme="minorEastAsia"/>
                <w:kern w:val="0"/>
                <w:sz w:val="20"/>
                <w:szCs w:val="20"/>
              </w:rPr>
              <w:tab/>
            </w:r>
            <w:r w:rsidRPr="00DD6B8E">
              <w:rPr>
                <w:rFonts w:asciiTheme="minorEastAsia" w:hAnsiTheme="minorEastAsia" w:hint="eastAsia"/>
                <w:kern w:val="0"/>
                <w:sz w:val="20"/>
                <w:szCs w:val="20"/>
              </w:rPr>
              <w:t>習</w:t>
            </w:r>
          </w:p>
        </w:tc>
        <w:tc>
          <w:tcPr>
            <w:tcW w:w="6868" w:type="dxa"/>
            <w:tcBorders>
              <w:top w:val="single" w:sz="8" w:space="0" w:color="000000"/>
              <w:left w:val="single" w:sz="8" w:space="0" w:color="000000"/>
              <w:bottom w:val="single" w:sz="8" w:space="0" w:color="000000"/>
              <w:right w:val="single" w:sz="8" w:space="0" w:color="000000"/>
            </w:tcBorders>
          </w:tcPr>
          <w:p w14:paraId="5F455A80" w14:textId="77777777" w:rsidR="00C61BBC" w:rsidRPr="00DD6B8E" w:rsidRDefault="00C61BBC" w:rsidP="001328BD">
            <w:pPr>
              <w:autoSpaceDE w:val="0"/>
              <w:autoSpaceDN w:val="0"/>
              <w:adjustRightInd w:val="0"/>
              <w:jc w:val="left"/>
              <w:rPr>
                <w:rFonts w:asciiTheme="minorEastAsia" w:hAnsiTheme="minorEastAsia"/>
                <w:kern w:val="0"/>
                <w:sz w:val="24"/>
              </w:rPr>
            </w:pPr>
          </w:p>
        </w:tc>
      </w:tr>
      <w:tr w:rsidR="00DD6B8E" w:rsidRPr="00DD6B8E" w14:paraId="4E88C5DC" w14:textId="77777777" w:rsidTr="001328BD">
        <w:trPr>
          <w:cantSplit/>
          <w:trHeight w:hRule="exact" w:val="454"/>
          <w:jc w:val="center"/>
        </w:trPr>
        <w:tc>
          <w:tcPr>
            <w:tcW w:w="2749" w:type="dxa"/>
            <w:gridSpan w:val="4"/>
            <w:tcBorders>
              <w:top w:val="single" w:sz="8" w:space="0" w:color="000000"/>
              <w:left w:val="single" w:sz="8" w:space="0" w:color="000000"/>
              <w:bottom w:val="single" w:sz="8" w:space="0" w:color="000000"/>
              <w:right w:val="single" w:sz="8" w:space="0" w:color="000000"/>
            </w:tcBorders>
          </w:tcPr>
          <w:p w14:paraId="60E609D7" w14:textId="77777777" w:rsidR="00C61BBC" w:rsidRPr="00DD6B8E" w:rsidRDefault="00C61BBC" w:rsidP="001328BD">
            <w:pPr>
              <w:tabs>
                <w:tab w:val="left" w:pos="1680"/>
              </w:tabs>
              <w:autoSpaceDE w:val="0"/>
              <w:autoSpaceDN w:val="0"/>
              <w:adjustRightInd w:val="0"/>
              <w:spacing w:before="83"/>
              <w:ind w:left="481"/>
              <w:jc w:val="left"/>
              <w:rPr>
                <w:rFonts w:asciiTheme="minorEastAsia" w:hAnsiTheme="minorEastAsia"/>
                <w:kern w:val="0"/>
                <w:sz w:val="24"/>
              </w:rPr>
            </w:pPr>
            <w:r w:rsidRPr="00DD6B8E">
              <w:rPr>
                <w:rFonts w:asciiTheme="minorEastAsia" w:hAnsiTheme="minorEastAsia" w:hint="eastAsia"/>
                <w:kern w:val="0"/>
                <w:sz w:val="20"/>
                <w:szCs w:val="20"/>
              </w:rPr>
              <w:t>備</w:t>
            </w:r>
            <w:r w:rsidRPr="00DD6B8E">
              <w:rPr>
                <w:rFonts w:asciiTheme="minorEastAsia" w:hAnsiTheme="minorEastAsia"/>
                <w:kern w:val="0"/>
                <w:sz w:val="20"/>
                <w:szCs w:val="20"/>
              </w:rPr>
              <w:tab/>
            </w:r>
            <w:r w:rsidRPr="00DD6B8E">
              <w:rPr>
                <w:rFonts w:asciiTheme="minorEastAsia" w:hAnsiTheme="minorEastAsia" w:hint="eastAsia"/>
                <w:kern w:val="0"/>
                <w:sz w:val="20"/>
                <w:szCs w:val="20"/>
              </w:rPr>
              <w:t>考</w:t>
            </w:r>
          </w:p>
        </w:tc>
        <w:tc>
          <w:tcPr>
            <w:tcW w:w="6868" w:type="dxa"/>
            <w:tcBorders>
              <w:top w:val="single" w:sz="8" w:space="0" w:color="000000"/>
              <w:left w:val="single" w:sz="8" w:space="0" w:color="000000"/>
              <w:bottom w:val="single" w:sz="8" w:space="0" w:color="000000"/>
              <w:right w:val="single" w:sz="8" w:space="0" w:color="000000"/>
            </w:tcBorders>
          </w:tcPr>
          <w:p w14:paraId="74146C39" w14:textId="77777777" w:rsidR="00C61BBC" w:rsidRPr="00DD6B8E" w:rsidRDefault="00C61BBC" w:rsidP="001328BD">
            <w:pPr>
              <w:autoSpaceDE w:val="0"/>
              <w:autoSpaceDN w:val="0"/>
              <w:adjustRightInd w:val="0"/>
              <w:jc w:val="left"/>
              <w:rPr>
                <w:rFonts w:asciiTheme="minorEastAsia" w:hAnsiTheme="minorEastAsia"/>
                <w:kern w:val="0"/>
                <w:sz w:val="24"/>
              </w:rPr>
            </w:pPr>
          </w:p>
        </w:tc>
      </w:tr>
    </w:tbl>
    <w:p w14:paraId="701B6C33" w14:textId="77777777" w:rsidR="00C61BBC" w:rsidRPr="00DD6B8E" w:rsidRDefault="00C61BBC" w:rsidP="00C61BBC">
      <w:pPr>
        <w:autoSpaceDE w:val="0"/>
        <w:autoSpaceDN w:val="0"/>
        <w:adjustRightInd w:val="0"/>
        <w:spacing w:line="222" w:lineRule="exact"/>
        <w:ind w:left="112"/>
        <w:jc w:val="left"/>
        <w:rPr>
          <w:rFonts w:asciiTheme="minorEastAsia" w:hAnsiTheme="minorEastAsia"/>
          <w:kern w:val="0"/>
          <w:position w:val="-2"/>
          <w:sz w:val="18"/>
          <w:szCs w:val="18"/>
        </w:rPr>
      </w:pPr>
      <w:r w:rsidRPr="00DD6B8E">
        <w:rPr>
          <w:rFonts w:asciiTheme="minorEastAsia" w:hAnsiTheme="minorEastAsia" w:hint="eastAsia"/>
          <w:kern w:val="0"/>
          <w:position w:val="-2"/>
          <w:sz w:val="18"/>
          <w:szCs w:val="18"/>
        </w:rPr>
        <w:t>養成講習及び検定内容を詳細に記入のこと</w:t>
      </w:r>
    </w:p>
    <w:p w14:paraId="6712D437" w14:textId="77777777" w:rsidR="00C61BBC" w:rsidRPr="00DD6B8E" w:rsidRDefault="00C61BBC" w:rsidP="00C61BBC">
      <w:pPr>
        <w:autoSpaceDE w:val="0"/>
        <w:autoSpaceDN w:val="0"/>
        <w:adjustRightInd w:val="0"/>
        <w:spacing w:line="222" w:lineRule="exact"/>
        <w:ind w:left="112"/>
        <w:jc w:val="left"/>
        <w:rPr>
          <w:rFonts w:asciiTheme="minorEastAsia" w:hAnsiTheme="minorEastAsia"/>
          <w:kern w:val="0"/>
          <w:position w:val="-2"/>
          <w:sz w:val="18"/>
          <w:szCs w:val="18"/>
        </w:rPr>
      </w:pPr>
    </w:p>
    <w:p w14:paraId="58642D34" w14:textId="77777777" w:rsidR="00C61BBC" w:rsidRPr="00DD6B8E" w:rsidRDefault="00C61BBC" w:rsidP="00C61BBC">
      <w:pPr>
        <w:spacing w:line="300" w:lineRule="exact"/>
        <w:rPr>
          <w:rFonts w:asciiTheme="minorEastAsia" w:hAnsiTheme="minorEastAsia"/>
        </w:rPr>
      </w:pPr>
    </w:p>
    <w:p w14:paraId="1626FAF6" w14:textId="77777777" w:rsidR="00D21112" w:rsidRPr="00DD6B8E" w:rsidRDefault="00D21112"/>
    <w:p w14:paraId="70766563" w14:textId="77777777" w:rsidR="00D21112" w:rsidRPr="00DD6B8E" w:rsidRDefault="00D21112"/>
    <w:p w14:paraId="091C85BF" w14:textId="77777777" w:rsidR="00D21112" w:rsidRPr="00DD6B8E" w:rsidRDefault="00D21112"/>
    <w:p w14:paraId="2643B0C1" w14:textId="77777777" w:rsidR="00622702" w:rsidRPr="00DD6B8E" w:rsidRDefault="00622702">
      <w:pPr>
        <w:sectPr w:rsidR="00622702" w:rsidRPr="00DD6B8E" w:rsidSect="001328BD">
          <w:pgSz w:w="11906" w:h="16838"/>
          <w:pgMar w:top="851" w:right="851" w:bottom="851" w:left="1418" w:header="851" w:footer="454" w:gutter="0"/>
          <w:cols w:space="425"/>
          <w:docGrid w:type="lines" w:linePitch="360"/>
        </w:sectPr>
      </w:pPr>
    </w:p>
    <w:p w14:paraId="0DE090B7" w14:textId="77777777" w:rsidR="00622702" w:rsidRPr="00DD6B8E" w:rsidRDefault="00622702" w:rsidP="00622702">
      <w:pPr>
        <w:rPr>
          <w:rFonts w:eastAsia="ＭＳ ゴシック"/>
        </w:rPr>
      </w:pPr>
      <w:r w:rsidRPr="00DD6B8E">
        <w:rPr>
          <w:rFonts w:eastAsia="ＭＳ ゴシック" w:hint="eastAsia"/>
          <w:noProof/>
        </w:rPr>
        <w:lastRenderedPageBreak/>
        <mc:AlternateContent>
          <mc:Choice Requires="wps">
            <w:drawing>
              <wp:anchor distT="45720" distB="45720" distL="114300" distR="114300" simplePos="0" relativeHeight="251747328" behindDoc="0" locked="0" layoutInCell="1" allowOverlap="1" wp14:anchorId="08EA87A9" wp14:editId="2863188A">
                <wp:simplePos x="0" y="0"/>
                <wp:positionH relativeFrom="column">
                  <wp:posOffset>9247505</wp:posOffset>
                </wp:positionH>
                <wp:positionV relativeFrom="paragraph">
                  <wp:posOffset>-281305</wp:posOffset>
                </wp:positionV>
                <wp:extent cx="527685" cy="320040"/>
                <wp:effectExtent l="0" t="4445" r="0" b="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A1258" w14:textId="6366F9EF" w:rsidR="00EF72B2" w:rsidRDefault="00EF72B2" w:rsidP="00622702">
                            <w:r>
                              <w:rPr>
                                <w:rFonts w:hint="eastAsia"/>
                              </w:rPr>
                              <w:t>202</w:t>
                            </w:r>
                            <w:r w:rsidR="00D750F6">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A87A9" id="テキスト ボックス 16" o:spid="_x0000_s1073" type="#_x0000_t202" style="position:absolute;left:0;text-align:left;margin-left:728.15pt;margin-top:-22.15pt;width:41.55pt;height:25.2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" stroked="f">
                <v:textbox>
                  <w:txbxContent>
                    <w:p w14:paraId="242A1258" w14:textId="6366F9EF" w:rsidR="00EF72B2" w:rsidRDefault="00EF72B2" w:rsidP="00622702">
                      <w:r>
                        <w:rPr>
                          <w:rFonts w:hint="eastAsia"/>
                        </w:rPr>
                        <w:t>202</w:t>
                      </w:r>
                      <w:r w:rsidR="00D750F6">
                        <w:t>1</w:t>
                      </w:r>
                    </w:p>
                  </w:txbxContent>
                </v:textbox>
                <w10:wrap type="square"/>
              </v:shape>
            </w:pict>
          </mc:Fallback>
        </mc:AlternateContent>
      </w:r>
      <w:r w:rsidRPr="00DD6B8E">
        <w:rPr>
          <w:rFonts w:eastAsia="ＭＳ ゴシック" w:hint="eastAsia"/>
        </w:rPr>
        <w:t>別</w:t>
      </w:r>
      <w:r w:rsidRPr="00DD6B8E">
        <w:rPr>
          <w:rFonts w:eastAsia="ＭＳ ゴシック" w:hint="eastAsia"/>
        </w:rPr>
        <w:t xml:space="preserve"> </w:t>
      </w:r>
      <w:r w:rsidRPr="00DD6B8E">
        <w:rPr>
          <w:rFonts w:eastAsia="ＭＳ ゴシック" w:hint="eastAsia"/>
        </w:rPr>
        <w:t>添</w:t>
      </w:r>
      <w:r w:rsidRPr="00DD6B8E">
        <w:rPr>
          <w:rFonts w:eastAsia="ＭＳ ゴシック" w:hint="eastAsia"/>
        </w:rPr>
        <w:t xml:space="preserve"> </w:t>
      </w:r>
      <w:r w:rsidRPr="00DD6B8E">
        <w:rPr>
          <w:rFonts w:eastAsia="ＭＳ ゴシック" w:hint="eastAsia"/>
        </w:rPr>
        <w:t>１</w:t>
      </w:r>
    </w:p>
    <w:p w14:paraId="7B1C8396" w14:textId="77777777" w:rsidR="00622702" w:rsidRPr="00DD6B8E" w:rsidRDefault="00622702" w:rsidP="00622702">
      <w:pPr>
        <w:jc w:val="center"/>
        <w:rPr>
          <w:sz w:val="32"/>
        </w:rPr>
      </w:pPr>
      <w:r w:rsidRPr="00DD6B8E">
        <w:rPr>
          <w:rFonts w:eastAsia="ＭＳ ゴシック" w:hint="eastAsia"/>
          <w:b/>
          <w:sz w:val="32"/>
        </w:rPr>
        <w:t>『令和　　』</w:t>
      </w:r>
      <w:r w:rsidRPr="00DD6B8E">
        <w:rPr>
          <w:rFonts w:eastAsia="ＭＳ ゴシック" w:hint="eastAsia"/>
          <w:b/>
          <w:sz w:val="32"/>
        </w:rPr>
        <w:t xml:space="preserve"> </w:t>
      </w:r>
      <w:r w:rsidRPr="00DD6B8E">
        <w:rPr>
          <w:rFonts w:eastAsia="ＭＳ ゴシック" w:hint="eastAsia"/>
          <w:b/>
          <w:sz w:val="32"/>
        </w:rPr>
        <w:t>年</w:t>
      </w:r>
      <w:r w:rsidRPr="00DD6B8E">
        <w:rPr>
          <w:rFonts w:eastAsia="ＭＳ ゴシック" w:hint="eastAsia"/>
          <w:b/>
          <w:sz w:val="32"/>
        </w:rPr>
        <w:t xml:space="preserve"> </w:t>
      </w:r>
      <w:r w:rsidRPr="00DD6B8E">
        <w:rPr>
          <w:rFonts w:eastAsia="ＭＳ ゴシック" w:hint="eastAsia"/>
          <w:b/>
          <w:sz w:val="32"/>
        </w:rPr>
        <w:t>度</w:t>
      </w:r>
      <w:r w:rsidRPr="00DD6B8E">
        <w:rPr>
          <w:rFonts w:eastAsia="ＭＳ ゴシック" w:hint="eastAsia"/>
          <w:b/>
          <w:sz w:val="32"/>
        </w:rPr>
        <w:t xml:space="preserve">  </w:t>
      </w:r>
      <w:r w:rsidRPr="00DD6B8E">
        <w:rPr>
          <w:rFonts w:eastAsia="ＭＳ ゴシック" w:hint="eastAsia"/>
          <w:b/>
          <w:sz w:val="32"/>
        </w:rPr>
        <w:t>山　岳　コ　ー　チ　２</w:t>
      </w:r>
      <w:r w:rsidRPr="00DD6B8E">
        <w:rPr>
          <w:rFonts w:eastAsia="ＭＳ ゴシック" w:hint="eastAsia"/>
          <w:b/>
          <w:sz w:val="32"/>
        </w:rPr>
        <w:t xml:space="preserve"> </w:t>
      </w:r>
      <w:r w:rsidRPr="00DD6B8E">
        <w:rPr>
          <w:rFonts w:eastAsia="ＭＳ ゴシック" w:hint="eastAsia"/>
          <w:b/>
          <w:sz w:val="32"/>
        </w:rPr>
        <w:t>認</w:t>
      </w:r>
      <w:r w:rsidRPr="00DD6B8E">
        <w:rPr>
          <w:rFonts w:eastAsia="ＭＳ ゴシック" w:hint="eastAsia"/>
          <w:b/>
          <w:sz w:val="32"/>
        </w:rPr>
        <w:t xml:space="preserve"> </w:t>
      </w:r>
      <w:r w:rsidRPr="00DD6B8E">
        <w:rPr>
          <w:rFonts w:eastAsia="ＭＳ ゴシック" w:hint="eastAsia"/>
          <w:b/>
          <w:sz w:val="32"/>
        </w:rPr>
        <w:t>定</w:t>
      </w:r>
      <w:r w:rsidRPr="00DD6B8E">
        <w:rPr>
          <w:rFonts w:eastAsia="ＭＳ ゴシック" w:hint="eastAsia"/>
          <w:b/>
          <w:sz w:val="32"/>
        </w:rPr>
        <w:t xml:space="preserve"> </w:t>
      </w:r>
      <w:r w:rsidRPr="00DD6B8E">
        <w:rPr>
          <w:rFonts w:eastAsia="ＭＳ ゴシック" w:hint="eastAsia"/>
          <w:b/>
          <w:sz w:val="32"/>
        </w:rPr>
        <w:t>申</w:t>
      </w:r>
      <w:r w:rsidRPr="00DD6B8E">
        <w:rPr>
          <w:rFonts w:eastAsia="ＭＳ ゴシック" w:hint="eastAsia"/>
          <w:b/>
          <w:sz w:val="32"/>
        </w:rPr>
        <w:t xml:space="preserve"> </w:t>
      </w:r>
      <w:r w:rsidRPr="00DD6B8E">
        <w:rPr>
          <w:rFonts w:eastAsia="ＭＳ ゴシック" w:hint="eastAsia"/>
          <w:b/>
          <w:sz w:val="32"/>
        </w:rPr>
        <w:t>請</w:t>
      </w:r>
      <w:r w:rsidRPr="00DD6B8E">
        <w:rPr>
          <w:rFonts w:eastAsia="ＭＳ ゴシック" w:hint="eastAsia"/>
          <w:b/>
          <w:sz w:val="32"/>
        </w:rPr>
        <w:t xml:space="preserve"> </w:t>
      </w:r>
      <w:r w:rsidRPr="00DD6B8E">
        <w:rPr>
          <w:rFonts w:eastAsia="ＭＳ ゴシック" w:hint="eastAsia"/>
          <w:b/>
          <w:sz w:val="32"/>
        </w:rPr>
        <w:t>者</w:t>
      </w:r>
      <w:r w:rsidRPr="00DD6B8E">
        <w:rPr>
          <w:rFonts w:eastAsia="ＭＳ ゴシック" w:hint="eastAsia"/>
          <w:b/>
          <w:sz w:val="32"/>
        </w:rPr>
        <w:t xml:space="preserve"> </w:t>
      </w:r>
      <w:r w:rsidRPr="00DD6B8E">
        <w:rPr>
          <w:rFonts w:eastAsia="ＭＳ ゴシック" w:hint="eastAsia"/>
          <w:b/>
          <w:sz w:val="32"/>
        </w:rPr>
        <w:t>一</w:t>
      </w:r>
      <w:r w:rsidRPr="00DD6B8E">
        <w:rPr>
          <w:rFonts w:eastAsia="ＭＳ ゴシック" w:hint="eastAsia"/>
          <w:b/>
          <w:sz w:val="32"/>
        </w:rPr>
        <w:t xml:space="preserve"> </w:t>
      </w:r>
      <w:r w:rsidRPr="00DD6B8E">
        <w:rPr>
          <w:rFonts w:eastAsia="ＭＳ ゴシック" w:hint="eastAsia"/>
          <w:b/>
          <w:sz w:val="32"/>
        </w:rPr>
        <w:t>覧</w:t>
      </w:r>
      <w:r w:rsidRPr="00DD6B8E">
        <w:rPr>
          <w:rFonts w:eastAsia="ＭＳ ゴシック" w:hint="eastAsia"/>
          <w:b/>
          <w:sz w:val="32"/>
        </w:rPr>
        <w:t xml:space="preserve"> </w:t>
      </w:r>
      <w:r w:rsidRPr="00DD6B8E">
        <w:rPr>
          <w:rFonts w:eastAsia="ＭＳ ゴシック" w:hint="eastAsia"/>
          <w:b/>
          <w:sz w:val="32"/>
        </w:rPr>
        <w:t>表</w:t>
      </w:r>
    </w:p>
    <w:p w14:paraId="0FF0F9CC" w14:textId="77777777" w:rsidR="00622702" w:rsidRPr="00DD6B8E" w:rsidRDefault="00622702" w:rsidP="00622702">
      <w:pPr>
        <w:rPr>
          <w:rFonts w:eastAsia="ＭＳ ゴシック"/>
          <w:sz w:val="24"/>
          <w:u w:val="single"/>
          <w:lang w:eastAsia="zh-CN"/>
        </w:rPr>
      </w:pPr>
      <w:r w:rsidRPr="00DD6B8E">
        <w:rPr>
          <w:rFonts w:hint="eastAsia"/>
          <w:sz w:val="22"/>
          <w:lang w:eastAsia="zh-CN"/>
        </w:rPr>
        <w:t xml:space="preserve">　　　　　　　　　　　　　　　　　　　　　　　　　　　　　　　　　　　　　　　　　　　　　　　　　　　　　　　　</w:t>
      </w:r>
      <w:r w:rsidRPr="00DD6B8E">
        <w:rPr>
          <w:rFonts w:eastAsia="ＭＳ ゴシック" w:hint="eastAsia"/>
          <w:sz w:val="24"/>
          <w:u w:val="single"/>
          <w:lang w:eastAsia="zh-CN"/>
        </w:rPr>
        <w:t xml:space="preserve">岳連（協会）名　</w:t>
      </w:r>
      <w:r w:rsidRPr="00DD6B8E">
        <w:rPr>
          <w:rFonts w:eastAsia="ＭＳ ゴシック" w:hint="eastAsia"/>
          <w:sz w:val="24"/>
          <w:u w:val="single"/>
          <w:lang w:eastAsia="zh-CN"/>
        </w:rPr>
        <w:t xml:space="preserve"> </w:t>
      </w:r>
      <w:r w:rsidRPr="00DD6B8E">
        <w:rPr>
          <w:rFonts w:eastAsia="ＭＳ ゴシック" w:hint="eastAsia"/>
          <w:sz w:val="24"/>
          <w:u w:val="single"/>
          <w:lang w:eastAsia="zh-CN"/>
        </w:rPr>
        <w:t xml:space="preserve">　　　　　　　　　　　</w:t>
      </w:r>
    </w:p>
    <w:tbl>
      <w:tblPr>
        <w:tblW w:w="0" w:type="auto"/>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7"/>
        <w:gridCol w:w="2566"/>
        <w:gridCol w:w="553"/>
        <w:gridCol w:w="2126"/>
        <w:gridCol w:w="2814"/>
        <w:gridCol w:w="6804"/>
      </w:tblGrid>
      <w:tr w:rsidR="00DD6B8E" w:rsidRPr="00DD6B8E" w14:paraId="5FA41489" w14:textId="77777777" w:rsidTr="00AF0B50">
        <w:trPr>
          <w:cantSplit/>
          <w:trHeight w:val="435"/>
        </w:trPr>
        <w:tc>
          <w:tcPr>
            <w:tcW w:w="567" w:type="dxa"/>
            <w:vMerge w:val="restart"/>
            <w:tcBorders>
              <w:right w:val="single" w:sz="6" w:space="0" w:color="auto"/>
            </w:tcBorders>
            <w:vAlign w:val="center"/>
          </w:tcPr>
          <w:p w14:paraId="2AABB498" w14:textId="77777777" w:rsidR="00622702" w:rsidRPr="00DD6B8E" w:rsidRDefault="00622702" w:rsidP="00AF0B50">
            <w:pPr>
              <w:jc w:val="center"/>
              <w:rPr>
                <w:rFonts w:ascii="ＭＳ ゴシック" w:eastAsia="ＭＳ ゴシック"/>
              </w:rPr>
            </w:pPr>
            <w:r w:rsidRPr="00DD6B8E">
              <w:rPr>
                <w:rFonts w:ascii="ＭＳ ゴシック" w:eastAsia="ＭＳ ゴシック" w:hint="eastAsia"/>
              </w:rPr>
              <w:t>NO.</w:t>
            </w:r>
          </w:p>
        </w:tc>
        <w:tc>
          <w:tcPr>
            <w:tcW w:w="2566" w:type="dxa"/>
            <w:tcBorders>
              <w:left w:val="nil"/>
              <w:bottom w:val="dotted" w:sz="6" w:space="0" w:color="auto"/>
              <w:right w:val="single" w:sz="6" w:space="0" w:color="auto"/>
            </w:tcBorders>
            <w:vAlign w:val="center"/>
          </w:tcPr>
          <w:p w14:paraId="183BE883" w14:textId="77777777" w:rsidR="00622702" w:rsidRPr="00DD6B8E" w:rsidRDefault="00622702" w:rsidP="00AF0B50">
            <w:pPr>
              <w:jc w:val="center"/>
              <w:rPr>
                <w:rFonts w:ascii="ＭＳ ゴシック" w:eastAsia="ＭＳ ゴシック"/>
              </w:rPr>
            </w:pPr>
            <w:r w:rsidRPr="00DD6B8E">
              <w:rPr>
                <w:rFonts w:ascii="ＭＳ ゴシック" w:eastAsia="ＭＳ ゴシック" w:hint="eastAsia"/>
              </w:rPr>
              <w:t>ふ　り　が　な</w:t>
            </w:r>
          </w:p>
        </w:tc>
        <w:tc>
          <w:tcPr>
            <w:tcW w:w="553" w:type="dxa"/>
            <w:vMerge w:val="restart"/>
            <w:tcBorders>
              <w:left w:val="nil"/>
              <w:right w:val="single" w:sz="6" w:space="0" w:color="auto"/>
            </w:tcBorders>
            <w:vAlign w:val="center"/>
          </w:tcPr>
          <w:p w14:paraId="4D53B365" w14:textId="77777777" w:rsidR="00622702" w:rsidRPr="00DD6B8E" w:rsidRDefault="00622702" w:rsidP="00AF0B50">
            <w:pPr>
              <w:jc w:val="center"/>
              <w:rPr>
                <w:rFonts w:eastAsia="ＭＳ ゴシック"/>
                <w:sz w:val="24"/>
              </w:rPr>
            </w:pPr>
            <w:r w:rsidRPr="00DD6B8E">
              <w:rPr>
                <w:rFonts w:eastAsia="ＭＳ ゴシック" w:hint="eastAsia"/>
                <w:sz w:val="24"/>
              </w:rPr>
              <w:t>性</w:t>
            </w:r>
            <w:r w:rsidRPr="00DD6B8E">
              <w:rPr>
                <w:rFonts w:eastAsia="ＭＳ ゴシック" w:hint="eastAsia"/>
                <w:sz w:val="24"/>
              </w:rPr>
              <w:t xml:space="preserve"> </w:t>
            </w:r>
            <w:r w:rsidRPr="00DD6B8E">
              <w:rPr>
                <w:rFonts w:eastAsia="ＭＳ ゴシック" w:hint="eastAsia"/>
                <w:sz w:val="24"/>
              </w:rPr>
              <w:t>別</w:t>
            </w:r>
          </w:p>
        </w:tc>
        <w:tc>
          <w:tcPr>
            <w:tcW w:w="2126" w:type="dxa"/>
            <w:vMerge w:val="restart"/>
            <w:tcBorders>
              <w:left w:val="nil"/>
              <w:right w:val="single" w:sz="6" w:space="0" w:color="auto"/>
            </w:tcBorders>
            <w:vAlign w:val="center"/>
          </w:tcPr>
          <w:p w14:paraId="1F160050" w14:textId="77777777" w:rsidR="00622702" w:rsidRPr="00DD6B8E" w:rsidRDefault="00622702" w:rsidP="00AF0B50">
            <w:pPr>
              <w:jc w:val="center"/>
              <w:rPr>
                <w:rFonts w:eastAsia="ＭＳ ゴシック"/>
                <w:sz w:val="24"/>
              </w:rPr>
            </w:pPr>
            <w:r w:rsidRPr="00DD6B8E">
              <w:rPr>
                <w:rFonts w:eastAsia="ＭＳ ゴシック" w:hint="eastAsia"/>
                <w:sz w:val="24"/>
              </w:rPr>
              <w:t>生　年　月　日</w:t>
            </w:r>
          </w:p>
        </w:tc>
        <w:tc>
          <w:tcPr>
            <w:tcW w:w="2814" w:type="dxa"/>
            <w:vMerge w:val="restart"/>
            <w:tcBorders>
              <w:left w:val="nil"/>
              <w:right w:val="single" w:sz="6" w:space="0" w:color="auto"/>
            </w:tcBorders>
            <w:vAlign w:val="center"/>
          </w:tcPr>
          <w:p w14:paraId="2A16AFA4" w14:textId="77777777" w:rsidR="00622702" w:rsidRPr="00DD6B8E" w:rsidRDefault="00622702" w:rsidP="00AF0B50">
            <w:pPr>
              <w:jc w:val="center"/>
              <w:rPr>
                <w:rFonts w:eastAsia="ＭＳ ゴシック"/>
                <w:sz w:val="24"/>
              </w:rPr>
            </w:pPr>
            <w:r w:rsidRPr="00DD6B8E">
              <w:rPr>
                <w:rFonts w:eastAsia="ＭＳ ゴシック" w:hint="eastAsia"/>
                <w:sz w:val="24"/>
              </w:rPr>
              <w:t>所　属　団　体</w:t>
            </w:r>
          </w:p>
        </w:tc>
        <w:tc>
          <w:tcPr>
            <w:tcW w:w="6804" w:type="dxa"/>
            <w:vMerge w:val="restart"/>
            <w:tcBorders>
              <w:left w:val="nil"/>
            </w:tcBorders>
            <w:vAlign w:val="center"/>
          </w:tcPr>
          <w:p w14:paraId="435CF15B" w14:textId="77777777" w:rsidR="00622702" w:rsidRPr="00DD6B8E" w:rsidRDefault="00622702" w:rsidP="00AF0B50">
            <w:pPr>
              <w:jc w:val="center"/>
              <w:rPr>
                <w:rFonts w:eastAsia="ＭＳ ゴシック"/>
                <w:sz w:val="24"/>
              </w:rPr>
            </w:pPr>
            <w:r w:rsidRPr="00DD6B8E">
              <w:rPr>
                <w:rFonts w:eastAsia="ＭＳ ゴシック" w:hint="eastAsia"/>
                <w:sz w:val="24"/>
              </w:rPr>
              <w:t>住　　　　　　　　所</w:t>
            </w:r>
          </w:p>
        </w:tc>
      </w:tr>
      <w:tr w:rsidR="00DD6B8E" w:rsidRPr="00DD6B8E" w14:paraId="3D24E25B" w14:textId="77777777" w:rsidTr="00AF0B50">
        <w:trPr>
          <w:cantSplit/>
          <w:trHeight w:val="375"/>
        </w:trPr>
        <w:tc>
          <w:tcPr>
            <w:tcW w:w="567" w:type="dxa"/>
            <w:vMerge/>
            <w:tcBorders>
              <w:right w:val="single" w:sz="6" w:space="0" w:color="auto"/>
            </w:tcBorders>
            <w:vAlign w:val="center"/>
          </w:tcPr>
          <w:p w14:paraId="34B4BBDD" w14:textId="77777777" w:rsidR="00622702" w:rsidRPr="00DD6B8E" w:rsidRDefault="00622702" w:rsidP="00AF0B50">
            <w:pPr>
              <w:rPr>
                <w:rFonts w:eastAsia="ＭＳ ゴシック"/>
              </w:rPr>
            </w:pPr>
          </w:p>
        </w:tc>
        <w:tc>
          <w:tcPr>
            <w:tcW w:w="2566" w:type="dxa"/>
            <w:tcBorders>
              <w:top w:val="dotted" w:sz="6" w:space="0" w:color="auto"/>
              <w:left w:val="nil"/>
              <w:right w:val="single" w:sz="6" w:space="0" w:color="auto"/>
            </w:tcBorders>
            <w:vAlign w:val="center"/>
          </w:tcPr>
          <w:p w14:paraId="1497DCF0" w14:textId="77777777" w:rsidR="00622702" w:rsidRPr="00DD6B8E" w:rsidRDefault="00622702" w:rsidP="00AF0B50">
            <w:pPr>
              <w:jc w:val="center"/>
              <w:rPr>
                <w:rFonts w:eastAsia="ＭＳ ゴシック"/>
                <w:sz w:val="24"/>
              </w:rPr>
            </w:pPr>
            <w:r w:rsidRPr="00DD6B8E">
              <w:rPr>
                <w:rFonts w:eastAsia="ＭＳ ゴシック" w:hint="eastAsia"/>
                <w:sz w:val="24"/>
              </w:rPr>
              <w:t>氏　　　　　名</w:t>
            </w:r>
          </w:p>
        </w:tc>
        <w:tc>
          <w:tcPr>
            <w:tcW w:w="553" w:type="dxa"/>
            <w:vMerge/>
            <w:tcBorders>
              <w:left w:val="nil"/>
              <w:right w:val="single" w:sz="6" w:space="0" w:color="auto"/>
            </w:tcBorders>
            <w:vAlign w:val="center"/>
          </w:tcPr>
          <w:p w14:paraId="210399E3" w14:textId="77777777" w:rsidR="00622702" w:rsidRPr="00DD6B8E" w:rsidRDefault="00622702" w:rsidP="00AF0B50">
            <w:pPr>
              <w:rPr>
                <w:rFonts w:eastAsia="ＭＳ ゴシック"/>
              </w:rPr>
            </w:pPr>
          </w:p>
        </w:tc>
        <w:tc>
          <w:tcPr>
            <w:tcW w:w="2126" w:type="dxa"/>
            <w:vMerge/>
            <w:tcBorders>
              <w:left w:val="nil"/>
              <w:right w:val="single" w:sz="6" w:space="0" w:color="auto"/>
            </w:tcBorders>
            <w:vAlign w:val="center"/>
          </w:tcPr>
          <w:p w14:paraId="223363DF" w14:textId="77777777" w:rsidR="00622702" w:rsidRPr="00DD6B8E" w:rsidRDefault="00622702" w:rsidP="00AF0B50">
            <w:pPr>
              <w:rPr>
                <w:rFonts w:eastAsia="ＭＳ ゴシック"/>
              </w:rPr>
            </w:pPr>
          </w:p>
        </w:tc>
        <w:tc>
          <w:tcPr>
            <w:tcW w:w="2814" w:type="dxa"/>
            <w:vMerge/>
            <w:tcBorders>
              <w:left w:val="nil"/>
              <w:right w:val="single" w:sz="6" w:space="0" w:color="auto"/>
            </w:tcBorders>
            <w:vAlign w:val="center"/>
          </w:tcPr>
          <w:p w14:paraId="288B23A7" w14:textId="77777777" w:rsidR="00622702" w:rsidRPr="00DD6B8E" w:rsidRDefault="00622702" w:rsidP="00AF0B50">
            <w:pPr>
              <w:rPr>
                <w:rFonts w:eastAsia="ＭＳ ゴシック"/>
              </w:rPr>
            </w:pPr>
          </w:p>
        </w:tc>
        <w:tc>
          <w:tcPr>
            <w:tcW w:w="6804" w:type="dxa"/>
            <w:vMerge/>
            <w:tcBorders>
              <w:left w:val="nil"/>
            </w:tcBorders>
            <w:vAlign w:val="center"/>
          </w:tcPr>
          <w:p w14:paraId="7CE375A3" w14:textId="77777777" w:rsidR="00622702" w:rsidRPr="00DD6B8E" w:rsidRDefault="00622702" w:rsidP="00AF0B50">
            <w:pPr>
              <w:rPr>
                <w:rFonts w:eastAsia="ＭＳ ゴシック"/>
              </w:rPr>
            </w:pPr>
          </w:p>
        </w:tc>
      </w:tr>
      <w:tr w:rsidR="00DD6B8E" w:rsidRPr="00DD6B8E" w14:paraId="5D5880DF" w14:textId="77777777" w:rsidTr="00AF0B50">
        <w:trPr>
          <w:cantSplit/>
          <w:trHeight w:val="454"/>
        </w:trPr>
        <w:tc>
          <w:tcPr>
            <w:tcW w:w="567" w:type="dxa"/>
            <w:vMerge w:val="restart"/>
            <w:tcBorders>
              <w:right w:val="single" w:sz="6" w:space="0" w:color="auto"/>
            </w:tcBorders>
            <w:vAlign w:val="center"/>
          </w:tcPr>
          <w:p w14:paraId="4B0C8584" w14:textId="77777777" w:rsidR="00622702" w:rsidRPr="00DD6B8E" w:rsidRDefault="00622702" w:rsidP="00AF0B50">
            <w:pPr>
              <w:jc w:val="center"/>
            </w:pPr>
            <w:r w:rsidRPr="00DD6B8E">
              <w:rPr>
                <w:rFonts w:hint="eastAsia"/>
              </w:rPr>
              <w:t>1</w:t>
            </w:r>
          </w:p>
        </w:tc>
        <w:tc>
          <w:tcPr>
            <w:tcW w:w="2566" w:type="dxa"/>
            <w:tcBorders>
              <w:left w:val="nil"/>
              <w:bottom w:val="dotted" w:sz="6" w:space="0" w:color="auto"/>
              <w:right w:val="single" w:sz="6" w:space="0" w:color="auto"/>
            </w:tcBorders>
            <w:vAlign w:val="center"/>
          </w:tcPr>
          <w:p w14:paraId="3A6AE53B"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18"/>
                <w:szCs w:val="18"/>
              </w:rPr>
            </w:pPr>
          </w:p>
        </w:tc>
        <w:tc>
          <w:tcPr>
            <w:tcW w:w="553" w:type="dxa"/>
            <w:vMerge w:val="restart"/>
            <w:tcBorders>
              <w:left w:val="nil"/>
              <w:right w:val="single" w:sz="6" w:space="0" w:color="auto"/>
            </w:tcBorders>
            <w:vAlign w:val="center"/>
          </w:tcPr>
          <w:p w14:paraId="31E8DED4"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126" w:type="dxa"/>
            <w:vMerge w:val="restart"/>
            <w:tcBorders>
              <w:left w:val="nil"/>
              <w:right w:val="single" w:sz="6" w:space="0" w:color="auto"/>
            </w:tcBorders>
            <w:vAlign w:val="center"/>
          </w:tcPr>
          <w:p w14:paraId="4DB92F0D"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814" w:type="dxa"/>
            <w:vMerge w:val="restart"/>
            <w:tcBorders>
              <w:left w:val="nil"/>
              <w:right w:val="single" w:sz="6" w:space="0" w:color="auto"/>
            </w:tcBorders>
            <w:vAlign w:val="center"/>
          </w:tcPr>
          <w:p w14:paraId="544EDCDD"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6804" w:type="dxa"/>
            <w:vMerge w:val="restart"/>
            <w:tcBorders>
              <w:left w:val="nil"/>
            </w:tcBorders>
          </w:tcPr>
          <w:p w14:paraId="707BEDA3" w14:textId="77777777" w:rsidR="00622702" w:rsidRPr="00DD6B8E" w:rsidRDefault="00622702" w:rsidP="00AF0B50">
            <w:pPr>
              <w:autoSpaceDE w:val="0"/>
              <w:autoSpaceDN w:val="0"/>
              <w:adjustRightInd w:val="0"/>
              <w:jc w:val="left"/>
              <w:rPr>
                <w:rFonts w:ascii="ＭＳ Ｐゴシック" w:eastAsia="ＭＳ Ｐゴシック" w:cs="ＭＳ Ｐゴシック"/>
                <w:kern w:val="0"/>
                <w:sz w:val="20"/>
              </w:rPr>
            </w:pPr>
          </w:p>
        </w:tc>
      </w:tr>
      <w:tr w:rsidR="00DD6B8E" w:rsidRPr="00DD6B8E" w14:paraId="78074D4D" w14:textId="77777777" w:rsidTr="00AF0B50">
        <w:trPr>
          <w:cantSplit/>
          <w:trHeight w:val="454"/>
        </w:trPr>
        <w:tc>
          <w:tcPr>
            <w:tcW w:w="567" w:type="dxa"/>
            <w:vMerge/>
            <w:tcBorders>
              <w:bottom w:val="single" w:sz="6" w:space="0" w:color="auto"/>
              <w:right w:val="single" w:sz="6" w:space="0" w:color="auto"/>
            </w:tcBorders>
            <w:vAlign w:val="center"/>
          </w:tcPr>
          <w:p w14:paraId="2754D231" w14:textId="77777777" w:rsidR="00622702" w:rsidRPr="00DD6B8E" w:rsidRDefault="00622702" w:rsidP="00AF0B50">
            <w:pPr>
              <w:jc w:val="center"/>
              <w:rPr>
                <w:lang w:eastAsia="zh-CN"/>
              </w:rPr>
            </w:pPr>
          </w:p>
        </w:tc>
        <w:tc>
          <w:tcPr>
            <w:tcW w:w="2566" w:type="dxa"/>
            <w:tcBorders>
              <w:top w:val="dotted" w:sz="6" w:space="0" w:color="auto"/>
              <w:left w:val="nil"/>
              <w:bottom w:val="single" w:sz="6" w:space="0" w:color="auto"/>
              <w:right w:val="single" w:sz="6" w:space="0" w:color="auto"/>
            </w:tcBorders>
            <w:vAlign w:val="center"/>
          </w:tcPr>
          <w:p w14:paraId="7C1059D8"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553" w:type="dxa"/>
            <w:vMerge/>
            <w:tcBorders>
              <w:left w:val="nil"/>
              <w:bottom w:val="single" w:sz="6" w:space="0" w:color="auto"/>
              <w:right w:val="single" w:sz="6" w:space="0" w:color="auto"/>
            </w:tcBorders>
            <w:vAlign w:val="center"/>
          </w:tcPr>
          <w:p w14:paraId="1A53AE94" w14:textId="77777777" w:rsidR="00622702" w:rsidRPr="00DD6B8E" w:rsidRDefault="00622702" w:rsidP="00AF0B50">
            <w:pPr>
              <w:jc w:val="center"/>
            </w:pPr>
          </w:p>
        </w:tc>
        <w:tc>
          <w:tcPr>
            <w:tcW w:w="2126" w:type="dxa"/>
            <w:vMerge/>
            <w:tcBorders>
              <w:left w:val="nil"/>
              <w:bottom w:val="single" w:sz="6" w:space="0" w:color="auto"/>
              <w:right w:val="single" w:sz="6" w:space="0" w:color="auto"/>
            </w:tcBorders>
            <w:vAlign w:val="center"/>
          </w:tcPr>
          <w:p w14:paraId="175D2807" w14:textId="77777777" w:rsidR="00622702" w:rsidRPr="00DD6B8E" w:rsidRDefault="00622702" w:rsidP="00AF0B50"/>
        </w:tc>
        <w:tc>
          <w:tcPr>
            <w:tcW w:w="2814" w:type="dxa"/>
            <w:vMerge/>
            <w:tcBorders>
              <w:left w:val="nil"/>
              <w:bottom w:val="single" w:sz="6" w:space="0" w:color="auto"/>
              <w:right w:val="single" w:sz="6" w:space="0" w:color="auto"/>
            </w:tcBorders>
            <w:vAlign w:val="center"/>
          </w:tcPr>
          <w:p w14:paraId="6BD55A39" w14:textId="77777777" w:rsidR="00622702" w:rsidRPr="00DD6B8E" w:rsidRDefault="00622702" w:rsidP="00AF0B50"/>
        </w:tc>
        <w:tc>
          <w:tcPr>
            <w:tcW w:w="6804" w:type="dxa"/>
            <w:vMerge/>
            <w:tcBorders>
              <w:left w:val="nil"/>
              <w:bottom w:val="single" w:sz="6" w:space="0" w:color="auto"/>
            </w:tcBorders>
          </w:tcPr>
          <w:p w14:paraId="72F33A0F" w14:textId="77777777" w:rsidR="00622702" w:rsidRPr="00DD6B8E" w:rsidRDefault="00622702" w:rsidP="00AF0B50"/>
        </w:tc>
      </w:tr>
      <w:tr w:rsidR="00DD6B8E" w:rsidRPr="00DD6B8E" w14:paraId="492A3EA0" w14:textId="77777777" w:rsidTr="00AF0B50">
        <w:trPr>
          <w:cantSplit/>
          <w:trHeight w:val="454"/>
        </w:trPr>
        <w:tc>
          <w:tcPr>
            <w:tcW w:w="567" w:type="dxa"/>
            <w:vMerge w:val="restart"/>
            <w:tcBorders>
              <w:top w:val="single" w:sz="6" w:space="0" w:color="auto"/>
              <w:bottom w:val="nil"/>
              <w:right w:val="single" w:sz="6" w:space="0" w:color="auto"/>
            </w:tcBorders>
            <w:vAlign w:val="center"/>
          </w:tcPr>
          <w:p w14:paraId="4B2D8CEA" w14:textId="77777777" w:rsidR="00622702" w:rsidRPr="00DD6B8E" w:rsidRDefault="00622702" w:rsidP="00AF0B50">
            <w:pPr>
              <w:jc w:val="center"/>
            </w:pPr>
            <w:r w:rsidRPr="00DD6B8E">
              <w:rPr>
                <w:rFonts w:hint="eastAsia"/>
              </w:rPr>
              <w:t>2</w:t>
            </w:r>
          </w:p>
        </w:tc>
        <w:tc>
          <w:tcPr>
            <w:tcW w:w="2566" w:type="dxa"/>
            <w:tcBorders>
              <w:top w:val="single" w:sz="6" w:space="0" w:color="auto"/>
              <w:left w:val="nil"/>
              <w:bottom w:val="dotted" w:sz="6" w:space="0" w:color="auto"/>
              <w:right w:val="single" w:sz="6" w:space="0" w:color="auto"/>
            </w:tcBorders>
            <w:vAlign w:val="center"/>
          </w:tcPr>
          <w:p w14:paraId="2D83D649"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18"/>
                <w:szCs w:val="18"/>
              </w:rPr>
            </w:pPr>
          </w:p>
        </w:tc>
        <w:tc>
          <w:tcPr>
            <w:tcW w:w="553" w:type="dxa"/>
            <w:vMerge w:val="restart"/>
            <w:tcBorders>
              <w:top w:val="single" w:sz="6" w:space="0" w:color="auto"/>
              <w:left w:val="nil"/>
              <w:bottom w:val="nil"/>
              <w:right w:val="single" w:sz="6" w:space="0" w:color="auto"/>
            </w:tcBorders>
            <w:vAlign w:val="center"/>
          </w:tcPr>
          <w:p w14:paraId="35C069DD"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126" w:type="dxa"/>
            <w:vMerge w:val="restart"/>
            <w:tcBorders>
              <w:top w:val="single" w:sz="6" w:space="0" w:color="auto"/>
              <w:left w:val="nil"/>
              <w:bottom w:val="nil"/>
              <w:right w:val="single" w:sz="6" w:space="0" w:color="auto"/>
            </w:tcBorders>
            <w:vAlign w:val="center"/>
          </w:tcPr>
          <w:p w14:paraId="31AA17BB"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814" w:type="dxa"/>
            <w:vMerge w:val="restart"/>
            <w:tcBorders>
              <w:top w:val="single" w:sz="6" w:space="0" w:color="auto"/>
              <w:left w:val="nil"/>
              <w:bottom w:val="nil"/>
              <w:right w:val="single" w:sz="6" w:space="0" w:color="auto"/>
            </w:tcBorders>
            <w:vAlign w:val="center"/>
          </w:tcPr>
          <w:p w14:paraId="655D2F9B"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6804" w:type="dxa"/>
            <w:vMerge w:val="restart"/>
            <w:tcBorders>
              <w:top w:val="single" w:sz="6" w:space="0" w:color="auto"/>
              <w:left w:val="nil"/>
              <w:bottom w:val="nil"/>
            </w:tcBorders>
          </w:tcPr>
          <w:p w14:paraId="42F842DF" w14:textId="77777777" w:rsidR="00622702" w:rsidRPr="00DD6B8E" w:rsidRDefault="00622702" w:rsidP="00AF0B50">
            <w:pPr>
              <w:autoSpaceDE w:val="0"/>
              <w:autoSpaceDN w:val="0"/>
              <w:adjustRightInd w:val="0"/>
              <w:jc w:val="left"/>
              <w:rPr>
                <w:rFonts w:ascii="ＭＳ Ｐゴシック" w:eastAsia="ＭＳ Ｐゴシック" w:cs="ＭＳ Ｐゴシック"/>
                <w:kern w:val="0"/>
                <w:sz w:val="20"/>
                <w:shd w:val="pct10" w:color="auto" w:fill="FFFFFF"/>
                <w:lang w:eastAsia="zh-CN"/>
              </w:rPr>
            </w:pPr>
          </w:p>
        </w:tc>
      </w:tr>
      <w:tr w:rsidR="00DD6B8E" w:rsidRPr="00DD6B8E" w14:paraId="66E22320" w14:textId="77777777" w:rsidTr="00AF0B50">
        <w:trPr>
          <w:cantSplit/>
          <w:trHeight w:val="454"/>
        </w:trPr>
        <w:tc>
          <w:tcPr>
            <w:tcW w:w="567" w:type="dxa"/>
            <w:vMerge/>
            <w:tcBorders>
              <w:top w:val="nil"/>
              <w:bottom w:val="single" w:sz="6" w:space="0" w:color="auto"/>
              <w:right w:val="single" w:sz="6" w:space="0" w:color="auto"/>
            </w:tcBorders>
            <w:vAlign w:val="center"/>
          </w:tcPr>
          <w:p w14:paraId="74B16341" w14:textId="77777777" w:rsidR="00622702" w:rsidRPr="00DD6B8E" w:rsidRDefault="00622702" w:rsidP="00AF0B50">
            <w:pPr>
              <w:jc w:val="center"/>
              <w:rPr>
                <w:lang w:eastAsia="zh-CN"/>
              </w:rPr>
            </w:pPr>
          </w:p>
        </w:tc>
        <w:tc>
          <w:tcPr>
            <w:tcW w:w="2566" w:type="dxa"/>
            <w:tcBorders>
              <w:top w:val="dotted" w:sz="6" w:space="0" w:color="auto"/>
              <w:left w:val="nil"/>
              <w:bottom w:val="single" w:sz="6" w:space="0" w:color="auto"/>
              <w:right w:val="single" w:sz="6" w:space="0" w:color="auto"/>
            </w:tcBorders>
            <w:vAlign w:val="center"/>
          </w:tcPr>
          <w:p w14:paraId="54399A5D" w14:textId="77777777" w:rsidR="00622702" w:rsidRPr="00DD6B8E" w:rsidRDefault="00622702" w:rsidP="00AF0B50">
            <w:pPr>
              <w:jc w:val="center"/>
            </w:pPr>
          </w:p>
        </w:tc>
        <w:tc>
          <w:tcPr>
            <w:tcW w:w="553" w:type="dxa"/>
            <w:vMerge/>
            <w:tcBorders>
              <w:top w:val="nil"/>
              <w:left w:val="nil"/>
              <w:bottom w:val="single" w:sz="6" w:space="0" w:color="auto"/>
              <w:right w:val="single" w:sz="6" w:space="0" w:color="auto"/>
            </w:tcBorders>
            <w:vAlign w:val="center"/>
          </w:tcPr>
          <w:p w14:paraId="40E3D566" w14:textId="77777777" w:rsidR="00622702" w:rsidRPr="00DD6B8E" w:rsidRDefault="00622702" w:rsidP="00AF0B50">
            <w:pPr>
              <w:jc w:val="center"/>
            </w:pPr>
          </w:p>
        </w:tc>
        <w:tc>
          <w:tcPr>
            <w:tcW w:w="2126" w:type="dxa"/>
            <w:vMerge/>
            <w:tcBorders>
              <w:top w:val="nil"/>
              <w:left w:val="nil"/>
              <w:bottom w:val="single" w:sz="6" w:space="0" w:color="auto"/>
              <w:right w:val="single" w:sz="6" w:space="0" w:color="auto"/>
            </w:tcBorders>
            <w:vAlign w:val="center"/>
          </w:tcPr>
          <w:p w14:paraId="7F7E8E4E" w14:textId="77777777" w:rsidR="00622702" w:rsidRPr="00DD6B8E" w:rsidRDefault="00622702" w:rsidP="00AF0B50"/>
        </w:tc>
        <w:tc>
          <w:tcPr>
            <w:tcW w:w="2814" w:type="dxa"/>
            <w:vMerge/>
            <w:tcBorders>
              <w:top w:val="nil"/>
              <w:left w:val="nil"/>
              <w:bottom w:val="single" w:sz="6" w:space="0" w:color="auto"/>
              <w:right w:val="single" w:sz="6" w:space="0" w:color="auto"/>
            </w:tcBorders>
            <w:vAlign w:val="center"/>
          </w:tcPr>
          <w:p w14:paraId="352647E3" w14:textId="77777777" w:rsidR="00622702" w:rsidRPr="00DD6B8E" w:rsidRDefault="00622702" w:rsidP="00AF0B50"/>
        </w:tc>
        <w:tc>
          <w:tcPr>
            <w:tcW w:w="6804" w:type="dxa"/>
            <w:vMerge/>
            <w:tcBorders>
              <w:top w:val="nil"/>
              <w:left w:val="nil"/>
              <w:bottom w:val="single" w:sz="6" w:space="0" w:color="auto"/>
            </w:tcBorders>
          </w:tcPr>
          <w:p w14:paraId="18A0AB8E" w14:textId="77777777" w:rsidR="00622702" w:rsidRPr="00DD6B8E" w:rsidRDefault="00622702" w:rsidP="00AF0B50"/>
        </w:tc>
      </w:tr>
      <w:tr w:rsidR="00DD6B8E" w:rsidRPr="00DD6B8E" w14:paraId="263C4C9E" w14:textId="77777777" w:rsidTr="00AF0B50">
        <w:trPr>
          <w:cantSplit/>
          <w:trHeight w:val="454"/>
        </w:trPr>
        <w:tc>
          <w:tcPr>
            <w:tcW w:w="567" w:type="dxa"/>
            <w:vMerge w:val="restart"/>
            <w:tcBorders>
              <w:top w:val="single" w:sz="6" w:space="0" w:color="auto"/>
              <w:bottom w:val="nil"/>
              <w:right w:val="single" w:sz="6" w:space="0" w:color="auto"/>
            </w:tcBorders>
            <w:vAlign w:val="center"/>
          </w:tcPr>
          <w:p w14:paraId="0C6A79D7" w14:textId="77777777" w:rsidR="00622702" w:rsidRPr="00DD6B8E" w:rsidRDefault="00622702" w:rsidP="00AF0B50">
            <w:pPr>
              <w:jc w:val="center"/>
            </w:pPr>
            <w:r w:rsidRPr="00DD6B8E">
              <w:rPr>
                <w:rFonts w:hint="eastAsia"/>
              </w:rPr>
              <w:t>3</w:t>
            </w:r>
          </w:p>
        </w:tc>
        <w:tc>
          <w:tcPr>
            <w:tcW w:w="2566" w:type="dxa"/>
            <w:tcBorders>
              <w:top w:val="single" w:sz="6" w:space="0" w:color="auto"/>
              <w:left w:val="nil"/>
              <w:bottom w:val="dotted" w:sz="6" w:space="0" w:color="auto"/>
              <w:right w:val="single" w:sz="6" w:space="0" w:color="auto"/>
            </w:tcBorders>
            <w:vAlign w:val="center"/>
          </w:tcPr>
          <w:p w14:paraId="6BD0E034"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18"/>
                <w:szCs w:val="18"/>
              </w:rPr>
            </w:pPr>
          </w:p>
        </w:tc>
        <w:tc>
          <w:tcPr>
            <w:tcW w:w="553" w:type="dxa"/>
            <w:vMerge w:val="restart"/>
            <w:tcBorders>
              <w:top w:val="single" w:sz="6" w:space="0" w:color="auto"/>
              <w:left w:val="nil"/>
              <w:bottom w:val="nil"/>
              <w:right w:val="single" w:sz="6" w:space="0" w:color="auto"/>
            </w:tcBorders>
            <w:vAlign w:val="center"/>
          </w:tcPr>
          <w:p w14:paraId="47362673"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126" w:type="dxa"/>
            <w:vMerge w:val="restart"/>
            <w:tcBorders>
              <w:top w:val="single" w:sz="6" w:space="0" w:color="auto"/>
              <w:left w:val="nil"/>
              <w:bottom w:val="nil"/>
              <w:right w:val="single" w:sz="6" w:space="0" w:color="auto"/>
            </w:tcBorders>
            <w:vAlign w:val="center"/>
          </w:tcPr>
          <w:p w14:paraId="036DD17D"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814" w:type="dxa"/>
            <w:vMerge w:val="restart"/>
            <w:tcBorders>
              <w:top w:val="single" w:sz="6" w:space="0" w:color="auto"/>
              <w:left w:val="nil"/>
              <w:bottom w:val="nil"/>
              <w:right w:val="single" w:sz="6" w:space="0" w:color="auto"/>
            </w:tcBorders>
            <w:vAlign w:val="center"/>
          </w:tcPr>
          <w:p w14:paraId="270A555E"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6804" w:type="dxa"/>
            <w:vMerge w:val="restart"/>
            <w:tcBorders>
              <w:top w:val="single" w:sz="6" w:space="0" w:color="auto"/>
              <w:left w:val="nil"/>
              <w:bottom w:val="nil"/>
            </w:tcBorders>
          </w:tcPr>
          <w:p w14:paraId="5279D063" w14:textId="77777777" w:rsidR="00622702" w:rsidRPr="00DD6B8E" w:rsidRDefault="00622702" w:rsidP="00AF0B50">
            <w:pPr>
              <w:autoSpaceDE w:val="0"/>
              <w:autoSpaceDN w:val="0"/>
              <w:adjustRightInd w:val="0"/>
              <w:jc w:val="left"/>
              <w:rPr>
                <w:rFonts w:ascii="ＭＳ Ｐゴシック" w:eastAsia="ＭＳ Ｐゴシック" w:cs="ＭＳ Ｐゴシック"/>
                <w:kern w:val="0"/>
                <w:sz w:val="20"/>
                <w:lang w:eastAsia="zh-CN"/>
              </w:rPr>
            </w:pPr>
          </w:p>
        </w:tc>
      </w:tr>
      <w:tr w:rsidR="00DD6B8E" w:rsidRPr="00DD6B8E" w14:paraId="1D0A7D28" w14:textId="77777777" w:rsidTr="00AF0B50">
        <w:trPr>
          <w:cantSplit/>
          <w:trHeight w:val="454"/>
        </w:trPr>
        <w:tc>
          <w:tcPr>
            <w:tcW w:w="567" w:type="dxa"/>
            <w:vMerge/>
            <w:tcBorders>
              <w:top w:val="nil"/>
              <w:bottom w:val="single" w:sz="6" w:space="0" w:color="auto"/>
              <w:right w:val="single" w:sz="6" w:space="0" w:color="auto"/>
            </w:tcBorders>
            <w:vAlign w:val="center"/>
          </w:tcPr>
          <w:p w14:paraId="72541D64" w14:textId="77777777" w:rsidR="00622702" w:rsidRPr="00DD6B8E" w:rsidRDefault="00622702" w:rsidP="00AF0B50">
            <w:pPr>
              <w:jc w:val="center"/>
              <w:rPr>
                <w:lang w:eastAsia="zh-CN"/>
              </w:rPr>
            </w:pPr>
          </w:p>
        </w:tc>
        <w:tc>
          <w:tcPr>
            <w:tcW w:w="2566" w:type="dxa"/>
            <w:tcBorders>
              <w:top w:val="dotted" w:sz="6" w:space="0" w:color="auto"/>
              <w:left w:val="nil"/>
              <w:bottom w:val="single" w:sz="6" w:space="0" w:color="auto"/>
              <w:right w:val="single" w:sz="6" w:space="0" w:color="auto"/>
            </w:tcBorders>
            <w:vAlign w:val="center"/>
          </w:tcPr>
          <w:p w14:paraId="1FF876EC" w14:textId="77777777" w:rsidR="00622702" w:rsidRPr="00DD6B8E" w:rsidRDefault="00622702" w:rsidP="00AF0B50">
            <w:pPr>
              <w:jc w:val="center"/>
            </w:pPr>
          </w:p>
        </w:tc>
        <w:tc>
          <w:tcPr>
            <w:tcW w:w="553" w:type="dxa"/>
            <w:vMerge/>
            <w:tcBorders>
              <w:top w:val="nil"/>
              <w:left w:val="nil"/>
              <w:bottom w:val="single" w:sz="6" w:space="0" w:color="auto"/>
              <w:right w:val="single" w:sz="6" w:space="0" w:color="auto"/>
            </w:tcBorders>
            <w:vAlign w:val="center"/>
          </w:tcPr>
          <w:p w14:paraId="19F6FD4D" w14:textId="77777777" w:rsidR="00622702" w:rsidRPr="00DD6B8E" w:rsidRDefault="00622702" w:rsidP="00AF0B50">
            <w:pPr>
              <w:jc w:val="center"/>
            </w:pPr>
          </w:p>
        </w:tc>
        <w:tc>
          <w:tcPr>
            <w:tcW w:w="2126" w:type="dxa"/>
            <w:vMerge/>
            <w:tcBorders>
              <w:top w:val="nil"/>
              <w:left w:val="nil"/>
              <w:bottom w:val="single" w:sz="6" w:space="0" w:color="auto"/>
              <w:right w:val="single" w:sz="6" w:space="0" w:color="auto"/>
            </w:tcBorders>
            <w:vAlign w:val="center"/>
          </w:tcPr>
          <w:p w14:paraId="336023FA" w14:textId="77777777" w:rsidR="00622702" w:rsidRPr="00DD6B8E" w:rsidRDefault="00622702" w:rsidP="00AF0B50"/>
        </w:tc>
        <w:tc>
          <w:tcPr>
            <w:tcW w:w="2814" w:type="dxa"/>
            <w:vMerge/>
            <w:tcBorders>
              <w:top w:val="nil"/>
              <w:left w:val="nil"/>
              <w:bottom w:val="single" w:sz="6" w:space="0" w:color="auto"/>
              <w:right w:val="single" w:sz="6" w:space="0" w:color="auto"/>
            </w:tcBorders>
            <w:vAlign w:val="center"/>
          </w:tcPr>
          <w:p w14:paraId="0A50FFB8" w14:textId="77777777" w:rsidR="00622702" w:rsidRPr="00DD6B8E" w:rsidRDefault="00622702" w:rsidP="00AF0B50"/>
        </w:tc>
        <w:tc>
          <w:tcPr>
            <w:tcW w:w="6804" w:type="dxa"/>
            <w:vMerge/>
            <w:tcBorders>
              <w:top w:val="nil"/>
              <w:left w:val="nil"/>
              <w:bottom w:val="single" w:sz="6" w:space="0" w:color="auto"/>
            </w:tcBorders>
          </w:tcPr>
          <w:p w14:paraId="606EFDC6" w14:textId="77777777" w:rsidR="00622702" w:rsidRPr="00DD6B8E" w:rsidRDefault="00622702" w:rsidP="00AF0B50"/>
        </w:tc>
      </w:tr>
      <w:tr w:rsidR="00DD6B8E" w:rsidRPr="00DD6B8E" w14:paraId="2F3BBFCE" w14:textId="77777777" w:rsidTr="00AF0B50">
        <w:trPr>
          <w:cantSplit/>
          <w:trHeight w:val="454"/>
        </w:trPr>
        <w:tc>
          <w:tcPr>
            <w:tcW w:w="567" w:type="dxa"/>
            <w:vMerge w:val="restart"/>
            <w:tcBorders>
              <w:top w:val="single" w:sz="6" w:space="0" w:color="auto"/>
              <w:bottom w:val="nil"/>
              <w:right w:val="single" w:sz="6" w:space="0" w:color="auto"/>
            </w:tcBorders>
            <w:vAlign w:val="center"/>
          </w:tcPr>
          <w:p w14:paraId="36703469" w14:textId="77777777" w:rsidR="00622702" w:rsidRPr="00DD6B8E" w:rsidRDefault="00622702" w:rsidP="00AF0B50">
            <w:pPr>
              <w:jc w:val="center"/>
            </w:pPr>
          </w:p>
        </w:tc>
        <w:tc>
          <w:tcPr>
            <w:tcW w:w="2566" w:type="dxa"/>
            <w:tcBorders>
              <w:top w:val="single" w:sz="6" w:space="0" w:color="auto"/>
              <w:left w:val="nil"/>
              <w:bottom w:val="dotted" w:sz="6" w:space="0" w:color="auto"/>
              <w:right w:val="single" w:sz="6" w:space="0" w:color="auto"/>
            </w:tcBorders>
            <w:vAlign w:val="center"/>
          </w:tcPr>
          <w:p w14:paraId="09976190"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18"/>
                <w:szCs w:val="18"/>
              </w:rPr>
            </w:pPr>
          </w:p>
        </w:tc>
        <w:tc>
          <w:tcPr>
            <w:tcW w:w="553" w:type="dxa"/>
            <w:vMerge w:val="restart"/>
            <w:tcBorders>
              <w:top w:val="single" w:sz="6" w:space="0" w:color="auto"/>
              <w:left w:val="nil"/>
              <w:bottom w:val="nil"/>
              <w:right w:val="single" w:sz="6" w:space="0" w:color="auto"/>
            </w:tcBorders>
            <w:vAlign w:val="center"/>
          </w:tcPr>
          <w:p w14:paraId="0F867462"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126" w:type="dxa"/>
            <w:vMerge w:val="restart"/>
            <w:tcBorders>
              <w:top w:val="single" w:sz="6" w:space="0" w:color="auto"/>
              <w:left w:val="nil"/>
              <w:bottom w:val="nil"/>
              <w:right w:val="single" w:sz="6" w:space="0" w:color="auto"/>
            </w:tcBorders>
            <w:vAlign w:val="center"/>
          </w:tcPr>
          <w:p w14:paraId="342B8761"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814" w:type="dxa"/>
            <w:vMerge w:val="restart"/>
            <w:tcBorders>
              <w:top w:val="single" w:sz="6" w:space="0" w:color="auto"/>
              <w:left w:val="nil"/>
              <w:bottom w:val="nil"/>
              <w:right w:val="single" w:sz="6" w:space="0" w:color="auto"/>
            </w:tcBorders>
            <w:vAlign w:val="center"/>
          </w:tcPr>
          <w:p w14:paraId="04F55B6D"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6804" w:type="dxa"/>
            <w:vMerge w:val="restart"/>
            <w:tcBorders>
              <w:top w:val="single" w:sz="6" w:space="0" w:color="auto"/>
              <w:left w:val="nil"/>
              <w:bottom w:val="nil"/>
            </w:tcBorders>
          </w:tcPr>
          <w:p w14:paraId="53C10724" w14:textId="77777777" w:rsidR="00622702" w:rsidRPr="00DD6B8E" w:rsidRDefault="00622702" w:rsidP="00AF0B50">
            <w:pPr>
              <w:autoSpaceDE w:val="0"/>
              <w:autoSpaceDN w:val="0"/>
              <w:adjustRightInd w:val="0"/>
              <w:jc w:val="left"/>
              <w:rPr>
                <w:rFonts w:ascii="ＭＳ Ｐゴシック" w:eastAsia="ＭＳ Ｐゴシック" w:cs="ＭＳ Ｐゴシック"/>
                <w:kern w:val="0"/>
                <w:sz w:val="20"/>
              </w:rPr>
            </w:pPr>
          </w:p>
        </w:tc>
      </w:tr>
      <w:tr w:rsidR="00DD6B8E" w:rsidRPr="00DD6B8E" w14:paraId="3065F1F0" w14:textId="77777777" w:rsidTr="00AF0B50">
        <w:trPr>
          <w:cantSplit/>
          <w:trHeight w:val="454"/>
        </w:trPr>
        <w:tc>
          <w:tcPr>
            <w:tcW w:w="567" w:type="dxa"/>
            <w:vMerge/>
            <w:tcBorders>
              <w:top w:val="nil"/>
              <w:bottom w:val="single" w:sz="6" w:space="0" w:color="auto"/>
              <w:right w:val="single" w:sz="6" w:space="0" w:color="auto"/>
            </w:tcBorders>
            <w:vAlign w:val="center"/>
          </w:tcPr>
          <w:p w14:paraId="2239FF81" w14:textId="77777777" w:rsidR="00622702" w:rsidRPr="00DD6B8E" w:rsidRDefault="00622702" w:rsidP="00AF0B50">
            <w:pPr>
              <w:jc w:val="center"/>
            </w:pPr>
          </w:p>
        </w:tc>
        <w:tc>
          <w:tcPr>
            <w:tcW w:w="2566" w:type="dxa"/>
            <w:tcBorders>
              <w:top w:val="dotted" w:sz="6" w:space="0" w:color="auto"/>
              <w:left w:val="nil"/>
              <w:bottom w:val="single" w:sz="6" w:space="0" w:color="auto"/>
              <w:right w:val="single" w:sz="6" w:space="0" w:color="auto"/>
            </w:tcBorders>
            <w:vAlign w:val="center"/>
          </w:tcPr>
          <w:p w14:paraId="260BBE26" w14:textId="77777777" w:rsidR="00622702" w:rsidRPr="00DD6B8E" w:rsidRDefault="00622702" w:rsidP="00AF0B50">
            <w:pPr>
              <w:jc w:val="center"/>
            </w:pPr>
          </w:p>
        </w:tc>
        <w:tc>
          <w:tcPr>
            <w:tcW w:w="553" w:type="dxa"/>
            <w:vMerge/>
            <w:tcBorders>
              <w:top w:val="nil"/>
              <w:left w:val="nil"/>
              <w:bottom w:val="single" w:sz="6" w:space="0" w:color="auto"/>
              <w:right w:val="single" w:sz="6" w:space="0" w:color="auto"/>
            </w:tcBorders>
            <w:vAlign w:val="center"/>
          </w:tcPr>
          <w:p w14:paraId="2B8A79D1" w14:textId="77777777" w:rsidR="00622702" w:rsidRPr="00DD6B8E" w:rsidRDefault="00622702" w:rsidP="00AF0B50">
            <w:pPr>
              <w:jc w:val="center"/>
            </w:pPr>
          </w:p>
        </w:tc>
        <w:tc>
          <w:tcPr>
            <w:tcW w:w="2126" w:type="dxa"/>
            <w:vMerge/>
            <w:tcBorders>
              <w:top w:val="nil"/>
              <w:left w:val="nil"/>
              <w:bottom w:val="single" w:sz="6" w:space="0" w:color="auto"/>
              <w:right w:val="single" w:sz="6" w:space="0" w:color="auto"/>
            </w:tcBorders>
            <w:vAlign w:val="center"/>
          </w:tcPr>
          <w:p w14:paraId="7A7021BC" w14:textId="77777777" w:rsidR="00622702" w:rsidRPr="00DD6B8E" w:rsidRDefault="00622702" w:rsidP="00AF0B50"/>
        </w:tc>
        <w:tc>
          <w:tcPr>
            <w:tcW w:w="2814" w:type="dxa"/>
            <w:vMerge/>
            <w:tcBorders>
              <w:top w:val="nil"/>
              <w:left w:val="nil"/>
              <w:bottom w:val="single" w:sz="6" w:space="0" w:color="auto"/>
              <w:right w:val="single" w:sz="6" w:space="0" w:color="auto"/>
            </w:tcBorders>
            <w:vAlign w:val="center"/>
          </w:tcPr>
          <w:p w14:paraId="3ACB2F32" w14:textId="77777777" w:rsidR="00622702" w:rsidRPr="00DD6B8E" w:rsidRDefault="00622702" w:rsidP="00AF0B50"/>
        </w:tc>
        <w:tc>
          <w:tcPr>
            <w:tcW w:w="6804" w:type="dxa"/>
            <w:vMerge/>
            <w:tcBorders>
              <w:top w:val="nil"/>
              <w:left w:val="nil"/>
              <w:bottom w:val="single" w:sz="6" w:space="0" w:color="auto"/>
            </w:tcBorders>
          </w:tcPr>
          <w:p w14:paraId="1FDE5B6C" w14:textId="77777777" w:rsidR="00622702" w:rsidRPr="00DD6B8E" w:rsidRDefault="00622702" w:rsidP="00AF0B50"/>
        </w:tc>
      </w:tr>
      <w:tr w:rsidR="00DD6B8E" w:rsidRPr="00DD6B8E" w14:paraId="2A13321B" w14:textId="77777777" w:rsidTr="00AF0B50">
        <w:trPr>
          <w:cantSplit/>
          <w:trHeight w:val="454"/>
        </w:trPr>
        <w:tc>
          <w:tcPr>
            <w:tcW w:w="567" w:type="dxa"/>
            <w:vMerge w:val="restart"/>
            <w:tcBorders>
              <w:top w:val="single" w:sz="6" w:space="0" w:color="auto"/>
              <w:bottom w:val="nil"/>
              <w:right w:val="single" w:sz="6" w:space="0" w:color="auto"/>
            </w:tcBorders>
            <w:vAlign w:val="center"/>
          </w:tcPr>
          <w:p w14:paraId="51FF4466" w14:textId="77777777" w:rsidR="00622702" w:rsidRPr="00DD6B8E" w:rsidRDefault="00622702" w:rsidP="00AF0B50">
            <w:pPr>
              <w:jc w:val="center"/>
            </w:pPr>
          </w:p>
        </w:tc>
        <w:tc>
          <w:tcPr>
            <w:tcW w:w="2566" w:type="dxa"/>
            <w:tcBorders>
              <w:top w:val="single" w:sz="6" w:space="0" w:color="auto"/>
              <w:left w:val="nil"/>
              <w:bottom w:val="dotted" w:sz="6" w:space="0" w:color="auto"/>
              <w:right w:val="single" w:sz="6" w:space="0" w:color="auto"/>
            </w:tcBorders>
            <w:vAlign w:val="center"/>
          </w:tcPr>
          <w:p w14:paraId="48EFF072"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18"/>
                <w:szCs w:val="18"/>
              </w:rPr>
            </w:pPr>
          </w:p>
        </w:tc>
        <w:tc>
          <w:tcPr>
            <w:tcW w:w="553" w:type="dxa"/>
            <w:vMerge w:val="restart"/>
            <w:tcBorders>
              <w:top w:val="single" w:sz="6" w:space="0" w:color="auto"/>
              <w:left w:val="nil"/>
              <w:bottom w:val="nil"/>
              <w:right w:val="single" w:sz="6" w:space="0" w:color="auto"/>
            </w:tcBorders>
            <w:vAlign w:val="center"/>
          </w:tcPr>
          <w:p w14:paraId="37E814C4"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126" w:type="dxa"/>
            <w:vMerge w:val="restart"/>
            <w:tcBorders>
              <w:top w:val="single" w:sz="6" w:space="0" w:color="auto"/>
              <w:left w:val="nil"/>
              <w:bottom w:val="nil"/>
              <w:right w:val="single" w:sz="6" w:space="0" w:color="auto"/>
            </w:tcBorders>
            <w:vAlign w:val="center"/>
          </w:tcPr>
          <w:p w14:paraId="5D716464"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814" w:type="dxa"/>
            <w:vMerge w:val="restart"/>
            <w:tcBorders>
              <w:top w:val="single" w:sz="6" w:space="0" w:color="auto"/>
              <w:left w:val="nil"/>
              <w:bottom w:val="nil"/>
              <w:right w:val="single" w:sz="6" w:space="0" w:color="auto"/>
            </w:tcBorders>
            <w:vAlign w:val="center"/>
          </w:tcPr>
          <w:p w14:paraId="62252B37"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6804" w:type="dxa"/>
            <w:vMerge w:val="restart"/>
            <w:tcBorders>
              <w:top w:val="single" w:sz="6" w:space="0" w:color="auto"/>
              <w:left w:val="nil"/>
              <w:bottom w:val="nil"/>
            </w:tcBorders>
          </w:tcPr>
          <w:p w14:paraId="46F7C37B" w14:textId="77777777" w:rsidR="00622702" w:rsidRPr="00DD6B8E" w:rsidRDefault="00622702" w:rsidP="00AF0B50">
            <w:pPr>
              <w:autoSpaceDE w:val="0"/>
              <w:autoSpaceDN w:val="0"/>
              <w:adjustRightInd w:val="0"/>
              <w:jc w:val="left"/>
              <w:rPr>
                <w:rFonts w:ascii="ＭＳ Ｐゴシック" w:eastAsia="ＭＳ Ｐゴシック" w:cs="ＭＳ Ｐゴシック"/>
                <w:kern w:val="0"/>
                <w:sz w:val="20"/>
              </w:rPr>
            </w:pPr>
          </w:p>
        </w:tc>
      </w:tr>
      <w:tr w:rsidR="00DD6B8E" w:rsidRPr="00DD6B8E" w14:paraId="246BA268" w14:textId="77777777" w:rsidTr="00AF0B50">
        <w:trPr>
          <w:cantSplit/>
          <w:trHeight w:val="454"/>
        </w:trPr>
        <w:tc>
          <w:tcPr>
            <w:tcW w:w="567" w:type="dxa"/>
            <w:vMerge/>
            <w:tcBorders>
              <w:top w:val="nil"/>
              <w:bottom w:val="single" w:sz="6" w:space="0" w:color="auto"/>
              <w:right w:val="single" w:sz="6" w:space="0" w:color="auto"/>
            </w:tcBorders>
            <w:vAlign w:val="center"/>
          </w:tcPr>
          <w:p w14:paraId="3D760947" w14:textId="77777777" w:rsidR="00622702" w:rsidRPr="00DD6B8E" w:rsidRDefault="00622702" w:rsidP="00AF0B50">
            <w:pPr>
              <w:jc w:val="center"/>
            </w:pPr>
          </w:p>
        </w:tc>
        <w:tc>
          <w:tcPr>
            <w:tcW w:w="2566" w:type="dxa"/>
            <w:tcBorders>
              <w:top w:val="dotted" w:sz="6" w:space="0" w:color="auto"/>
              <w:left w:val="nil"/>
              <w:bottom w:val="single" w:sz="6" w:space="0" w:color="auto"/>
              <w:right w:val="single" w:sz="6" w:space="0" w:color="auto"/>
            </w:tcBorders>
            <w:vAlign w:val="center"/>
          </w:tcPr>
          <w:p w14:paraId="744ECFF7" w14:textId="77777777" w:rsidR="00622702" w:rsidRPr="00DD6B8E" w:rsidRDefault="00622702" w:rsidP="00AF0B50">
            <w:pPr>
              <w:jc w:val="center"/>
            </w:pPr>
          </w:p>
        </w:tc>
        <w:tc>
          <w:tcPr>
            <w:tcW w:w="553" w:type="dxa"/>
            <w:vMerge/>
            <w:tcBorders>
              <w:top w:val="nil"/>
              <w:left w:val="nil"/>
              <w:bottom w:val="single" w:sz="6" w:space="0" w:color="auto"/>
              <w:right w:val="single" w:sz="6" w:space="0" w:color="auto"/>
            </w:tcBorders>
            <w:vAlign w:val="center"/>
          </w:tcPr>
          <w:p w14:paraId="0E8D3B82" w14:textId="77777777" w:rsidR="00622702" w:rsidRPr="00DD6B8E" w:rsidRDefault="00622702" w:rsidP="00AF0B50">
            <w:pPr>
              <w:jc w:val="center"/>
            </w:pPr>
          </w:p>
        </w:tc>
        <w:tc>
          <w:tcPr>
            <w:tcW w:w="2126" w:type="dxa"/>
            <w:vMerge/>
            <w:tcBorders>
              <w:top w:val="nil"/>
              <w:left w:val="nil"/>
              <w:bottom w:val="single" w:sz="6" w:space="0" w:color="auto"/>
              <w:right w:val="single" w:sz="6" w:space="0" w:color="auto"/>
            </w:tcBorders>
            <w:vAlign w:val="center"/>
          </w:tcPr>
          <w:p w14:paraId="5B30989B" w14:textId="77777777" w:rsidR="00622702" w:rsidRPr="00DD6B8E" w:rsidRDefault="00622702" w:rsidP="00AF0B50"/>
        </w:tc>
        <w:tc>
          <w:tcPr>
            <w:tcW w:w="2814" w:type="dxa"/>
            <w:vMerge/>
            <w:tcBorders>
              <w:top w:val="nil"/>
              <w:left w:val="nil"/>
              <w:bottom w:val="single" w:sz="6" w:space="0" w:color="auto"/>
              <w:right w:val="single" w:sz="6" w:space="0" w:color="auto"/>
            </w:tcBorders>
            <w:vAlign w:val="center"/>
          </w:tcPr>
          <w:p w14:paraId="725B5CDB" w14:textId="77777777" w:rsidR="00622702" w:rsidRPr="00DD6B8E" w:rsidRDefault="00622702" w:rsidP="00AF0B50"/>
        </w:tc>
        <w:tc>
          <w:tcPr>
            <w:tcW w:w="6804" w:type="dxa"/>
            <w:vMerge/>
            <w:tcBorders>
              <w:top w:val="nil"/>
              <w:left w:val="nil"/>
              <w:bottom w:val="single" w:sz="6" w:space="0" w:color="auto"/>
            </w:tcBorders>
          </w:tcPr>
          <w:p w14:paraId="360622A3" w14:textId="77777777" w:rsidR="00622702" w:rsidRPr="00DD6B8E" w:rsidRDefault="00622702" w:rsidP="00AF0B50"/>
        </w:tc>
      </w:tr>
      <w:tr w:rsidR="00DD6B8E" w:rsidRPr="00DD6B8E" w14:paraId="1991DE2C" w14:textId="77777777" w:rsidTr="00AF0B50">
        <w:trPr>
          <w:cantSplit/>
          <w:trHeight w:val="454"/>
        </w:trPr>
        <w:tc>
          <w:tcPr>
            <w:tcW w:w="567" w:type="dxa"/>
            <w:vMerge w:val="restart"/>
            <w:tcBorders>
              <w:top w:val="single" w:sz="6" w:space="0" w:color="auto"/>
              <w:bottom w:val="nil"/>
              <w:right w:val="single" w:sz="6" w:space="0" w:color="auto"/>
            </w:tcBorders>
            <w:vAlign w:val="center"/>
          </w:tcPr>
          <w:p w14:paraId="5042256E" w14:textId="77777777" w:rsidR="00622702" w:rsidRPr="00DD6B8E" w:rsidRDefault="00622702" w:rsidP="00AF0B50">
            <w:pPr>
              <w:jc w:val="center"/>
            </w:pPr>
          </w:p>
        </w:tc>
        <w:tc>
          <w:tcPr>
            <w:tcW w:w="2566" w:type="dxa"/>
            <w:tcBorders>
              <w:top w:val="single" w:sz="6" w:space="0" w:color="auto"/>
              <w:left w:val="nil"/>
              <w:bottom w:val="dotted" w:sz="6" w:space="0" w:color="auto"/>
              <w:right w:val="single" w:sz="6" w:space="0" w:color="auto"/>
            </w:tcBorders>
            <w:vAlign w:val="center"/>
          </w:tcPr>
          <w:p w14:paraId="14A2C8E7"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18"/>
                <w:szCs w:val="18"/>
              </w:rPr>
            </w:pPr>
          </w:p>
        </w:tc>
        <w:tc>
          <w:tcPr>
            <w:tcW w:w="553" w:type="dxa"/>
            <w:vMerge w:val="restart"/>
            <w:tcBorders>
              <w:top w:val="single" w:sz="6" w:space="0" w:color="auto"/>
              <w:left w:val="nil"/>
              <w:bottom w:val="nil"/>
              <w:right w:val="single" w:sz="6" w:space="0" w:color="auto"/>
            </w:tcBorders>
            <w:vAlign w:val="center"/>
          </w:tcPr>
          <w:p w14:paraId="4401F486"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126" w:type="dxa"/>
            <w:vMerge w:val="restart"/>
            <w:tcBorders>
              <w:top w:val="single" w:sz="6" w:space="0" w:color="auto"/>
              <w:left w:val="nil"/>
              <w:bottom w:val="nil"/>
              <w:right w:val="single" w:sz="6" w:space="0" w:color="auto"/>
            </w:tcBorders>
            <w:vAlign w:val="center"/>
          </w:tcPr>
          <w:p w14:paraId="1A0E91C6"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814" w:type="dxa"/>
            <w:vMerge w:val="restart"/>
            <w:tcBorders>
              <w:top w:val="single" w:sz="6" w:space="0" w:color="auto"/>
              <w:left w:val="nil"/>
              <w:bottom w:val="nil"/>
              <w:right w:val="single" w:sz="6" w:space="0" w:color="auto"/>
            </w:tcBorders>
            <w:vAlign w:val="center"/>
          </w:tcPr>
          <w:p w14:paraId="3BFB0B48"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6804" w:type="dxa"/>
            <w:vMerge w:val="restart"/>
            <w:tcBorders>
              <w:top w:val="single" w:sz="6" w:space="0" w:color="auto"/>
              <w:left w:val="nil"/>
              <w:bottom w:val="nil"/>
            </w:tcBorders>
          </w:tcPr>
          <w:p w14:paraId="28ECA565" w14:textId="77777777" w:rsidR="00622702" w:rsidRPr="00DD6B8E" w:rsidRDefault="00622702" w:rsidP="00AF0B50">
            <w:pPr>
              <w:autoSpaceDE w:val="0"/>
              <w:autoSpaceDN w:val="0"/>
              <w:adjustRightInd w:val="0"/>
              <w:jc w:val="left"/>
              <w:rPr>
                <w:rFonts w:ascii="ＭＳ Ｐゴシック" w:eastAsia="ＭＳ Ｐゴシック" w:cs="ＭＳ Ｐゴシック"/>
                <w:kern w:val="0"/>
                <w:sz w:val="20"/>
              </w:rPr>
            </w:pPr>
          </w:p>
        </w:tc>
      </w:tr>
      <w:tr w:rsidR="00DD6B8E" w:rsidRPr="00DD6B8E" w14:paraId="6BA82853" w14:textId="77777777" w:rsidTr="00AF0B50">
        <w:trPr>
          <w:cantSplit/>
          <w:trHeight w:val="454"/>
        </w:trPr>
        <w:tc>
          <w:tcPr>
            <w:tcW w:w="567" w:type="dxa"/>
            <w:vMerge/>
            <w:tcBorders>
              <w:top w:val="nil"/>
              <w:bottom w:val="single" w:sz="6" w:space="0" w:color="auto"/>
              <w:right w:val="single" w:sz="6" w:space="0" w:color="auto"/>
            </w:tcBorders>
            <w:vAlign w:val="center"/>
          </w:tcPr>
          <w:p w14:paraId="0C050698" w14:textId="77777777" w:rsidR="00622702" w:rsidRPr="00DD6B8E" w:rsidRDefault="00622702" w:rsidP="00AF0B50">
            <w:pPr>
              <w:jc w:val="center"/>
            </w:pPr>
          </w:p>
        </w:tc>
        <w:tc>
          <w:tcPr>
            <w:tcW w:w="2566" w:type="dxa"/>
            <w:tcBorders>
              <w:top w:val="dotted" w:sz="6" w:space="0" w:color="auto"/>
              <w:left w:val="nil"/>
              <w:bottom w:val="single" w:sz="6" w:space="0" w:color="auto"/>
              <w:right w:val="single" w:sz="6" w:space="0" w:color="auto"/>
            </w:tcBorders>
            <w:vAlign w:val="center"/>
          </w:tcPr>
          <w:p w14:paraId="37DAA912" w14:textId="77777777" w:rsidR="00622702" w:rsidRPr="00DD6B8E" w:rsidRDefault="00622702" w:rsidP="00AF0B50">
            <w:pPr>
              <w:jc w:val="center"/>
            </w:pPr>
          </w:p>
        </w:tc>
        <w:tc>
          <w:tcPr>
            <w:tcW w:w="553" w:type="dxa"/>
            <w:vMerge/>
            <w:tcBorders>
              <w:top w:val="nil"/>
              <w:left w:val="nil"/>
              <w:bottom w:val="single" w:sz="6" w:space="0" w:color="auto"/>
              <w:right w:val="single" w:sz="6" w:space="0" w:color="auto"/>
            </w:tcBorders>
            <w:vAlign w:val="center"/>
          </w:tcPr>
          <w:p w14:paraId="5A94E5B0" w14:textId="77777777" w:rsidR="00622702" w:rsidRPr="00DD6B8E" w:rsidRDefault="00622702" w:rsidP="00AF0B50">
            <w:pPr>
              <w:jc w:val="center"/>
            </w:pPr>
          </w:p>
        </w:tc>
        <w:tc>
          <w:tcPr>
            <w:tcW w:w="2126" w:type="dxa"/>
            <w:vMerge/>
            <w:tcBorders>
              <w:top w:val="nil"/>
              <w:left w:val="nil"/>
              <w:bottom w:val="single" w:sz="6" w:space="0" w:color="auto"/>
              <w:right w:val="single" w:sz="6" w:space="0" w:color="auto"/>
            </w:tcBorders>
            <w:vAlign w:val="center"/>
          </w:tcPr>
          <w:p w14:paraId="1D3C7C16" w14:textId="77777777" w:rsidR="00622702" w:rsidRPr="00DD6B8E" w:rsidRDefault="00622702" w:rsidP="00AF0B50"/>
        </w:tc>
        <w:tc>
          <w:tcPr>
            <w:tcW w:w="2814" w:type="dxa"/>
            <w:vMerge/>
            <w:tcBorders>
              <w:top w:val="nil"/>
              <w:left w:val="nil"/>
              <w:bottom w:val="single" w:sz="6" w:space="0" w:color="auto"/>
              <w:right w:val="single" w:sz="6" w:space="0" w:color="auto"/>
            </w:tcBorders>
            <w:vAlign w:val="center"/>
          </w:tcPr>
          <w:p w14:paraId="34712817" w14:textId="77777777" w:rsidR="00622702" w:rsidRPr="00DD6B8E" w:rsidRDefault="00622702" w:rsidP="00AF0B50"/>
        </w:tc>
        <w:tc>
          <w:tcPr>
            <w:tcW w:w="6804" w:type="dxa"/>
            <w:vMerge/>
            <w:tcBorders>
              <w:top w:val="nil"/>
              <w:left w:val="nil"/>
              <w:bottom w:val="single" w:sz="6" w:space="0" w:color="auto"/>
            </w:tcBorders>
          </w:tcPr>
          <w:p w14:paraId="741BDADC" w14:textId="77777777" w:rsidR="00622702" w:rsidRPr="00DD6B8E" w:rsidRDefault="00622702" w:rsidP="00AF0B50"/>
        </w:tc>
      </w:tr>
      <w:tr w:rsidR="00DD6B8E" w:rsidRPr="00DD6B8E" w14:paraId="7DBE4EEF" w14:textId="77777777" w:rsidTr="00AF0B50">
        <w:trPr>
          <w:cantSplit/>
          <w:trHeight w:val="454"/>
        </w:trPr>
        <w:tc>
          <w:tcPr>
            <w:tcW w:w="567" w:type="dxa"/>
            <w:vMerge w:val="restart"/>
            <w:tcBorders>
              <w:top w:val="single" w:sz="6" w:space="0" w:color="auto"/>
              <w:right w:val="single" w:sz="6" w:space="0" w:color="auto"/>
            </w:tcBorders>
            <w:vAlign w:val="center"/>
          </w:tcPr>
          <w:p w14:paraId="2D1FE27A" w14:textId="77777777" w:rsidR="00622702" w:rsidRPr="00DD6B8E" w:rsidRDefault="00622702" w:rsidP="00AF0B50">
            <w:pPr>
              <w:jc w:val="center"/>
            </w:pPr>
          </w:p>
        </w:tc>
        <w:tc>
          <w:tcPr>
            <w:tcW w:w="2566" w:type="dxa"/>
            <w:tcBorders>
              <w:top w:val="single" w:sz="6" w:space="0" w:color="auto"/>
              <w:left w:val="nil"/>
              <w:bottom w:val="dotted" w:sz="6" w:space="0" w:color="auto"/>
              <w:right w:val="single" w:sz="6" w:space="0" w:color="auto"/>
            </w:tcBorders>
            <w:vAlign w:val="center"/>
          </w:tcPr>
          <w:p w14:paraId="3B403292"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18"/>
                <w:szCs w:val="18"/>
              </w:rPr>
            </w:pPr>
          </w:p>
        </w:tc>
        <w:tc>
          <w:tcPr>
            <w:tcW w:w="553" w:type="dxa"/>
            <w:vMerge w:val="restart"/>
            <w:tcBorders>
              <w:top w:val="single" w:sz="6" w:space="0" w:color="auto"/>
              <w:left w:val="nil"/>
              <w:right w:val="single" w:sz="6" w:space="0" w:color="auto"/>
            </w:tcBorders>
            <w:vAlign w:val="center"/>
          </w:tcPr>
          <w:p w14:paraId="28E0D31F"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126" w:type="dxa"/>
            <w:vMerge w:val="restart"/>
            <w:tcBorders>
              <w:top w:val="single" w:sz="6" w:space="0" w:color="auto"/>
              <w:left w:val="nil"/>
              <w:right w:val="single" w:sz="6" w:space="0" w:color="auto"/>
            </w:tcBorders>
            <w:vAlign w:val="center"/>
          </w:tcPr>
          <w:p w14:paraId="54101C0F"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814" w:type="dxa"/>
            <w:vMerge w:val="restart"/>
            <w:tcBorders>
              <w:top w:val="single" w:sz="6" w:space="0" w:color="auto"/>
              <w:left w:val="nil"/>
              <w:right w:val="single" w:sz="6" w:space="0" w:color="auto"/>
            </w:tcBorders>
            <w:vAlign w:val="center"/>
          </w:tcPr>
          <w:p w14:paraId="09115673"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6804" w:type="dxa"/>
            <w:vMerge w:val="restart"/>
            <w:tcBorders>
              <w:top w:val="single" w:sz="6" w:space="0" w:color="auto"/>
              <w:left w:val="nil"/>
            </w:tcBorders>
          </w:tcPr>
          <w:p w14:paraId="792E3BF0" w14:textId="77777777" w:rsidR="00622702" w:rsidRPr="00DD6B8E" w:rsidRDefault="00622702" w:rsidP="00AF0B50">
            <w:pPr>
              <w:autoSpaceDE w:val="0"/>
              <w:autoSpaceDN w:val="0"/>
              <w:adjustRightInd w:val="0"/>
              <w:jc w:val="left"/>
              <w:rPr>
                <w:rFonts w:ascii="ＭＳ Ｐゴシック" w:eastAsia="ＭＳ Ｐゴシック" w:cs="ＭＳ Ｐゴシック"/>
                <w:kern w:val="0"/>
                <w:sz w:val="20"/>
              </w:rPr>
            </w:pPr>
          </w:p>
        </w:tc>
      </w:tr>
      <w:tr w:rsidR="00DD6B8E" w:rsidRPr="00DD6B8E" w14:paraId="08D32FCA" w14:textId="77777777" w:rsidTr="00AF0B50">
        <w:trPr>
          <w:cantSplit/>
          <w:trHeight w:val="454"/>
        </w:trPr>
        <w:tc>
          <w:tcPr>
            <w:tcW w:w="567" w:type="dxa"/>
            <w:vMerge/>
            <w:tcBorders>
              <w:bottom w:val="single" w:sz="6" w:space="0" w:color="auto"/>
              <w:right w:val="single" w:sz="6" w:space="0" w:color="auto"/>
            </w:tcBorders>
          </w:tcPr>
          <w:p w14:paraId="08E724A2" w14:textId="77777777" w:rsidR="00622702" w:rsidRPr="00DD6B8E" w:rsidRDefault="00622702" w:rsidP="00AF0B50"/>
        </w:tc>
        <w:tc>
          <w:tcPr>
            <w:tcW w:w="2566" w:type="dxa"/>
            <w:tcBorders>
              <w:top w:val="dotted" w:sz="6" w:space="0" w:color="auto"/>
              <w:left w:val="nil"/>
              <w:bottom w:val="single" w:sz="6" w:space="0" w:color="auto"/>
              <w:right w:val="single" w:sz="6" w:space="0" w:color="auto"/>
            </w:tcBorders>
            <w:vAlign w:val="center"/>
          </w:tcPr>
          <w:p w14:paraId="26750D6E" w14:textId="77777777" w:rsidR="00622702" w:rsidRPr="00DD6B8E" w:rsidRDefault="00622702" w:rsidP="00AF0B50">
            <w:pPr>
              <w:jc w:val="center"/>
            </w:pPr>
          </w:p>
        </w:tc>
        <w:tc>
          <w:tcPr>
            <w:tcW w:w="553" w:type="dxa"/>
            <w:vMerge/>
            <w:tcBorders>
              <w:left w:val="nil"/>
              <w:bottom w:val="single" w:sz="6" w:space="0" w:color="auto"/>
              <w:right w:val="single" w:sz="6" w:space="0" w:color="auto"/>
            </w:tcBorders>
          </w:tcPr>
          <w:p w14:paraId="7390FFBD" w14:textId="77777777" w:rsidR="00622702" w:rsidRPr="00DD6B8E" w:rsidRDefault="00622702" w:rsidP="00AF0B50"/>
        </w:tc>
        <w:tc>
          <w:tcPr>
            <w:tcW w:w="2126" w:type="dxa"/>
            <w:vMerge/>
            <w:tcBorders>
              <w:left w:val="nil"/>
              <w:bottom w:val="single" w:sz="6" w:space="0" w:color="auto"/>
              <w:right w:val="single" w:sz="6" w:space="0" w:color="auto"/>
            </w:tcBorders>
          </w:tcPr>
          <w:p w14:paraId="1CAFDA24" w14:textId="77777777" w:rsidR="00622702" w:rsidRPr="00DD6B8E" w:rsidRDefault="00622702" w:rsidP="00AF0B50"/>
        </w:tc>
        <w:tc>
          <w:tcPr>
            <w:tcW w:w="2814" w:type="dxa"/>
            <w:vMerge/>
            <w:tcBorders>
              <w:left w:val="nil"/>
              <w:bottom w:val="single" w:sz="6" w:space="0" w:color="auto"/>
              <w:right w:val="single" w:sz="6" w:space="0" w:color="auto"/>
            </w:tcBorders>
          </w:tcPr>
          <w:p w14:paraId="215060E2" w14:textId="77777777" w:rsidR="00622702" w:rsidRPr="00DD6B8E" w:rsidRDefault="00622702" w:rsidP="00AF0B50"/>
        </w:tc>
        <w:tc>
          <w:tcPr>
            <w:tcW w:w="6804" w:type="dxa"/>
            <w:vMerge/>
            <w:tcBorders>
              <w:left w:val="nil"/>
              <w:bottom w:val="single" w:sz="6" w:space="0" w:color="auto"/>
            </w:tcBorders>
          </w:tcPr>
          <w:p w14:paraId="23A194B9" w14:textId="77777777" w:rsidR="00622702" w:rsidRPr="00DD6B8E" w:rsidRDefault="00622702" w:rsidP="00AF0B50"/>
        </w:tc>
      </w:tr>
      <w:tr w:rsidR="00DD6B8E" w:rsidRPr="00DD6B8E" w14:paraId="190D11B0" w14:textId="77777777" w:rsidTr="00AF0B50">
        <w:trPr>
          <w:cantSplit/>
          <w:trHeight w:val="454"/>
        </w:trPr>
        <w:tc>
          <w:tcPr>
            <w:tcW w:w="567" w:type="dxa"/>
            <w:vMerge w:val="restart"/>
            <w:tcBorders>
              <w:top w:val="single" w:sz="6" w:space="0" w:color="auto"/>
              <w:right w:val="single" w:sz="6" w:space="0" w:color="auto"/>
            </w:tcBorders>
          </w:tcPr>
          <w:p w14:paraId="28DCFCCD" w14:textId="77777777" w:rsidR="00622702" w:rsidRPr="00DD6B8E" w:rsidRDefault="00622702" w:rsidP="00AF0B50">
            <w:pPr>
              <w:jc w:val="center"/>
            </w:pPr>
          </w:p>
        </w:tc>
        <w:tc>
          <w:tcPr>
            <w:tcW w:w="2566" w:type="dxa"/>
            <w:tcBorders>
              <w:top w:val="single" w:sz="6" w:space="0" w:color="auto"/>
              <w:left w:val="nil"/>
              <w:bottom w:val="dotted" w:sz="6" w:space="0" w:color="auto"/>
              <w:right w:val="single" w:sz="6" w:space="0" w:color="auto"/>
            </w:tcBorders>
            <w:vAlign w:val="center"/>
          </w:tcPr>
          <w:p w14:paraId="40DB0297" w14:textId="77777777" w:rsidR="00622702" w:rsidRPr="00DD6B8E" w:rsidRDefault="00622702" w:rsidP="00AF0B50">
            <w:pPr>
              <w:jc w:val="center"/>
              <w:rPr>
                <w:rFonts w:ascii="ＭＳ Ｐゴシック" w:eastAsia="ＭＳ Ｐゴシック" w:cs="ＭＳ Ｐゴシック"/>
                <w:kern w:val="0"/>
                <w:sz w:val="22"/>
              </w:rPr>
            </w:pPr>
          </w:p>
        </w:tc>
        <w:tc>
          <w:tcPr>
            <w:tcW w:w="553" w:type="dxa"/>
            <w:vMerge w:val="restart"/>
            <w:tcBorders>
              <w:top w:val="single" w:sz="6" w:space="0" w:color="auto"/>
              <w:left w:val="nil"/>
              <w:right w:val="single" w:sz="6" w:space="0" w:color="auto"/>
            </w:tcBorders>
          </w:tcPr>
          <w:p w14:paraId="2CFF2496" w14:textId="77777777" w:rsidR="00622702" w:rsidRPr="00DD6B8E" w:rsidRDefault="00622702" w:rsidP="00AF0B50"/>
        </w:tc>
        <w:tc>
          <w:tcPr>
            <w:tcW w:w="2126" w:type="dxa"/>
            <w:vMerge w:val="restart"/>
            <w:tcBorders>
              <w:top w:val="single" w:sz="6" w:space="0" w:color="auto"/>
              <w:left w:val="nil"/>
              <w:right w:val="single" w:sz="6" w:space="0" w:color="auto"/>
            </w:tcBorders>
            <w:vAlign w:val="center"/>
          </w:tcPr>
          <w:p w14:paraId="532B5E24"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2814" w:type="dxa"/>
            <w:vMerge w:val="restart"/>
            <w:tcBorders>
              <w:top w:val="single" w:sz="6" w:space="0" w:color="auto"/>
              <w:left w:val="nil"/>
              <w:right w:val="single" w:sz="6" w:space="0" w:color="auto"/>
            </w:tcBorders>
            <w:vAlign w:val="center"/>
          </w:tcPr>
          <w:p w14:paraId="41C76824" w14:textId="77777777" w:rsidR="00622702" w:rsidRPr="00DD6B8E" w:rsidRDefault="00622702" w:rsidP="00AF0B50">
            <w:pPr>
              <w:autoSpaceDE w:val="0"/>
              <w:autoSpaceDN w:val="0"/>
              <w:adjustRightInd w:val="0"/>
              <w:jc w:val="center"/>
              <w:rPr>
                <w:rFonts w:ascii="ＭＳ Ｐゴシック" w:eastAsia="ＭＳ Ｐゴシック" w:cs="ＭＳ Ｐゴシック"/>
                <w:kern w:val="0"/>
                <w:sz w:val="22"/>
              </w:rPr>
            </w:pPr>
          </w:p>
        </w:tc>
        <w:tc>
          <w:tcPr>
            <w:tcW w:w="6804" w:type="dxa"/>
            <w:vMerge w:val="restart"/>
            <w:tcBorders>
              <w:top w:val="single" w:sz="6" w:space="0" w:color="auto"/>
              <w:left w:val="nil"/>
            </w:tcBorders>
          </w:tcPr>
          <w:p w14:paraId="19F2F77C" w14:textId="77777777" w:rsidR="00622702" w:rsidRPr="00DD6B8E" w:rsidRDefault="00622702" w:rsidP="00AF0B50">
            <w:pPr>
              <w:autoSpaceDE w:val="0"/>
              <w:autoSpaceDN w:val="0"/>
              <w:adjustRightInd w:val="0"/>
              <w:jc w:val="left"/>
              <w:rPr>
                <w:rFonts w:ascii="ＭＳ Ｐゴシック" w:eastAsia="ＭＳ Ｐゴシック" w:cs="ＭＳ Ｐゴシック"/>
                <w:kern w:val="0"/>
                <w:sz w:val="20"/>
              </w:rPr>
            </w:pPr>
          </w:p>
        </w:tc>
      </w:tr>
      <w:tr w:rsidR="00DD6B8E" w:rsidRPr="00DD6B8E" w14:paraId="0FAD5BD0" w14:textId="77777777" w:rsidTr="00AF0B50">
        <w:trPr>
          <w:cantSplit/>
          <w:trHeight w:val="454"/>
        </w:trPr>
        <w:tc>
          <w:tcPr>
            <w:tcW w:w="567" w:type="dxa"/>
            <w:vMerge/>
            <w:tcBorders>
              <w:right w:val="single" w:sz="6" w:space="0" w:color="auto"/>
            </w:tcBorders>
          </w:tcPr>
          <w:p w14:paraId="256C44E9" w14:textId="77777777" w:rsidR="00622702" w:rsidRPr="00DD6B8E" w:rsidRDefault="00622702" w:rsidP="00AF0B50"/>
        </w:tc>
        <w:tc>
          <w:tcPr>
            <w:tcW w:w="2566" w:type="dxa"/>
            <w:tcBorders>
              <w:top w:val="dotted" w:sz="6" w:space="0" w:color="auto"/>
              <w:left w:val="nil"/>
              <w:right w:val="single" w:sz="6" w:space="0" w:color="auto"/>
            </w:tcBorders>
            <w:vAlign w:val="center"/>
          </w:tcPr>
          <w:p w14:paraId="459C6C6C" w14:textId="77777777" w:rsidR="00622702" w:rsidRPr="00DD6B8E" w:rsidRDefault="00622702" w:rsidP="00AF0B50">
            <w:pPr>
              <w:jc w:val="center"/>
              <w:rPr>
                <w:rFonts w:ascii="ＭＳ Ｐゴシック" w:eastAsia="ＭＳ Ｐゴシック" w:cs="ＭＳ Ｐゴシック"/>
                <w:kern w:val="0"/>
                <w:sz w:val="22"/>
              </w:rPr>
            </w:pPr>
          </w:p>
        </w:tc>
        <w:tc>
          <w:tcPr>
            <w:tcW w:w="553" w:type="dxa"/>
            <w:vMerge/>
            <w:tcBorders>
              <w:left w:val="nil"/>
              <w:right w:val="single" w:sz="6" w:space="0" w:color="auto"/>
            </w:tcBorders>
          </w:tcPr>
          <w:p w14:paraId="1CF8338B" w14:textId="77777777" w:rsidR="00622702" w:rsidRPr="00DD6B8E" w:rsidRDefault="00622702" w:rsidP="00AF0B50"/>
        </w:tc>
        <w:tc>
          <w:tcPr>
            <w:tcW w:w="2126" w:type="dxa"/>
            <w:vMerge/>
            <w:tcBorders>
              <w:left w:val="nil"/>
              <w:right w:val="single" w:sz="6" w:space="0" w:color="auto"/>
            </w:tcBorders>
          </w:tcPr>
          <w:p w14:paraId="78DE19D5" w14:textId="77777777" w:rsidR="00622702" w:rsidRPr="00DD6B8E" w:rsidRDefault="00622702" w:rsidP="00AF0B50"/>
        </w:tc>
        <w:tc>
          <w:tcPr>
            <w:tcW w:w="2814" w:type="dxa"/>
            <w:vMerge/>
            <w:tcBorders>
              <w:left w:val="nil"/>
              <w:right w:val="single" w:sz="6" w:space="0" w:color="auto"/>
            </w:tcBorders>
          </w:tcPr>
          <w:p w14:paraId="7B920560" w14:textId="77777777" w:rsidR="00622702" w:rsidRPr="00DD6B8E" w:rsidRDefault="00622702" w:rsidP="00AF0B50"/>
        </w:tc>
        <w:tc>
          <w:tcPr>
            <w:tcW w:w="6804" w:type="dxa"/>
            <w:vMerge/>
            <w:tcBorders>
              <w:left w:val="nil"/>
            </w:tcBorders>
          </w:tcPr>
          <w:p w14:paraId="2BE51D9A" w14:textId="77777777" w:rsidR="00622702" w:rsidRPr="00DD6B8E" w:rsidRDefault="00622702" w:rsidP="00AF0B50"/>
        </w:tc>
      </w:tr>
    </w:tbl>
    <w:p w14:paraId="08A7FD41" w14:textId="77777777" w:rsidR="00622702" w:rsidRPr="00DD6B8E" w:rsidRDefault="00622702" w:rsidP="00622702">
      <w:pPr>
        <w:rPr>
          <w:sz w:val="20"/>
        </w:rPr>
      </w:pPr>
      <w:r w:rsidRPr="00DD6B8E">
        <w:rPr>
          <w:rFonts w:hint="eastAsia"/>
        </w:rPr>
        <w:t xml:space="preserve">　</w:t>
      </w:r>
    </w:p>
    <w:p w14:paraId="2FAB4D0E" w14:textId="77777777" w:rsidR="00622702" w:rsidRPr="00DD6B8E" w:rsidRDefault="00622702" w:rsidP="00622702">
      <w:r w:rsidRPr="00DD6B8E">
        <w:br w:type="page"/>
      </w:r>
      <w:r w:rsidRPr="00DD6B8E">
        <w:rPr>
          <w:rFonts w:hint="eastAsia"/>
          <w:noProof/>
        </w:rPr>
        <w:lastRenderedPageBreak/>
        <mc:AlternateContent>
          <mc:Choice Requires="wps">
            <w:drawing>
              <wp:anchor distT="45720" distB="45720" distL="114300" distR="114300" simplePos="0" relativeHeight="251748352" behindDoc="0" locked="0" layoutInCell="1" allowOverlap="1" wp14:anchorId="7CB13E2C" wp14:editId="36AB083C">
                <wp:simplePos x="0" y="0"/>
                <wp:positionH relativeFrom="column">
                  <wp:posOffset>9266555</wp:posOffset>
                </wp:positionH>
                <wp:positionV relativeFrom="paragraph">
                  <wp:posOffset>-319405</wp:posOffset>
                </wp:positionV>
                <wp:extent cx="527685" cy="320040"/>
                <wp:effectExtent l="0" t="4445" r="0" b="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8FD8F" w14:textId="0F429CF9" w:rsidR="00EF72B2" w:rsidRDefault="00EF72B2" w:rsidP="00622702">
                            <w:r>
                              <w:rPr>
                                <w:rFonts w:hint="eastAsia"/>
                              </w:rPr>
                              <w:t>202</w:t>
                            </w:r>
                            <w:r w:rsidR="00D750F6">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13E2C" id="テキスト ボックス 15" o:spid="_x0000_s1074" type="#_x0000_t202" style="position:absolute;left:0;text-align:left;margin-left:729.65pt;margin-top:-25.15pt;width:41.55pt;height:25.2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" stroked="f">
                <v:textbox>
                  <w:txbxContent>
                    <w:p w14:paraId="3088FD8F" w14:textId="0F429CF9" w:rsidR="00EF72B2" w:rsidRDefault="00EF72B2" w:rsidP="00622702">
                      <w:r>
                        <w:rPr>
                          <w:rFonts w:hint="eastAsia"/>
                        </w:rPr>
                        <w:t>202</w:t>
                      </w:r>
                      <w:r w:rsidR="00D750F6">
                        <w:t>1</w:t>
                      </w:r>
                    </w:p>
                  </w:txbxContent>
                </v:textbox>
                <w10:wrap type="square"/>
              </v:shape>
            </w:pict>
          </mc:Fallback>
        </mc:AlternateContent>
      </w:r>
      <w:r w:rsidRPr="00DD6B8E">
        <w:rPr>
          <w:rFonts w:hint="eastAsia"/>
        </w:rPr>
        <w:t>別添２</w:t>
      </w:r>
    </w:p>
    <w:p w14:paraId="59B7CC87" w14:textId="77777777" w:rsidR="00622702" w:rsidRPr="00DD6B8E" w:rsidRDefault="00622702" w:rsidP="00622702">
      <w:pPr>
        <w:jc w:val="center"/>
        <w:rPr>
          <w:rFonts w:eastAsia="ＭＳ ゴシック"/>
          <w:sz w:val="28"/>
          <w:u w:val="single"/>
        </w:rPr>
      </w:pPr>
    </w:p>
    <w:p w14:paraId="7B2E4AF4" w14:textId="77777777" w:rsidR="00622702" w:rsidRPr="00DD6B8E" w:rsidRDefault="00622702" w:rsidP="00622702">
      <w:pPr>
        <w:jc w:val="center"/>
        <w:rPr>
          <w:rFonts w:eastAsia="ＭＳ ゴシック"/>
          <w:sz w:val="28"/>
          <w:u w:val="single"/>
        </w:rPr>
      </w:pPr>
      <w:r w:rsidRPr="00DD6B8E">
        <w:rPr>
          <w:rFonts w:eastAsia="ＭＳ ゴシック" w:hint="eastAsia"/>
          <w:sz w:val="28"/>
          <w:u w:val="single"/>
        </w:rPr>
        <w:t>山　岳　コ　ー　チ　２　認　定　申　請　者　山　歴　書</w:t>
      </w:r>
    </w:p>
    <w:p w14:paraId="39FE72C5" w14:textId="77777777" w:rsidR="00622702" w:rsidRPr="00DD6B8E" w:rsidRDefault="00622702" w:rsidP="00622702">
      <w:pPr>
        <w:jc w:val="right"/>
        <w:rPr>
          <w:rFonts w:eastAsia="ＭＳ ゴシック"/>
          <w:sz w:val="24"/>
          <w:u w:val="single"/>
        </w:rPr>
      </w:pPr>
      <w:r w:rsidRPr="00DD6B8E">
        <w:rPr>
          <w:rFonts w:eastAsia="ＭＳ ゴシック" w:hint="eastAsia"/>
          <w:sz w:val="24"/>
          <w:u w:val="single"/>
        </w:rPr>
        <w:t>氏名　　　　　　　　　　　　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155"/>
        <w:gridCol w:w="3885"/>
        <w:gridCol w:w="946"/>
        <w:gridCol w:w="1154"/>
        <w:gridCol w:w="3780"/>
        <w:gridCol w:w="945"/>
        <w:gridCol w:w="1365"/>
      </w:tblGrid>
      <w:tr w:rsidR="00DD6B8E" w:rsidRPr="00DD6B8E" w14:paraId="727B2695" w14:textId="77777777" w:rsidTr="00AF0B50">
        <w:trPr>
          <w:cantSplit/>
        </w:trPr>
        <w:tc>
          <w:tcPr>
            <w:tcW w:w="1254" w:type="dxa"/>
            <w:vMerge w:val="restart"/>
          </w:tcPr>
          <w:p w14:paraId="7185BA6B" w14:textId="77777777" w:rsidR="00622702" w:rsidRPr="00DD6B8E" w:rsidRDefault="00622702" w:rsidP="00AF0B50">
            <w:pPr>
              <w:rPr>
                <w:rFonts w:eastAsia="ＭＳ ゴシック"/>
                <w:sz w:val="24"/>
                <w:u w:val="single"/>
              </w:rPr>
            </w:pPr>
          </w:p>
        </w:tc>
        <w:tc>
          <w:tcPr>
            <w:tcW w:w="5986" w:type="dxa"/>
            <w:gridSpan w:val="3"/>
          </w:tcPr>
          <w:p w14:paraId="324D8652" w14:textId="77777777" w:rsidR="00622702" w:rsidRPr="00DD6B8E" w:rsidRDefault="00622702" w:rsidP="00AF0B50">
            <w:pPr>
              <w:jc w:val="center"/>
              <w:rPr>
                <w:rFonts w:eastAsia="ＭＳ ゴシック"/>
                <w:sz w:val="24"/>
                <w:u w:val="single"/>
              </w:rPr>
            </w:pPr>
            <w:r w:rsidRPr="00DD6B8E">
              <w:rPr>
                <w:rFonts w:eastAsia="ＭＳ ゴシック" w:hint="eastAsia"/>
                <w:sz w:val="24"/>
              </w:rPr>
              <w:t>夏　山（無　雪　期）</w:t>
            </w:r>
          </w:p>
        </w:tc>
        <w:tc>
          <w:tcPr>
            <w:tcW w:w="5879" w:type="dxa"/>
            <w:gridSpan w:val="3"/>
          </w:tcPr>
          <w:p w14:paraId="6326BD8C" w14:textId="4B856FAF" w:rsidR="00622702" w:rsidRPr="00DD6B8E" w:rsidRDefault="00622702" w:rsidP="00AF0B50">
            <w:pPr>
              <w:jc w:val="center"/>
              <w:rPr>
                <w:rFonts w:eastAsia="ＭＳ ゴシック"/>
                <w:sz w:val="24"/>
              </w:rPr>
            </w:pPr>
            <w:r w:rsidRPr="00DD6B8E">
              <w:rPr>
                <w:rFonts w:eastAsia="ＭＳ ゴシック" w:hint="eastAsia"/>
                <w:sz w:val="24"/>
              </w:rPr>
              <w:t>冬　山（積　雪　期）</w:t>
            </w:r>
            <w:r w:rsidR="00BA4E77" w:rsidRPr="00DD6B8E">
              <w:rPr>
                <w:rFonts w:eastAsia="ＭＳ ゴシック" w:hint="eastAsia"/>
                <w:sz w:val="24"/>
              </w:rPr>
              <w:t>12</w:t>
            </w:r>
            <w:r w:rsidR="00BA4E77" w:rsidRPr="00DD6B8E">
              <w:rPr>
                <w:rFonts w:eastAsia="ＭＳ ゴシック" w:hint="eastAsia"/>
                <w:sz w:val="24"/>
              </w:rPr>
              <w:t>月～</w:t>
            </w:r>
            <w:r w:rsidR="00BA4E77" w:rsidRPr="00DD6B8E">
              <w:rPr>
                <w:rFonts w:eastAsia="ＭＳ ゴシック" w:hint="eastAsia"/>
                <w:sz w:val="24"/>
              </w:rPr>
              <w:t>3</w:t>
            </w:r>
            <w:r w:rsidR="00BA4E77" w:rsidRPr="00DD6B8E">
              <w:rPr>
                <w:rFonts w:eastAsia="ＭＳ ゴシック" w:hint="eastAsia"/>
                <w:sz w:val="24"/>
              </w:rPr>
              <w:t>月</w:t>
            </w:r>
          </w:p>
        </w:tc>
        <w:tc>
          <w:tcPr>
            <w:tcW w:w="1365" w:type="dxa"/>
            <w:vMerge w:val="restart"/>
          </w:tcPr>
          <w:p w14:paraId="604281D1" w14:textId="77777777" w:rsidR="00622702" w:rsidRPr="00DD6B8E" w:rsidRDefault="00622702" w:rsidP="00AF0B50">
            <w:pPr>
              <w:rPr>
                <w:rFonts w:eastAsia="ＭＳ ゴシック"/>
                <w:sz w:val="18"/>
              </w:rPr>
            </w:pPr>
            <w:r w:rsidRPr="00DD6B8E">
              <w:rPr>
                <w:rFonts w:eastAsia="ＭＳ ゴシック" w:hint="eastAsia"/>
                <w:sz w:val="18"/>
              </w:rPr>
              <w:t>岳連・山岳会等の役員経歴</w:t>
            </w:r>
          </w:p>
        </w:tc>
      </w:tr>
      <w:tr w:rsidR="00DD6B8E" w:rsidRPr="00DD6B8E" w14:paraId="73A1819D" w14:textId="77777777" w:rsidTr="00AF0B50">
        <w:trPr>
          <w:cantSplit/>
        </w:trPr>
        <w:tc>
          <w:tcPr>
            <w:tcW w:w="1254" w:type="dxa"/>
            <w:vMerge/>
          </w:tcPr>
          <w:p w14:paraId="79842566" w14:textId="77777777" w:rsidR="00622702" w:rsidRPr="00DD6B8E" w:rsidRDefault="00622702" w:rsidP="00AF0B50">
            <w:pPr>
              <w:rPr>
                <w:rFonts w:eastAsia="ＭＳ ゴシック"/>
                <w:sz w:val="24"/>
                <w:u w:val="single"/>
              </w:rPr>
            </w:pPr>
          </w:p>
        </w:tc>
        <w:tc>
          <w:tcPr>
            <w:tcW w:w="1155" w:type="dxa"/>
          </w:tcPr>
          <w:p w14:paraId="5D9BC33F" w14:textId="77777777" w:rsidR="00622702" w:rsidRPr="00DD6B8E" w:rsidRDefault="00622702" w:rsidP="00AF0B50">
            <w:pPr>
              <w:rPr>
                <w:rFonts w:eastAsia="ＭＳ ゴシック"/>
              </w:rPr>
            </w:pPr>
            <w:r w:rsidRPr="00DD6B8E">
              <w:rPr>
                <w:rFonts w:eastAsia="ＭＳ ゴシック" w:hint="eastAsia"/>
              </w:rPr>
              <w:t>山行月日</w:t>
            </w:r>
          </w:p>
        </w:tc>
        <w:tc>
          <w:tcPr>
            <w:tcW w:w="3885" w:type="dxa"/>
          </w:tcPr>
          <w:p w14:paraId="3B9E3834" w14:textId="77777777" w:rsidR="00622702" w:rsidRPr="00DD6B8E" w:rsidRDefault="00622702" w:rsidP="00AF0B50">
            <w:pPr>
              <w:jc w:val="center"/>
              <w:rPr>
                <w:rFonts w:eastAsia="ＭＳ ゴシック"/>
              </w:rPr>
            </w:pPr>
            <w:r w:rsidRPr="00DD6B8E">
              <w:rPr>
                <w:rFonts w:eastAsia="ＭＳ ゴシック" w:hint="eastAsia"/>
              </w:rPr>
              <w:t>山名・コース・ルート</w:t>
            </w:r>
          </w:p>
        </w:tc>
        <w:tc>
          <w:tcPr>
            <w:tcW w:w="946" w:type="dxa"/>
          </w:tcPr>
          <w:p w14:paraId="3FDF0772" w14:textId="77777777" w:rsidR="00622702" w:rsidRPr="00DD6B8E" w:rsidRDefault="00622702" w:rsidP="00AF0B50">
            <w:pPr>
              <w:jc w:val="center"/>
              <w:rPr>
                <w:rFonts w:eastAsia="ＭＳ ゴシック"/>
              </w:rPr>
            </w:pPr>
            <w:r w:rsidRPr="00DD6B8E">
              <w:rPr>
                <w:rFonts w:eastAsia="ＭＳ ゴシック" w:hint="eastAsia"/>
              </w:rPr>
              <w:t>役務</w:t>
            </w:r>
          </w:p>
        </w:tc>
        <w:tc>
          <w:tcPr>
            <w:tcW w:w="1154" w:type="dxa"/>
          </w:tcPr>
          <w:p w14:paraId="6A2D711C" w14:textId="77777777" w:rsidR="00622702" w:rsidRPr="00DD6B8E" w:rsidRDefault="00622702" w:rsidP="00AF0B50">
            <w:pPr>
              <w:rPr>
                <w:rFonts w:eastAsia="ＭＳ ゴシック"/>
                <w:u w:val="single"/>
              </w:rPr>
            </w:pPr>
            <w:r w:rsidRPr="00DD6B8E">
              <w:rPr>
                <w:rFonts w:eastAsia="ＭＳ ゴシック" w:hint="eastAsia"/>
              </w:rPr>
              <w:t>山行月日</w:t>
            </w:r>
          </w:p>
        </w:tc>
        <w:tc>
          <w:tcPr>
            <w:tcW w:w="3780" w:type="dxa"/>
          </w:tcPr>
          <w:p w14:paraId="6C59310F" w14:textId="77777777" w:rsidR="00622702" w:rsidRPr="00DD6B8E" w:rsidRDefault="00622702" w:rsidP="00AF0B50">
            <w:pPr>
              <w:jc w:val="center"/>
              <w:rPr>
                <w:rFonts w:eastAsia="ＭＳ ゴシック"/>
              </w:rPr>
            </w:pPr>
            <w:r w:rsidRPr="00DD6B8E">
              <w:rPr>
                <w:rFonts w:eastAsia="ＭＳ ゴシック" w:hint="eastAsia"/>
              </w:rPr>
              <w:t>山名・コース・ルート</w:t>
            </w:r>
          </w:p>
        </w:tc>
        <w:tc>
          <w:tcPr>
            <w:tcW w:w="945" w:type="dxa"/>
          </w:tcPr>
          <w:p w14:paraId="34BC1040" w14:textId="77777777" w:rsidR="00622702" w:rsidRPr="00DD6B8E" w:rsidRDefault="00622702" w:rsidP="00AF0B50">
            <w:pPr>
              <w:jc w:val="center"/>
              <w:rPr>
                <w:rFonts w:eastAsia="ＭＳ ゴシック"/>
              </w:rPr>
            </w:pPr>
            <w:r w:rsidRPr="00DD6B8E">
              <w:rPr>
                <w:rFonts w:eastAsia="ＭＳ ゴシック" w:hint="eastAsia"/>
              </w:rPr>
              <w:t>役務</w:t>
            </w:r>
          </w:p>
        </w:tc>
        <w:tc>
          <w:tcPr>
            <w:tcW w:w="1365" w:type="dxa"/>
            <w:vMerge/>
          </w:tcPr>
          <w:p w14:paraId="2DC82E35" w14:textId="77777777" w:rsidR="00622702" w:rsidRPr="00DD6B8E" w:rsidRDefault="00622702" w:rsidP="00AF0B50">
            <w:pPr>
              <w:rPr>
                <w:rFonts w:eastAsia="ＭＳ ゴシック"/>
                <w:sz w:val="24"/>
                <w:u w:val="single"/>
              </w:rPr>
            </w:pPr>
          </w:p>
        </w:tc>
      </w:tr>
      <w:tr w:rsidR="00DD6B8E" w:rsidRPr="00DD6B8E" w14:paraId="1AF08985" w14:textId="77777777" w:rsidTr="00622702">
        <w:trPr>
          <w:trHeight w:hRule="exact" w:val="851"/>
        </w:trPr>
        <w:tc>
          <w:tcPr>
            <w:tcW w:w="1254" w:type="dxa"/>
          </w:tcPr>
          <w:p w14:paraId="15F6667D" w14:textId="77777777" w:rsidR="00622702" w:rsidRPr="00DD6B8E" w:rsidRDefault="00622702" w:rsidP="00AF0B50">
            <w:pPr>
              <w:rPr>
                <w:rFonts w:eastAsia="ＭＳ ゴシック"/>
              </w:rPr>
            </w:pPr>
          </w:p>
          <w:p w14:paraId="28C68607" w14:textId="77777777" w:rsidR="00622702" w:rsidRPr="00DD6B8E" w:rsidRDefault="00622702" w:rsidP="00AF0B50">
            <w:pPr>
              <w:jc w:val="right"/>
              <w:rPr>
                <w:rFonts w:eastAsia="ＭＳ ゴシック"/>
                <w:sz w:val="24"/>
                <w:u w:val="single"/>
              </w:rPr>
            </w:pPr>
            <w:r w:rsidRPr="00DD6B8E">
              <w:rPr>
                <w:rFonts w:eastAsia="ＭＳ ゴシック" w:hint="eastAsia"/>
              </w:rPr>
              <w:t>年</w:t>
            </w:r>
          </w:p>
          <w:p w14:paraId="6310925B" w14:textId="77777777" w:rsidR="00622702" w:rsidRPr="00DD6B8E" w:rsidRDefault="00622702" w:rsidP="00AF0B50">
            <w:pPr>
              <w:rPr>
                <w:rFonts w:eastAsia="ＭＳ ゴシック"/>
                <w:sz w:val="24"/>
                <w:u w:val="single"/>
              </w:rPr>
            </w:pPr>
          </w:p>
        </w:tc>
        <w:tc>
          <w:tcPr>
            <w:tcW w:w="1155" w:type="dxa"/>
          </w:tcPr>
          <w:p w14:paraId="0DCBA8C5" w14:textId="77777777" w:rsidR="00622702" w:rsidRPr="00DD6B8E" w:rsidRDefault="00622702" w:rsidP="00AF0B50">
            <w:pPr>
              <w:rPr>
                <w:rFonts w:eastAsia="ＭＳ ゴシック"/>
                <w:sz w:val="24"/>
                <w:u w:val="single"/>
              </w:rPr>
            </w:pPr>
          </w:p>
        </w:tc>
        <w:tc>
          <w:tcPr>
            <w:tcW w:w="3885" w:type="dxa"/>
          </w:tcPr>
          <w:p w14:paraId="59163CC5" w14:textId="77777777" w:rsidR="00622702" w:rsidRPr="00DD6B8E" w:rsidRDefault="00622702" w:rsidP="00AF0B50">
            <w:pPr>
              <w:rPr>
                <w:rFonts w:eastAsia="ＭＳ ゴシック"/>
                <w:sz w:val="24"/>
                <w:u w:val="single"/>
              </w:rPr>
            </w:pPr>
          </w:p>
        </w:tc>
        <w:tc>
          <w:tcPr>
            <w:tcW w:w="946" w:type="dxa"/>
          </w:tcPr>
          <w:p w14:paraId="45263C0A" w14:textId="77777777" w:rsidR="00622702" w:rsidRPr="00DD6B8E" w:rsidRDefault="00622702" w:rsidP="00AF0B50">
            <w:pPr>
              <w:rPr>
                <w:rFonts w:eastAsia="ＭＳ ゴシック"/>
                <w:sz w:val="24"/>
                <w:u w:val="single"/>
              </w:rPr>
            </w:pPr>
          </w:p>
        </w:tc>
        <w:tc>
          <w:tcPr>
            <w:tcW w:w="1154" w:type="dxa"/>
          </w:tcPr>
          <w:p w14:paraId="66DA29BE" w14:textId="77777777" w:rsidR="00622702" w:rsidRPr="00DD6B8E" w:rsidRDefault="00622702" w:rsidP="00AF0B50">
            <w:pPr>
              <w:rPr>
                <w:rFonts w:eastAsia="ＭＳ ゴシック"/>
                <w:sz w:val="24"/>
                <w:u w:val="single"/>
              </w:rPr>
            </w:pPr>
          </w:p>
        </w:tc>
        <w:tc>
          <w:tcPr>
            <w:tcW w:w="3780" w:type="dxa"/>
          </w:tcPr>
          <w:p w14:paraId="5A803D42" w14:textId="77777777" w:rsidR="00622702" w:rsidRPr="00DD6B8E" w:rsidRDefault="00622702" w:rsidP="00AF0B50">
            <w:pPr>
              <w:rPr>
                <w:rFonts w:eastAsia="ＭＳ ゴシック"/>
                <w:sz w:val="24"/>
                <w:u w:val="single"/>
              </w:rPr>
            </w:pPr>
          </w:p>
        </w:tc>
        <w:tc>
          <w:tcPr>
            <w:tcW w:w="945" w:type="dxa"/>
          </w:tcPr>
          <w:p w14:paraId="04BAE1A6" w14:textId="77777777" w:rsidR="00622702" w:rsidRPr="00DD6B8E" w:rsidRDefault="00622702" w:rsidP="00AF0B50">
            <w:pPr>
              <w:rPr>
                <w:rFonts w:eastAsia="ＭＳ ゴシック"/>
                <w:sz w:val="24"/>
                <w:u w:val="single"/>
              </w:rPr>
            </w:pPr>
          </w:p>
        </w:tc>
        <w:tc>
          <w:tcPr>
            <w:tcW w:w="1365" w:type="dxa"/>
          </w:tcPr>
          <w:p w14:paraId="106F5A86" w14:textId="77777777" w:rsidR="00622702" w:rsidRPr="00DD6B8E" w:rsidRDefault="00622702" w:rsidP="00AF0B50">
            <w:pPr>
              <w:rPr>
                <w:rFonts w:eastAsia="ＭＳ ゴシック"/>
                <w:sz w:val="24"/>
                <w:u w:val="single"/>
              </w:rPr>
            </w:pPr>
          </w:p>
        </w:tc>
      </w:tr>
      <w:tr w:rsidR="00DD6B8E" w:rsidRPr="00DD6B8E" w14:paraId="72E8512B" w14:textId="77777777" w:rsidTr="00622702">
        <w:trPr>
          <w:trHeight w:hRule="exact" w:val="851"/>
        </w:trPr>
        <w:tc>
          <w:tcPr>
            <w:tcW w:w="1254" w:type="dxa"/>
          </w:tcPr>
          <w:p w14:paraId="18D867B2" w14:textId="77777777" w:rsidR="00622702" w:rsidRPr="00DD6B8E" w:rsidRDefault="00622702" w:rsidP="00AF0B50">
            <w:pPr>
              <w:rPr>
                <w:rFonts w:eastAsia="ＭＳ ゴシック"/>
                <w:sz w:val="24"/>
                <w:u w:val="single"/>
              </w:rPr>
            </w:pPr>
          </w:p>
          <w:p w14:paraId="410EC9DE" w14:textId="77777777" w:rsidR="00622702" w:rsidRPr="00DD6B8E" w:rsidRDefault="00622702" w:rsidP="00AF0B50">
            <w:pPr>
              <w:jc w:val="right"/>
              <w:rPr>
                <w:rFonts w:eastAsia="ＭＳ ゴシック"/>
                <w:sz w:val="24"/>
                <w:u w:val="single"/>
              </w:rPr>
            </w:pPr>
            <w:r w:rsidRPr="00DD6B8E">
              <w:rPr>
                <w:rFonts w:eastAsia="ＭＳ ゴシック" w:hint="eastAsia"/>
              </w:rPr>
              <w:t>年</w:t>
            </w:r>
          </w:p>
          <w:p w14:paraId="6F6317F2" w14:textId="77777777" w:rsidR="00622702" w:rsidRPr="00DD6B8E" w:rsidRDefault="00622702" w:rsidP="00AF0B50">
            <w:pPr>
              <w:rPr>
                <w:rFonts w:eastAsia="ＭＳ ゴシック"/>
                <w:sz w:val="24"/>
                <w:u w:val="single"/>
              </w:rPr>
            </w:pPr>
          </w:p>
        </w:tc>
        <w:tc>
          <w:tcPr>
            <w:tcW w:w="1155" w:type="dxa"/>
          </w:tcPr>
          <w:p w14:paraId="479A97FF" w14:textId="77777777" w:rsidR="00622702" w:rsidRPr="00DD6B8E" w:rsidRDefault="00622702" w:rsidP="00AF0B50">
            <w:pPr>
              <w:rPr>
                <w:rFonts w:eastAsia="ＭＳ ゴシック"/>
                <w:sz w:val="24"/>
                <w:u w:val="single"/>
              </w:rPr>
            </w:pPr>
          </w:p>
        </w:tc>
        <w:tc>
          <w:tcPr>
            <w:tcW w:w="3885" w:type="dxa"/>
          </w:tcPr>
          <w:p w14:paraId="10C5FFDC" w14:textId="77777777" w:rsidR="00622702" w:rsidRPr="00DD6B8E" w:rsidRDefault="00622702" w:rsidP="00AF0B50">
            <w:pPr>
              <w:rPr>
                <w:rFonts w:eastAsia="ＭＳ ゴシック"/>
                <w:sz w:val="24"/>
                <w:u w:val="single"/>
              </w:rPr>
            </w:pPr>
          </w:p>
        </w:tc>
        <w:tc>
          <w:tcPr>
            <w:tcW w:w="946" w:type="dxa"/>
          </w:tcPr>
          <w:p w14:paraId="16F555D1" w14:textId="77777777" w:rsidR="00622702" w:rsidRPr="00DD6B8E" w:rsidRDefault="00622702" w:rsidP="00AF0B50">
            <w:pPr>
              <w:rPr>
                <w:rFonts w:eastAsia="ＭＳ ゴシック"/>
                <w:sz w:val="24"/>
                <w:u w:val="single"/>
              </w:rPr>
            </w:pPr>
          </w:p>
        </w:tc>
        <w:tc>
          <w:tcPr>
            <w:tcW w:w="1154" w:type="dxa"/>
          </w:tcPr>
          <w:p w14:paraId="5CEA03EC" w14:textId="77777777" w:rsidR="00622702" w:rsidRPr="00DD6B8E" w:rsidRDefault="00622702" w:rsidP="00AF0B50">
            <w:pPr>
              <w:rPr>
                <w:rFonts w:eastAsia="ＭＳ ゴシック"/>
                <w:sz w:val="24"/>
                <w:u w:val="single"/>
              </w:rPr>
            </w:pPr>
          </w:p>
        </w:tc>
        <w:tc>
          <w:tcPr>
            <w:tcW w:w="3780" w:type="dxa"/>
          </w:tcPr>
          <w:p w14:paraId="18A55C23" w14:textId="77777777" w:rsidR="00622702" w:rsidRPr="00DD6B8E" w:rsidRDefault="00622702" w:rsidP="00AF0B50">
            <w:pPr>
              <w:rPr>
                <w:rFonts w:eastAsia="ＭＳ ゴシック"/>
                <w:sz w:val="24"/>
                <w:u w:val="single"/>
              </w:rPr>
            </w:pPr>
          </w:p>
        </w:tc>
        <w:tc>
          <w:tcPr>
            <w:tcW w:w="945" w:type="dxa"/>
          </w:tcPr>
          <w:p w14:paraId="1ACC77AB" w14:textId="77777777" w:rsidR="00622702" w:rsidRPr="00DD6B8E" w:rsidRDefault="00622702" w:rsidP="00AF0B50">
            <w:pPr>
              <w:rPr>
                <w:rFonts w:eastAsia="ＭＳ ゴシック"/>
                <w:sz w:val="24"/>
                <w:u w:val="single"/>
              </w:rPr>
            </w:pPr>
          </w:p>
        </w:tc>
        <w:tc>
          <w:tcPr>
            <w:tcW w:w="1365" w:type="dxa"/>
          </w:tcPr>
          <w:p w14:paraId="3117A381" w14:textId="77777777" w:rsidR="00622702" w:rsidRPr="00DD6B8E" w:rsidRDefault="00622702" w:rsidP="00AF0B50">
            <w:pPr>
              <w:rPr>
                <w:rFonts w:eastAsia="ＭＳ ゴシック"/>
                <w:sz w:val="24"/>
                <w:u w:val="single"/>
              </w:rPr>
            </w:pPr>
          </w:p>
        </w:tc>
      </w:tr>
      <w:tr w:rsidR="00DD6B8E" w:rsidRPr="00DD6B8E" w14:paraId="74647347" w14:textId="77777777" w:rsidTr="00622702">
        <w:trPr>
          <w:trHeight w:hRule="exact" w:val="851"/>
        </w:trPr>
        <w:tc>
          <w:tcPr>
            <w:tcW w:w="1254" w:type="dxa"/>
          </w:tcPr>
          <w:p w14:paraId="557EDF7F" w14:textId="77777777" w:rsidR="00622702" w:rsidRPr="00DD6B8E" w:rsidRDefault="00622702" w:rsidP="00AF0B50">
            <w:pPr>
              <w:rPr>
                <w:rFonts w:eastAsia="ＭＳ ゴシック"/>
                <w:sz w:val="24"/>
                <w:u w:val="single"/>
              </w:rPr>
            </w:pPr>
          </w:p>
          <w:p w14:paraId="7F50F528" w14:textId="77777777" w:rsidR="00622702" w:rsidRPr="00DD6B8E" w:rsidRDefault="00622702" w:rsidP="00AF0B50">
            <w:pPr>
              <w:jc w:val="right"/>
              <w:rPr>
                <w:rFonts w:eastAsia="ＭＳ ゴシック"/>
                <w:sz w:val="24"/>
                <w:u w:val="single"/>
              </w:rPr>
            </w:pPr>
            <w:r w:rsidRPr="00DD6B8E">
              <w:rPr>
                <w:rFonts w:eastAsia="ＭＳ ゴシック"/>
                <w:noProof/>
                <w:sz w:val="20"/>
              </w:rPr>
              <mc:AlternateContent>
                <mc:Choice Requires="wps">
                  <w:drawing>
                    <wp:anchor distT="0" distB="0" distL="114300" distR="114300" simplePos="0" relativeHeight="251746304" behindDoc="0" locked="0" layoutInCell="1" allowOverlap="1" wp14:anchorId="5A67AF26" wp14:editId="56B73E56">
                      <wp:simplePos x="0" y="0"/>
                      <wp:positionH relativeFrom="column">
                        <wp:posOffset>-659765</wp:posOffset>
                      </wp:positionH>
                      <wp:positionV relativeFrom="paragraph">
                        <wp:posOffset>50165</wp:posOffset>
                      </wp:positionV>
                      <wp:extent cx="478790" cy="654050"/>
                      <wp:effectExtent l="4445" t="0" r="254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654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86F4D7" w14:textId="77777777" w:rsidR="00EF72B2" w:rsidRDefault="00EF72B2" w:rsidP="00622702">
                                  <w:r>
                                    <w:object w:dxaOrig="468" w:dyaOrig="888" w14:anchorId="3E304AE2">
                                      <v:shape id="_x0000_i1028" type="#_x0000_t75" style="width:23.4pt;height:44.4pt;mso-position-horizontal-relative:page;mso-position-vertical-relative:page">
                                        <v:imagedata r:id="rId10" o:title=""/>
                                      </v:shape>
                                      <o:OLEObject Type="Embed" ProgID="Word.Picture.8" ShapeID="_x0000_i1028" DrawAspect="Content" ObjectID="_1740890663"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AF26" id="テキスト ボックス 14" o:spid="_x0000_s1075" type="#_x0000_t202" style="position:absolute;left:0;text-align:left;margin-left:-51.95pt;margin-top:3.95pt;width:37.7pt;height:5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" stroked="f">
                      <v:textbox>
                        <w:txbxContent>
                          <w:p w14:paraId="0A86F4D7" w14:textId="77777777" w:rsidR="00EF72B2" w:rsidRDefault="00EF72B2" w:rsidP="00622702">
                            <w:r>
                              <w:object w:dxaOrig="468" w:dyaOrig="888" w14:anchorId="3E304AE2">
                                <v:shape id="_x0000_i1028" type="#_x0000_t75" style="width:23.4pt;height:44.4pt;mso-position-horizontal-relative:page;mso-position-vertical-relative:page">
                                  <v:imagedata r:id="rId10" o:title=""/>
                                </v:shape>
                                <o:OLEObject Type="Embed" ProgID="Word.Picture.8" ShapeID="_x0000_i1028" DrawAspect="Content" ObjectID="_1740890663" r:id="rId14"/>
                              </w:object>
                            </w:r>
                          </w:p>
                        </w:txbxContent>
                      </v:textbox>
                    </v:shape>
                  </w:pict>
                </mc:Fallback>
              </mc:AlternateContent>
            </w:r>
            <w:r w:rsidRPr="00DD6B8E">
              <w:rPr>
                <w:rFonts w:eastAsia="ＭＳ ゴシック" w:hint="eastAsia"/>
              </w:rPr>
              <w:t>年</w:t>
            </w:r>
          </w:p>
          <w:p w14:paraId="5FDA008E" w14:textId="77777777" w:rsidR="00622702" w:rsidRPr="00DD6B8E" w:rsidRDefault="00622702" w:rsidP="00AF0B50">
            <w:pPr>
              <w:rPr>
                <w:rFonts w:eastAsia="ＭＳ ゴシック"/>
                <w:sz w:val="24"/>
                <w:u w:val="single"/>
              </w:rPr>
            </w:pPr>
          </w:p>
        </w:tc>
        <w:tc>
          <w:tcPr>
            <w:tcW w:w="1155" w:type="dxa"/>
          </w:tcPr>
          <w:p w14:paraId="49543FB2" w14:textId="77777777" w:rsidR="00622702" w:rsidRPr="00DD6B8E" w:rsidRDefault="00622702" w:rsidP="00AF0B50">
            <w:pPr>
              <w:rPr>
                <w:rFonts w:eastAsia="ＭＳ ゴシック"/>
                <w:sz w:val="24"/>
                <w:u w:val="single"/>
              </w:rPr>
            </w:pPr>
          </w:p>
        </w:tc>
        <w:tc>
          <w:tcPr>
            <w:tcW w:w="3885" w:type="dxa"/>
          </w:tcPr>
          <w:p w14:paraId="401C7006" w14:textId="77777777" w:rsidR="00622702" w:rsidRPr="00DD6B8E" w:rsidRDefault="00622702" w:rsidP="00AF0B50">
            <w:pPr>
              <w:rPr>
                <w:rFonts w:eastAsia="ＭＳ ゴシック"/>
                <w:sz w:val="24"/>
                <w:u w:val="single"/>
              </w:rPr>
            </w:pPr>
          </w:p>
        </w:tc>
        <w:tc>
          <w:tcPr>
            <w:tcW w:w="946" w:type="dxa"/>
          </w:tcPr>
          <w:p w14:paraId="1E026049" w14:textId="77777777" w:rsidR="00622702" w:rsidRPr="00DD6B8E" w:rsidRDefault="00622702" w:rsidP="00AF0B50">
            <w:pPr>
              <w:rPr>
                <w:rFonts w:eastAsia="ＭＳ ゴシック"/>
                <w:sz w:val="24"/>
                <w:u w:val="single"/>
              </w:rPr>
            </w:pPr>
          </w:p>
        </w:tc>
        <w:tc>
          <w:tcPr>
            <w:tcW w:w="1154" w:type="dxa"/>
          </w:tcPr>
          <w:p w14:paraId="5C349CA5" w14:textId="77777777" w:rsidR="00622702" w:rsidRPr="00DD6B8E" w:rsidRDefault="00622702" w:rsidP="00AF0B50">
            <w:pPr>
              <w:rPr>
                <w:rFonts w:eastAsia="ＭＳ ゴシック"/>
                <w:sz w:val="24"/>
                <w:u w:val="single"/>
              </w:rPr>
            </w:pPr>
          </w:p>
        </w:tc>
        <w:tc>
          <w:tcPr>
            <w:tcW w:w="3780" w:type="dxa"/>
          </w:tcPr>
          <w:p w14:paraId="696A54C2" w14:textId="77777777" w:rsidR="00622702" w:rsidRPr="00DD6B8E" w:rsidRDefault="00622702" w:rsidP="00AF0B50">
            <w:pPr>
              <w:rPr>
                <w:rFonts w:eastAsia="ＭＳ ゴシック"/>
                <w:sz w:val="24"/>
                <w:u w:val="single"/>
              </w:rPr>
            </w:pPr>
          </w:p>
        </w:tc>
        <w:tc>
          <w:tcPr>
            <w:tcW w:w="945" w:type="dxa"/>
          </w:tcPr>
          <w:p w14:paraId="2F42891E" w14:textId="77777777" w:rsidR="00622702" w:rsidRPr="00DD6B8E" w:rsidRDefault="00622702" w:rsidP="00AF0B50">
            <w:pPr>
              <w:rPr>
                <w:rFonts w:eastAsia="ＭＳ ゴシック"/>
                <w:sz w:val="24"/>
                <w:u w:val="single"/>
              </w:rPr>
            </w:pPr>
          </w:p>
        </w:tc>
        <w:tc>
          <w:tcPr>
            <w:tcW w:w="1365" w:type="dxa"/>
          </w:tcPr>
          <w:p w14:paraId="26931A4B" w14:textId="77777777" w:rsidR="00622702" w:rsidRPr="00DD6B8E" w:rsidRDefault="00622702" w:rsidP="00AF0B50">
            <w:pPr>
              <w:rPr>
                <w:rFonts w:eastAsia="ＭＳ ゴシック"/>
                <w:sz w:val="24"/>
                <w:u w:val="single"/>
              </w:rPr>
            </w:pPr>
          </w:p>
        </w:tc>
      </w:tr>
      <w:tr w:rsidR="00DD6B8E" w:rsidRPr="00DD6B8E" w14:paraId="23FE42D6" w14:textId="77777777" w:rsidTr="00622702">
        <w:trPr>
          <w:trHeight w:hRule="exact" w:val="851"/>
        </w:trPr>
        <w:tc>
          <w:tcPr>
            <w:tcW w:w="1254" w:type="dxa"/>
          </w:tcPr>
          <w:p w14:paraId="4CA7684C" w14:textId="77777777" w:rsidR="00622702" w:rsidRPr="00DD6B8E" w:rsidRDefault="00622702" w:rsidP="00AF0B50">
            <w:pPr>
              <w:rPr>
                <w:rFonts w:eastAsia="ＭＳ ゴシック"/>
                <w:sz w:val="24"/>
                <w:u w:val="single"/>
              </w:rPr>
            </w:pPr>
          </w:p>
          <w:p w14:paraId="4D590F0A" w14:textId="77777777" w:rsidR="00622702" w:rsidRPr="00DD6B8E" w:rsidRDefault="00622702" w:rsidP="00AF0B50">
            <w:pPr>
              <w:jc w:val="right"/>
              <w:rPr>
                <w:rFonts w:eastAsia="ＭＳ ゴシック"/>
                <w:sz w:val="24"/>
                <w:u w:val="single"/>
              </w:rPr>
            </w:pPr>
            <w:r w:rsidRPr="00DD6B8E">
              <w:rPr>
                <w:rFonts w:eastAsia="ＭＳ ゴシック" w:hint="eastAsia"/>
              </w:rPr>
              <w:t>年</w:t>
            </w:r>
          </w:p>
          <w:p w14:paraId="6CA2CDE5" w14:textId="77777777" w:rsidR="00622702" w:rsidRPr="00DD6B8E" w:rsidRDefault="00622702" w:rsidP="00AF0B50">
            <w:pPr>
              <w:rPr>
                <w:rFonts w:eastAsia="ＭＳ ゴシック"/>
                <w:sz w:val="24"/>
                <w:u w:val="single"/>
              </w:rPr>
            </w:pPr>
          </w:p>
        </w:tc>
        <w:tc>
          <w:tcPr>
            <w:tcW w:w="1155" w:type="dxa"/>
          </w:tcPr>
          <w:p w14:paraId="3CC1AD2C" w14:textId="77777777" w:rsidR="00622702" w:rsidRPr="00DD6B8E" w:rsidRDefault="00622702" w:rsidP="00AF0B50">
            <w:pPr>
              <w:rPr>
                <w:rFonts w:eastAsia="ＭＳ ゴシック"/>
                <w:sz w:val="24"/>
                <w:u w:val="single"/>
              </w:rPr>
            </w:pPr>
          </w:p>
        </w:tc>
        <w:tc>
          <w:tcPr>
            <w:tcW w:w="3885" w:type="dxa"/>
          </w:tcPr>
          <w:p w14:paraId="6D1D48DF" w14:textId="77777777" w:rsidR="00622702" w:rsidRPr="00DD6B8E" w:rsidRDefault="00622702" w:rsidP="00AF0B50">
            <w:pPr>
              <w:rPr>
                <w:rFonts w:eastAsia="ＭＳ ゴシック"/>
                <w:sz w:val="24"/>
                <w:u w:val="single"/>
              </w:rPr>
            </w:pPr>
          </w:p>
        </w:tc>
        <w:tc>
          <w:tcPr>
            <w:tcW w:w="946" w:type="dxa"/>
          </w:tcPr>
          <w:p w14:paraId="178195B0" w14:textId="77777777" w:rsidR="00622702" w:rsidRPr="00DD6B8E" w:rsidRDefault="00622702" w:rsidP="00AF0B50">
            <w:pPr>
              <w:rPr>
                <w:rFonts w:eastAsia="ＭＳ ゴシック"/>
                <w:sz w:val="24"/>
                <w:u w:val="single"/>
              </w:rPr>
            </w:pPr>
          </w:p>
        </w:tc>
        <w:tc>
          <w:tcPr>
            <w:tcW w:w="1154" w:type="dxa"/>
          </w:tcPr>
          <w:p w14:paraId="61585262" w14:textId="77777777" w:rsidR="00622702" w:rsidRPr="00DD6B8E" w:rsidRDefault="00622702" w:rsidP="00AF0B50">
            <w:pPr>
              <w:rPr>
                <w:rFonts w:eastAsia="ＭＳ ゴシック"/>
                <w:sz w:val="24"/>
                <w:u w:val="single"/>
              </w:rPr>
            </w:pPr>
          </w:p>
        </w:tc>
        <w:tc>
          <w:tcPr>
            <w:tcW w:w="3780" w:type="dxa"/>
          </w:tcPr>
          <w:p w14:paraId="145D6474" w14:textId="77777777" w:rsidR="00622702" w:rsidRPr="00DD6B8E" w:rsidRDefault="00622702" w:rsidP="00AF0B50">
            <w:pPr>
              <w:rPr>
                <w:rFonts w:eastAsia="ＭＳ ゴシック"/>
                <w:sz w:val="24"/>
                <w:u w:val="single"/>
              </w:rPr>
            </w:pPr>
          </w:p>
        </w:tc>
        <w:tc>
          <w:tcPr>
            <w:tcW w:w="945" w:type="dxa"/>
          </w:tcPr>
          <w:p w14:paraId="5DE36A5D" w14:textId="77777777" w:rsidR="00622702" w:rsidRPr="00DD6B8E" w:rsidRDefault="00622702" w:rsidP="00AF0B50">
            <w:pPr>
              <w:rPr>
                <w:rFonts w:eastAsia="ＭＳ ゴシック"/>
                <w:sz w:val="24"/>
                <w:u w:val="single"/>
              </w:rPr>
            </w:pPr>
          </w:p>
        </w:tc>
        <w:tc>
          <w:tcPr>
            <w:tcW w:w="1365" w:type="dxa"/>
          </w:tcPr>
          <w:p w14:paraId="787462C6" w14:textId="77777777" w:rsidR="00622702" w:rsidRPr="00DD6B8E" w:rsidRDefault="00622702" w:rsidP="00AF0B50">
            <w:pPr>
              <w:rPr>
                <w:rFonts w:eastAsia="ＭＳ ゴシック"/>
                <w:sz w:val="24"/>
                <w:u w:val="single"/>
              </w:rPr>
            </w:pPr>
          </w:p>
        </w:tc>
      </w:tr>
      <w:tr w:rsidR="00DD6B8E" w:rsidRPr="00DD6B8E" w14:paraId="58FF576B" w14:textId="77777777" w:rsidTr="00622702">
        <w:trPr>
          <w:trHeight w:hRule="exact" w:val="851"/>
        </w:trPr>
        <w:tc>
          <w:tcPr>
            <w:tcW w:w="1254" w:type="dxa"/>
          </w:tcPr>
          <w:p w14:paraId="6C56DDC9" w14:textId="77777777" w:rsidR="00622702" w:rsidRPr="00DD6B8E" w:rsidRDefault="00622702" w:rsidP="00AF0B50">
            <w:pPr>
              <w:rPr>
                <w:rFonts w:eastAsia="ＭＳ ゴシック"/>
                <w:sz w:val="24"/>
                <w:u w:val="single"/>
              </w:rPr>
            </w:pPr>
          </w:p>
          <w:p w14:paraId="5B876440" w14:textId="77777777" w:rsidR="00622702" w:rsidRPr="00DD6B8E" w:rsidRDefault="00622702" w:rsidP="00AF0B50">
            <w:pPr>
              <w:jc w:val="right"/>
              <w:rPr>
                <w:rFonts w:eastAsia="ＭＳ ゴシック"/>
                <w:sz w:val="24"/>
                <w:u w:val="single"/>
              </w:rPr>
            </w:pPr>
            <w:r w:rsidRPr="00DD6B8E">
              <w:rPr>
                <w:rFonts w:eastAsia="ＭＳ ゴシック" w:hint="eastAsia"/>
              </w:rPr>
              <w:t>年</w:t>
            </w:r>
          </w:p>
          <w:p w14:paraId="741DCB61" w14:textId="77777777" w:rsidR="00622702" w:rsidRPr="00DD6B8E" w:rsidRDefault="00622702" w:rsidP="00AF0B50">
            <w:pPr>
              <w:rPr>
                <w:rFonts w:eastAsia="ＭＳ ゴシック"/>
                <w:sz w:val="24"/>
                <w:u w:val="single"/>
              </w:rPr>
            </w:pPr>
          </w:p>
        </w:tc>
        <w:tc>
          <w:tcPr>
            <w:tcW w:w="1155" w:type="dxa"/>
          </w:tcPr>
          <w:p w14:paraId="36104A2A" w14:textId="77777777" w:rsidR="00622702" w:rsidRPr="00DD6B8E" w:rsidRDefault="00622702" w:rsidP="00AF0B50">
            <w:pPr>
              <w:rPr>
                <w:rFonts w:eastAsia="ＭＳ ゴシック"/>
                <w:sz w:val="24"/>
                <w:u w:val="single"/>
              </w:rPr>
            </w:pPr>
          </w:p>
        </w:tc>
        <w:tc>
          <w:tcPr>
            <w:tcW w:w="3885" w:type="dxa"/>
          </w:tcPr>
          <w:p w14:paraId="29FA05E6" w14:textId="77777777" w:rsidR="00622702" w:rsidRPr="00DD6B8E" w:rsidRDefault="00622702" w:rsidP="00AF0B50">
            <w:pPr>
              <w:rPr>
                <w:rFonts w:eastAsia="ＭＳ ゴシック"/>
                <w:sz w:val="24"/>
                <w:u w:val="single"/>
              </w:rPr>
            </w:pPr>
          </w:p>
        </w:tc>
        <w:tc>
          <w:tcPr>
            <w:tcW w:w="946" w:type="dxa"/>
          </w:tcPr>
          <w:p w14:paraId="77C11DD2" w14:textId="77777777" w:rsidR="00622702" w:rsidRPr="00DD6B8E" w:rsidRDefault="00622702" w:rsidP="00AF0B50">
            <w:pPr>
              <w:rPr>
                <w:rFonts w:eastAsia="ＭＳ ゴシック"/>
                <w:sz w:val="24"/>
                <w:u w:val="single"/>
              </w:rPr>
            </w:pPr>
          </w:p>
        </w:tc>
        <w:tc>
          <w:tcPr>
            <w:tcW w:w="1154" w:type="dxa"/>
          </w:tcPr>
          <w:p w14:paraId="46A1F641" w14:textId="77777777" w:rsidR="00622702" w:rsidRPr="00DD6B8E" w:rsidRDefault="00622702" w:rsidP="00AF0B50">
            <w:pPr>
              <w:rPr>
                <w:rFonts w:eastAsia="ＭＳ ゴシック"/>
                <w:sz w:val="24"/>
                <w:u w:val="single"/>
              </w:rPr>
            </w:pPr>
          </w:p>
        </w:tc>
        <w:tc>
          <w:tcPr>
            <w:tcW w:w="3780" w:type="dxa"/>
          </w:tcPr>
          <w:p w14:paraId="4E70E3EB" w14:textId="77777777" w:rsidR="00622702" w:rsidRPr="00DD6B8E" w:rsidRDefault="00622702" w:rsidP="00AF0B50">
            <w:pPr>
              <w:rPr>
                <w:rFonts w:eastAsia="ＭＳ ゴシック"/>
                <w:sz w:val="24"/>
                <w:u w:val="single"/>
              </w:rPr>
            </w:pPr>
          </w:p>
        </w:tc>
        <w:tc>
          <w:tcPr>
            <w:tcW w:w="945" w:type="dxa"/>
          </w:tcPr>
          <w:p w14:paraId="5BE49313" w14:textId="77777777" w:rsidR="00622702" w:rsidRPr="00DD6B8E" w:rsidRDefault="00622702" w:rsidP="00AF0B50">
            <w:pPr>
              <w:rPr>
                <w:rFonts w:eastAsia="ＭＳ ゴシック"/>
                <w:sz w:val="24"/>
                <w:u w:val="single"/>
              </w:rPr>
            </w:pPr>
          </w:p>
        </w:tc>
        <w:tc>
          <w:tcPr>
            <w:tcW w:w="1365" w:type="dxa"/>
          </w:tcPr>
          <w:p w14:paraId="6AEB1E89" w14:textId="77777777" w:rsidR="00622702" w:rsidRPr="00DD6B8E" w:rsidRDefault="00622702" w:rsidP="00AF0B50">
            <w:pPr>
              <w:rPr>
                <w:rFonts w:eastAsia="ＭＳ ゴシック"/>
                <w:sz w:val="24"/>
                <w:u w:val="single"/>
              </w:rPr>
            </w:pPr>
          </w:p>
        </w:tc>
      </w:tr>
      <w:tr w:rsidR="00DD6B8E" w:rsidRPr="00DD6B8E" w14:paraId="25B47901" w14:textId="77777777" w:rsidTr="00622702">
        <w:trPr>
          <w:trHeight w:hRule="exact" w:val="851"/>
        </w:trPr>
        <w:tc>
          <w:tcPr>
            <w:tcW w:w="1254" w:type="dxa"/>
          </w:tcPr>
          <w:p w14:paraId="56C98234" w14:textId="77777777" w:rsidR="00622702" w:rsidRPr="00DD6B8E" w:rsidRDefault="00622702" w:rsidP="00AF0B50">
            <w:pPr>
              <w:rPr>
                <w:rFonts w:eastAsia="ＭＳ ゴシック"/>
                <w:sz w:val="24"/>
                <w:u w:val="single"/>
              </w:rPr>
            </w:pPr>
          </w:p>
          <w:p w14:paraId="0B94F908" w14:textId="77777777" w:rsidR="00622702" w:rsidRPr="00DD6B8E" w:rsidRDefault="00622702" w:rsidP="00AF0B50">
            <w:pPr>
              <w:jc w:val="right"/>
              <w:rPr>
                <w:rFonts w:eastAsia="ＭＳ ゴシック"/>
                <w:sz w:val="24"/>
                <w:u w:val="single"/>
              </w:rPr>
            </w:pPr>
            <w:r w:rsidRPr="00DD6B8E">
              <w:rPr>
                <w:rFonts w:eastAsia="ＭＳ ゴシック" w:hint="eastAsia"/>
              </w:rPr>
              <w:t>年</w:t>
            </w:r>
          </w:p>
          <w:p w14:paraId="6D227036" w14:textId="77777777" w:rsidR="00622702" w:rsidRPr="00DD6B8E" w:rsidRDefault="00622702" w:rsidP="00AF0B50">
            <w:pPr>
              <w:rPr>
                <w:rFonts w:eastAsia="ＭＳ ゴシック"/>
                <w:sz w:val="24"/>
                <w:u w:val="single"/>
              </w:rPr>
            </w:pPr>
          </w:p>
        </w:tc>
        <w:tc>
          <w:tcPr>
            <w:tcW w:w="1155" w:type="dxa"/>
          </w:tcPr>
          <w:p w14:paraId="5D37AC52" w14:textId="77777777" w:rsidR="00622702" w:rsidRPr="00DD6B8E" w:rsidRDefault="00622702" w:rsidP="00AF0B50">
            <w:pPr>
              <w:rPr>
                <w:rFonts w:eastAsia="ＭＳ ゴシック"/>
                <w:sz w:val="24"/>
                <w:u w:val="single"/>
              </w:rPr>
            </w:pPr>
          </w:p>
        </w:tc>
        <w:tc>
          <w:tcPr>
            <w:tcW w:w="3885" w:type="dxa"/>
          </w:tcPr>
          <w:p w14:paraId="3BDAA46D" w14:textId="77777777" w:rsidR="00622702" w:rsidRPr="00DD6B8E" w:rsidRDefault="00622702" w:rsidP="00AF0B50">
            <w:pPr>
              <w:rPr>
                <w:rFonts w:eastAsia="ＭＳ ゴシック"/>
                <w:sz w:val="24"/>
                <w:u w:val="single"/>
              </w:rPr>
            </w:pPr>
          </w:p>
        </w:tc>
        <w:tc>
          <w:tcPr>
            <w:tcW w:w="946" w:type="dxa"/>
          </w:tcPr>
          <w:p w14:paraId="4DE2ACE2" w14:textId="77777777" w:rsidR="00622702" w:rsidRPr="00DD6B8E" w:rsidRDefault="00622702" w:rsidP="00AF0B50">
            <w:pPr>
              <w:rPr>
                <w:rFonts w:eastAsia="ＭＳ ゴシック"/>
                <w:sz w:val="24"/>
                <w:u w:val="single"/>
              </w:rPr>
            </w:pPr>
          </w:p>
        </w:tc>
        <w:tc>
          <w:tcPr>
            <w:tcW w:w="1154" w:type="dxa"/>
          </w:tcPr>
          <w:p w14:paraId="0C0F384A" w14:textId="77777777" w:rsidR="00622702" w:rsidRPr="00DD6B8E" w:rsidRDefault="00622702" w:rsidP="00AF0B50">
            <w:pPr>
              <w:rPr>
                <w:rFonts w:eastAsia="ＭＳ ゴシック"/>
                <w:sz w:val="24"/>
                <w:u w:val="single"/>
              </w:rPr>
            </w:pPr>
          </w:p>
        </w:tc>
        <w:tc>
          <w:tcPr>
            <w:tcW w:w="3780" w:type="dxa"/>
          </w:tcPr>
          <w:p w14:paraId="3EEF2EB9" w14:textId="77777777" w:rsidR="00622702" w:rsidRPr="00DD6B8E" w:rsidRDefault="00622702" w:rsidP="00AF0B50">
            <w:pPr>
              <w:rPr>
                <w:rFonts w:eastAsia="ＭＳ ゴシック"/>
                <w:sz w:val="24"/>
                <w:u w:val="single"/>
              </w:rPr>
            </w:pPr>
          </w:p>
        </w:tc>
        <w:tc>
          <w:tcPr>
            <w:tcW w:w="945" w:type="dxa"/>
          </w:tcPr>
          <w:p w14:paraId="78E03FC0" w14:textId="77777777" w:rsidR="00622702" w:rsidRPr="00DD6B8E" w:rsidRDefault="00622702" w:rsidP="00AF0B50">
            <w:pPr>
              <w:rPr>
                <w:rFonts w:eastAsia="ＭＳ ゴシック"/>
                <w:sz w:val="24"/>
                <w:u w:val="single"/>
              </w:rPr>
            </w:pPr>
          </w:p>
        </w:tc>
        <w:tc>
          <w:tcPr>
            <w:tcW w:w="1365" w:type="dxa"/>
          </w:tcPr>
          <w:p w14:paraId="4DFAB311" w14:textId="77777777" w:rsidR="00622702" w:rsidRPr="00DD6B8E" w:rsidRDefault="00622702" w:rsidP="00AF0B50">
            <w:pPr>
              <w:rPr>
                <w:rFonts w:eastAsia="ＭＳ ゴシック"/>
                <w:sz w:val="24"/>
                <w:u w:val="single"/>
              </w:rPr>
            </w:pPr>
          </w:p>
        </w:tc>
      </w:tr>
      <w:tr w:rsidR="00DD6B8E" w:rsidRPr="00DD6B8E" w14:paraId="7F1E3381" w14:textId="77777777" w:rsidTr="00622702">
        <w:trPr>
          <w:trHeight w:hRule="exact" w:val="851"/>
        </w:trPr>
        <w:tc>
          <w:tcPr>
            <w:tcW w:w="1254" w:type="dxa"/>
          </w:tcPr>
          <w:p w14:paraId="1792EF70" w14:textId="77777777" w:rsidR="00622702" w:rsidRPr="00DD6B8E" w:rsidRDefault="00622702" w:rsidP="00AF0B50">
            <w:pPr>
              <w:rPr>
                <w:rFonts w:eastAsia="ＭＳ ゴシック"/>
                <w:sz w:val="24"/>
                <w:u w:val="single"/>
              </w:rPr>
            </w:pPr>
          </w:p>
          <w:p w14:paraId="7AF84784" w14:textId="77777777" w:rsidR="00622702" w:rsidRPr="00DD6B8E" w:rsidRDefault="00622702" w:rsidP="00AF0B50">
            <w:pPr>
              <w:jc w:val="right"/>
              <w:rPr>
                <w:rFonts w:eastAsia="ＭＳ ゴシック"/>
                <w:sz w:val="24"/>
                <w:u w:val="single"/>
              </w:rPr>
            </w:pPr>
            <w:r w:rsidRPr="00DD6B8E">
              <w:rPr>
                <w:rFonts w:eastAsia="ＭＳ ゴシック" w:hint="eastAsia"/>
              </w:rPr>
              <w:t>年</w:t>
            </w:r>
          </w:p>
          <w:p w14:paraId="21DC9D20" w14:textId="77777777" w:rsidR="00622702" w:rsidRPr="00DD6B8E" w:rsidRDefault="00622702" w:rsidP="00AF0B50">
            <w:pPr>
              <w:rPr>
                <w:rFonts w:eastAsia="ＭＳ ゴシック"/>
                <w:sz w:val="24"/>
                <w:u w:val="single"/>
              </w:rPr>
            </w:pPr>
          </w:p>
        </w:tc>
        <w:tc>
          <w:tcPr>
            <w:tcW w:w="1155" w:type="dxa"/>
          </w:tcPr>
          <w:p w14:paraId="27848601" w14:textId="77777777" w:rsidR="00622702" w:rsidRPr="00DD6B8E" w:rsidRDefault="00622702" w:rsidP="00AF0B50">
            <w:pPr>
              <w:rPr>
                <w:rFonts w:eastAsia="ＭＳ ゴシック"/>
                <w:sz w:val="24"/>
                <w:u w:val="single"/>
              </w:rPr>
            </w:pPr>
          </w:p>
        </w:tc>
        <w:tc>
          <w:tcPr>
            <w:tcW w:w="3885" w:type="dxa"/>
          </w:tcPr>
          <w:p w14:paraId="2215A2BE" w14:textId="77777777" w:rsidR="00622702" w:rsidRPr="00DD6B8E" w:rsidRDefault="00622702" w:rsidP="00AF0B50">
            <w:pPr>
              <w:rPr>
                <w:rFonts w:eastAsia="ＭＳ ゴシック"/>
                <w:sz w:val="24"/>
                <w:u w:val="single"/>
              </w:rPr>
            </w:pPr>
          </w:p>
        </w:tc>
        <w:tc>
          <w:tcPr>
            <w:tcW w:w="946" w:type="dxa"/>
          </w:tcPr>
          <w:p w14:paraId="3311065A" w14:textId="77777777" w:rsidR="00622702" w:rsidRPr="00DD6B8E" w:rsidRDefault="00622702" w:rsidP="00AF0B50">
            <w:pPr>
              <w:rPr>
                <w:rFonts w:eastAsia="ＭＳ ゴシック"/>
                <w:sz w:val="24"/>
                <w:u w:val="single"/>
              </w:rPr>
            </w:pPr>
          </w:p>
        </w:tc>
        <w:tc>
          <w:tcPr>
            <w:tcW w:w="1154" w:type="dxa"/>
          </w:tcPr>
          <w:p w14:paraId="2F2D6E6F" w14:textId="77777777" w:rsidR="00622702" w:rsidRPr="00DD6B8E" w:rsidRDefault="00622702" w:rsidP="00AF0B50">
            <w:pPr>
              <w:rPr>
                <w:rFonts w:eastAsia="ＭＳ ゴシック"/>
                <w:sz w:val="24"/>
                <w:u w:val="single"/>
              </w:rPr>
            </w:pPr>
          </w:p>
        </w:tc>
        <w:tc>
          <w:tcPr>
            <w:tcW w:w="3780" w:type="dxa"/>
          </w:tcPr>
          <w:p w14:paraId="7CF25397" w14:textId="77777777" w:rsidR="00622702" w:rsidRPr="00DD6B8E" w:rsidRDefault="00622702" w:rsidP="00AF0B50">
            <w:pPr>
              <w:rPr>
                <w:rFonts w:eastAsia="ＭＳ ゴシック"/>
                <w:sz w:val="24"/>
                <w:u w:val="single"/>
              </w:rPr>
            </w:pPr>
          </w:p>
        </w:tc>
        <w:tc>
          <w:tcPr>
            <w:tcW w:w="945" w:type="dxa"/>
          </w:tcPr>
          <w:p w14:paraId="777DBBB1" w14:textId="77777777" w:rsidR="00622702" w:rsidRPr="00DD6B8E" w:rsidRDefault="00622702" w:rsidP="00AF0B50">
            <w:pPr>
              <w:rPr>
                <w:rFonts w:eastAsia="ＭＳ ゴシック"/>
                <w:sz w:val="24"/>
                <w:u w:val="single"/>
              </w:rPr>
            </w:pPr>
          </w:p>
        </w:tc>
        <w:tc>
          <w:tcPr>
            <w:tcW w:w="1365" w:type="dxa"/>
          </w:tcPr>
          <w:p w14:paraId="2D966E9C" w14:textId="77777777" w:rsidR="00622702" w:rsidRPr="00DD6B8E" w:rsidRDefault="00622702" w:rsidP="00AF0B50">
            <w:pPr>
              <w:rPr>
                <w:rFonts w:eastAsia="ＭＳ ゴシック"/>
                <w:sz w:val="24"/>
                <w:u w:val="single"/>
              </w:rPr>
            </w:pPr>
          </w:p>
        </w:tc>
      </w:tr>
    </w:tbl>
    <w:p w14:paraId="44AADE17" w14:textId="77777777" w:rsidR="00622702" w:rsidRPr="00DD6B8E" w:rsidRDefault="00622702" w:rsidP="00622702">
      <w:pPr>
        <w:numPr>
          <w:ilvl w:val="0"/>
          <w:numId w:val="12"/>
        </w:numPr>
        <w:rPr>
          <w:rFonts w:eastAsia="ＭＳ ゴシック"/>
          <w:sz w:val="18"/>
        </w:rPr>
      </w:pPr>
      <w:r w:rsidRPr="00DD6B8E">
        <w:rPr>
          <w:rFonts w:eastAsia="ＭＳ ゴシック" w:hint="eastAsia"/>
          <w:sz w:val="18"/>
        </w:rPr>
        <w:t>夏山（無雪期の登山経験が</w:t>
      </w:r>
      <w:r w:rsidRPr="00DD6B8E">
        <w:rPr>
          <w:rFonts w:eastAsia="ＭＳ ゴシック" w:hint="eastAsia"/>
          <w:sz w:val="18"/>
        </w:rPr>
        <w:t>5</w:t>
      </w:r>
      <w:r w:rsidRPr="00DD6B8E">
        <w:rPr>
          <w:rFonts w:eastAsia="ＭＳ ゴシック" w:hint="eastAsia"/>
          <w:sz w:val="18"/>
        </w:rPr>
        <w:t>年以上およびルートグレード</w:t>
      </w:r>
      <w:r w:rsidRPr="00DD6B8E">
        <w:rPr>
          <w:rFonts w:eastAsia="ＭＳ ゴシック" w:hint="eastAsia"/>
          <w:sz w:val="18"/>
        </w:rPr>
        <w:t>4</w:t>
      </w:r>
      <w:r w:rsidRPr="00DD6B8E">
        <w:rPr>
          <w:rFonts w:eastAsia="ＭＳ ゴシック" w:hint="eastAsia"/>
          <w:sz w:val="18"/>
        </w:rPr>
        <w:t>級以上の岩場をリードで完登の経験）</w:t>
      </w:r>
    </w:p>
    <w:p w14:paraId="6A16E681" w14:textId="77777777" w:rsidR="00622702" w:rsidRPr="00DD6B8E" w:rsidRDefault="00622702" w:rsidP="00622702">
      <w:pPr>
        <w:numPr>
          <w:ilvl w:val="0"/>
          <w:numId w:val="12"/>
        </w:numPr>
        <w:rPr>
          <w:rFonts w:eastAsia="ＭＳ ゴシック"/>
          <w:sz w:val="18"/>
        </w:rPr>
      </w:pPr>
      <w:r w:rsidRPr="00DD6B8E">
        <w:rPr>
          <w:rFonts w:eastAsia="ＭＳ ゴシック" w:hint="eastAsia"/>
          <w:sz w:val="18"/>
        </w:rPr>
        <w:t>冬山（</w:t>
      </w:r>
      <w:r w:rsidRPr="00DD6B8E">
        <w:rPr>
          <w:rFonts w:eastAsia="ＭＳ ゴシック"/>
          <w:sz w:val="18"/>
        </w:rPr>
        <w:t>1</w:t>
      </w:r>
      <w:r w:rsidRPr="00DD6B8E">
        <w:rPr>
          <w:rFonts w:eastAsia="ＭＳ ゴシック" w:hint="eastAsia"/>
          <w:sz w:val="18"/>
        </w:rPr>
        <w:t>2</w:t>
      </w:r>
      <w:r w:rsidRPr="00DD6B8E">
        <w:rPr>
          <w:rFonts w:eastAsia="ＭＳ ゴシック" w:hint="eastAsia"/>
          <w:sz w:val="18"/>
        </w:rPr>
        <w:t>月から</w:t>
      </w:r>
      <w:r w:rsidRPr="00DD6B8E">
        <w:rPr>
          <w:rFonts w:eastAsia="ＭＳ ゴシック"/>
          <w:sz w:val="18"/>
        </w:rPr>
        <w:t>3</w:t>
      </w:r>
      <w:r w:rsidRPr="00DD6B8E">
        <w:rPr>
          <w:rFonts w:eastAsia="ＭＳ ゴシック" w:hint="eastAsia"/>
          <w:sz w:val="18"/>
        </w:rPr>
        <w:t>月までの</w:t>
      </w:r>
      <w:r w:rsidRPr="00DD6B8E">
        <w:rPr>
          <w:rFonts w:eastAsia="ＭＳ ゴシック"/>
          <w:sz w:val="18"/>
        </w:rPr>
        <w:t>3000m</w:t>
      </w:r>
      <w:r w:rsidRPr="00DD6B8E">
        <w:rPr>
          <w:rFonts w:eastAsia="ＭＳ ゴシック" w:hint="eastAsia"/>
          <w:sz w:val="18"/>
        </w:rPr>
        <w:t>以上の積雪期登山経験を</w:t>
      </w:r>
      <w:r w:rsidRPr="00DD6B8E">
        <w:rPr>
          <w:rFonts w:eastAsia="ＭＳ ゴシック"/>
          <w:sz w:val="18"/>
        </w:rPr>
        <w:t>3</w:t>
      </w:r>
      <w:r w:rsidRPr="00DD6B8E">
        <w:rPr>
          <w:rFonts w:eastAsia="ＭＳ ゴシック" w:hint="eastAsia"/>
          <w:sz w:val="18"/>
        </w:rPr>
        <w:t>年以上）の経験が判るように記入の事</w:t>
      </w:r>
    </w:p>
    <w:p w14:paraId="0B95CE04" w14:textId="77777777" w:rsidR="00622702" w:rsidRPr="00DD6B8E" w:rsidRDefault="00622702" w:rsidP="00622702">
      <w:pPr>
        <w:numPr>
          <w:ilvl w:val="0"/>
          <w:numId w:val="12"/>
        </w:numPr>
        <w:rPr>
          <w:rFonts w:eastAsia="ＭＳ ゴシック"/>
          <w:sz w:val="18"/>
        </w:rPr>
      </w:pPr>
      <w:r w:rsidRPr="00DD6B8E">
        <w:rPr>
          <w:rFonts w:eastAsia="ＭＳ ゴシック" w:hint="eastAsia"/>
          <w:sz w:val="18"/>
        </w:rPr>
        <w:t>役務欄には、リーダー経験が３年以上ある事が判るように、</w:t>
      </w:r>
      <w:r w:rsidRPr="00DD6B8E">
        <w:rPr>
          <w:rFonts w:eastAsia="ＭＳ ゴシック"/>
          <w:sz w:val="18"/>
        </w:rPr>
        <w:t>L(</w:t>
      </w:r>
      <w:r w:rsidRPr="00DD6B8E">
        <w:rPr>
          <w:rFonts w:eastAsia="ＭＳ ゴシック" w:hint="eastAsia"/>
          <w:sz w:val="18"/>
        </w:rPr>
        <w:t>リーダー</w:t>
      </w:r>
      <w:r w:rsidRPr="00DD6B8E">
        <w:rPr>
          <w:rFonts w:eastAsia="ＭＳ ゴシック"/>
          <w:sz w:val="18"/>
        </w:rPr>
        <w:t>)</w:t>
      </w:r>
      <w:r w:rsidRPr="00DD6B8E">
        <w:rPr>
          <w:rFonts w:eastAsia="ＭＳ ゴシック" w:hint="eastAsia"/>
          <w:sz w:val="18"/>
        </w:rPr>
        <w:t>、</w:t>
      </w:r>
      <w:r w:rsidRPr="00DD6B8E">
        <w:rPr>
          <w:rFonts w:eastAsia="ＭＳ ゴシック"/>
          <w:sz w:val="18"/>
        </w:rPr>
        <w:t>SL(</w:t>
      </w:r>
      <w:r w:rsidRPr="00DD6B8E">
        <w:rPr>
          <w:rFonts w:eastAsia="ＭＳ ゴシック" w:hint="eastAsia"/>
          <w:sz w:val="18"/>
        </w:rPr>
        <w:t>サブリーダー</w:t>
      </w:r>
      <w:r w:rsidRPr="00DD6B8E">
        <w:rPr>
          <w:rFonts w:eastAsia="ＭＳ ゴシック"/>
          <w:sz w:val="18"/>
        </w:rPr>
        <w:t>)</w:t>
      </w:r>
      <w:r w:rsidRPr="00DD6B8E">
        <w:rPr>
          <w:rFonts w:eastAsia="ＭＳ ゴシック" w:hint="eastAsia"/>
          <w:sz w:val="18"/>
        </w:rPr>
        <w:t>などを記入の事</w:t>
      </w:r>
    </w:p>
    <w:p w14:paraId="0D0D1931" w14:textId="77777777" w:rsidR="00622702" w:rsidRPr="00DD6B8E" w:rsidRDefault="00622702" w:rsidP="00622702">
      <w:pPr>
        <w:numPr>
          <w:ilvl w:val="0"/>
          <w:numId w:val="12"/>
        </w:numPr>
        <w:rPr>
          <w:rFonts w:eastAsia="ＭＳ ゴシック"/>
          <w:sz w:val="18"/>
        </w:rPr>
      </w:pPr>
      <w:r w:rsidRPr="00DD6B8E">
        <w:rPr>
          <w:rFonts w:eastAsia="ＭＳ ゴシック" w:hint="eastAsia"/>
          <w:sz w:val="18"/>
        </w:rPr>
        <w:t>山名・コース・ルート欄には、入山地、コース、下山地が判るように記入の事　（約１０年以内の山歴）</w:t>
      </w:r>
    </w:p>
    <w:p w14:paraId="4A8C26F2" w14:textId="77777777" w:rsidR="00622702" w:rsidRPr="00DD6B8E" w:rsidRDefault="00622702" w:rsidP="00622702">
      <w:pPr>
        <w:spacing w:line="360" w:lineRule="auto"/>
        <w:rPr>
          <w:rFonts w:ascii="ＭＳ ゴシック" w:eastAsia="ＭＳ ゴシック" w:hAnsi="ＭＳ ゴシック"/>
          <w:sz w:val="22"/>
        </w:rPr>
      </w:pPr>
    </w:p>
    <w:p w14:paraId="7DBEE9F4" w14:textId="781200CB" w:rsidR="00622702" w:rsidRPr="00DD6B8E" w:rsidRDefault="00622702" w:rsidP="00622702">
      <w:pPr>
        <w:jc w:val="left"/>
      </w:pPr>
      <w:r w:rsidRPr="00DD6B8E">
        <w:rPr>
          <w:rFonts w:hint="eastAsia"/>
        </w:rPr>
        <w:lastRenderedPageBreak/>
        <w:t xml:space="preserve">別　添　２　　　　　　　　　　　　　　　　　　　　　　　　　　　　　　　　　　　　　　　　　　　　　　　　　　　　　　　　　　　　　　　　　</w:t>
      </w:r>
      <w:r w:rsidRPr="00DD6B8E">
        <w:rPr>
          <w:rFonts w:hint="eastAsia"/>
        </w:rPr>
        <w:t>202</w:t>
      </w:r>
      <w:r w:rsidR="00D750F6">
        <w:t>1</w:t>
      </w:r>
    </w:p>
    <w:p w14:paraId="20221FE4" w14:textId="77777777" w:rsidR="00622702" w:rsidRPr="00DD6B8E" w:rsidRDefault="00622702" w:rsidP="00622702">
      <w:pPr>
        <w:ind w:firstLineChars="850" w:firstLine="2040"/>
        <w:jc w:val="center"/>
        <w:rPr>
          <w:sz w:val="24"/>
          <w:szCs w:val="24"/>
        </w:rPr>
      </w:pPr>
      <w:r w:rsidRPr="00DD6B8E">
        <w:rPr>
          <w:rFonts w:hint="eastAsia"/>
          <w:sz w:val="24"/>
          <w:szCs w:val="24"/>
        </w:rPr>
        <w:t>山岳コーチ２検定会得点表</w:t>
      </w:r>
    </w:p>
    <w:p w14:paraId="582E372F" w14:textId="77777777" w:rsidR="00622702" w:rsidRPr="00DD6B8E" w:rsidRDefault="00622702" w:rsidP="00F83B63">
      <w:pPr>
        <w:tabs>
          <w:tab w:val="left" w:pos="9880"/>
          <w:tab w:val="left" w:pos="10040"/>
        </w:tabs>
        <w:autoSpaceDE w:val="0"/>
        <w:autoSpaceDN w:val="0"/>
        <w:adjustRightInd w:val="0"/>
        <w:spacing w:before="91" w:line="320" w:lineRule="atLeast"/>
        <w:ind w:right="68" w:firstLineChars="5350" w:firstLine="11235"/>
        <w:jc w:val="left"/>
        <w:rPr>
          <w:rFonts w:asciiTheme="minorEastAsia" w:eastAsia="SimSun" w:hAnsiTheme="minorEastAsia"/>
          <w:kern w:val="0"/>
          <w:szCs w:val="21"/>
          <w:u w:val="single"/>
          <w:lang w:eastAsia="zh-CN"/>
        </w:rPr>
      </w:pPr>
      <w:r w:rsidRPr="00DD6B8E">
        <w:rPr>
          <w:rFonts w:asciiTheme="minorEastAsia" w:hAnsiTheme="minorEastAsia" w:hint="eastAsia"/>
          <w:kern w:val="0"/>
          <w:szCs w:val="21"/>
          <w:u w:val="single"/>
          <w:lang w:eastAsia="zh-CN"/>
        </w:rPr>
        <w:t xml:space="preserve">岳連（協会）名　　　　　　　　　　</w:t>
      </w:r>
    </w:p>
    <w:p w14:paraId="0007D940" w14:textId="77777777" w:rsidR="00622702" w:rsidRPr="00DD6B8E" w:rsidRDefault="00622702" w:rsidP="00622702">
      <w:pPr>
        <w:ind w:right="420"/>
        <w:jc w:val="right"/>
        <w:rPr>
          <w:u w:val="single"/>
        </w:rPr>
      </w:pPr>
      <w:r w:rsidRPr="00DD6B8E">
        <w:rPr>
          <w:rFonts w:hint="eastAsia"/>
          <w:u w:val="single"/>
        </w:rPr>
        <w:t>主任検定員名</w:t>
      </w:r>
      <w:r w:rsidRPr="00DD6B8E">
        <w:rPr>
          <w:rFonts w:hint="eastAsia"/>
          <w:u w:val="single"/>
        </w:rPr>
        <w:t xml:space="preserve">               </w:t>
      </w:r>
      <w:r w:rsidRPr="00DD6B8E">
        <w:rPr>
          <w:rFonts w:hint="eastAsia"/>
          <w:u w:val="single"/>
        </w:rPr>
        <w:t xml:space="preserve">　　　</w:t>
      </w:r>
      <w:r w:rsidRPr="00DD6B8E">
        <w:rPr>
          <w:rFonts w:hint="eastAsia"/>
          <w:u w:val="single"/>
        </w:rPr>
        <w:t xml:space="preserve"> </w:t>
      </w:r>
      <w:r w:rsidRPr="00DD6B8E">
        <w:rPr>
          <w:rFonts w:hint="eastAsia"/>
          <w:u w:val="single"/>
        </w:rPr>
        <w:t>印</w:t>
      </w:r>
    </w:p>
    <w:tbl>
      <w:tblPr>
        <w:tblStyle w:val="aa"/>
        <w:tblW w:w="15893" w:type="dxa"/>
        <w:jc w:val="center"/>
        <w:tblLayout w:type="fixed"/>
        <w:tblLook w:val="04A0" w:firstRow="1" w:lastRow="0" w:firstColumn="1" w:lastColumn="0" w:noHBand="0" w:noVBand="1"/>
      </w:tblPr>
      <w:tblGrid>
        <w:gridCol w:w="509"/>
        <w:gridCol w:w="1215"/>
        <w:gridCol w:w="507"/>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tblGrid>
      <w:tr w:rsidR="00DD6B8E" w:rsidRPr="00DD6B8E" w14:paraId="4D4EA1ED" w14:textId="77777777" w:rsidTr="00390CBC">
        <w:trPr>
          <w:trHeight w:val="244"/>
          <w:jc w:val="center"/>
        </w:trPr>
        <w:tc>
          <w:tcPr>
            <w:tcW w:w="569" w:type="dxa"/>
            <w:vMerge w:val="restart"/>
            <w:vAlign w:val="center"/>
            <w:hideMark/>
          </w:tcPr>
          <w:p w14:paraId="48261131" w14:textId="77777777" w:rsidR="00390CBC" w:rsidRPr="00DD6B8E" w:rsidRDefault="00390CBC"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NO.</w:t>
            </w:r>
          </w:p>
        </w:tc>
        <w:tc>
          <w:tcPr>
            <w:tcW w:w="1435" w:type="dxa"/>
            <w:vMerge w:val="restart"/>
            <w:vAlign w:val="center"/>
            <w:hideMark/>
          </w:tcPr>
          <w:p w14:paraId="776E4D54" w14:textId="77777777" w:rsidR="00390CBC" w:rsidRPr="00DD6B8E" w:rsidRDefault="00390CBC"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氏　　　　名</w:t>
            </w:r>
          </w:p>
        </w:tc>
        <w:tc>
          <w:tcPr>
            <w:tcW w:w="5953" w:type="dxa"/>
            <w:gridSpan w:val="12"/>
            <w:vAlign w:val="center"/>
            <w:hideMark/>
          </w:tcPr>
          <w:p w14:paraId="5D9996C2"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（Ａ） 無　雪　期　の　登　山　技　術</w:t>
            </w:r>
          </w:p>
        </w:tc>
        <w:tc>
          <w:tcPr>
            <w:tcW w:w="5952" w:type="dxa"/>
            <w:gridSpan w:val="12"/>
          </w:tcPr>
          <w:p w14:paraId="68398B6F"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（Ｂ） 氷雪技術</w:t>
            </w:r>
          </w:p>
        </w:tc>
        <w:tc>
          <w:tcPr>
            <w:tcW w:w="992" w:type="dxa"/>
            <w:gridSpan w:val="2"/>
            <w:vMerge w:val="restart"/>
            <w:vAlign w:val="center"/>
          </w:tcPr>
          <w:p w14:paraId="02A6FDF1" w14:textId="77777777" w:rsidR="00390CBC" w:rsidRPr="00DD6B8E" w:rsidRDefault="00390CBC" w:rsidP="00E0195A">
            <w:pPr>
              <w:rPr>
                <w:rFonts w:ascii="ＭＳ Ｐ明朝" w:eastAsia="ＭＳ Ｐ明朝" w:hAnsi="ＭＳ Ｐ明朝"/>
                <w:sz w:val="14"/>
                <w:szCs w:val="14"/>
              </w:rPr>
            </w:pPr>
            <w:r w:rsidRPr="00DD6B8E">
              <w:rPr>
                <w:rFonts w:ascii="ＭＳ Ｐ明朝" w:eastAsia="ＭＳ Ｐ明朝" w:hAnsi="ＭＳ Ｐ明朝" w:hint="eastAsia"/>
                <w:sz w:val="16"/>
                <w:szCs w:val="16"/>
              </w:rPr>
              <w:t>（ｃ）学科</w:t>
            </w:r>
          </w:p>
        </w:tc>
        <w:tc>
          <w:tcPr>
            <w:tcW w:w="496" w:type="dxa"/>
            <w:vMerge w:val="restart"/>
            <w:vAlign w:val="center"/>
            <w:hideMark/>
          </w:tcPr>
          <w:p w14:paraId="5B68A725" w14:textId="77777777" w:rsidR="00390CBC" w:rsidRPr="00DD6B8E" w:rsidRDefault="00390CBC"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参考科目(各岳連任意)</w:t>
            </w:r>
          </w:p>
        </w:tc>
        <w:tc>
          <w:tcPr>
            <w:tcW w:w="496" w:type="dxa"/>
            <w:vMerge w:val="restart"/>
            <w:vAlign w:val="center"/>
            <w:hideMark/>
          </w:tcPr>
          <w:p w14:paraId="58E110CE" w14:textId="77777777" w:rsidR="00390CBC" w:rsidRPr="00DD6B8E" w:rsidRDefault="00390CBC"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合　計　　　　(A)　　　＋　　　　(B)　　　　＋　　　　(C)</w:t>
            </w:r>
          </w:p>
        </w:tc>
      </w:tr>
      <w:tr w:rsidR="00DD6B8E" w:rsidRPr="00DD6B8E" w14:paraId="1B59D663" w14:textId="77777777" w:rsidTr="0085228A">
        <w:trPr>
          <w:trHeight w:val="634"/>
          <w:jc w:val="center"/>
        </w:trPr>
        <w:tc>
          <w:tcPr>
            <w:tcW w:w="569" w:type="dxa"/>
            <w:vMerge/>
            <w:vAlign w:val="center"/>
            <w:hideMark/>
          </w:tcPr>
          <w:p w14:paraId="5CA6DAEF" w14:textId="77777777" w:rsidR="00D6577E" w:rsidRPr="00DD6B8E" w:rsidRDefault="00D6577E" w:rsidP="00E0195A">
            <w:pPr>
              <w:rPr>
                <w:rFonts w:ascii="ＭＳ Ｐ明朝" w:eastAsia="ＭＳ Ｐ明朝" w:hAnsi="ＭＳ Ｐ明朝"/>
                <w:sz w:val="16"/>
                <w:szCs w:val="16"/>
              </w:rPr>
            </w:pPr>
          </w:p>
        </w:tc>
        <w:tc>
          <w:tcPr>
            <w:tcW w:w="1435" w:type="dxa"/>
            <w:vMerge/>
            <w:vAlign w:val="center"/>
            <w:hideMark/>
          </w:tcPr>
          <w:p w14:paraId="0829FADD" w14:textId="77777777" w:rsidR="00D6577E" w:rsidRPr="00DD6B8E" w:rsidRDefault="00D6577E" w:rsidP="00E0195A">
            <w:pPr>
              <w:rPr>
                <w:rFonts w:ascii="ＭＳ Ｐ明朝" w:eastAsia="ＭＳ Ｐ明朝" w:hAnsi="ＭＳ Ｐ明朝"/>
                <w:sz w:val="16"/>
                <w:szCs w:val="16"/>
              </w:rPr>
            </w:pPr>
          </w:p>
        </w:tc>
        <w:tc>
          <w:tcPr>
            <w:tcW w:w="993" w:type="dxa"/>
            <w:gridSpan w:val="2"/>
            <w:vAlign w:val="center"/>
            <w:hideMark/>
          </w:tcPr>
          <w:p w14:paraId="4D89A350"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登攀用具</w:t>
            </w:r>
          </w:p>
        </w:tc>
        <w:tc>
          <w:tcPr>
            <w:tcW w:w="992" w:type="dxa"/>
            <w:gridSpan w:val="2"/>
            <w:vAlign w:val="center"/>
            <w:hideMark/>
          </w:tcPr>
          <w:p w14:paraId="344B024A"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隔時登攀</w:t>
            </w:r>
          </w:p>
        </w:tc>
        <w:tc>
          <w:tcPr>
            <w:tcW w:w="992" w:type="dxa"/>
            <w:gridSpan w:val="2"/>
            <w:vAlign w:val="center"/>
            <w:hideMark/>
          </w:tcPr>
          <w:p w14:paraId="3CA39CA3"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制動確保</w:t>
            </w:r>
          </w:p>
        </w:tc>
        <w:tc>
          <w:tcPr>
            <w:tcW w:w="992" w:type="dxa"/>
            <w:gridSpan w:val="2"/>
            <w:vAlign w:val="center"/>
            <w:hideMark/>
          </w:tcPr>
          <w:p w14:paraId="6BBCE531"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懸垂下降</w:t>
            </w:r>
          </w:p>
        </w:tc>
        <w:tc>
          <w:tcPr>
            <w:tcW w:w="992" w:type="dxa"/>
            <w:gridSpan w:val="2"/>
            <w:vAlign w:val="center"/>
            <w:hideMark/>
          </w:tcPr>
          <w:p w14:paraId="48B169AF"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岩場のｾﾙﾌﾚｽｷｭｰ</w:t>
            </w:r>
          </w:p>
        </w:tc>
        <w:tc>
          <w:tcPr>
            <w:tcW w:w="992" w:type="dxa"/>
            <w:gridSpan w:val="2"/>
            <w:vAlign w:val="center"/>
            <w:hideMark/>
          </w:tcPr>
          <w:p w14:paraId="5930332B"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小　　計</w:t>
            </w:r>
          </w:p>
        </w:tc>
        <w:tc>
          <w:tcPr>
            <w:tcW w:w="992" w:type="dxa"/>
            <w:gridSpan w:val="2"/>
            <w:vAlign w:val="center"/>
            <w:hideMark/>
          </w:tcPr>
          <w:p w14:paraId="2927D53C"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氷雪用具</w:t>
            </w:r>
          </w:p>
        </w:tc>
        <w:tc>
          <w:tcPr>
            <w:tcW w:w="992" w:type="dxa"/>
            <w:gridSpan w:val="2"/>
            <w:vAlign w:val="center"/>
            <w:hideMark/>
          </w:tcPr>
          <w:p w14:paraId="782C25C0"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氷雪歩行</w:t>
            </w:r>
          </w:p>
        </w:tc>
        <w:tc>
          <w:tcPr>
            <w:tcW w:w="992" w:type="dxa"/>
            <w:gridSpan w:val="2"/>
            <w:vAlign w:val="center"/>
            <w:hideMark/>
          </w:tcPr>
          <w:p w14:paraId="50B1377A"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滑落停止</w:t>
            </w:r>
          </w:p>
          <w:p w14:paraId="39AA1F8F"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耐風姿勢</w:t>
            </w:r>
          </w:p>
        </w:tc>
        <w:tc>
          <w:tcPr>
            <w:tcW w:w="992" w:type="dxa"/>
            <w:gridSpan w:val="2"/>
            <w:vAlign w:val="center"/>
            <w:hideMark/>
          </w:tcPr>
          <w:p w14:paraId="4E897B6D"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隔時登攀</w:t>
            </w:r>
          </w:p>
        </w:tc>
        <w:tc>
          <w:tcPr>
            <w:tcW w:w="992" w:type="dxa"/>
            <w:gridSpan w:val="2"/>
            <w:vAlign w:val="center"/>
          </w:tcPr>
          <w:p w14:paraId="0B50F392" w14:textId="77777777" w:rsidR="00D6577E" w:rsidRPr="00DD6B8E" w:rsidRDefault="00390CBC"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雪山のｾﾙﾌﾚｽｷｭｰ</w:t>
            </w:r>
          </w:p>
        </w:tc>
        <w:tc>
          <w:tcPr>
            <w:tcW w:w="992" w:type="dxa"/>
            <w:gridSpan w:val="2"/>
            <w:vAlign w:val="center"/>
            <w:hideMark/>
          </w:tcPr>
          <w:p w14:paraId="3B9CDBE4" w14:textId="77777777" w:rsidR="00D6577E" w:rsidRPr="00DD6B8E" w:rsidRDefault="00D6577E" w:rsidP="00E0195A">
            <w:pPr>
              <w:rPr>
                <w:rFonts w:ascii="ＭＳ Ｐ明朝" w:eastAsia="ＭＳ Ｐ明朝" w:hAnsi="ＭＳ Ｐ明朝"/>
                <w:sz w:val="16"/>
                <w:szCs w:val="16"/>
              </w:rPr>
            </w:pPr>
            <w:r w:rsidRPr="00DD6B8E">
              <w:rPr>
                <w:rFonts w:ascii="ＭＳ Ｐ明朝" w:eastAsia="ＭＳ Ｐ明朝" w:hAnsi="ＭＳ Ｐ明朝" w:hint="eastAsia"/>
                <w:sz w:val="16"/>
                <w:szCs w:val="16"/>
              </w:rPr>
              <w:t>小　　計</w:t>
            </w:r>
          </w:p>
        </w:tc>
        <w:tc>
          <w:tcPr>
            <w:tcW w:w="992" w:type="dxa"/>
            <w:gridSpan w:val="2"/>
            <w:vMerge/>
          </w:tcPr>
          <w:p w14:paraId="0BAC87FB" w14:textId="77777777" w:rsidR="00D6577E" w:rsidRPr="00DD6B8E" w:rsidRDefault="00D6577E" w:rsidP="00E0195A">
            <w:pPr>
              <w:rPr>
                <w:rFonts w:ascii="ＭＳ Ｐ明朝" w:eastAsia="ＭＳ Ｐ明朝" w:hAnsi="ＭＳ Ｐ明朝"/>
                <w:sz w:val="16"/>
                <w:szCs w:val="16"/>
              </w:rPr>
            </w:pPr>
          </w:p>
        </w:tc>
        <w:tc>
          <w:tcPr>
            <w:tcW w:w="496" w:type="dxa"/>
            <w:vMerge/>
            <w:vAlign w:val="center"/>
            <w:hideMark/>
          </w:tcPr>
          <w:p w14:paraId="74E96CF7" w14:textId="77777777" w:rsidR="00D6577E" w:rsidRPr="00DD6B8E" w:rsidRDefault="00D6577E" w:rsidP="00E0195A">
            <w:pPr>
              <w:rPr>
                <w:rFonts w:ascii="ＭＳ Ｐ明朝" w:eastAsia="ＭＳ Ｐ明朝" w:hAnsi="ＭＳ Ｐ明朝"/>
                <w:sz w:val="16"/>
                <w:szCs w:val="16"/>
              </w:rPr>
            </w:pPr>
          </w:p>
        </w:tc>
        <w:tc>
          <w:tcPr>
            <w:tcW w:w="496" w:type="dxa"/>
            <w:vMerge/>
            <w:vAlign w:val="center"/>
            <w:hideMark/>
          </w:tcPr>
          <w:p w14:paraId="3A063631" w14:textId="77777777" w:rsidR="00D6577E" w:rsidRPr="00DD6B8E" w:rsidRDefault="00D6577E" w:rsidP="00E0195A">
            <w:pPr>
              <w:rPr>
                <w:rFonts w:ascii="ＭＳ Ｐ明朝" w:eastAsia="ＭＳ Ｐ明朝" w:hAnsi="ＭＳ Ｐ明朝"/>
                <w:sz w:val="16"/>
                <w:szCs w:val="16"/>
              </w:rPr>
            </w:pPr>
          </w:p>
        </w:tc>
      </w:tr>
      <w:tr w:rsidR="00DD6B8E" w:rsidRPr="00DD6B8E" w14:paraId="6A6893DF" w14:textId="77777777" w:rsidTr="00AF0B50">
        <w:trPr>
          <w:trHeight w:val="147"/>
          <w:jc w:val="center"/>
        </w:trPr>
        <w:tc>
          <w:tcPr>
            <w:tcW w:w="569" w:type="dxa"/>
            <w:vMerge/>
            <w:vAlign w:val="center"/>
            <w:hideMark/>
          </w:tcPr>
          <w:p w14:paraId="60824C9C" w14:textId="77777777" w:rsidR="00390CBC" w:rsidRPr="00DD6B8E" w:rsidRDefault="00390CBC" w:rsidP="00E0195A">
            <w:pPr>
              <w:rPr>
                <w:rFonts w:ascii="ＭＳ Ｐ明朝" w:eastAsia="ＭＳ Ｐ明朝" w:hAnsi="ＭＳ Ｐ明朝"/>
                <w:sz w:val="16"/>
                <w:szCs w:val="16"/>
              </w:rPr>
            </w:pPr>
          </w:p>
        </w:tc>
        <w:tc>
          <w:tcPr>
            <w:tcW w:w="1435" w:type="dxa"/>
            <w:vMerge/>
            <w:vAlign w:val="center"/>
            <w:hideMark/>
          </w:tcPr>
          <w:p w14:paraId="01C1E2CE" w14:textId="77777777" w:rsidR="00390CBC" w:rsidRPr="00DD6B8E" w:rsidRDefault="00390CBC" w:rsidP="00E0195A">
            <w:pPr>
              <w:rPr>
                <w:rFonts w:ascii="ＭＳ Ｐ明朝" w:eastAsia="ＭＳ Ｐ明朝" w:hAnsi="ＭＳ Ｐ明朝"/>
                <w:sz w:val="16"/>
                <w:szCs w:val="16"/>
              </w:rPr>
            </w:pPr>
          </w:p>
        </w:tc>
        <w:tc>
          <w:tcPr>
            <w:tcW w:w="993" w:type="dxa"/>
            <w:gridSpan w:val="2"/>
            <w:vAlign w:val="center"/>
            <w:hideMark/>
          </w:tcPr>
          <w:p w14:paraId="06269C0E"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992" w:type="dxa"/>
            <w:gridSpan w:val="2"/>
            <w:vAlign w:val="center"/>
            <w:hideMark/>
          </w:tcPr>
          <w:p w14:paraId="123D86CE"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(30)</w:t>
            </w:r>
          </w:p>
        </w:tc>
        <w:tc>
          <w:tcPr>
            <w:tcW w:w="992" w:type="dxa"/>
            <w:gridSpan w:val="2"/>
            <w:vAlign w:val="center"/>
            <w:hideMark/>
          </w:tcPr>
          <w:p w14:paraId="5D693C68"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（20）</w:t>
            </w:r>
          </w:p>
        </w:tc>
        <w:tc>
          <w:tcPr>
            <w:tcW w:w="992" w:type="dxa"/>
            <w:gridSpan w:val="2"/>
            <w:vAlign w:val="center"/>
            <w:hideMark/>
          </w:tcPr>
          <w:p w14:paraId="293F397D"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（20）</w:t>
            </w:r>
          </w:p>
        </w:tc>
        <w:tc>
          <w:tcPr>
            <w:tcW w:w="992" w:type="dxa"/>
            <w:gridSpan w:val="2"/>
            <w:vAlign w:val="center"/>
            <w:hideMark/>
          </w:tcPr>
          <w:p w14:paraId="798D2827"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（2０）</w:t>
            </w:r>
          </w:p>
        </w:tc>
        <w:tc>
          <w:tcPr>
            <w:tcW w:w="992" w:type="dxa"/>
            <w:gridSpan w:val="2"/>
            <w:vAlign w:val="center"/>
            <w:hideMark/>
          </w:tcPr>
          <w:p w14:paraId="374A65C4"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(100)</w:t>
            </w:r>
          </w:p>
        </w:tc>
        <w:tc>
          <w:tcPr>
            <w:tcW w:w="992" w:type="dxa"/>
            <w:gridSpan w:val="2"/>
            <w:vAlign w:val="center"/>
            <w:hideMark/>
          </w:tcPr>
          <w:p w14:paraId="3C2EE4F3"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992" w:type="dxa"/>
            <w:gridSpan w:val="2"/>
            <w:vAlign w:val="center"/>
            <w:hideMark/>
          </w:tcPr>
          <w:p w14:paraId="6E120276"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（20）</w:t>
            </w:r>
          </w:p>
        </w:tc>
        <w:tc>
          <w:tcPr>
            <w:tcW w:w="992" w:type="dxa"/>
            <w:gridSpan w:val="2"/>
            <w:vAlign w:val="center"/>
            <w:hideMark/>
          </w:tcPr>
          <w:p w14:paraId="43F54DF2"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（20）</w:t>
            </w:r>
          </w:p>
        </w:tc>
        <w:tc>
          <w:tcPr>
            <w:tcW w:w="992" w:type="dxa"/>
            <w:gridSpan w:val="2"/>
            <w:vAlign w:val="center"/>
            <w:hideMark/>
          </w:tcPr>
          <w:p w14:paraId="34BC181A"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（30）</w:t>
            </w:r>
          </w:p>
        </w:tc>
        <w:tc>
          <w:tcPr>
            <w:tcW w:w="992" w:type="dxa"/>
            <w:gridSpan w:val="2"/>
          </w:tcPr>
          <w:p w14:paraId="2EF57975" w14:textId="77777777" w:rsidR="00390CBC" w:rsidRPr="00DD6B8E" w:rsidRDefault="0085228A"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(20)</w:t>
            </w:r>
          </w:p>
        </w:tc>
        <w:tc>
          <w:tcPr>
            <w:tcW w:w="992" w:type="dxa"/>
            <w:gridSpan w:val="2"/>
            <w:vAlign w:val="center"/>
            <w:hideMark/>
          </w:tcPr>
          <w:p w14:paraId="1A415972" w14:textId="77777777" w:rsidR="00390CBC" w:rsidRPr="00DD6B8E" w:rsidRDefault="00390CBC" w:rsidP="00E0195A">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(100)</w:t>
            </w:r>
          </w:p>
        </w:tc>
        <w:tc>
          <w:tcPr>
            <w:tcW w:w="992" w:type="dxa"/>
            <w:gridSpan w:val="2"/>
          </w:tcPr>
          <w:p w14:paraId="58111905" w14:textId="77777777" w:rsidR="00390CBC" w:rsidRPr="00DD6B8E" w:rsidRDefault="00390CBC" w:rsidP="00D6577E">
            <w:pPr>
              <w:jc w:val="center"/>
              <w:rPr>
                <w:rFonts w:ascii="ＭＳ Ｐ明朝" w:eastAsia="ＭＳ Ｐ明朝" w:hAnsi="ＭＳ Ｐ明朝"/>
                <w:sz w:val="16"/>
                <w:szCs w:val="16"/>
              </w:rPr>
            </w:pPr>
            <w:r w:rsidRPr="00DD6B8E">
              <w:rPr>
                <w:rFonts w:ascii="ＭＳ Ｐ明朝" w:eastAsia="ＭＳ Ｐ明朝" w:hAnsi="ＭＳ Ｐ明朝" w:hint="eastAsia"/>
                <w:sz w:val="16"/>
                <w:szCs w:val="16"/>
              </w:rPr>
              <w:t>(100)</w:t>
            </w:r>
          </w:p>
        </w:tc>
        <w:tc>
          <w:tcPr>
            <w:tcW w:w="496" w:type="dxa"/>
            <w:vMerge/>
            <w:vAlign w:val="center"/>
            <w:hideMark/>
          </w:tcPr>
          <w:p w14:paraId="22F9ADE9" w14:textId="77777777" w:rsidR="00390CBC" w:rsidRPr="00DD6B8E" w:rsidRDefault="00390CBC" w:rsidP="00E0195A">
            <w:pPr>
              <w:rPr>
                <w:rFonts w:ascii="ＭＳ Ｐ明朝" w:eastAsia="ＭＳ Ｐ明朝" w:hAnsi="ＭＳ Ｐ明朝"/>
                <w:sz w:val="16"/>
                <w:szCs w:val="16"/>
              </w:rPr>
            </w:pPr>
          </w:p>
        </w:tc>
        <w:tc>
          <w:tcPr>
            <w:tcW w:w="496" w:type="dxa"/>
            <w:vMerge/>
            <w:vAlign w:val="center"/>
            <w:hideMark/>
          </w:tcPr>
          <w:p w14:paraId="5F9175FF" w14:textId="77777777" w:rsidR="00390CBC" w:rsidRPr="00DD6B8E" w:rsidRDefault="00390CBC" w:rsidP="00E0195A">
            <w:pPr>
              <w:rPr>
                <w:rFonts w:ascii="ＭＳ Ｐ明朝" w:eastAsia="ＭＳ Ｐ明朝" w:hAnsi="ＭＳ Ｐ明朝"/>
                <w:sz w:val="16"/>
                <w:szCs w:val="16"/>
              </w:rPr>
            </w:pPr>
          </w:p>
        </w:tc>
      </w:tr>
      <w:tr w:rsidR="00DD6B8E" w:rsidRPr="00DD6B8E" w14:paraId="30D53709" w14:textId="77777777" w:rsidTr="0085228A">
        <w:trPr>
          <w:trHeight w:val="961"/>
          <w:jc w:val="center"/>
        </w:trPr>
        <w:tc>
          <w:tcPr>
            <w:tcW w:w="569" w:type="dxa"/>
            <w:vMerge/>
            <w:vAlign w:val="center"/>
            <w:hideMark/>
          </w:tcPr>
          <w:p w14:paraId="48FDC2DA" w14:textId="77777777" w:rsidR="0085228A" w:rsidRPr="00DD6B8E" w:rsidRDefault="0085228A" w:rsidP="0085228A">
            <w:pPr>
              <w:rPr>
                <w:rFonts w:ascii="ＭＳ Ｐ明朝" w:eastAsia="ＭＳ Ｐ明朝" w:hAnsi="ＭＳ Ｐ明朝"/>
                <w:sz w:val="16"/>
                <w:szCs w:val="16"/>
              </w:rPr>
            </w:pPr>
          </w:p>
        </w:tc>
        <w:tc>
          <w:tcPr>
            <w:tcW w:w="1435" w:type="dxa"/>
            <w:vMerge/>
            <w:vAlign w:val="center"/>
            <w:hideMark/>
          </w:tcPr>
          <w:p w14:paraId="4A29142A" w14:textId="77777777" w:rsidR="0085228A" w:rsidRPr="00DD6B8E" w:rsidRDefault="0085228A" w:rsidP="0085228A">
            <w:pPr>
              <w:rPr>
                <w:rFonts w:ascii="ＭＳ Ｐ明朝" w:eastAsia="ＭＳ Ｐ明朝" w:hAnsi="ＭＳ Ｐ明朝"/>
                <w:sz w:val="16"/>
                <w:szCs w:val="16"/>
              </w:rPr>
            </w:pPr>
          </w:p>
        </w:tc>
        <w:tc>
          <w:tcPr>
            <w:tcW w:w="497" w:type="dxa"/>
            <w:noWrap/>
            <w:vAlign w:val="center"/>
            <w:hideMark/>
          </w:tcPr>
          <w:p w14:paraId="24F76979"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4296151B"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12B497F6"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3536621A"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025E5FF5"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7993EBAE"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3AC55C76"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4078FB26"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7C47CA4D"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6928E295"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60895CA5"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10B42313"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69B2506A"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78C3DB67"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0CC50A03"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7E1DD7D9"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59EE99F7"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31957591"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4DCC178A"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29AFD723"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vAlign w:val="center"/>
          </w:tcPr>
          <w:p w14:paraId="59DD1090"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vAlign w:val="center"/>
          </w:tcPr>
          <w:p w14:paraId="10D13CA8"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noWrap/>
            <w:vAlign w:val="center"/>
            <w:hideMark/>
          </w:tcPr>
          <w:p w14:paraId="4610B26D"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指導法</w:t>
            </w:r>
          </w:p>
        </w:tc>
        <w:tc>
          <w:tcPr>
            <w:tcW w:w="496" w:type="dxa"/>
            <w:noWrap/>
            <w:vAlign w:val="center"/>
            <w:hideMark/>
          </w:tcPr>
          <w:p w14:paraId="0999DEAF"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実　技</w:t>
            </w:r>
          </w:p>
        </w:tc>
        <w:tc>
          <w:tcPr>
            <w:tcW w:w="496" w:type="dxa"/>
            <w:vAlign w:val="center"/>
          </w:tcPr>
          <w:p w14:paraId="6F00A64E"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理論</w:t>
            </w:r>
          </w:p>
        </w:tc>
        <w:tc>
          <w:tcPr>
            <w:tcW w:w="496" w:type="dxa"/>
            <w:noWrap/>
            <w:vAlign w:val="center"/>
            <w:hideMark/>
          </w:tcPr>
          <w:p w14:paraId="06F8EA29"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 xml:space="preserve">　論文</w:t>
            </w:r>
          </w:p>
        </w:tc>
        <w:tc>
          <w:tcPr>
            <w:tcW w:w="496" w:type="dxa"/>
            <w:vMerge/>
            <w:vAlign w:val="center"/>
            <w:hideMark/>
          </w:tcPr>
          <w:p w14:paraId="163BE90F" w14:textId="77777777" w:rsidR="0085228A" w:rsidRPr="00DD6B8E" w:rsidRDefault="0085228A" w:rsidP="0085228A">
            <w:pPr>
              <w:rPr>
                <w:rFonts w:ascii="ＭＳ Ｐ明朝" w:eastAsia="ＭＳ Ｐ明朝" w:hAnsi="ＭＳ Ｐ明朝"/>
                <w:sz w:val="16"/>
                <w:szCs w:val="16"/>
              </w:rPr>
            </w:pPr>
          </w:p>
        </w:tc>
        <w:tc>
          <w:tcPr>
            <w:tcW w:w="496" w:type="dxa"/>
            <w:vMerge/>
            <w:vAlign w:val="center"/>
            <w:hideMark/>
          </w:tcPr>
          <w:p w14:paraId="1368A6D7" w14:textId="77777777" w:rsidR="0085228A" w:rsidRPr="00DD6B8E" w:rsidRDefault="0085228A" w:rsidP="0085228A">
            <w:pPr>
              <w:rPr>
                <w:rFonts w:ascii="ＭＳ Ｐ明朝" w:eastAsia="ＭＳ Ｐ明朝" w:hAnsi="ＭＳ Ｐ明朝"/>
                <w:sz w:val="16"/>
                <w:szCs w:val="16"/>
              </w:rPr>
            </w:pPr>
          </w:p>
        </w:tc>
      </w:tr>
      <w:tr w:rsidR="00DD6B8E" w:rsidRPr="00DD6B8E" w14:paraId="18AC6B4B" w14:textId="77777777" w:rsidTr="0085228A">
        <w:trPr>
          <w:trHeight w:val="566"/>
          <w:jc w:val="center"/>
        </w:trPr>
        <w:tc>
          <w:tcPr>
            <w:tcW w:w="569" w:type="dxa"/>
            <w:vMerge/>
            <w:vAlign w:val="center"/>
            <w:hideMark/>
          </w:tcPr>
          <w:p w14:paraId="7EAD1F32" w14:textId="77777777" w:rsidR="0085228A" w:rsidRPr="00DD6B8E" w:rsidRDefault="0085228A" w:rsidP="0085228A">
            <w:pPr>
              <w:rPr>
                <w:rFonts w:ascii="ＭＳ Ｐ明朝" w:eastAsia="ＭＳ Ｐ明朝" w:hAnsi="ＭＳ Ｐ明朝"/>
                <w:sz w:val="16"/>
                <w:szCs w:val="16"/>
              </w:rPr>
            </w:pPr>
          </w:p>
        </w:tc>
        <w:tc>
          <w:tcPr>
            <w:tcW w:w="1435" w:type="dxa"/>
            <w:vMerge/>
            <w:vAlign w:val="center"/>
            <w:hideMark/>
          </w:tcPr>
          <w:p w14:paraId="5292B394" w14:textId="77777777" w:rsidR="0085228A" w:rsidRPr="00DD6B8E" w:rsidRDefault="0085228A" w:rsidP="0085228A">
            <w:pPr>
              <w:rPr>
                <w:rFonts w:ascii="ＭＳ Ｐ明朝" w:eastAsia="ＭＳ Ｐ明朝" w:hAnsi="ＭＳ Ｐ明朝"/>
                <w:sz w:val="16"/>
                <w:szCs w:val="16"/>
              </w:rPr>
            </w:pPr>
          </w:p>
        </w:tc>
        <w:tc>
          <w:tcPr>
            <w:tcW w:w="497" w:type="dxa"/>
            <w:noWrap/>
            <w:vAlign w:val="center"/>
            <w:hideMark/>
          </w:tcPr>
          <w:p w14:paraId="61001CB1"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5C5989AA"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72033704"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006282C0"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5E3EC19C"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289670EA"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2E7690CF"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159E19D6"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6D51E8E7"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7A60CEAA"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6EE54D8F" w14:textId="77777777" w:rsidR="0085228A" w:rsidRPr="00DD6B8E" w:rsidRDefault="0085228A" w:rsidP="0085228A">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496" w:type="dxa"/>
            <w:noWrap/>
            <w:vAlign w:val="center"/>
            <w:hideMark/>
          </w:tcPr>
          <w:p w14:paraId="6DDD6640" w14:textId="77777777" w:rsidR="0085228A" w:rsidRPr="00DD6B8E" w:rsidRDefault="0085228A" w:rsidP="0085228A">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496" w:type="dxa"/>
            <w:noWrap/>
            <w:vAlign w:val="center"/>
            <w:hideMark/>
          </w:tcPr>
          <w:p w14:paraId="61A89677"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(5)</w:t>
            </w:r>
          </w:p>
        </w:tc>
        <w:tc>
          <w:tcPr>
            <w:tcW w:w="496" w:type="dxa"/>
            <w:noWrap/>
            <w:vAlign w:val="center"/>
            <w:hideMark/>
          </w:tcPr>
          <w:p w14:paraId="1BA13EC1"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(5)</w:t>
            </w:r>
          </w:p>
        </w:tc>
        <w:tc>
          <w:tcPr>
            <w:tcW w:w="496" w:type="dxa"/>
            <w:noWrap/>
            <w:vAlign w:val="center"/>
            <w:hideMark/>
          </w:tcPr>
          <w:p w14:paraId="13F13EB1"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28FED834"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53B91CCE"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7F92E379"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412D9497"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(15)</w:t>
            </w:r>
          </w:p>
        </w:tc>
        <w:tc>
          <w:tcPr>
            <w:tcW w:w="496" w:type="dxa"/>
            <w:noWrap/>
            <w:vAlign w:val="center"/>
            <w:hideMark/>
          </w:tcPr>
          <w:p w14:paraId="0CAA339C"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(15)</w:t>
            </w:r>
          </w:p>
        </w:tc>
        <w:tc>
          <w:tcPr>
            <w:tcW w:w="496" w:type="dxa"/>
            <w:vAlign w:val="center"/>
          </w:tcPr>
          <w:p w14:paraId="788A9779"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vAlign w:val="center"/>
          </w:tcPr>
          <w:p w14:paraId="77E1F8CF"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(10)</w:t>
            </w:r>
          </w:p>
        </w:tc>
        <w:tc>
          <w:tcPr>
            <w:tcW w:w="496" w:type="dxa"/>
            <w:noWrap/>
            <w:vAlign w:val="center"/>
            <w:hideMark/>
          </w:tcPr>
          <w:p w14:paraId="33132725" w14:textId="77777777" w:rsidR="0085228A" w:rsidRPr="00DD6B8E" w:rsidRDefault="0085228A" w:rsidP="0085228A">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496" w:type="dxa"/>
            <w:noWrap/>
            <w:vAlign w:val="center"/>
            <w:hideMark/>
          </w:tcPr>
          <w:p w14:paraId="00D1795B" w14:textId="77777777" w:rsidR="0085228A" w:rsidRPr="00DD6B8E" w:rsidRDefault="0085228A" w:rsidP="0085228A">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496" w:type="dxa"/>
            <w:vAlign w:val="center"/>
          </w:tcPr>
          <w:p w14:paraId="7F295366" w14:textId="77777777" w:rsidR="0085228A" w:rsidRPr="00DD6B8E" w:rsidRDefault="0085228A" w:rsidP="0085228A">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496" w:type="dxa"/>
            <w:noWrap/>
            <w:vAlign w:val="center"/>
            <w:hideMark/>
          </w:tcPr>
          <w:p w14:paraId="6F716ADC" w14:textId="77777777" w:rsidR="0085228A" w:rsidRPr="00DD6B8E" w:rsidRDefault="0085228A" w:rsidP="0085228A">
            <w:pPr>
              <w:rPr>
                <w:rFonts w:ascii="ＭＳ Ｐ明朝" w:eastAsia="ＭＳ Ｐ明朝" w:hAnsi="ＭＳ Ｐ明朝"/>
                <w:b/>
                <w:bCs/>
                <w:sz w:val="16"/>
                <w:szCs w:val="16"/>
              </w:rPr>
            </w:pPr>
            <w:r w:rsidRPr="00DD6B8E">
              <w:rPr>
                <w:rFonts w:ascii="ＭＳ Ｐ明朝" w:eastAsia="ＭＳ Ｐ明朝" w:hAnsi="ＭＳ Ｐ明朝" w:hint="eastAsia"/>
                <w:b/>
                <w:bCs/>
                <w:sz w:val="16"/>
                <w:szCs w:val="16"/>
              </w:rPr>
              <w:t>(50)</w:t>
            </w:r>
          </w:p>
        </w:tc>
        <w:tc>
          <w:tcPr>
            <w:tcW w:w="496" w:type="dxa"/>
            <w:vMerge/>
            <w:vAlign w:val="center"/>
            <w:hideMark/>
          </w:tcPr>
          <w:p w14:paraId="6D1D7A92" w14:textId="77777777" w:rsidR="0085228A" w:rsidRPr="00DD6B8E" w:rsidRDefault="0085228A" w:rsidP="0085228A">
            <w:pPr>
              <w:rPr>
                <w:rFonts w:ascii="ＭＳ Ｐ明朝" w:eastAsia="ＭＳ Ｐ明朝" w:hAnsi="ＭＳ Ｐ明朝"/>
                <w:sz w:val="16"/>
                <w:szCs w:val="16"/>
              </w:rPr>
            </w:pPr>
          </w:p>
        </w:tc>
        <w:tc>
          <w:tcPr>
            <w:tcW w:w="496" w:type="dxa"/>
            <w:vAlign w:val="center"/>
            <w:hideMark/>
          </w:tcPr>
          <w:p w14:paraId="1EF42E99" w14:textId="77777777" w:rsidR="0085228A" w:rsidRPr="00DD6B8E" w:rsidRDefault="0085228A" w:rsidP="0085228A">
            <w:pPr>
              <w:rPr>
                <w:rFonts w:ascii="ＭＳ Ｐ明朝" w:eastAsia="ＭＳ Ｐ明朝" w:hAnsi="ＭＳ Ｐ明朝"/>
                <w:sz w:val="16"/>
                <w:szCs w:val="16"/>
              </w:rPr>
            </w:pPr>
            <w:r w:rsidRPr="00DD6B8E">
              <w:rPr>
                <w:rFonts w:ascii="ＭＳ Ｐ明朝" w:eastAsia="ＭＳ Ｐ明朝" w:hAnsi="ＭＳ Ｐ明朝" w:hint="eastAsia"/>
                <w:sz w:val="16"/>
                <w:szCs w:val="16"/>
              </w:rPr>
              <w:t>300</w:t>
            </w:r>
          </w:p>
        </w:tc>
      </w:tr>
      <w:tr w:rsidR="00DD6B8E" w:rsidRPr="00DD6B8E" w14:paraId="55A20082" w14:textId="77777777" w:rsidTr="0085228A">
        <w:trPr>
          <w:trHeight w:hRule="exact" w:val="510"/>
          <w:jc w:val="center"/>
        </w:trPr>
        <w:tc>
          <w:tcPr>
            <w:tcW w:w="567" w:type="dxa"/>
            <w:noWrap/>
            <w:vAlign w:val="center"/>
            <w:hideMark/>
          </w:tcPr>
          <w:p w14:paraId="299CC93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1</w:t>
            </w:r>
          </w:p>
        </w:tc>
        <w:tc>
          <w:tcPr>
            <w:tcW w:w="567" w:type="dxa"/>
            <w:noWrap/>
            <w:vAlign w:val="center"/>
            <w:hideMark/>
          </w:tcPr>
          <w:p w14:paraId="7EDFA92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5683DA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B1190B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BE9E26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69E365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E97B40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CE20CF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7174D5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3FE1F7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70A593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30E9C2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2887A7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48CE6D2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323EA08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7A040D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9E458F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836B66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6016F9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023586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702A7F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BF21B4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020C3767"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29B61308"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4904DE9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5ADD338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730EC3F7"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1880D99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22816E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703535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2D482BC6" w14:textId="77777777" w:rsidTr="0085228A">
        <w:trPr>
          <w:trHeight w:hRule="exact" w:val="510"/>
          <w:jc w:val="center"/>
        </w:trPr>
        <w:tc>
          <w:tcPr>
            <w:tcW w:w="567" w:type="dxa"/>
            <w:noWrap/>
            <w:vAlign w:val="center"/>
            <w:hideMark/>
          </w:tcPr>
          <w:p w14:paraId="42FA607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2</w:t>
            </w:r>
          </w:p>
        </w:tc>
        <w:tc>
          <w:tcPr>
            <w:tcW w:w="567" w:type="dxa"/>
            <w:noWrap/>
            <w:vAlign w:val="center"/>
            <w:hideMark/>
          </w:tcPr>
          <w:p w14:paraId="1A532B3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3ACC39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5D8CBC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90D78A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4DAEB8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D8A3E6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B88131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E520D6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CD85E5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3A70A9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A4F03E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4565B3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5FF6F93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20C3ACD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DC98EB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875C71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962D24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F29FEB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91D247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E0CEAB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094F6C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0DCCD02C"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055AD638"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08D8D89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01FA062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6FCBC6B5"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7793103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FE194C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C16445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766AF7C0" w14:textId="77777777" w:rsidTr="0085228A">
        <w:trPr>
          <w:trHeight w:hRule="exact" w:val="510"/>
          <w:jc w:val="center"/>
        </w:trPr>
        <w:tc>
          <w:tcPr>
            <w:tcW w:w="567" w:type="dxa"/>
            <w:noWrap/>
            <w:vAlign w:val="center"/>
            <w:hideMark/>
          </w:tcPr>
          <w:p w14:paraId="44C41C1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3</w:t>
            </w:r>
          </w:p>
        </w:tc>
        <w:tc>
          <w:tcPr>
            <w:tcW w:w="567" w:type="dxa"/>
            <w:noWrap/>
            <w:vAlign w:val="center"/>
            <w:hideMark/>
          </w:tcPr>
          <w:p w14:paraId="3275FA3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30DE13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68683E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17FFFB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6825A5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1CF7D7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00C0B6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91D4BF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3F8711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D174CD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1EB5A2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CEF3F4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715A37F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2D22D88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CD9710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CD13BE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1F324F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7DF009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1264BF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53C210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ECC30D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3A7B328D"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234F21C4"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2DCF2E2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002B434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16BFABFE"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5235FC8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C25934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890CF3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4DFD56F1" w14:textId="77777777" w:rsidTr="0085228A">
        <w:trPr>
          <w:trHeight w:hRule="exact" w:val="510"/>
          <w:jc w:val="center"/>
        </w:trPr>
        <w:tc>
          <w:tcPr>
            <w:tcW w:w="567" w:type="dxa"/>
            <w:noWrap/>
            <w:vAlign w:val="center"/>
            <w:hideMark/>
          </w:tcPr>
          <w:p w14:paraId="00AF817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4</w:t>
            </w:r>
          </w:p>
        </w:tc>
        <w:tc>
          <w:tcPr>
            <w:tcW w:w="567" w:type="dxa"/>
            <w:noWrap/>
            <w:vAlign w:val="center"/>
            <w:hideMark/>
          </w:tcPr>
          <w:p w14:paraId="6807018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FD3956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318710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BB5124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C8A12F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80769E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F775FD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1A5BF6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EABF67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61BAB6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E8B0BF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7561D0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1DA5694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6DC444F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D96D42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E56CCB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2F95B4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330A7B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C9ECBE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30248F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9B728D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12A5AD06"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78EB8383"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7E212B9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5992AC4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6AE71672"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3E5515A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12C02B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07184B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3F11A2A3" w14:textId="77777777" w:rsidTr="0085228A">
        <w:trPr>
          <w:trHeight w:hRule="exact" w:val="510"/>
          <w:jc w:val="center"/>
        </w:trPr>
        <w:tc>
          <w:tcPr>
            <w:tcW w:w="567" w:type="dxa"/>
            <w:noWrap/>
            <w:vAlign w:val="center"/>
            <w:hideMark/>
          </w:tcPr>
          <w:p w14:paraId="0AFD3C2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5</w:t>
            </w:r>
          </w:p>
        </w:tc>
        <w:tc>
          <w:tcPr>
            <w:tcW w:w="567" w:type="dxa"/>
            <w:noWrap/>
            <w:vAlign w:val="center"/>
            <w:hideMark/>
          </w:tcPr>
          <w:p w14:paraId="2FF8C35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56B868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91598C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C93D8B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EED17E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8BAE0B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44AD61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60430D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9D32F1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5C2E7B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140273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52CD9E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34B0F90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044DF6D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E02FDD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3D08D8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2D3246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928568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B8BCA4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CDC458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9646BA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2C82485F"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1D1F3D87"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528835C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4E8466B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48665121"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18432B1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3D9E65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966FD5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776CAC52" w14:textId="77777777" w:rsidTr="0085228A">
        <w:trPr>
          <w:trHeight w:hRule="exact" w:val="510"/>
          <w:jc w:val="center"/>
        </w:trPr>
        <w:tc>
          <w:tcPr>
            <w:tcW w:w="567" w:type="dxa"/>
            <w:noWrap/>
            <w:vAlign w:val="center"/>
            <w:hideMark/>
          </w:tcPr>
          <w:p w14:paraId="22990B4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6</w:t>
            </w:r>
          </w:p>
        </w:tc>
        <w:tc>
          <w:tcPr>
            <w:tcW w:w="567" w:type="dxa"/>
            <w:noWrap/>
            <w:vAlign w:val="center"/>
            <w:hideMark/>
          </w:tcPr>
          <w:p w14:paraId="64516D6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2DE78A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BC8A5D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B901CB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2ABC93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35235B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3E484C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0C790F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310AA6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164CE2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345D7F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97A9C6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6FCF354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7B3BF82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6ACBB4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B99600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6066A3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F26F49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482088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B8D8AB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00E80D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177292F4"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217C4700"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37BC92D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585ABCD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2C0A6EED"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274E3B2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F3F7AA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151BA8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1ACADDF1" w14:textId="77777777" w:rsidTr="0085228A">
        <w:trPr>
          <w:trHeight w:hRule="exact" w:val="510"/>
          <w:jc w:val="center"/>
        </w:trPr>
        <w:tc>
          <w:tcPr>
            <w:tcW w:w="567" w:type="dxa"/>
            <w:noWrap/>
            <w:vAlign w:val="center"/>
            <w:hideMark/>
          </w:tcPr>
          <w:p w14:paraId="1F1BAE3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7</w:t>
            </w:r>
          </w:p>
        </w:tc>
        <w:tc>
          <w:tcPr>
            <w:tcW w:w="567" w:type="dxa"/>
            <w:noWrap/>
            <w:vAlign w:val="center"/>
            <w:hideMark/>
          </w:tcPr>
          <w:p w14:paraId="03F83C1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52627B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3CE0D1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2D8158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6BD9E8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37852E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A112CE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FF5651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4346A9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9E9FC1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0790B6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EB60F8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697DB97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17408A8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20F52C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0E69DA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A3B5DA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284697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CCE007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5F4F56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17854C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10592BA4"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47EBE1C8"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3F41A02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53A8F01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130FCE52"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606ACE1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C71524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26F16D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3DB45061" w14:textId="77777777" w:rsidTr="0085228A">
        <w:trPr>
          <w:trHeight w:hRule="exact" w:val="510"/>
          <w:jc w:val="center"/>
        </w:trPr>
        <w:tc>
          <w:tcPr>
            <w:tcW w:w="567" w:type="dxa"/>
            <w:noWrap/>
            <w:vAlign w:val="center"/>
            <w:hideMark/>
          </w:tcPr>
          <w:p w14:paraId="73B118C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8</w:t>
            </w:r>
          </w:p>
        </w:tc>
        <w:tc>
          <w:tcPr>
            <w:tcW w:w="567" w:type="dxa"/>
            <w:noWrap/>
            <w:vAlign w:val="center"/>
            <w:hideMark/>
          </w:tcPr>
          <w:p w14:paraId="6C0F726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7A51F4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4AEC23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F5E5BE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1F87A2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473A7E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3FC178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920CB5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A250B1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A27465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FC1B73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59F9E3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5786666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5A13218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AFA4D6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F77361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B62DE8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AFEE60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FCAD15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2CDBEA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A1935B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042F584C"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275B1DC6"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6D91F75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13C9B5B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3C4D1ED9"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75A53DD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F42B7E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D96CFF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DD6B8E" w:rsidRPr="00DD6B8E" w14:paraId="67672BCF" w14:textId="77777777" w:rsidTr="0085228A">
        <w:trPr>
          <w:trHeight w:hRule="exact" w:val="510"/>
          <w:jc w:val="center"/>
        </w:trPr>
        <w:tc>
          <w:tcPr>
            <w:tcW w:w="567" w:type="dxa"/>
            <w:noWrap/>
            <w:vAlign w:val="center"/>
            <w:hideMark/>
          </w:tcPr>
          <w:p w14:paraId="497C6E6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9</w:t>
            </w:r>
          </w:p>
        </w:tc>
        <w:tc>
          <w:tcPr>
            <w:tcW w:w="567" w:type="dxa"/>
            <w:noWrap/>
            <w:vAlign w:val="center"/>
            <w:hideMark/>
          </w:tcPr>
          <w:p w14:paraId="45A55FF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45F065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C83AE6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2C7254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CEEBA2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D67AF4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DBBF31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E6A5B7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1443D27"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1EAAEE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3439993"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36759D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5EEEA23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03D1DD7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528FA2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010F27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533CD8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F6164C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663F5D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3DC1BE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E26D64A"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72F7B444"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23CB7750"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4FACED0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380E5C38"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19F4A40B"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5945E95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A15F3B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73495E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r w:rsidR="0085228A" w:rsidRPr="00DD6B8E" w14:paraId="110A7DF1" w14:textId="77777777" w:rsidTr="0085228A">
        <w:trPr>
          <w:trHeight w:hRule="exact" w:val="510"/>
          <w:jc w:val="center"/>
        </w:trPr>
        <w:tc>
          <w:tcPr>
            <w:tcW w:w="567" w:type="dxa"/>
            <w:noWrap/>
            <w:vAlign w:val="center"/>
            <w:hideMark/>
          </w:tcPr>
          <w:p w14:paraId="7C08982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10</w:t>
            </w:r>
          </w:p>
        </w:tc>
        <w:tc>
          <w:tcPr>
            <w:tcW w:w="567" w:type="dxa"/>
            <w:noWrap/>
            <w:vAlign w:val="center"/>
            <w:hideMark/>
          </w:tcPr>
          <w:p w14:paraId="70C34A2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F0140A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3E19B88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BC82066"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78FECB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77894C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7F05289"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099B2D1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11E4EC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2C03C2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3D139B4"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C9F8070"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1E0F1E8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45140D9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2D5967AB"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9EAC57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EA7395C"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105035F2"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70324F3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516DE8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6964D01D"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vAlign w:val="center"/>
          </w:tcPr>
          <w:p w14:paraId="5B90E344" w14:textId="77777777" w:rsidR="0085228A" w:rsidRPr="00DD6B8E" w:rsidRDefault="0085228A" w:rsidP="0085228A">
            <w:pPr>
              <w:rPr>
                <w:rFonts w:ascii="ＭＳ Ｐ明朝" w:eastAsia="ＭＳ Ｐ明朝" w:hAnsi="ＭＳ Ｐ明朝"/>
                <w:sz w:val="18"/>
                <w:szCs w:val="18"/>
              </w:rPr>
            </w:pPr>
          </w:p>
        </w:tc>
        <w:tc>
          <w:tcPr>
            <w:tcW w:w="567" w:type="dxa"/>
            <w:vAlign w:val="center"/>
          </w:tcPr>
          <w:p w14:paraId="606B95C5"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1A5DA04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noWrap/>
            <w:vAlign w:val="center"/>
            <w:hideMark/>
          </w:tcPr>
          <w:p w14:paraId="14D9907E"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c>
          <w:tcPr>
            <w:tcW w:w="567" w:type="dxa"/>
            <w:vAlign w:val="center"/>
          </w:tcPr>
          <w:p w14:paraId="7988F20F" w14:textId="77777777" w:rsidR="0085228A" w:rsidRPr="00DD6B8E" w:rsidRDefault="0085228A" w:rsidP="0085228A">
            <w:pPr>
              <w:rPr>
                <w:rFonts w:ascii="ＭＳ Ｐ明朝" w:eastAsia="ＭＳ Ｐ明朝" w:hAnsi="ＭＳ Ｐ明朝"/>
                <w:sz w:val="18"/>
                <w:szCs w:val="18"/>
              </w:rPr>
            </w:pPr>
          </w:p>
        </w:tc>
        <w:tc>
          <w:tcPr>
            <w:tcW w:w="567" w:type="dxa"/>
            <w:noWrap/>
            <w:vAlign w:val="center"/>
            <w:hideMark/>
          </w:tcPr>
          <w:p w14:paraId="15BB23CF"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47598781"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　</w:t>
            </w:r>
          </w:p>
        </w:tc>
        <w:tc>
          <w:tcPr>
            <w:tcW w:w="567" w:type="dxa"/>
            <w:noWrap/>
            <w:vAlign w:val="center"/>
            <w:hideMark/>
          </w:tcPr>
          <w:p w14:paraId="50B02865" w14:textId="77777777" w:rsidR="0085228A" w:rsidRPr="00DD6B8E" w:rsidRDefault="0085228A" w:rsidP="0085228A">
            <w:pPr>
              <w:rPr>
                <w:rFonts w:ascii="ＭＳ Ｐ明朝" w:eastAsia="ＭＳ Ｐ明朝" w:hAnsi="ＭＳ Ｐ明朝"/>
                <w:sz w:val="18"/>
                <w:szCs w:val="18"/>
              </w:rPr>
            </w:pPr>
            <w:r w:rsidRPr="00DD6B8E">
              <w:rPr>
                <w:rFonts w:ascii="ＭＳ Ｐ明朝" w:eastAsia="ＭＳ Ｐ明朝" w:hAnsi="ＭＳ Ｐ明朝" w:hint="eastAsia"/>
                <w:sz w:val="18"/>
                <w:szCs w:val="18"/>
              </w:rPr>
              <w:t xml:space="preserve">0 </w:t>
            </w:r>
          </w:p>
        </w:tc>
      </w:tr>
    </w:tbl>
    <w:p w14:paraId="5A8E3275" w14:textId="77777777" w:rsidR="00622702" w:rsidRPr="00DD6B8E" w:rsidRDefault="00622702" w:rsidP="00622702"/>
    <w:p w14:paraId="1C329D47" w14:textId="77777777" w:rsidR="00841471" w:rsidRPr="00DD6B8E" w:rsidRDefault="00841471">
      <w:pPr>
        <w:sectPr w:rsidR="00841471" w:rsidRPr="00DD6B8E" w:rsidSect="00622702">
          <w:pgSz w:w="16838" w:h="11906" w:orient="landscape"/>
          <w:pgMar w:top="510" w:right="567" w:bottom="397" w:left="851" w:header="851" w:footer="454" w:gutter="0"/>
          <w:cols w:space="425"/>
          <w:docGrid w:type="lines" w:linePitch="360"/>
        </w:sectPr>
      </w:pPr>
    </w:p>
    <w:p w14:paraId="5CC88069" w14:textId="77777777" w:rsidR="00BB4191" w:rsidRPr="00DD6B8E" w:rsidRDefault="00BB4191" w:rsidP="00BB4191">
      <w:pPr>
        <w:pStyle w:val="1"/>
        <w:jc w:val="center"/>
        <w:rPr>
          <w:rFonts w:asciiTheme="minorEastAsia" w:eastAsiaTheme="minorEastAsia" w:hAnsiTheme="minorEastAsia"/>
          <w:sz w:val="28"/>
          <w:szCs w:val="28"/>
        </w:rPr>
      </w:pPr>
      <w:bookmarkStart w:id="9" w:name="_Toc78125470"/>
      <w:r w:rsidRPr="00DD6B8E">
        <w:rPr>
          <w:rFonts w:asciiTheme="minorEastAsia" w:eastAsiaTheme="minorEastAsia" w:hAnsiTheme="minorEastAsia" w:hint="eastAsia"/>
          <w:sz w:val="28"/>
          <w:szCs w:val="28"/>
        </w:rPr>
        <w:lastRenderedPageBreak/>
        <w:t>指導者養成講習会及び検定会実施手続き要領</w:t>
      </w:r>
      <w:bookmarkEnd w:id="9"/>
    </w:p>
    <w:p w14:paraId="12F33143" w14:textId="77777777" w:rsidR="00BB4191" w:rsidRPr="00DD6B8E" w:rsidRDefault="00BB4191" w:rsidP="00BB4191">
      <w:pPr>
        <w:pStyle w:val="ae"/>
        <w:jc w:val="center"/>
        <w:rPr>
          <w:rFonts w:asciiTheme="minorEastAsia" w:eastAsiaTheme="minorEastAsia" w:hAnsiTheme="minorEastAsia"/>
          <w:sz w:val="24"/>
        </w:rPr>
      </w:pPr>
    </w:p>
    <w:p w14:paraId="16B58726" w14:textId="77777777" w:rsidR="00BB4191" w:rsidRPr="00DD6B8E" w:rsidRDefault="00BB4191" w:rsidP="00BB4191">
      <w:pPr>
        <w:pStyle w:val="ae"/>
        <w:spacing w:line="320" w:lineRule="exact"/>
        <w:ind w:left="-60"/>
        <w:jc w:val="both"/>
        <w:rPr>
          <w:rFonts w:asciiTheme="minorEastAsia" w:eastAsiaTheme="minorEastAsia" w:hAnsiTheme="minorEastAsia"/>
          <w:b/>
        </w:rPr>
      </w:pPr>
      <w:r w:rsidRPr="00DD6B8E">
        <w:rPr>
          <w:rFonts w:asciiTheme="minorEastAsia" w:eastAsiaTheme="minorEastAsia" w:hAnsiTheme="minorEastAsia" w:hint="eastAsia"/>
          <w:b/>
        </w:rPr>
        <w:t>１．養成講習会について</w:t>
      </w:r>
    </w:p>
    <w:p w14:paraId="4D0E6BEF" w14:textId="359AE661" w:rsidR="00BB4191" w:rsidRDefault="00BB4191" w:rsidP="00BB4191">
      <w:pPr>
        <w:pStyle w:val="ae"/>
        <w:spacing w:line="320" w:lineRule="exact"/>
        <w:ind w:leftChars="119" w:left="355" w:hangingChars="50" w:hanging="105"/>
        <w:jc w:val="both"/>
        <w:rPr>
          <w:rFonts w:asciiTheme="minorEastAsia" w:eastAsiaTheme="minorEastAsia" w:hAnsiTheme="minorEastAsia"/>
        </w:rPr>
      </w:pPr>
      <w:r w:rsidRPr="00DD6B8E">
        <w:rPr>
          <w:rFonts w:asciiTheme="minorEastAsia" w:eastAsiaTheme="minorEastAsia" w:hAnsiTheme="minorEastAsia" w:hint="eastAsia"/>
        </w:rPr>
        <w:t xml:space="preserve">　　都道府県山岳連盟（協会）で指導者養成講習会及び検定会を実施できるものは、コーチ１及コーチ２までであって、都道府県体育協会と共催する。養成講習会のうち共通科目については都道府県体育協会または日本スポーツ協会が実施し、専門科目についてはJMSCAまたは岳連（協会）が実施する。尚養成講習会には技量等の判定の為に検定試験を実施する。</w:t>
      </w:r>
    </w:p>
    <w:p w14:paraId="1284F32E" w14:textId="2E31613A" w:rsidR="00237C56" w:rsidRPr="00DD6B8E" w:rsidRDefault="00237C56" w:rsidP="00BB4191">
      <w:pPr>
        <w:pStyle w:val="ae"/>
        <w:spacing w:line="320" w:lineRule="exact"/>
        <w:ind w:leftChars="119" w:left="355" w:hangingChars="50" w:hanging="105"/>
        <w:jc w:val="both"/>
        <w:rPr>
          <w:rFonts w:asciiTheme="minorEastAsia" w:eastAsiaTheme="minorEastAsia" w:hAnsiTheme="minorEastAsia" w:hint="eastAsia"/>
        </w:rPr>
      </w:pPr>
      <w:r>
        <w:rPr>
          <w:rFonts w:asciiTheme="minorEastAsia" w:eastAsiaTheme="minorEastAsia" w:hAnsiTheme="minorEastAsia" w:hint="eastAsia"/>
        </w:rPr>
        <w:t>養成講習会・検定会につき、講師はコーチ有資格者あるいは医師、弁護士等の有識者とする。</w:t>
      </w:r>
    </w:p>
    <w:p w14:paraId="3D4F9354" w14:textId="77777777" w:rsidR="00BB4191" w:rsidRPr="00DD6B8E" w:rsidRDefault="00BB4191" w:rsidP="00BB4191">
      <w:pPr>
        <w:pStyle w:val="ae"/>
        <w:spacing w:line="320" w:lineRule="exact"/>
        <w:ind w:leftChars="113" w:left="237" w:firstLineChars="6" w:firstLine="13"/>
        <w:jc w:val="both"/>
        <w:rPr>
          <w:rFonts w:asciiTheme="minorEastAsia" w:eastAsiaTheme="minorEastAsia" w:hAnsiTheme="minorEastAsia"/>
        </w:rPr>
      </w:pPr>
    </w:p>
    <w:p w14:paraId="30D3DFBF" w14:textId="77777777" w:rsidR="00BB4191" w:rsidRPr="00DD6B8E" w:rsidRDefault="00BB4191" w:rsidP="00BB4191">
      <w:pPr>
        <w:pStyle w:val="ae"/>
        <w:spacing w:line="320" w:lineRule="exact"/>
        <w:jc w:val="both"/>
        <w:rPr>
          <w:rFonts w:asciiTheme="minorEastAsia" w:eastAsiaTheme="minorEastAsia" w:hAnsiTheme="minorEastAsia"/>
          <w:b/>
        </w:rPr>
      </w:pPr>
      <w:r w:rsidRPr="00DD6B8E">
        <w:rPr>
          <w:rFonts w:asciiTheme="minorEastAsia" w:eastAsiaTheme="minorEastAsia" w:hAnsiTheme="minorEastAsia" w:hint="eastAsia"/>
          <w:b/>
        </w:rPr>
        <w:t>２．養成講習会及び検定会実施希望有無の確認</w:t>
      </w:r>
    </w:p>
    <w:p w14:paraId="4B3B813F" w14:textId="77777777" w:rsidR="00BB4191" w:rsidRPr="00DD6B8E" w:rsidRDefault="00BB4191" w:rsidP="00BB4191">
      <w:pPr>
        <w:pStyle w:val="ae"/>
        <w:spacing w:line="320" w:lineRule="exact"/>
        <w:ind w:left="420" w:hangingChars="200" w:hanging="420"/>
        <w:jc w:val="both"/>
        <w:rPr>
          <w:rFonts w:asciiTheme="minorEastAsia" w:eastAsiaTheme="minorEastAsia" w:hAnsiTheme="minorEastAsia"/>
        </w:rPr>
      </w:pPr>
      <w:r w:rsidRPr="00DD6B8E">
        <w:rPr>
          <w:rFonts w:asciiTheme="minorEastAsia" w:eastAsiaTheme="minorEastAsia" w:hAnsiTheme="minorEastAsia" w:hint="eastAsia"/>
        </w:rPr>
        <w:t xml:space="preserve">　　　コーチ１及びコーチ２の養成講習会の実施を希望する場合は、実施希望前年12月末までに、JSPO・都道府県体協及びJMSCAの「指導者養成講習会実施希望調査について（依頼）」へ委託開催か独自開催または未実施を区分して回答しなければならない。</w:t>
      </w:r>
    </w:p>
    <w:p w14:paraId="44DA2614" w14:textId="77777777" w:rsidR="00BB4191" w:rsidRPr="00DD6B8E" w:rsidRDefault="00BB4191" w:rsidP="00BB4191">
      <w:pPr>
        <w:pStyle w:val="ae"/>
        <w:spacing w:line="320" w:lineRule="exact"/>
        <w:ind w:leftChars="202" w:left="565" w:hangingChars="67" w:hanging="141"/>
        <w:jc w:val="both"/>
        <w:rPr>
          <w:rFonts w:asciiTheme="minorEastAsia" w:eastAsiaTheme="minorEastAsia" w:hAnsiTheme="minorEastAsia"/>
        </w:rPr>
      </w:pPr>
      <w:r w:rsidRPr="00DD6B8E">
        <w:rPr>
          <w:rFonts w:asciiTheme="minorEastAsia" w:eastAsiaTheme="minorEastAsia" w:hAnsiTheme="minorEastAsia" w:hint="eastAsia"/>
        </w:rPr>
        <w:t>※アンケートは実際には希望ではなく、実施するか否かの調査なので、回答する時点で既に受講者が集まっていることが望ましい。</w:t>
      </w:r>
    </w:p>
    <w:p w14:paraId="7FF39F15" w14:textId="77777777" w:rsidR="00BB4191" w:rsidRPr="00DD6B8E" w:rsidRDefault="00BB4191" w:rsidP="00BB4191">
      <w:pPr>
        <w:pStyle w:val="ae"/>
        <w:spacing w:line="320" w:lineRule="exact"/>
        <w:jc w:val="both"/>
        <w:rPr>
          <w:rFonts w:asciiTheme="minorEastAsia" w:eastAsiaTheme="minorEastAsia" w:hAnsiTheme="minorEastAsia"/>
        </w:rPr>
      </w:pPr>
    </w:p>
    <w:p w14:paraId="402AF652" w14:textId="77777777" w:rsidR="00BB4191" w:rsidRPr="00DD6B8E" w:rsidRDefault="00BB4191" w:rsidP="00BB4191">
      <w:pPr>
        <w:pStyle w:val="ae"/>
        <w:spacing w:line="320" w:lineRule="exact"/>
        <w:jc w:val="both"/>
        <w:rPr>
          <w:rFonts w:asciiTheme="minorEastAsia" w:eastAsiaTheme="minorEastAsia" w:hAnsiTheme="minorEastAsia"/>
          <w:b/>
        </w:rPr>
      </w:pPr>
      <w:r w:rsidRPr="00DD6B8E">
        <w:rPr>
          <w:rFonts w:asciiTheme="minorEastAsia" w:eastAsiaTheme="minorEastAsia" w:hAnsiTheme="minorEastAsia" w:hint="eastAsia"/>
          <w:b/>
        </w:rPr>
        <w:t>３．養成講習会及び検定会開催申請手続きについて</w:t>
      </w:r>
    </w:p>
    <w:p w14:paraId="4B386DD9" w14:textId="77777777" w:rsidR="00BB4191" w:rsidRPr="00DD6B8E" w:rsidRDefault="00BB4191" w:rsidP="00BB4191">
      <w:pPr>
        <w:pStyle w:val="ae"/>
        <w:spacing w:line="320" w:lineRule="exact"/>
        <w:ind w:leftChars="100" w:left="420" w:hangingChars="100" w:hanging="210"/>
        <w:jc w:val="both"/>
        <w:rPr>
          <w:rFonts w:asciiTheme="minorEastAsia" w:eastAsiaTheme="minorEastAsia" w:hAnsiTheme="minorEastAsia"/>
        </w:rPr>
      </w:pPr>
      <w:r w:rsidRPr="00DD6B8E">
        <w:rPr>
          <w:rFonts w:asciiTheme="minorEastAsia" w:eastAsiaTheme="minorEastAsia" w:hAnsiTheme="minorEastAsia" w:hint="eastAsia"/>
        </w:rPr>
        <w:t xml:space="preserve">　　JMSCA指導者認定規約に基づく指導者養成講習会及び検定会を実施する場合は、実施年度初めに下記に示すJMSCA所定の様式でJMSCA指導委員会宛へ提出しなければならない。</w:t>
      </w:r>
    </w:p>
    <w:p w14:paraId="4EDAF14D" w14:textId="77777777" w:rsidR="00BB4191" w:rsidRPr="00DD6B8E" w:rsidRDefault="00BB4191" w:rsidP="00BB4191">
      <w:pPr>
        <w:pStyle w:val="ae"/>
        <w:spacing w:line="320" w:lineRule="exact"/>
        <w:ind w:leftChars="100" w:left="420" w:hangingChars="100" w:hanging="210"/>
        <w:jc w:val="both"/>
        <w:rPr>
          <w:rFonts w:asciiTheme="minorEastAsia" w:eastAsiaTheme="minorEastAsia" w:hAnsiTheme="minorEastAsia"/>
        </w:rPr>
      </w:pPr>
    </w:p>
    <w:p w14:paraId="4067FE26" w14:textId="7ED9CFDE" w:rsidR="00BB4191" w:rsidRPr="00DD6B8E" w:rsidRDefault="003C61DB" w:rsidP="00BB4191">
      <w:pPr>
        <w:pStyle w:val="ae"/>
        <w:spacing w:line="320" w:lineRule="exact"/>
        <w:ind w:left="360"/>
        <w:jc w:val="both"/>
        <w:rPr>
          <w:rFonts w:asciiTheme="minorEastAsia" w:eastAsiaTheme="minorEastAsia" w:hAnsiTheme="minorEastAsia"/>
        </w:rPr>
      </w:pPr>
      <w:r w:rsidRPr="00DD6B8E">
        <w:rPr>
          <w:rFonts w:asciiTheme="minorEastAsia" w:eastAsiaTheme="minorEastAsia" w:hAnsiTheme="minorEastAsia" w:hint="eastAsia"/>
        </w:rPr>
        <w:t>・『　　　』年度コーチ１および</w:t>
      </w:r>
      <w:r w:rsidR="00BB4191" w:rsidRPr="00DD6B8E">
        <w:rPr>
          <w:rFonts w:asciiTheme="minorEastAsia" w:eastAsiaTheme="minorEastAsia" w:hAnsiTheme="minorEastAsia" w:hint="eastAsia"/>
        </w:rPr>
        <w:t>コーチ２養成講習会及び検定会実施申請書</w:t>
      </w:r>
    </w:p>
    <w:p w14:paraId="708DD636" w14:textId="1ABFAE96" w:rsidR="00BB4191" w:rsidRPr="00DD6B8E" w:rsidRDefault="003C61DB" w:rsidP="00BB4191">
      <w:pPr>
        <w:pStyle w:val="ae"/>
        <w:spacing w:line="320" w:lineRule="exact"/>
        <w:ind w:left="360"/>
        <w:jc w:val="both"/>
        <w:rPr>
          <w:rFonts w:asciiTheme="minorEastAsia" w:eastAsiaTheme="minorEastAsia" w:hAnsiTheme="minorEastAsia"/>
        </w:rPr>
      </w:pPr>
      <w:r w:rsidRPr="00DD6B8E">
        <w:rPr>
          <w:rFonts w:asciiTheme="minorEastAsia" w:eastAsiaTheme="minorEastAsia" w:hAnsiTheme="minorEastAsia" w:hint="eastAsia"/>
        </w:rPr>
        <w:t>・『　　　』年度コーチ１および</w:t>
      </w:r>
      <w:r w:rsidR="00BB4191" w:rsidRPr="00DD6B8E">
        <w:rPr>
          <w:rFonts w:asciiTheme="minorEastAsia" w:eastAsiaTheme="minorEastAsia" w:hAnsiTheme="minorEastAsia" w:hint="eastAsia"/>
        </w:rPr>
        <w:t>コーチ２養成講習会及び検定会実施委嘱書</w:t>
      </w:r>
    </w:p>
    <w:p w14:paraId="0C5FD0BA" w14:textId="77777777" w:rsidR="00BB4191" w:rsidRPr="00DD6B8E" w:rsidRDefault="00BB4191" w:rsidP="00BB4191">
      <w:pPr>
        <w:pStyle w:val="ae"/>
        <w:spacing w:line="320" w:lineRule="exact"/>
        <w:ind w:left="360"/>
        <w:jc w:val="both"/>
        <w:rPr>
          <w:rFonts w:asciiTheme="minorEastAsia" w:eastAsiaTheme="minorEastAsia" w:hAnsiTheme="minorEastAsia"/>
        </w:rPr>
      </w:pPr>
      <w:r w:rsidRPr="00DD6B8E">
        <w:rPr>
          <w:rFonts w:asciiTheme="minorEastAsia" w:eastAsiaTheme="minorEastAsia" w:hAnsiTheme="minorEastAsia" w:hint="eastAsia"/>
        </w:rPr>
        <w:t>JMSCAは提出された実施申請書に異議がなければ、実施委嘱書にJMSCA会長名で捺印の上、都道府県山岳連盟（協会）に送付したことをもって実施申請を受理したものとする。</w:t>
      </w:r>
    </w:p>
    <w:p w14:paraId="52D733D4" w14:textId="77777777" w:rsidR="00BB4191" w:rsidRPr="00DD6B8E" w:rsidRDefault="00BB4191" w:rsidP="00BB4191">
      <w:pPr>
        <w:pStyle w:val="ae"/>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 xml:space="preserve">　</w:t>
      </w:r>
    </w:p>
    <w:p w14:paraId="24EC3810" w14:textId="77777777" w:rsidR="00BB4191" w:rsidRPr="00DD6B8E" w:rsidRDefault="00BB4191" w:rsidP="00BB4191">
      <w:pPr>
        <w:pStyle w:val="ae"/>
        <w:spacing w:line="320" w:lineRule="exact"/>
        <w:jc w:val="both"/>
        <w:rPr>
          <w:rFonts w:asciiTheme="minorEastAsia" w:eastAsiaTheme="minorEastAsia" w:hAnsiTheme="minorEastAsia"/>
          <w:b/>
        </w:rPr>
      </w:pPr>
      <w:r w:rsidRPr="00DD6B8E">
        <w:rPr>
          <w:rFonts w:asciiTheme="minorEastAsia" w:eastAsiaTheme="minorEastAsia" w:hAnsiTheme="minorEastAsia" w:hint="eastAsia"/>
          <w:b/>
        </w:rPr>
        <w:t>４．指導者養成講習会及び検定会実施結果報告及び認定申請手続きについて</w:t>
      </w:r>
    </w:p>
    <w:p w14:paraId="152F94CF" w14:textId="77777777" w:rsidR="00BB4191" w:rsidRPr="00DD6B8E" w:rsidRDefault="00BB4191" w:rsidP="00BB4191">
      <w:pPr>
        <w:pStyle w:val="ae"/>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 xml:space="preserve">　</w:t>
      </w:r>
    </w:p>
    <w:p w14:paraId="5D6C7841" w14:textId="77777777" w:rsidR="00BB4191" w:rsidRPr="00DD6B8E" w:rsidRDefault="00BB4191" w:rsidP="00BB4191">
      <w:pPr>
        <w:pStyle w:val="ae"/>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 xml:space="preserve">　　　実施後は速やかにJMSCAへ下記に示す所定の申請書を提出しなければならない。</w:t>
      </w:r>
    </w:p>
    <w:p w14:paraId="254E3227" w14:textId="77777777" w:rsidR="00BB4191" w:rsidRPr="00DD6B8E" w:rsidRDefault="00BB4191" w:rsidP="00BB4191">
      <w:pPr>
        <w:pStyle w:val="ae"/>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 xml:space="preserve">　　　・『　　　』年度コーチ１認定申請書</w:t>
      </w:r>
    </w:p>
    <w:p w14:paraId="43E6C228" w14:textId="77777777" w:rsidR="00BB4191" w:rsidRPr="00DD6B8E" w:rsidRDefault="00BB4191" w:rsidP="00BB4191">
      <w:pPr>
        <w:pStyle w:val="ae"/>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 xml:space="preserve">　　　・『　　　』年度コーチ２認定申請書</w:t>
      </w:r>
    </w:p>
    <w:p w14:paraId="06B35705" w14:textId="77777777" w:rsidR="00BB4191" w:rsidRPr="00DD6B8E" w:rsidRDefault="00BB4191" w:rsidP="00BB4191">
      <w:pPr>
        <w:pStyle w:val="ae"/>
        <w:spacing w:line="320" w:lineRule="exact"/>
        <w:ind w:left="630" w:hangingChars="300" w:hanging="630"/>
        <w:jc w:val="both"/>
        <w:rPr>
          <w:rFonts w:asciiTheme="minorEastAsia" w:eastAsiaTheme="minorEastAsia" w:hAnsiTheme="minorEastAsia"/>
        </w:rPr>
      </w:pPr>
      <w:r w:rsidRPr="00DD6B8E">
        <w:rPr>
          <w:rFonts w:asciiTheme="minorEastAsia" w:eastAsiaTheme="minorEastAsia" w:hAnsiTheme="minorEastAsia" w:hint="eastAsia"/>
        </w:rPr>
        <w:t xml:space="preserve">　　　上記申請書には養成講習会及び検定会実施結果報告書、認定申請者一覧表、認定申請者山歴書（履歴書）、検定会得点表、学科問題（模範解答付き）を各一部添えなければならない。</w:t>
      </w:r>
    </w:p>
    <w:p w14:paraId="291E102B" w14:textId="77777777" w:rsidR="00BB4191" w:rsidRPr="00DD6B8E" w:rsidRDefault="00BB4191" w:rsidP="00BB4191">
      <w:pPr>
        <w:pStyle w:val="ae"/>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 xml:space="preserve">　</w:t>
      </w:r>
    </w:p>
    <w:p w14:paraId="015F01B0" w14:textId="77777777" w:rsidR="00BB4191" w:rsidRPr="00DD6B8E" w:rsidRDefault="00BB4191" w:rsidP="00BB4191">
      <w:pPr>
        <w:pStyle w:val="ae"/>
        <w:spacing w:line="320" w:lineRule="exact"/>
        <w:ind w:leftChars="200" w:left="420" w:firstLineChars="100" w:firstLine="210"/>
        <w:jc w:val="both"/>
        <w:rPr>
          <w:rFonts w:asciiTheme="minorEastAsia" w:eastAsiaTheme="minorEastAsia" w:hAnsiTheme="minorEastAsia"/>
        </w:rPr>
      </w:pPr>
      <w:r w:rsidRPr="00DD6B8E">
        <w:rPr>
          <w:rFonts w:asciiTheme="minorEastAsia" w:eastAsiaTheme="minorEastAsia" w:hAnsiTheme="minorEastAsia" w:hint="eastAsia"/>
        </w:rPr>
        <w:t>養成講習会開催にあたって、岳連（協会）からのJMSCAより検定員を派遣する場合がある。</w:t>
      </w:r>
    </w:p>
    <w:p w14:paraId="34D07C07" w14:textId="77777777" w:rsidR="00BB4191" w:rsidRPr="00DD6B8E" w:rsidRDefault="00BB4191" w:rsidP="00BB4191">
      <w:pPr>
        <w:pStyle w:val="ae"/>
        <w:numPr>
          <w:ilvl w:val="0"/>
          <w:numId w:val="13"/>
        </w:numPr>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JMSCAより検定員を派遣する費用については、JMSCA規程の必要経費（宿泊費、交通費など）＋謝金を当該山岳連盟（協会）の負担とする。</w:t>
      </w:r>
    </w:p>
    <w:p w14:paraId="3D32F023" w14:textId="77777777" w:rsidR="00BB4191" w:rsidRPr="00DD6B8E" w:rsidRDefault="00BB4191" w:rsidP="00BB4191">
      <w:pPr>
        <w:pStyle w:val="ae"/>
        <w:spacing w:line="320" w:lineRule="exact"/>
        <w:jc w:val="both"/>
        <w:rPr>
          <w:rFonts w:asciiTheme="minorEastAsia" w:eastAsiaTheme="minorEastAsia" w:hAnsiTheme="minorEastAsia"/>
        </w:rPr>
      </w:pPr>
    </w:p>
    <w:p w14:paraId="66333AA7" w14:textId="77777777" w:rsidR="00BB4191" w:rsidRPr="00DD6B8E" w:rsidRDefault="00BB4191" w:rsidP="00BB4191">
      <w:pPr>
        <w:pStyle w:val="ae"/>
        <w:spacing w:line="320" w:lineRule="exact"/>
        <w:jc w:val="both"/>
        <w:rPr>
          <w:rFonts w:asciiTheme="minorEastAsia" w:eastAsiaTheme="minorEastAsia" w:hAnsiTheme="minorEastAsia"/>
          <w:b/>
        </w:rPr>
      </w:pPr>
      <w:r w:rsidRPr="00DD6B8E">
        <w:rPr>
          <w:rFonts w:asciiTheme="minorEastAsia" w:eastAsiaTheme="minorEastAsia" w:hAnsiTheme="minorEastAsia" w:hint="eastAsia"/>
          <w:b/>
        </w:rPr>
        <w:t>５．指導者養成講習会及び検定会実施報告の受理について</w:t>
      </w:r>
    </w:p>
    <w:p w14:paraId="565E0936" w14:textId="77777777" w:rsidR="00BB4191" w:rsidRPr="00DD6B8E" w:rsidRDefault="00BB4191" w:rsidP="00BB4191">
      <w:pPr>
        <w:pStyle w:val="ae"/>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（１）　コーチ１及びコーチ２の場合</w:t>
      </w:r>
    </w:p>
    <w:p w14:paraId="70942FB6" w14:textId="77777777" w:rsidR="00BB4191" w:rsidRPr="00DD6B8E" w:rsidRDefault="00BB4191" w:rsidP="00BB4191">
      <w:pPr>
        <w:pStyle w:val="ae"/>
        <w:spacing w:line="320" w:lineRule="exact"/>
        <w:ind w:left="420" w:hangingChars="200" w:hanging="420"/>
        <w:jc w:val="both"/>
        <w:rPr>
          <w:rFonts w:asciiTheme="minorEastAsia" w:eastAsiaTheme="minorEastAsia" w:hAnsiTheme="minorEastAsia"/>
        </w:rPr>
      </w:pPr>
      <w:r w:rsidRPr="00DD6B8E">
        <w:rPr>
          <w:rFonts w:asciiTheme="minorEastAsia" w:eastAsiaTheme="minorEastAsia" w:hAnsiTheme="minorEastAsia" w:hint="eastAsia"/>
        </w:rPr>
        <w:t xml:space="preserve">　　　JMSCAは都道府県山岳連盟（協会）より提出された専門科目の認定申請書、養成講習会および検定会実施結果報告書、認定申請者一覧表、認定申請者山歴書（履歴書）、検定会得点表、学科問題（解答付き）に異議がなければ受理した旨、都道府県山岳連盟（協会）に通知する。</w:t>
      </w:r>
    </w:p>
    <w:p w14:paraId="7FF743D0" w14:textId="77777777" w:rsidR="00BB4191" w:rsidRPr="00DD6B8E" w:rsidRDefault="00BB4191" w:rsidP="00BB4191">
      <w:pPr>
        <w:pStyle w:val="ae"/>
        <w:spacing w:line="320" w:lineRule="exact"/>
        <w:ind w:left="420" w:hangingChars="200" w:hanging="420"/>
        <w:jc w:val="both"/>
        <w:rPr>
          <w:rFonts w:asciiTheme="minorEastAsia" w:eastAsiaTheme="minorEastAsia" w:hAnsiTheme="minorEastAsia"/>
        </w:rPr>
      </w:pPr>
      <w:r w:rsidRPr="00DD6B8E">
        <w:rPr>
          <w:rFonts w:asciiTheme="minorEastAsia" w:eastAsiaTheme="minorEastAsia" w:hAnsiTheme="minorEastAsia" w:hint="eastAsia"/>
        </w:rPr>
        <w:t xml:space="preserve">　</w:t>
      </w:r>
      <w:r w:rsidRPr="00DD6B8E">
        <w:rPr>
          <w:rFonts w:asciiTheme="minorEastAsia" w:eastAsiaTheme="minorEastAsia" w:hAnsiTheme="minorEastAsia"/>
        </w:rPr>
        <w:t xml:space="preserve">  </w:t>
      </w:r>
      <w:r w:rsidRPr="00DD6B8E">
        <w:rPr>
          <w:rFonts w:asciiTheme="minorEastAsia" w:eastAsiaTheme="minorEastAsia" w:hAnsiTheme="minorEastAsia" w:hint="eastAsia"/>
        </w:rPr>
        <w:t xml:space="preserve">　都道府県山岳連盟（協会）は専門科目の受講、未受講及び検定の合否の結果を都道府県体育協会へ報告し事業が完了するが、共通科目と併せて日本スポーツ協会より直接受講者へ後日合否結果を知らされる。</w:t>
      </w:r>
    </w:p>
    <w:p w14:paraId="4BF17594" w14:textId="77777777" w:rsidR="00BB4191" w:rsidRPr="00DD6B8E" w:rsidRDefault="00BB4191" w:rsidP="00BB4191">
      <w:pPr>
        <w:pStyle w:val="ae"/>
        <w:spacing w:line="320" w:lineRule="exact"/>
        <w:ind w:left="420" w:hangingChars="200" w:hanging="420"/>
        <w:jc w:val="both"/>
        <w:rPr>
          <w:rFonts w:asciiTheme="minorEastAsia" w:eastAsiaTheme="minorEastAsia" w:hAnsiTheme="minorEastAsia"/>
        </w:rPr>
      </w:pPr>
    </w:p>
    <w:p w14:paraId="093881B7" w14:textId="77777777" w:rsidR="00BB4191" w:rsidRPr="00DD6B8E" w:rsidRDefault="00BB4191" w:rsidP="00BB4191">
      <w:pPr>
        <w:spacing w:line="300" w:lineRule="exact"/>
        <w:rPr>
          <w:rFonts w:asciiTheme="minorEastAsia" w:hAnsiTheme="minorEastAsia"/>
        </w:rPr>
      </w:pPr>
      <w:r w:rsidRPr="00DD6B8E">
        <w:rPr>
          <w:rFonts w:asciiTheme="minorEastAsia" w:hAnsiTheme="minorEastAsia" w:hint="eastAsia"/>
        </w:rPr>
        <w:t>日本スポーツ協会の通知には時間がかかる為、都道府県体育協会より事前に結果を通知してもらう様にしておく事が望ましい。合格の場合受講者より提出される日本スポーツ協会登録申請書の内、加盟団体保管を抜き、日本スポーツ協会提出用を期限までに都道府県体育協会へ提出する。日本山岳協会へは加盟団体保管用の写しを送付する。</w:t>
      </w:r>
    </w:p>
    <w:p w14:paraId="57D4FFE1" w14:textId="77777777" w:rsidR="00BB4191" w:rsidRPr="00DD6B8E" w:rsidRDefault="00BB4191" w:rsidP="00BB4191">
      <w:pPr>
        <w:pStyle w:val="ae"/>
        <w:spacing w:line="320" w:lineRule="exact"/>
        <w:ind w:left="211" w:hangingChars="100" w:hanging="211"/>
        <w:jc w:val="both"/>
        <w:rPr>
          <w:rFonts w:asciiTheme="minorEastAsia" w:eastAsiaTheme="minorEastAsia" w:hAnsiTheme="minorEastAsia"/>
          <w:b/>
        </w:rPr>
      </w:pPr>
      <w:r w:rsidRPr="00DD6B8E">
        <w:rPr>
          <w:rFonts w:asciiTheme="minorEastAsia" w:eastAsiaTheme="minorEastAsia" w:hAnsiTheme="minorEastAsia" w:hint="eastAsia"/>
          <w:b/>
        </w:rPr>
        <w:t>図１　指導者養成講習会及び検定会実施申請の手続き</w:t>
      </w:r>
    </w:p>
    <w:p w14:paraId="21692FA2" w14:textId="77777777" w:rsidR="00BB4191" w:rsidRPr="00DD6B8E" w:rsidRDefault="00BB4191" w:rsidP="00BB4191">
      <w:pPr>
        <w:pStyle w:val="ae"/>
        <w:spacing w:line="320" w:lineRule="exact"/>
        <w:ind w:left="210" w:hangingChars="100" w:hanging="210"/>
        <w:jc w:val="both"/>
        <w:rPr>
          <w:rFonts w:asciiTheme="minorEastAsia" w:eastAsiaTheme="minorEastAsia" w:hAnsiTheme="minorEastAsia"/>
        </w:rPr>
      </w:pPr>
      <w:r w:rsidRPr="00DD6B8E">
        <w:rPr>
          <w:rFonts w:asciiTheme="minorEastAsia" w:eastAsiaTheme="minorEastAsia" w:hAnsiTheme="minorEastAsia" w:hint="eastAsia"/>
        </w:rPr>
        <w:t>手続き１　各岳連（協会）より⇒JMSCAへ提出</w:t>
      </w:r>
    </w:p>
    <w:p w14:paraId="5B552BF9"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53472" behindDoc="1" locked="0" layoutInCell="1" allowOverlap="1" wp14:anchorId="4EDF5AE8" wp14:editId="69AF652C">
                <wp:simplePos x="0" y="0"/>
                <wp:positionH relativeFrom="column">
                  <wp:posOffset>29845</wp:posOffset>
                </wp:positionH>
                <wp:positionV relativeFrom="paragraph">
                  <wp:posOffset>205740</wp:posOffset>
                </wp:positionV>
                <wp:extent cx="3125470" cy="2495550"/>
                <wp:effectExtent l="0" t="3175" r="0" b="0"/>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249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17C5" w14:textId="77777777" w:rsidR="00EF72B2" w:rsidRDefault="00EF72B2" w:rsidP="00BB419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F5AE8" id="Text Box 36" o:spid="_x0000_s1076" type="#_x0000_t202" style="position:absolute;left:0;text-align:left;margin-left:2.35pt;margin-top:16.2pt;width:246.1pt;height:19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" filled="f" stroked="f">
                <v:textbox inset="5.85pt,.7pt,5.85pt,.7pt">
                  <w:txbxContent>
                    <w:p w14:paraId="178717C5" w14:textId="77777777" w:rsidR="00EF72B2" w:rsidRDefault="00EF72B2" w:rsidP="00BB4191"/>
                  </w:txbxContent>
                </v:textbox>
              </v:shape>
            </w:pict>
          </mc:Fallback>
        </mc:AlternateContent>
      </w:r>
      <w:r w:rsidRPr="00DD6B8E">
        <w:rPr>
          <w:noProof/>
        </w:rPr>
        <w:drawing>
          <wp:anchor distT="0" distB="0" distL="114300" distR="114300" simplePos="0" relativeHeight="251750400" behindDoc="1" locked="0" layoutInCell="1" allowOverlap="1" wp14:anchorId="08C94299" wp14:editId="2C0C937E">
            <wp:simplePos x="0" y="0"/>
            <wp:positionH relativeFrom="column">
              <wp:posOffset>-6985</wp:posOffset>
            </wp:positionH>
            <wp:positionV relativeFrom="paragraph">
              <wp:posOffset>59690</wp:posOffset>
            </wp:positionV>
            <wp:extent cx="2314575" cy="2181225"/>
            <wp:effectExtent l="19050" t="0" r="9525" b="0"/>
            <wp:wrapTight wrapText="bothSides">
              <wp:wrapPolygon edited="0">
                <wp:start x="-178" y="0"/>
                <wp:lineTo x="-178" y="21506"/>
                <wp:lineTo x="21689" y="21506"/>
                <wp:lineTo x="21689" y="0"/>
                <wp:lineTo x="-178" y="0"/>
              </wp:wrapPolygon>
            </wp:wrapTight>
            <wp:docPr id="6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anchor>
        </w:drawing>
      </w:r>
    </w:p>
    <w:p w14:paraId="6D84CC4A" w14:textId="77777777" w:rsidR="00BB4191" w:rsidRPr="00DD6B8E" w:rsidRDefault="00BB4191" w:rsidP="00BB4191">
      <w:pPr>
        <w:pStyle w:val="ae"/>
        <w:spacing w:line="320" w:lineRule="exact"/>
        <w:ind w:left="210" w:hangingChars="100" w:hanging="210"/>
        <w:jc w:val="both"/>
        <w:rPr>
          <w:rFonts w:asciiTheme="minorEastAsia" w:eastAsiaTheme="minorEastAsia" w:hAnsiTheme="minorEastAsia"/>
        </w:rPr>
      </w:pPr>
      <w:r w:rsidRPr="00DD6B8E">
        <w:rPr>
          <w:noProof/>
        </w:rPr>
        <mc:AlternateContent>
          <mc:Choice Requires="wps">
            <w:drawing>
              <wp:anchor distT="0" distB="0" distL="114300" distR="114300" simplePos="0" relativeHeight="251754496" behindDoc="0" locked="0" layoutInCell="1" allowOverlap="1" wp14:anchorId="79830D2E" wp14:editId="339D97B2">
                <wp:simplePos x="0" y="0"/>
                <wp:positionH relativeFrom="column">
                  <wp:posOffset>288290</wp:posOffset>
                </wp:positionH>
                <wp:positionV relativeFrom="paragraph">
                  <wp:posOffset>8890</wp:posOffset>
                </wp:positionV>
                <wp:extent cx="1764665" cy="486410"/>
                <wp:effectExtent l="0" t="0" r="26035" b="27940"/>
                <wp:wrapSquare wrapText="bothSides"/>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486410"/>
                        </a:xfrm>
                        <a:prstGeom prst="rect">
                          <a:avLst/>
                        </a:prstGeom>
                        <a:solidFill>
                          <a:srgbClr val="FFFFFF"/>
                        </a:solidFill>
                        <a:ln w="9525">
                          <a:solidFill>
                            <a:srgbClr val="000000"/>
                          </a:solidFill>
                          <a:miter lim="800000"/>
                          <a:headEnd/>
                          <a:tailEnd/>
                        </a:ln>
                      </wps:spPr>
                      <wps:txbx>
                        <w:txbxContent>
                          <w:p w14:paraId="1CAAB2E0"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』年度養成講習会及び検定会</w:t>
                            </w:r>
                            <w:r w:rsidRPr="002C6433">
                              <w:rPr>
                                <w:rFonts w:ascii="ＭＳ Ｐ明朝" w:eastAsia="ＭＳ Ｐ明朝" w:hAnsi="ＭＳ Ｐ明朝" w:hint="eastAsia"/>
                                <w:b/>
                              </w:rPr>
                              <w:t>実施委嘱書</w:t>
                            </w:r>
                          </w:p>
                          <w:p w14:paraId="5B9D0913"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3272059B"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B4DCDC5"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2DBDCD3"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7B377D2" w14:textId="77777777" w:rsidR="00EF72B2" w:rsidRPr="00E3379C" w:rsidRDefault="00EF72B2" w:rsidP="00BB4191">
                            <w:pPr>
                              <w:pStyle w:val="ae"/>
                              <w:spacing w:line="320" w:lineRule="exact"/>
                              <w:ind w:left="210" w:hangingChars="100" w:hanging="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0D2E" id="Text Box 37" o:spid="_x0000_s1077" type="#_x0000_t202" style="position:absolute;left:0;text-align:left;margin-left:22.7pt;margin-top:.7pt;width:138.95pt;height:38.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">
                <v:textbox inset="5.85pt,.7pt,5.85pt,.7pt">
                  <w:txbxContent>
                    <w:p w14:paraId="1CAAB2E0"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』年度養成講習会及び検定会</w:t>
                      </w:r>
                      <w:r w:rsidRPr="002C6433">
                        <w:rPr>
                          <w:rFonts w:ascii="ＭＳ Ｐ明朝" w:eastAsia="ＭＳ Ｐ明朝" w:hAnsi="ＭＳ Ｐ明朝" w:hint="eastAsia"/>
                          <w:b/>
                        </w:rPr>
                        <w:t>実施委嘱書</w:t>
                      </w:r>
                    </w:p>
                    <w:p w14:paraId="5B9D0913"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3272059B"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B4DCDC5"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2DBDCD3"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7B377D2" w14:textId="77777777" w:rsidR="00EF72B2" w:rsidRPr="00E3379C" w:rsidRDefault="00EF72B2" w:rsidP="00BB4191">
                      <w:pPr>
                        <w:pStyle w:val="ae"/>
                        <w:spacing w:line="320" w:lineRule="exact"/>
                        <w:ind w:left="210" w:hangingChars="100" w:hanging="210"/>
                        <w:rPr>
                          <w:rFonts w:ascii="ＭＳ Ｐ明朝" w:eastAsia="ＭＳ Ｐ明朝" w:hAnsi="ＭＳ Ｐ明朝"/>
                        </w:rPr>
                      </w:pPr>
                    </w:p>
                  </w:txbxContent>
                </v:textbox>
                <w10:wrap type="square"/>
              </v:shape>
            </w:pict>
          </mc:Fallback>
        </mc:AlternateContent>
      </w:r>
      <w:r w:rsidRPr="00DD6B8E">
        <w:rPr>
          <w:rFonts w:ascii="ＭＳ Ｐ明朝" w:eastAsia="ＭＳ Ｐ明朝" w:hAnsi="ＭＳ Ｐ明朝" w:hint="eastAsia"/>
        </w:rPr>
        <w:t xml:space="preserve">　　　　　　</w:t>
      </w:r>
      <w:r w:rsidRPr="00DD6B8E">
        <w:rPr>
          <w:rFonts w:asciiTheme="minorEastAsia" w:eastAsiaTheme="minorEastAsia" w:hAnsiTheme="minorEastAsia" w:hint="eastAsia"/>
        </w:rPr>
        <w:t xml:space="preserve">　　　　手続き２　JMSCAより⇒各岳連（協会）へ送付</w:t>
      </w:r>
    </w:p>
    <w:p w14:paraId="1A9E351C"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55520" behindDoc="0" locked="0" layoutInCell="1" allowOverlap="1" wp14:anchorId="3FD1566A" wp14:editId="5CECF6AD">
                <wp:simplePos x="0" y="0"/>
                <wp:positionH relativeFrom="column">
                  <wp:posOffset>-2051685</wp:posOffset>
                </wp:positionH>
                <wp:positionV relativeFrom="paragraph">
                  <wp:posOffset>41910</wp:posOffset>
                </wp:positionV>
                <wp:extent cx="263525" cy="177800"/>
                <wp:effectExtent l="0" t="0" r="0" b="0"/>
                <wp:wrapNone/>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83198" w14:textId="77777777" w:rsidR="00EF72B2" w:rsidRDefault="00EF72B2" w:rsidP="00BB4191"/>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1566A" id="Text Box 39" o:spid="_x0000_s1078" type="#_x0000_t202" style="position:absolute;left:0;text-align:left;margin-left:-161.55pt;margin-top:3.3pt;width:20.75pt;height:14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" filled="f" stroked="f">
                <v:textbox style="mso-fit-shape-to-text:t" inset="5.85pt,.7pt,5.85pt,.7pt">
                  <w:txbxContent>
                    <w:p w14:paraId="35D83198" w14:textId="77777777" w:rsidR="00EF72B2" w:rsidRDefault="00EF72B2" w:rsidP="00BB4191"/>
                  </w:txbxContent>
                </v:textbox>
              </v:shape>
            </w:pict>
          </mc:Fallback>
        </mc:AlternateContent>
      </w:r>
    </w:p>
    <w:p w14:paraId="42684152"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57568" behindDoc="1" locked="0" layoutInCell="1" allowOverlap="1" wp14:anchorId="09C02058" wp14:editId="2AA58D1D">
                <wp:simplePos x="0" y="0"/>
                <wp:positionH relativeFrom="column">
                  <wp:posOffset>2400300</wp:posOffset>
                </wp:positionH>
                <wp:positionV relativeFrom="paragraph">
                  <wp:posOffset>97790</wp:posOffset>
                </wp:positionV>
                <wp:extent cx="263525" cy="177800"/>
                <wp:effectExtent l="0" t="3175" r="3175" b="0"/>
                <wp:wrapTight wrapText="bothSides">
                  <wp:wrapPolygon edited="0">
                    <wp:start x="0" y="0"/>
                    <wp:lineTo x="0" y="0"/>
                    <wp:lineTo x="0" y="0"/>
                  </wp:wrapPolygon>
                </wp:wrapTight>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18C4" w14:textId="77777777" w:rsidR="00EF72B2" w:rsidRDefault="00EF72B2" w:rsidP="00BB4191"/>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C02058" id="Text Box 38" o:spid="_x0000_s1079" type="#_x0000_t202" style="position:absolute;left:0;text-align:left;margin-left:189pt;margin-top:7.7pt;width:20.75pt;height:14pt;z-index:-25155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" filled="f" stroked="f">
                <v:textbox style="mso-fit-shape-to-text:t" inset="5.85pt,.7pt,5.85pt,.7pt">
                  <w:txbxContent>
                    <w:p w14:paraId="341118C4" w14:textId="77777777" w:rsidR="00EF72B2" w:rsidRDefault="00EF72B2" w:rsidP="00BB4191"/>
                  </w:txbxContent>
                </v:textbox>
                <w10:wrap type="tight"/>
              </v:shape>
            </w:pict>
          </mc:Fallback>
        </mc:AlternateContent>
      </w:r>
    </w:p>
    <w:p w14:paraId="349ED1F0"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w:drawing>
          <wp:anchor distT="0" distB="0" distL="114300" distR="114300" simplePos="0" relativeHeight="251751424" behindDoc="1" locked="0" layoutInCell="1" allowOverlap="1" wp14:anchorId="2C234D68" wp14:editId="615D4747">
            <wp:simplePos x="0" y="0"/>
            <wp:positionH relativeFrom="column">
              <wp:posOffset>450215</wp:posOffset>
            </wp:positionH>
            <wp:positionV relativeFrom="paragraph">
              <wp:posOffset>145415</wp:posOffset>
            </wp:positionV>
            <wp:extent cx="2314575" cy="2181225"/>
            <wp:effectExtent l="19050" t="0" r="9525" b="0"/>
            <wp:wrapTight wrapText="bothSides">
              <wp:wrapPolygon edited="0">
                <wp:start x="-178" y="0"/>
                <wp:lineTo x="-178" y="21506"/>
                <wp:lineTo x="21689" y="21506"/>
                <wp:lineTo x="21689" y="0"/>
                <wp:lineTo x="-178" y="0"/>
              </wp:wrapPolygon>
            </wp:wrapTight>
            <wp:docPr id="5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anchor>
        </w:drawing>
      </w:r>
      <w:r w:rsidRPr="00DD6B8E">
        <w:rPr>
          <w:noProof/>
        </w:rPr>
        <w:drawing>
          <wp:anchor distT="0" distB="0" distL="114300" distR="114300" simplePos="0" relativeHeight="251752448" behindDoc="1" locked="0" layoutInCell="1" allowOverlap="1" wp14:anchorId="528446FC" wp14:editId="37A4035F">
            <wp:simplePos x="0" y="0"/>
            <wp:positionH relativeFrom="column">
              <wp:posOffset>3819525</wp:posOffset>
            </wp:positionH>
            <wp:positionV relativeFrom="paragraph">
              <wp:posOffset>88265</wp:posOffset>
            </wp:positionV>
            <wp:extent cx="2314575" cy="2181225"/>
            <wp:effectExtent l="19050" t="0" r="9525" b="0"/>
            <wp:wrapTight wrapText="bothSides">
              <wp:wrapPolygon edited="0">
                <wp:start x="-178" y="0"/>
                <wp:lineTo x="-178" y="21506"/>
                <wp:lineTo x="21689" y="21506"/>
                <wp:lineTo x="21689" y="0"/>
                <wp:lineTo x="-178" y="0"/>
              </wp:wrapPolygon>
            </wp:wrapTight>
            <wp:docPr id="6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anchor>
        </w:drawing>
      </w:r>
    </w:p>
    <w:p w14:paraId="4BE8B449"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56544" behindDoc="0" locked="0" layoutInCell="1" allowOverlap="1" wp14:anchorId="2A22147A" wp14:editId="7878524D">
                <wp:simplePos x="0" y="0"/>
                <wp:positionH relativeFrom="column">
                  <wp:posOffset>610870</wp:posOffset>
                </wp:positionH>
                <wp:positionV relativeFrom="paragraph">
                  <wp:posOffset>76835</wp:posOffset>
                </wp:positionV>
                <wp:extent cx="1946275" cy="400050"/>
                <wp:effectExtent l="10160" t="7620" r="5715" b="1143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400050"/>
                        </a:xfrm>
                        <a:prstGeom prst="rect">
                          <a:avLst/>
                        </a:prstGeom>
                        <a:solidFill>
                          <a:srgbClr val="FFFFFF"/>
                        </a:solidFill>
                        <a:ln w="9525">
                          <a:solidFill>
                            <a:srgbClr val="000000"/>
                          </a:solidFill>
                          <a:miter lim="800000"/>
                          <a:headEnd/>
                          <a:tailEnd/>
                        </a:ln>
                      </wps:spPr>
                      <wps:txbx>
                        <w:txbxContent>
                          <w:p w14:paraId="265DE067"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w:t>
                            </w:r>
                          </w:p>
                          <w:p w14:paraId="7A7693E6"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w:t>
                            </w:r>
                            <w:r w:rsidRPr="002C6433">
                              <w:rPr>
                                <w:rFonts w:ascii="ＭＳ Ｐ明朝" w:eastAsia="ＭＳ Ｐ明朝" w:hAnsi="ＭＳ Ｐ明朝" w:hint="eastAsia"/>
                                <w:b/>
                              </w:rPr>
                              <w:t>実施申請書</w:t>
                            </w:r>
                          </w:p>
                          <w:p w14:paraId="3214DF82"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65CF48EE"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C2DAFF8"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FC4B14E"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17D2F2FA" w14:textId="77777777" w:rsidR="00EF72B2" w:rsidRPr="00E3379C" w:rsidRDefault="00EF72B2" w:rsidP="00BB4191">
                            <w:pPr>
                              <w:pStyle w:val="ae"/>
                              <w:spacing w:line="320" w:lineRule="exact"/>
                              <w:ind w:left="210" w:hangingChars="100" w:hanging="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2147A" id="Text Box 40" o:spid="_x0000_s1080" type="#_x0000_t202" style="position:absolute;left:0;text-align:left;margin-left:48.1pt;margin-top:6.05pt;width:153.25pt;height:3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">
                <v:textbox inset="5.85pt,.7pt,5.85pt,.7pt">
                  <w:txbxContent>
                    <w:p w14:paraId="265DE067"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w:t>
                      </w:r>
                    </w:p>
                    <w:p w14:paraId="7A7693E6"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w:t>
                      </w:r>
                      <w:r w:rsidRPr="002C6433">
                        <w:rPr>
                          <w:rFonts w:ascii="ＭＳ Ｐ明朝" w:eastAsia="ＭＳ Ｐ明朝" w:hAnsi="ＭＳ Ｐ明朝" w:hint="eastAsia"/>
                          <w:b/>
                        </w:rPr>
                        <w:t>実施申請書</w:t>
                      </w:r>
                    </w:p>
                    <w:p w14:paraId="3214DF82"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65CF48EE"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C2DAFF8"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FC4B14E"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17D2F2FA" w14:textId="77777777" w:rsidR="00EF72B2" w:rsidRPr="00E3379C" w:rsidRDefault="00EF72B2" w:rsidP="00BB4191">
                      <w:pPr>
                        <w:pStyle w:val="ae"/>
                        <w:spacing w:line="320" w:lineRule="exact"/>
                        <w:ind w:left="210" w:hangingChars="100" w:hanging="210"/>
                        <w:rPr>
                          <w:rFonts w:ascii="ＭＳ Ｐ明朝" w:eastAsia="ＭＳ Ｐ明朝" w:hAnsi="ＭＳ Ｐ明朝"/>
                        </w:rPr>
                      </w:pPr>
                    </w:p>
                  </w:txbxContent>
                </v:textbox>
              </v:shape>
            </w:pict>
          </mc:Fallback>
        </mc:AlternateContent>
      </w:r>
      <w:r w:rsidRPr="00DD6B8E">
        <w:rPr>
          <w:noProof/>
        </w:rPr>
        <mc:AlternateContent>
          <mc:Choice Requires="wps">
            <w:drawing>
              <wp:anchor distT="0" distB="0" distL="114300" distR="114300" simplePos="0" relativeHeight="251758592" behindDoc="0" locked="0" layoutInCell="1" allowOverlap="1" wp14:anchorId="3AFA46D7" wp14:editId="2E7C6B1E">
                <wp:simplePos x="0" y="0"/>
                <wp:positionH relativeFrom="column">
                  <wp:posOffset>4027805</wp:posOffset>
                </wp:positionH>
                <wp:positionV relativeFrom="paragraph">
                  <wp:posOffset>13335</wp:posOffset>
                </wp:positionV>
                <wp:extent cx="1925320" cy="476250"/>
                <wp:effectExtent l="0" t="0" r="17780" b="1905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476250"/>
                        </a:xfrm>
                        <a:prstGeom prst="rect">
                          <a:avLst/>
                        </a:prstGeom>
                        <a:solidFill>
                          <a:srgbClr val="FFFFFF"/>
                        </a:solidFill>
                        <a:ln w="9525">
                          <a:solidFill>
                            <a:srgbClr val="000000"/>
                          </a:solidFill>
                          <a:miter lim="800000"/>
                          <a:headEnd/>
                          <a:tailEnd/>
                        </a:ln>
                      </wps:spPr>
                      <wps:txbx>
                        <w:txbxContent>
                          <w:p w14:paraId="6EDA2DA4"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w:t>
                            </w:r>
                          </w:p>
                          <w:p w14:paraId="4315D2B5"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w:t>
                            </w:r>
                            <w:r w:rsidRPr="002C6433">
                              <w:rPr>
                                <w:rFonts w:ascii="ＭＳ Ｐ明朝" w:eastAsia="ＭＳ Ｐ明朝" w:hAnsi="ＭＳ Ｐ明朝" w:hint="eastAsia"/>
                                <w:b/>
                              </w:rPr>
                              <w:t>実施委嘱書</w:t>
                            </w:r>
                          </w:p>
                          <w:p w14:paraId="37413369"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B5E0BD3"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41F87ED6"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7526A1C5" w14:textId="77777777" w:rsidR="00EF72B2" w:rsidRPr="00E3379C" w:rsidRDefault="00EF72B2" w:rsidP="00BB4191">
                            <w:pPr>
                              <w:pStyle w:val="ae"/>
                              <w:spacing w:line="320" w:lineRule="exact"/>
                              <w:ind w:left="210" w:hangingChars="100" w:hanging="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A46D7" id="Text Box 41" o:spid="_x0000_s1081" type="#_x0000_t202" style="position:absolute;left:0;text-align:left;margin-left:317.15pt;margin-top:1.05pt;width:151.6pt;height: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">
                <v:textbox inset="5.85pt,.7pt,5.85pt,.7pt">
                  <w:txbxContent>
                    <w:p w14:paraId="6EDA2DA4"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w:t>
                      </w:r>
                    </w:p>
                    <w:p w14:paraId="4315D2B5"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w:t>
                      </w:r>
                      <w:r w:rsidRPr="002C6433">
                        <w:rPr>
                          <w:rFonts w:ascii="ＭＳ Ｐ明朝" w:eastAsia="ＭＳ Ｐ明朝" w:hAnsi="ＭＳ Ｐ明朝" w:hint="eastAsia"/>
                          <w:b/>
                        </w:rPr>
                        <w:t>実施委嘱書</w:t>
                      </w:r>
                    </w:p>
                    <w:p w14:paraId="37413369"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5B5E0BD3"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41F87ED6" w14:textId="77777777" w:rsidR="00EF72B2" w:rsidRDefault="00EF72B2" w:rsidP="00BB4191">
                      <w:pPr>
                        <w:pStyle w:val="ae"/>
                        <w:spacing w:line="320" w:lineRule="exact"/>
                        <w:ind w:left="210" w:hangingChars="100" w:hanging="210"/>
                        <w:jc w:val="both"/>
                        <w:rPr>
                          <w:rFonts w:ascii="ＭＳ Ｐ明朝" w:eastAsia="ＭＳ Ｐ明朝" w:hAnsi="ＭＳ Ｐ明朝"/>
                        </w:rPr>
                      </w:pPr>
                    </w:p>
                    <w:p w14:paraId="7526A1C5" w14:textId="77777777" w:rsidR="00EF72B2" w:rsidRPr="00E3379C" w:rsidRDefault="00EF72B2" w:rsidP="00BB4191">
                      <w:pPr>
                        <w:pStyle w:val="ae"/>
                        <w:spacing w:line="320" w:lineRule="exact"/>
                        <w:ind w:left="210" w:hangingChars="100" w:hanging="210"/>
                        <w:rPr>
                          <w:rFonts w:ascii="ＭＳ Ｐ明朝" w:eastAsia="ＭＳ Ｐ明朝" w:hAnsi="ＭＳ Ｐ明朝"/>
                        </w:rPr>
                      </w:pPr>
                    </w:p>
                  </w:txbxContent>
                </v:textbox>
                <w10:wrap type="square"/>
              </v:shape>
            </w:pict>
          </mc:Fallback>
        </mc:AlternateContent>
      </w:r>
    </w:p>
    <w:p w14:paraId="39593507"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2E542596"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6D32AF60"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4C7EE571"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3B350BB9"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7D0F92B8"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597C86DE"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194ECD64" w14:textId="77777777" w:rsidR="00BB4191" w:rsidRPr="00DD6B8E" w:rsidRDefault="00BB4191" w:rsidP="00BB4191">
      <w:pPr>
        <w:pStyle w:val="ae"/>
        <w:spacing w:line="320" w:lineRule="exact"/>
        <w:ind w:left="211" w:hangingChars="100" w:hanging="211"/>
        <w:jc w:val="both"/>
        <w:rPr>
          <w:rFonts w:ascii="ＭＳ Ｐ明朝" w:eastAsia="ＭＳ Ｐ明朝" w:hAnsi="ＭＳ Ｐ明朝"/>
          <w:b/>
        </w:rPr>
      </w:pPr>
    </w:p>
    <w:p w14:paraId="7F2A2787" w14:textId="77777777" w:rsidR="00BB4191" w:rsidRPr="00DD6B8E" w:rsidRDefault="00BB4191" w:rsidP="00BB4191">
      <w:pPr>
        <w:pStyle w:val="ae"/>
        <w:spacing w:line="320" w:lineRule="exact"/>
        <w:ind w:left="211" w:hangingChars="100" w:hanging="211"/>
        <w:jc w:val="both"/>
        <w:rPr>
          <w:rFonts w:ascii="ＭＳ Ｐ明朝" w:eastAsia="ＭＳ Ｐ明朝" w:hAnsi="ＭＳ Ｐ明朝"/>
          <w:b/>
        </w:rPr>
      </w:pPr>
    </w:p>
    <w:p w14:paraId="0F3B5AB6" w14:textId="77777777" w:rsidR="00BB4191" w:rsidRPr="00DD6B8E" w:rsidRDefault="00BB4191" w:rsidP="00BB4191">
      <w:pPr>
        <w:pStyle w:val="ae"/>
        <w:spacing w:line="320" w:lineRule="exact"/>
        <w:ind w:left="211" w:hangingChars="100" w:hanging="211"/>
        <w:jc w:val="both"/>
        <w:rPr>
          <w:rFonts w:ascii="ＭＳ Ｐ明朝" w:eastAsia="ＭＳ Ｐ明朝" w:hAnsi="ＭＳ Ｐ明朝"/>
          <w:b/>
        </w:rPr>
      </w:pPr>
    </w:p>
    <w:p w14:paraId="7313A48C" w14:textId="77777777" w:rsidR="00BB4191" w:rsidRPr="00DD6B8E" w:rsidRDefault="00BB4191" w:rsidP="00BB4191">
      <w:pPr>
        <w:pStyle w:val="ae"/>
        <w:spacing w:line="320" w:lineRule="exact"/>
        <w:ind w:left="211" w:hangingChars="100" w:hanging="211"/>
        <w:jc w:val="both"/>
        <w:rPr>
          <w:rFonts w:asciiTheme="minorEastAsia" w:eastAsiaTheme="minorEastAsia" w:hAnsiTheme="minorEastAsia"/>
          <w:b/>
        </w:rPr>
      </w:pPr>
      <w:r w:rsidRPr="00DD6B8E">
        <w:rPr>
          <w:rFonts w:asciiTheme="minorEastAsia" w:eastAsiaTheme="minorEastAsia" w:hAnsiTheme="minorEastAsia" w:hint="eastAsia"/>
          <w:b/>
        </w:rPr>
        <w:t>図２　コーチ１及びコーチ２認定申請の手続き</w:t>
      </w:r>
    </w:p>
    <w:p w14:paraId="539C840C" w14:textId="77777777" w:rsidR="00BB4191" w:rsidRPr="00DD6B8E" w:rsidRDefault="00BB4191" w:rsidP="00BB4191">
      <w:pPr>
        <w:pStyle w:val="ae"/>
        <w:spacing w:line="320" w:lineRule="exact"/>
        <w:ind w:leftChars="100" w:left="210" w:firstLineChars="100" w:firstLine="210"/>
        <w:jc w:val="both"/>
        <w:rPr>
          <w:rFonts w:asciiTheme="minorEastAsia" w:eastAsiaTheme="minorEastAsia" w:hAnsiTheme="minorEastAsia"/>
        </w:rPr>
      </w:pPr>
      <w:r w:rsidRPr="00DD6B8E">
        <w:rPr>
          <w:rFonts w:asciiTheme="minorEastAsia" w:eastAsiaTheme="minorEastAsia" w:hAnsiTheme="minorEastAsia"/>
          <w:noProof/>
        </w:rPr>
        <mc:AlternateContent>
          <mc:Choice Requires="wps">
            <w:drawing>
              <wp:anchor distT="0" distB="0" distL="114300" distR="114300" simplePos="0" relativeHeight="251759616" behindDoc="0" locked="0" layoutInCell="1" allowOverlap="1" wp14:anchorId="76261C89" wp14:editId="2F21AE47">
                <wp:simplePos x="0" y="0"/>
                <wp:positionH relativeFrom="column">
                  <wp:posOffset>228600</wp:posOffset>
                </wp:positionH>
                <wp:positionV relativeFrom="paragraph">
                  <wp:posOffset>190500</wp:posOffset>
                </wp:positionV>
                <wp:extent cx="2473325" cy="2208530"/>
                <wp:effectExtent l="0" t="0" r="0" b="1270"/>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2B501" w14:textId="77777777" w:rsidR="00EF72B2" w:rsidRDefault="00EF72B2" w:rsidP="00BB4191">
                            <w:r>
                              <w:rPr>
                                <w:noProof/>
                              </w:rPr>
                              <w:drawing>
                                <wp:inline distT="0" distB="0" distL="0" distR="0" wp14:anchorId="5DB5A687" wp14:editId="1CC26E80">
                                  <wp:extent cx="2314575" cy="21812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261C89" id="Text Box 42" o:spid="_x0000_s1082" type="#_x0000_t202" style="position:absolute;left:0;text-align:left;margin-left:18pt;margin-top:15pt;width:194.75pt;height:173.9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" filled="f" stroked="f">
                <v:textbox style="mso-fit-shape-to-text:t" inset="5.85pt,.7pt,5.85pt,.7pt">
                  <w:txbxContent>
                    <w:p w14:paraId="6572B501" w14:textId="77777777" w:rsidR="00EF72B2" w:rsidRDefault="00EF72B2" w:rsidP="00BB4191">
                      <w:r>
                        <w:rPr>
                          <w:noProof/>
                        </w:rPr>
                        <w:drawing>
                          <wp:inline distT="0" distB="0" distL="0" distR="0" wp14:anchorId="5DB5A687" wp14:editId="1CC26E80">
                            <wp:extent cx="2314575" cy="21812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r w:rsidRPr="00DD6B8E">
        <w:rPr>
          <w:rFonts w:asciiTheme="minorEastAsia" w:eastAsiaTheme="minorEastAsia" w:hAnsiTheme="minorEastAsia" w:hint="eastAsia"/>
        </w:rPr>
        <w:t>各岳連（協会）より⇒JMSCAへ提出</w:t>
      </w:r>
    </w:p>
    <w:p w14:paraId="36829D7F" w14:textId="77777777" w:rsidR="00BB4191" w:rsidRPr="00DD6B8E" w:rsidRDefault="00BB4191" w:rsidP="00BB4191">
      <w:pPr>
        <w:pStyle w:val="ae"/>
        <w:spacing w:line="320" w:lineRule="exact"/>
        <w:ind w:leftChars="100" w:left="210" w:firstLineChars="100" w:firstLine="210"/>
        <w:jc w:val="both"/>
        <w:rPr>
          <w:rFonts w:ascii="ＭＳ Ｐ明朝" w:eastAsia="ＭＳ Ｐ明朝" w:hAnsi="ＭＳ Ｐ明朝"/>
        </w:rPr>
      </w:pPr>
      <w:r w:rsidRPr="00DD6B8E">
        <w:rPr>
          <w:noProof/>
        </w:rPr>
        <mc:AlternateContent>
          <mc:Choice Requires="wps">
            <w:drawing>
              <wp:anchor distT="0" distB="0" distL="114300" distR="114300" simplePos="0" relativeHeight="251760640" behindDoc="0" locked="0" layoutInCell="1" allowOverlap="1" wp14:anchorId="3A27B309" wp14:editId="200C208F">
                <wp:simplePos x="0" y="0"/>
                <wp:positionH relativeFrom="column">
                  <wp:posOffset>372110</wp:posOffset>
                </wp:positionH>
                <wp:positionV relativeFrom="paragraph">
                  <wp:posOffset>191770</wp:posOffset>
                </wp:positionV>
                <wp:extent cx="2171700" cy="228600"/>
                <wp:effectExtent l="0" t="0" r="19050" b="19050"/>
                <wp:wrapSquare wrapText="bothSides"/>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3332360" w14:textId="77777777" w:rsidR="00EF72B2" w:rsidRDefault="00EF72B2" w:rsidP="00BB4191">
                            <w:pPr>
                              <w:pStyle w:val="ae"/>
                              <w:spacing w:line="320" w:lineRule="exact"/>
                              <w:ind w:left="210" w:hangingChars="100" w:hanging="210"/>
                              <w:jc w:val="center"/>
                              <w:rPr>
                                <w:rFonts w:ascii="ＭＳ Ｐ明朝" w:eastAsia="ＭＳ Ｐ明朝" w:hAnsi="ＭＳ Ｐ明朝"/>
                                <w:lang w:eastAsia="zh-CN"/>
                              </w:rPr>
                            </w:pPr>
                            <w:r>
                              <w:rPr>
                                <w:rFonts w:ascii="ＭＳ Ｐ明朝" w:eastAsia="ＭＳ Ｐ明朝" w:hAnsi="ＭＳ Ｐ明朝" w:hint="eastAsia"/>
                                <w:lang w:eastAsia="zh-CN"/>
                              </w:rPr>
                              <w:t>学科問題（模範解答付）、論文課題</w:t>
                            </w:r>
                          </w:p>
                          <w:p w14:paraId="1BE0F2F8" w14:textId="77777777" w:rsidR="00EF72B2" w:rsidRDefault="00EF72B2" w:rsidP="00BB4191">
                            <w:pPr>
                              <w:pStyle w:val="ae"/>
                              <w:spacing w:line="320" w:lineRule="exact"/>
                              <w:jc w:val="both"/>
                              <w:rPr>
                                <w:rFonts w:ascii="ＭＳ Ｐ明朝" w:eastAsia="ＭＳ Ｐ明朝" w:hAnsi="ＭＳ Ｐ明朝"/>
                                <w:lang w:eastAsia="zh-CN"/>
                              </w:rPr>
                            </w:pPr>
                          </w:p>
                          <w:p w14:paraId="1FD5C673"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672ADFA6"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72D2D425"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1D217E6A"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B309" id="Text Box 43" o:spid="_x0000_s1083" type="#_x0000_t202" style="position:absolute;left:0;text-align:left;margin-left:29.3pt;margin-top:15.1pt;width:171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">
                <v:textbox inset="5.85pt,.7pt,5.85pt,.7pt">
                  <w:txbxContent>
                    <w:p w14:paraId="43332360" w14:textId="77777777" w:rsidR="00EF72B2" w:rsidRDefault="00EF72B2" w:rsidP="00BB4191">
                      <w:pPr>
                        <w:pStyle w:val="ae"/>
                        <w:spacing w:line="320" w:lineRule="exact"/>
                        <w:ind w:left="210" w:hangingChars="100" w:hanging="210"/>
                        <w:jc w:val="center"/>
                        <w:rPr>
                          <w:rFonts w:ascii="ＭＳ Ｐ明朝" w:eastAsia="ＭＳ Ｐ明朝" w:hAnsi="ＭＳ Ｐ明朝"/>
                          <w:lang w:eastAsia="zh-CN"/>
                        </w:rPr>
                      </w:pPr>
                      <w:r>
                        <w:rPr>
                          <w:rFonts w:ascii="ＭＳ Ｐ明朝" w:eastAsia="ＭＳ Ｐ明朝" w:hAnsi="ＭＳ Ｐ明朝" w:hint="eastAsia"/>
                          <w:lang w:eastAsia="zh-CN"/>
                        </w:rPr>
                        <w:t>学科問題（模範解答付）、論文課題</w:t>
                      </w:r>
                    </w:p>
                    <w:p w14:paraId="1BE0F2F8" w14:textId="77777777" w:rsidR="00EF72B2" w:rsidRDefault="00EF72B2" w:rsidP="00BB4191">
                      <w:pPr>
                        <w:pStyle w:val="ae"/>
                        <w:spacing w:line="320" w:lineRule="exact"/>
                        <w:jc w:val="both"/>
                        <w:rPr>
                          <w:rFonts w:ascii="ＭＳ Ｐ明朝" w:eastAsia="ＭＳ Ｐ明朝" w:hAnsi="ＭＳ Ｐ明朝"/>
                          <w:lang w:eastAsia="zh-CN"/>
                        </w:rPr>
                      </w:pPr>
                    </w:p>
                    <w:p w14:paraId="1FD5C673"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672ADFA6"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72D2D425"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1D217E6A"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p>
    <w:p w14:paraId="4BE0E282"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0D5E791C"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61664" behindDoc="0" locked="0" layoutInCell="1" allowOverlap="1" wp14:anchorId="0C49E1F3" wp14:editId="096DCC25">
                <wp:simplePos x="0" y="0"/>
                <wp:positionH relativeFrom="column">
                  <wp:posOffset>571500</wp:posOffset>
                </wp:positionH>
                <wp:positionV relativeFrom="paragraph">
                  <wp:posOffset>38100</wp:posOffset>
                </wp:positionV>
                <wp:extent cx="2473325" cy="2208530"/>
                <wp:effectExtent l="0" t="0" r="0" b="1270"/>
                <wp:wrapNone/>
                <wp:docPr id="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5E371" w14:textId="77777777" w:rsidR="00EF72B2" w:rsidRDefault="00EF72B2" w:rsidP="00BB4191">
                            <w:r>
                              <w:rPr>
                                <w:noProof/>
                              </w:rPr>
                              <w:drawing>
                                <wp:inline distT="0" distB="0" distL="0" distR="0" wp14:anchorId="6A15D5BA" wp14:editId="62B5275F">
                                  <wp:extent cx="2314575" cy="2181225"/>
                                  <wp:effectExtent l="0" t="0" r="9525"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49E1F3" id="Text Box 44" o:spid="_x0000_s1084" type="#_x0000_t202" style="position:absolute;left:0;text-align:left;margin-left:45pt;margin-top:3pt;width:194.75pt;height:173.9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" filled="f" stroked="f">
                <v:textbox style="mso-fit-shape-to-text:t" inset="5.85pt,.7pt,5.85pt,.7pt">
                  <w:txbxContent>
                    <w:p w14:paraId="4E15E371" w14:textId="77777777" w:rsidR="00EF72B2" w:rsidRDefault="00EF72B2" w:rsidP="00BB4191">
                      <w:r>
                        <w:rPr>
                          <w:noProof/>
                        </w:rPr>
                        <w:drawing>
                          <wp:inline distT="0" distB="0" distL="0" distR="0" wp14:anchorId="6A15D5BA" wp14:editId="62B5275F">
                            <wp:extent cx="2314575" cy="2181225"/>
                            <wp:effectExtent l="0" t="0" r="9525"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7C58DF84"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62688" behindDoc="0" locked="0" layoutInCell="1" allowOverlap="1" wp14:anchorId="543D6901" wp14:editId="52F222BB">
                <wp:simplePos x="0" y="0"/>
                <wp:positionH relativeFrom="column">
                  <wp:posOffset>737235</wp:posOffset>
                </wp:positionH>
                <wp:positionV relativeFrom="paragraph">
                  <wp:posOffset>15240</wp:posOffset>
                </wp:positionV>
                <wp:extent cx="2171700" cy="228600"/>
                <wp:effectExtent l="0" t="0" r="19050" b="19050"/>
                <wp:wrapSquare wrapText="bothSides"/>
                <wp:docPr id="3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3770C8BD"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検定会得点表</w:t>
                            </w:r>
                          </w:p>
                          <w:p w14:paraId="7CD1D7A5" w14:textId="77777777" w:rsidR="00EF72B2" w:rsidRDefault="00EF72B2" w:rsidP="00BB4191">
                            <w:pPr>
                              <w:pStyle w:val="ae"/>
                              <w:spacing w:line="320" w:lineRule="exact"/>
                              <w:jc w:val="both"/>
                              <w:rPr>
                                <w:rFonts w:ascii="ＭＳ Ｐ明朝" w:eastAsia="ＭＳ Ｐ明朝" w:hAnsi="ＭＳ Ｐ明朝"/>
                                <w:lang w:eastAsia="zh-CN"/>
                              </w:rPr>
                            </w:pPr>
                          </w:p>
                          <w:p w14:paraId="194ABEBE"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638444C8"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644F8A9D"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5A85A0B2"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D6901" id="Text Box 45" o:spid="_x0000_s1085" type="#_x0000_t202" style="position:absolute;left:0;text-align:left;margin-left:58.05pt;margin-top:1.2pt;width:171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">
                <v:textbox inset="5.85pt,.7pt,5.85pt,.7pt">
                  <w:txbxContent>
                    <w:p w14:paraId="3770C8BD"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検定会得点表</w:t>
                      </w:r>
                    </w:p>
                    <w:p w14:paraId="7CD1D7A5" w14:textId="77777777" w:rsidR="00EF72B2" w:rsidRDefault="00EF72B2" w:rsidP="00BB4191">
                      <w:pPr>
                        <w:pStyle w:val="ae"/>
                        <w:spacing w:line="320" w:lineRule="exact"/>
                        <w:jc w:val="both"/>
                        <w:rPr>
                          <w:rFonts w:ascii="ＭＳ Ｐ明朝" w:eastAsia="ＭＳ Ｐ明朝" w:hAnsi="ＭＳ Ｐ明朝"/>
                          <w:lang w:eastAsia="zh-CN"/>
                        </w:rPr>
                      </w:pPr>
                    </w:p>
                    <w:p w14:paraId="194ABEBE"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638444C8"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644F8A9D"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5A85A0B2"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r w:rsidRPr="00DD6B8E">
        <w:rPr>
          <w:noProof/>
        </w:rPr>
        <mc:AlternateContent>
          <mc:Choice Requires="wps">
            <w:drawing>
              <wp:anchor distT="0" distB="0" distL="114300" distR="114300" simplePos="0" relativeHeight="251763712" behindDoc="0" locked="0" layoutInCell="1" allowOverlap="1" wp14:anchorId="2E2B31D5" wp14:editId="4A23804F">
                <wp:simplePos x="0" y="0"/>
                <wp:positionH relativeFrom="column">
                  <wp:posOffset>1035050</wp:posOffset>
                </wp:positionH>
                <wp:positionV relativeFrom="paragraph">
                  <wp:posOffset>192405</wp:posOffset>
                </wp:positionV>
                <wp:extent cx="2473325" cy="2208530"/>
                <wp:effectExtent l="0" t="0" r="0" b="1270"/>
                <wp:wrapNone/>
                <wp:docPr id="3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04F3B" w14:textId="77777777" w:rsidR="00EF72B2" w:rsidRDefault="00EF72B2" w:rsidP="00BB4191">
                            <w:r>
                              <w:rPr>
                                <w:noProof/>
                              </w:rPr>
                              <w:drawing>
                                <wp:inline distT="0" distB="0" distL="0" distR="0" wp14:anchorId="5AB44971" wp14:editId="51725D66">
                                  <wp:extent cx="2314575" cy="21812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2B31D5" id="Text Box 46" o:spid="_x0000_s1086" type="#_x0000_t202" style="position:absolute;left:0;text-align:left;margin-left:81.5pt;margin-top:15.15pt;width:194.75pt;height:173.9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" filled="f" stroked="f">
                <v:textbox style="mso-fit-shape-to-text:t" inset="5.85pt,.7pt,5.85pt,.7pt">
                  <w:txbxContent>
                    <w:p w14:paraId="70E04F3B" w14:textId="77777777" w:rsidR="00EF72B2" w:rsidRDefault="00EF72B2" w:rsidP="00BB4191">
                      <w:r>
                        <w:rPr>
                          <w:noProof/>
                        </w:rPr>
                        <w:drawing>
                          <wp:inline distT="0" distB="0" distL="0" distR="0" wp14:anchorId="5AB44971" wp14:editId="51725D66">
                            <wp:extent cx="2314575" cy="21812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7883BB91"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67808" behindDoc="0" locked="0" layoutInCell="1" allowOverlap="1" wp14:anchorId="4EFE3EED" wp14:editId="0AC0D6FA">
                <wp:simplePos x="0" y="0"/>
                <wp:positionH relativeFrom="column">
                  <wp:posOffset>1198880</wp:posOffset>
                </wp:positionH>
                <wp:positionV relativeFrom="paragraph">
                  <wp:posOffset>153035</wp:posOffset>
                </wp:positionV>
                <wp:extent cx="2171700" cy="228600"/>
                <wp:effectExtent l="0" t="0" r="19050" b="19050"/>
                <wp:wrapSquare wrapText="bothSides"/>
                <wp:docPr id="3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590B1C95"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認定申請者山歴書</w:t>
                            </w:r>
                          </w:p>
                          <w:p w14:paraId="1A5462E3" w14:textId="77777777" w:rsidR="00EF72B2" w:rsidRDefault="00EF72B2" w:rsidP="00BB4191">
                            <w:pPr>
                              <w:pStyle w:val="ae"/>
                              <w:spacing w:line="320" w:lineRule="exact"/>
                              <w:jc w:val="both"/>
                              <w:rPr>
                                <w:rFonts w:ascii="ＭＳ Ｐ明朝" w:eastAsia="ＭＳ Ｐ明朝" w:hAnsi="ＭＳ Ｐ明朝"/>
                                <w:lang w:eastAsia="zh-CN"/>
                              </w:rPr>
                            </w:pPr>
                          </w:p>
                          <w:p w14:paraId="32626161"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033E8196"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0FFE0594"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1F28A715"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E3EED" id="Text Box 47" o:spid="_x0000_s1087" type="#_x0000_t202" style="position:absolute;left:0;text-align:left;margin-left:94.4pt;margin-top:12.05pt;width:171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">
                <v:textbox inset="5.85pt,.7pt,5.85pt,.7pt">
                  <w:txbxContent>
                    <w:p w14:paraId="590B1C95"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認定申請者山歴書</w:t>
                      </w:r>
                    </w:p>
                    <w:p w14:paraId="1A5462E3" w14:textId="77777777" w:rsidR="00EF72B2" w:rsidRDefault="00EF72B2" w:rsidP="00BB4191">
                      <w:pPr>
                        <w:pStyle w:val="ae"/>
                        <w:spacing w:line="320" w:lineRule="exact"/>
                        <w:jc w:val="both"/>
                        <w:rPr>
                          <w:rFonts w:ascii="ＭＳ Ｐ明朝" w:eastAsia="ＭＳ Ｐ明朝" w:hAnsi="ＭＳ Ｐ明朝"/>
                          <w:lang w:eastAsia="zh-CN"/>
                        </w:rPr>
                      </w:pPr>
                    </w:p>
                    <w:p w14:paraId="32626161"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033E8196"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0FFE0594"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1F28A715"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p>
    <w:p w14:paraId="70BFAA2D"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64736" behindDoc="0" locked="0" layoutInCell="1" allowOverlap="1" wp14:anchorId="2303F63C" wp14:editId="6A0A2539">
                <wp:simplePos x="0" y="0"/>
                <wp:positionH relativeFrom="column">
                  <wp:posOffset>1477010</wp:posOffset>
                </wp:positionH>
                <wp:positionV relativeFrom="paragraph">
                  <wp:posOffset>174625</wp:posOffset>
                </wp:positionV>
                <wp:extent cx="2473325" cy="2208530"/>
                <wp:effectExtent l="0" t="0" r="0" b="1270"/>
                <wp:wrapNone/>
                <wp:docPr id="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1C24" w14:textId="77777777" w:rsidR="00EF72B2" w:rsidRDefault="00EF72B2" w:rsidP="00BB4191">
                            <w:r>
                              <w:rPr>
                                <w:noProof/>
                              </w:rPr>
                              <w:drawing>
                                <wp:inline distT="0" distB="0" distL="0" distR="0" wp14:anchorId="2B75FABB" wp14:editId="6820A841">
                                  <wp:extent cx="2314575" cy="218122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03F63C" id="Text Box 48" o:spid="_x0000_s1088" type="#_x0000_t202" style="position:absolute;left:0;text-align:left;margin-left:116.3pt;margin-top:13.75pt;width:194.75pt;height:173.9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" filled="f" stroked="f">
                <v:textbox style="mso-fit-shape-to-text:t" inset="5.85pt,.7pt,5.85pt,.7pt">
                  <w:txbxContent>
                    <w:p w14:paraId="5F191C24" w14:textId="77777777" w:rsidR="00EF72B2" w:rsidRDefault="00EF72B2" w:rsidP="00BB4191">
                      <w:r>
                        <w:rPr>
                          <w:noProof/>
                        </w:rPr>
                        <w:drawing>
                          <wp:inline distT="0" distB="0" distL="0" distR="0" wp14:anchorId="2B75FABB" wp14:editId="6820A841">
                            <wp:extent cx="2314575" cy="218122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03F06DF9"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70880" behindDoc="0" locked="0" layoutInCell="1" allowOverlap="1" wp14:anchorId="2242FC36" wp14:editId="7ED26ACC">
                <wp:simplePos x="0" y="0"/>
                <wp:positionH relativeFrom="column">
                  <wp:posOffset>1639570</wp:posOffset>
                </wp:positionH>
                <wp:positionV relativeFrom="paragraph">
                  <wp:posOffset>133350</wp:posOffset>
                </wp:positionV>
                <wp:extent cx="2171700" cy="228600"/>
                <wp:effectExtent l="0" t="0" r="19050" b="19050"/>
                <wp:wrapSquare wrapText="bothSides"/>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3FEE7974"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認定申請者一覧表</w:t>
                            </w:r>
                          </w:p>
                          <w:p w14:paraId="3AB63F84" w14:textId="77777777" w:rsidR="00EF72B2" w:rsidRDefault="00EF72B2" w:rsidP="00BB4191">
                            <w:pPr>
                              <w:pStyle w:val="ae"/>
                              <w:spacing w:line="320" w:lineRule="exact"/>
                              <w:jc w:val="both"/>
                              <w:rPr>
                                <w:rFonts w:ascii="ＭＳ Ｐ明朝" w:eastAsia="ＭＳ Ｐ明朝" w:hAnsi="ＭＳ Ｐ明朝"/>
                                <w:lang w:eastAsia="zh-CN"/>
                              </w:rPr>
                            </w:pPr>
                          </w:p>
                          <w:p w14:paraId="7CAF85C3"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74AB8FBC"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74B60FE9"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078D5E26"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FC36" id="Text Box 49" o:spid="_x0000_s1089" type="#_x0000_t202" style="position:absolute;left:0;text-align:left;margin-left:129.1pt;margin-top:10.5pt;width:171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">
                <v:textbox inset="5.85pt,.7pt,5.85pt,.7pt">
                  <w:txbxContent>
                    <w:p w14:paraId="3FEE7974"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認定申請者一覧表</w:t>
                      </w:r>
                    </w:p>
                    <w:p w14:paraId="3AB63F84" w14:textId="77777777" w:rsidR="00EF72B2" w:rsidRDefault="00EF72B2" w:rsidP="00BB4191">
                      <w:pPr>
                        <w:pStyle w:val="ae"/>
                        <w:spacing w:line="320" w:lineRule="exact"/>
                        <w:jc w:val="both"/>
                        <w:rPr>
                          <w:rFonts w:ascii="ＭＳ Ｐ明朝" w:eastAsia="ＭＳ Ｐ明朝" w:hAnsi="ＭＳ Ｐ明朝"/>
                          <w:lang w:eastAsia="zh-CN"/>
                        </w:rPr>
                      </w:pPr>
                    </w:p>
                    <w:p w14:paraId="7CAF85C3"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74AB8FBC"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74B60FE9"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078D5E26"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p>
    <w:p w14:paraId="39B7930B"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65760" behindDoc="0" locked="0" layoutInCell="1" allowOverlap="1" wp14:anchorId="69580360" wp14:editId="70867009">
                <wp:simplePos x="0" y="0"/>
                <wp:positionH relativeFrom="column">
                  <wp:posOffset>1914525</wp:posOffset>
                </wp:positionH>
                <wp:positionV relativeFrom="paragraph">
                  <wp:posOffset>190500</wp:posOffset>
                </wp:positionV>
                <wp:extent cx="2473325" cy="2208530"/>
                <wp:effectExtent l="0" t="0" r="0" b="1270"/>
                <wp:wrapNone/>
                <wp:docPr id="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FF8B0" w14:textId="77777777" w:rsidR="00EF72B2" w:rsidRDefault="00EF72B2" w:rsidP="00BB4191">
                            <w:r>
                              <w:rPr>
                                <w:noProof/>
                              </w:rPr>
                              <w:drawing>
                                <wp:inline distT="0" distB="0" distL="0" distR="0" wp14:anchorId="47E3BB07" wp14:editId="068AC739">
                                  <wp:extent cx="2314575" cy="21812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80360" id="Text Box 50" o:spid="_x0000_s1090" type="#_x0000_t202" style="position:absolute;left:0;text-align:left;margin-left:150.75pt;margin-top:15pt;width:194.75pt;height:173.9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" filled="f" stroked="f">
                <v:textbox style="mso-fit-shape-to-text:t" inset="5.85pt,.7pt,5.85pt,.7pt">
                  <w:txbxContent>
                    <w:p w14:paraId="1D1FF8B0" w14:textId="77777777" w:rsidR="00EF72B2" w:rsidRDefault="00EF72B2" w:rsidP="00BB4191">
                      <w:r>
                        <w:rPr>
                          <w:noProof/>
                        </w:rPr>
                        <w:drawing>
                          <wp:inline distT="0" distB="0" distL="0" distR="0" wp14:anchorId="47E3BB07" wp14:editId="068AC739">
                            <wp:extent cx="2314575" cy="21812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5290DF91"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69856" behindDoc="0" locked="0" layoutInCell="1" allowOverlap="1" wp14:anchorId="7084F444" wp14:editId="379BBD3B">
                <wp:simplePos x="0" y="0"/>
                <wp:positionH relativeFrom="column">
                  <wp:posOffset>2077720</wp:posOffset>
                </wp:positionH>
                <wp:positionV relativeFrom="paragraph">
                  <wp:posOffset>128905</wp:posOffset>
                </wp:positionV>
                <wp:extent cx="2171700" cy="228600"/>
                <wp:effectExtent l="0" t="0" r="19050" b="19050"/>
                <wp:wrapSquare wrapText="bothSides"/>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8EFE989"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実施結果報告書</w:t>
                            </w:r>
                          </w:p>
                          <w:p w14:paraId="36DF15E5" w14:textId="77777777" w:rsidR="00EF72B2" w:rsidRDefault="00EF72B2" w:rsidP="00BB4191">
                            <w:pPr>
                              <w:pStyle w:val="ae"/>
                              <w:spacing w:line="320" w:lineRule="exact"/>
                              <w:jc w:val="both"/>
                              <w:rPr>
                                <w:rFonts w:ascii="ＭＳ Ｐ明朝" w:eastAsia="ＭＳ Ｐ明朝" w:hAnsi="ＭＳ Ｐ明朝"/>
                                <w:lang w:eastAsia="zh-CN"/>
                              </w:rPr>
                            </w:pPr>
                          </w:p>
                          <w:p w14:paraId="2757C5F7"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6D524B0D"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09162604"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31BD1755"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4F444" id="Text Box 51" o:spid="_x0000_s1091" type="#_x0000_t202" style="position:absolute;left:0;text-align:left;margin-left:163.6pt;margin-top:10.15pt;width:171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">
                <v:textbox inset="5.85pt,.7pt,5.85pt,.7pt">
                  <w:txbxContent>
                    <w:p w14:paraId="48EFE989"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実施結果報告書</w:t>
                      </w:r>
                    </w:p>
                    <w:p w14:paraId="36DF15E5" w14:textId="77777777" w:rsidR="00EF72B2" w:rsidRDefault="00EF72B2" w:rsidP="00BB4191">
                      <w:pPr>
                        <w:pStyle w:val="ae"/>
                        <w:spacing w:line="320" w:lineRule="exact"/>
                        <w:jc w:val="both"/>
                        <w:rPr>
                          <w:rFonts w:ascii="ＭＳ Ｐ明朝" w:eastAsia="ＭＳ Ｐ明朝" w:hAnsi="ＭＳ Ｐ明朝"/>
                          <w:lang w:eastAsia="zh-CN"/>
                        </w:rPr>
                      </w:pPr>
                    </w:p>
                    <w:p w14:paraId="2757C5F7"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6D524B0D"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09162604"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31BD1755"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p>
    <w:p w14:paraId="1ADD9DF6"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4301A981"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r w:rsidRPr="00DD6B8E">
        <w:rPr>
          <w:noProof/>
        </w:rPr>
        <mc:AlternateContent>
          <mc:Choice Requires="wps">
            <w:drawing>
              <wp:anchor distT="0" distB="0" distL="114300" distR="114300" simplePos="0" relativeHeight="251768832" behindDoc="0" locked="0" layoutInCell="1" allowOverlap="1" wp14:anchorId="6CB742E5" wp14:editId="4D8E2973">
                <wp:simplePos x="0" y="0"/>
                <wp:positionH relativeFrom="column">
                  <wp:posOffset>2564130</wp:posOffset>
                </wp:positionH>
                <wp:positionV relativeFrom="paragraph">
                  <wp:posOffset>158750</wp:posOffset>
                </wp:positionV>
                <wp:extent cx="2171700" cy="228600"/>
                <wp:effectExtent l="0" t="0" r="19050" b="19050"/>
                <wp:wrapSquare wrapText="bothSides"/>
                <wp:docPr id="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108E8CFE"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認定申請書</w:t>
                            </w:r>
                          </w:p>
                          <w:p w14:paraId="47C3A884" w14:textId="77777777" w:rsidR="00EF72B2" w:rsidRDefault="00EF72B2" w:rsidP="00BB4191">
                            <w:pPr>
                              <w:pStyle w:val="ae"/>
                              <w:spacing w:line="320" w:lineRule="exact"/>
                              <w:jc w:val="both"/>
                              <w:rPr>
                                <w:rFonts w:ascii="ＭＳ Ｐ明朝" w:eastAsia="ＭＳ Ｐ明朝" w:hAnsi="ＭＳ Ｐ明朝"/>
                                <w:lang w:eastAsia="zh-CN"/>
                              </w:rPr>
                            </w:pPr>
                          </w:p>
                          <w:p w14:paraId="3824AB4B"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71CC1FD4"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3EEE0213"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4BD268B2"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742E5" id="Text Box 52" o:spid="_x0000_s1092" type="#_x0000_t202" style="position:absolute;left:0;text-align:left;margin-left:201.9pt;margin-top:12.5pt;width:171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">
                <v:textbox inset="5.85pt,.7pt,5.85pt,.7pt">
                  <w:txbxContent>
                    <w:p w14:paraId="108E8CFE" w14:textId="77777777" w:rsidR="00EF72B2" w:rsidRDefault="00EF72B2" w:rsidP="00BB4191">
                      <w:pPr>
                        <w:pStyle w:val="ae"/>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認定申請書</w:t>
                      </w:r>
                    </w:p>
                    <w:p w14:paraId="47C3A884" w14:textId="77777777" w:rsidR="00EF72B2" w:rsidRDefault="00EF72B2" w:rsidP="00BB4191">
                      <w:pPr>
                        <w:pStyle w:val="ae"/>
                        <w:spacing w:line="320" w:lineRule="exact"/>
                        <w:jc w:val="both"/>
                        <w:rPr>
                          <w:rFonts w:ascii="ＭＳ Ｐ明朝" w:eastAsia="ＭＳ Ｐ明朝" w:hAnsi="ＭＳ Ｐ明朝"/>
                          <w:lang w:eastAsia="zh-CN"/>
                        </w:rPr>
                      </w:pPr>
                    </w:p>
                    <w:p w14:paraId="3824AB4B"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71CC1FD4"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3EEE0213" w14:textId="77777777" w:rsidR="00EF72B2" w:rsidRDefault="00EF72B2" w:rsidP="00BB4191">
                      <w:pPr>
                        <w:pStyle w:val="ae"/>
                        <w:spacing w:line="320" w:lineRule="exact"/>
                        <w:ind w:left="210" w:hangingChars="100" w:hanging="210"/>
                        <w:jc w:val="both"/>
                        <w:rPr>
                          <w:rFonts w:ascii="ＭＳ Ｐ明朝" w:eastAsia="ＭＳ Ｐ明朝" w:hAnsi="ＭＳ Ｐ明朝"/>
                          <w:lang w:eastAsia="zh-CN"/>
                        </w:rPr>
                      </w:pPr>
                    </w:p>
                    <w:p w14:paraId="4BD268B2" w14:textId="77777777" w:rsidR="00EF72B2" w:rsidRPr="00E3379C" w:rsidRDefault="00EF72B2" w:rsidP="00BB4191">
                      <w:pPr>
                        <w:pStyle w:val="ae"/>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r w:rsidRPr="00DD6B8E">
        <w:rPr>
          <w:noProof/>
        </w:rPr>
        <mc:AlternateContent>
          <mc:Choice Requires="wps">
            <w:drawing>
              <wp:anchor distT="0" distB="0" distL="114300" distR="114300" simplePos="0" relativeHeight="251766784" behindDoc="0" locked="0" layoutInCell="1" allowOverlap="1" wp14:anchorId="61D90E19" wp14:editId="5EFEAF72">
                <wp:simplePos x="0" y="0"/>
                <wp:positionH relativeFrom="column">
                  <wp:posOffset>2400300</wp:posOffset>
                </wp:positionH>
                <wp:positionV relativeFrom="paragraph">
                  <wp:posOffset>12700</wp:posOffset>
                </wp:positionV>
                <wp:extent cx="2473325" cy="2208530"/>
                <wp:effectExtent l="0" t="0" r="0" b="1270"/>
                <wp:wrapNone/>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DDF5" w14:textId="77777777" w:rsidR="00EF72B2" w:rsidRDefault="00EF72B2" w:rsidP="00BB4191">
                            <w:r>
                              <w:rPr>
                                <w:noProof/>
                              </w:rPr>
                              <w:drawing>
                                <wp:inline distT="0" distB="0" distL="0" distR="0" wp14:anchorId="15099AB8" wp14:editId="2C81437C">
                                  <wp:extent cx="2314575" cy="21812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90E19" id="Text Box 53" o:spid="_x0000_s1093" type="#_x0000_t202" style="position:absolute;left:0;text-align:left;margin-left:189pt;margin-top:1pt;width:194.75pt;height:173.9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" filled="f" stroked="f">
                <v:textbox style="mso-fit-shape-to-text:t" inset="5.85pt,.7pt,5.85pt,.7pt">
                  <w:txbxContent>
                    <w:p w14:paraId="4D3BDDF5" w14:textId="77777777" w:rsidR="00EF72B2" w:rsidRDefault="00EF72B2" w:rsidP="00BB4191">
                      <w:r>
                        <w:rPr>
                          <w:noProof/>
                        </w:rPr>
                        <w:drawing>
                          <wp:inline distT="0" distB="0" distL="0" distR="0" wp14:anchorId="15099AB8" wp14:editId="2C81437C">
                            <wp:extent cx="2314575" cy="21812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31D08A1D"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284F429E"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03BB7733"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49D8A429"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171EA16C"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0D236EA0"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2357A10E"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73CA6103"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35F8A282"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1E7F16CB" w14:textId="77777777" w:rsidR="00BB4191" w:rsidRPr="00DD6B8E" w:rsidRDefault="00BB4191" w:rsidP="00BB4191">
      <w:pPr>
        <w:pStyle w:val="ae"/>
        <w:spacing w:line="320" w:lineRule="exact"/>
        <w:ind w:left="210" w:hangingChars="100" w:hanging="210"/>
        <w:jc w:val="both"/>
        <w:rPr>
          <w:rFonts w:ascii="ＭＳ Ｐ明朝" w:eastAsia="ＭＳ Ｐ明朝" w:hAnsi="ＭＳ Ｐ明朝"/>
        </w:rPr>
      </w:pPr>
    </w:p>
    <w:p w14:paraId="0C9A1AC1" w14:textId="77777777" w:rsidR="00D21112" w:rsidRPr="00DD6B8E" w:rsidRDefault="00D21112"/>
    <w:p w14:paraId="0F0109A6" w14:textId="77777777" w:rsidR="00BB4191" w:rsidRPr="00DD6B8E" w:rsidRDefault="00BB4191" w:rsidP="00BB4191">
      <w:pPr>
        <w:pStyle w:val="1"/>
        <w:jc w:val="center"/>
        <w:rPr>
          <w:rFonts w:asciiTheme="minorEastAsia" w:eastAsiaTheme="minorEastAsia" w:hAnsiTheme="minorEastAsia"/>
          <w:sz w:val="28"/>
          <w:szCs w:val="28"/>
          <w:lang w:eastAsia="zh-CN"/>
        </w:rPr>
      </w:pPr>
      <w:bookmarkStart w:id="10" w:name="_Toc38373323"/>
      <w:bookmarkStart w:id="11" w:name="_Toc78125471"/>
      <w:r w:rsidRPr="00DD6B8E">
        <w:rPr>
          <w:rFonts w:asciiTheme="minorEastAsia" w:eastAsiaTheme="minorEastAsia" w:hAnsiTheme="minorEastAsia" w:hint="eastAsia"/>
          <w:sz w:val="28"/>
          <w:szCs w:val="28"/>
          <w:lang w:eastAsia="zh-CN"/>
        </w:rPr>
        <w:t>公認主任検定員認定規約</w:t>
      </w:r>
      <w:bookmarkEnd w:id="10"/>
      <w:bookmarkEnd w:id="11"/>
    </w:p>
    <w:p w14:paraId="35DBED3D" w14:textId="77777777" w:rsidR="006B3355" w:rsidRPr="00DD6B8E" w:rsidRDefault="006B3355" w:rsidP="00BB4191">
      <w:pPr>
        <w:autoSpaceDE w:val="0"/>
        <w:autoSpaceDN w:val="0"/>
        <w:adjustRightInd w:val="0"/>
        <w:spacing w:line="320" w:lineRule="exact"/>
        <w:jc w:val="left"/>
        <w:rPr>
          <w:rFonts w:asciiTheme="minorEastAsia" w:hAnsiTheme="minorEastAsia" w:cs="MS-Mincho"/>
          <w:kern w:val="0"/>
          <w:szCs w:val="21"/>
        </w:rPr>
      </w:pPr>
    </w:p>
    <w:p w14:paraId="5128FF05"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Gothic" w:hint="eastAsia"/>
          <w:kern w:val="0"/>
          <w:szCs w:val="21"/>
        </w:rPr>
        <w:t>総則</w:t>
      </w:r>
      <w:r w:rsidRPr="00DD6B8E">
        <w:rPr>
          <w:rFonts w:asciiTheme="minorEastAsia" w:hAnsiTheme="minorEastAsia" w:cs="MS-Mincho" w:hint="eastAsia"/>
          <w:kern w:val="0"/>
          <w:szCs w:val="21"/>
        </w:rPr>
        <w:t>）</w:t>
      </w:r>
    </w:p>
    <w:p w14:paraId="2CCC560F"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第１条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公益社団法人日本山岳・スポーツクライミング協会（以下JMSCAという）公認主任検定員の受講・検定・認定及び登録更新は本規約による。</w:t>
      </w:r>
    </w:p>
    <w:p w14:paraId="360E3EDD"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p>
    <w:p w14:paraId="5B8E6DB7"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Gothic" w:hint="eastAsia"/>
          <w:kern w:val="0"/>
          <w:szCs w:val="21"/>
        </w:rPr>
        <w:t>認定と受講資格</w:t>
      </w:r>
      <w:r w:rsidRPr="00DD6B8E">
        <w:rPr>
          <w:rFonts w:asciiTheme="minorEastAsia" w:hAnsiTheme="minorEastAsia" w:cs="MS-Mincho" w:hint="eastAsia"/>
          <w:kern w:val="0"/>
          <w:szCs w:val="21"/>
        </w:rPr>
        <w:t>）</w:t>
      </w:r>
    </w:p>
    <w:p w14:paraId="0213DFA0"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第２条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JMSCA公認主任検定員（以下主任検定員という）の認定</w:t>
      </w:r>
    </w:p>
    <w:p w14:paraId="4F769DF1" w14:textId="77777777" w:rsidR="00BB4191" w:rsidRPr="00DD6B8E" w:rsidRDefault="00BB4191" w:rsidP="00BB4191">
      <w:pPr>
        <w:autoSpaceDE w:val="0"/>
        <w:autoSpaceDN w:val="0"/>
        <w:adjustRightInd w:val="0"/>
        <w:spacing w:line="32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（１）主任検定員は、JMSCA会長が認定する。</w:t>
      </w:r>
    </w:p>
    <w:p w14:paraId="149615D3" w14:textId="77777777" w:rsidR="00BB4191" w:rsidRPr="00DD6B8E" w:rsidRDefault="00BB4191" w:rsidP="00BB4191">
      <w:pPr>
        <w:autoSpaceDE w:val="0"/>
        <w:autoSpaceDN w:val="0"/>
        <w:adjustRightInd w:val="0"/>
        <w:spacing w:line="320" w:lineRule="exact"/>
        <w:ind w:leftChars="200" w:left="1050" w:hangingChars="300" w:hanging="630"/>
        <w:jc w:val="left"/>
        <w:rPr>
          <w:rFonts w:asciiTheme="minorEastAsia" w:hAnsiTheme="minorEastAsia" w:cs="MS-Mincho"/>
          <w:kern w:val="0"/>
          <w:szCs w:val="21"/>
        </w:rPr>
      </w:pPr>
      <w:r w:rsidRPr="00DD6B8E">
        <w:rPr>
          <w:rFonts w:asciiTheme="minorEastAsia" w:hAnsiTheme="minorEastAsia" w:cs="MS-Mincho" w:hint="eastAsia"/>
          <w:kern w:val="0"/>
          <w:szCs w:val="21"/>
        </w:rPr>
        <w:t>（２）JMSCA所定のＡ級又はＢ級主任検定員養成講習会を受講し、専門科目を修了し合格したもの。</w:t>
      </w:r>
    </w:p>
    <w:p w14:paraId="5CD00004"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　（３）山岳Ａ級主任検定員、山岳Ｂ級主任検定員と呼称する。</w:t>
      </w:r>
    </w:p>
    <w:p w14:paraId="329D746B"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受講資格</w:t>
      </w:r>
    </w:p>
    <w:p w14:paraId="5D87F3FA" w14:textId="77777777" w:rsidR="00BB4191" w:rsidRPr="00DD6B8E" w:rsidRDefault="00BB4191" w:rsidP="00BB4191">
      <w:pPr>
        <w:autoSpaceDE w:val="0"/>
        <w:autoSpaceDN w:val="0"/>
        <w:adjustRightInd w:val="0"/>
        <w:spacing w:line="320" w:lineRule="exact"/>
        <w:ind w:leftChars="200" w:left="991" w:hangingChars="272" w:hanging="571"/>
        <w:jc w:val="left"/>
        <w:rPr>
          <w:rFonts w:asciiTheme="minorEastAsia" w:hAnsiTheme="minorEastAsia" w:cs="MS-Mincho"/>
          <w:kern w:val="0"/>
          <w:szCs w:val="21"/>
        </w:rPr>
      </w:pPr>
      <w:r w:rsidRPr="00DD6B8E">
        <w:rPr>
          <w:rFonts w:asciiTheme="minorEastAsia" w:hAnsiTheme="minorEastAsia" w:cs="MS-Mincho" w:hint="eastAsia"/>
          <w:kern w:val="0"/>
          <w:szCs w:val="21"/>
        </w:rPr>
        <w:t>（１）山岳Ａ級主任検定員は、山岳コーチ２以上の資格を有し、実技・指導法及び検定ができるもの。</w:t>
      </w:r>
    </w:p>
    <w:p w14:paraId="43A7A61F" w14:textId="77777777" w:rsidR="00BB4191" w:rsidRPr="00DD6B8E" w:rsidRDefault="00BB4191" w:rsidP="00BB4191">
      <w:pPr>
        <w:autoSpaceDE w:val="0"/>
        <w:autoSpaceDN w:val="0"/>
        <w:adjustRightInd w:val="0"/>
        <w:spacing w:line="320" w:lineRule="exact"/>
        <w:ind w:leftChars="200" w:left="1050" w:hangingChars="300" w:hanging="630"/>
        <w:jc w:val="left"/>
        <w:rPr>
          <w:rFonts w:asciiTheme="minorEastAsia" w:hAnsiTheme="minorEastAsia" w:cs="MS-Mincho"/>
          <w:kern w:val="0"/>
          <w:szCs w:val="21"/>
        </w:rPr>
      </w:pPr>
      <w:r w:rsidRPr="00DD6B8E">
        <w:rPr>
          <w:rFonts w:asciiTheme="minorEastAsia" w:hAnsiTheme="minorEastAsia" w:cs="MS-Mincho" w:hint="eastAsia"/>
          <w:kern w:val="0"/>
          <w:szCs w:val="21"/>
        </w:rPr>
        <w:t>（２）山岳Ｂ級主任検定員は、山岳コーチ１の資格を有し、実技・指導法及び検定ができるもの。</w:t>
      </w:r>
    </w:p>
    <w:p w14:paraId="119CC71C" w14:textId="77777777" w:rsidR="00BB4191" w:rsidRPr="00DD6B8E" w:rsidRDefault="00BB4191" w:rsidP="00BB4191">
      <w:pPr>
        <w:autoSpaceDE w:val="0"/>
        <w:autoSpaceDN w:val="0"/>
        <w:adjustRightInd w:val="0"/>
        <w:spacing w:line="320" w:lineRule="exact"/>
        <w:ind w:leftChars="200" w:left="1050" w:hangingChars="300" w:hanging="630"/>
        <w:jc w:val="left"/>
        <w:rPr>
          <w:rFonts w:asciiTheme="minorEastAsia" w:hAnsiTheme="minorEastAsia" w:cs="MS-Mincho"/>
          <w:kern w:val="0"/>
          <w:szCs w:val="21"/>
        </w:rPr>
      </w:pPr>
      <w:r w:rsidRPr="00DD6B8E">
        <w:rPr>
          <w:rFonts w:asciiTheme="minorEastAsia" w:hAnsiTheme="minorEastAsia" w:cs="MS-Mincho" w:hint="eastAsia"/>
          <w:kern w:val="0"/>
          <w:szCs w:val="21"/>
        </w:rPr>
        <w:t>（３）現在各都道府県山岳連盟（協会）（以下各岳連（協会）という）に於いて、コーチ１及びコーチ２養成講習会講師又は検定員または技術講習会等で指導の実績を有しているもの。</w:t>
      </w:r>
    </w:p>
    <w:p w14:paraId="468F3A77" w14:textId="77777777" w:rsidR="00BB4191" w:rsidRPr="00DD6B8E" w:rsidRDefault="00BB4191" w:rsidP="00BB4191">
      <w:pPr>
        <w:autoSpaceDE w:val="0"/>
        <w:autoSpaceDN w:val="0"/>
        <w:adjustRightInd w:val="0"/>
        <w:spacing w:line="32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（４）各岳連（協会）に所属し、会長の推薦を受けたもの。</w:t>
      </w:r>
    </w:p>
    <w:p w14:paraId="7FC2B108" w14:textId="77777777" w:rsidR="00BB4191" w:rsidRPr="00DD6B8E" w:rsidRDefault="00BB4191" w:rsidP="00BB4191">
      <w:pPr>
        <w:autoSpaceDE w:val="0"/>
        <w:autoSpaceDN w:val="0"/>
        <w:adjustRightInd w:val="0"/>
        <w:spacing w:line="320" w:lineRule="exact"/>
        <w:jc w:val="left"/>
        <w:rPr>
          <w:rFonts w:asciiTheme="minorEastAsia" w:hAnsiTheme="minorEastAsia" w:cs="MS-Mincho"/>
          <w:dstrike/>
          <w:kern w:val="0"/>
          <w:szCs w:val="21"/>
        </w:rPr>
      </w:pPr>
    </w:p>
    <w:p w14:paraId="6B0E7CE2"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Gothic" w:hint="eastAsia"/>
          <w:kern w:val="0"/>
          <w:szCs w:val="21"/>
        </w:rPr>
        <w:t>検定会と受講の申請</w:t>
      </w:r>
      <w:r w:rsidRPr="00DD6B8E">
        <w:rPr>
          <w:rFonts w:asciiTheme="minorEastAsia" w:hAnsiTheme="minorEastAsia" w:cs="MS-Mincho" w:hint="eastAsia"/>
          <w:kern w:val="0"/>
          <w:szCs w:val="21"/>
        </w:rPr>
        <w:t>）</w:t>
      </w:r>
    </w:p>
    <w:p w14:paraId="25D9E968" w14:textId="77777777" w:rsidR="00BB4191" w:rsidRPr="00DD6B8E" w:rsidRDefault="00BB4191" w:rsidP="00BB4191">
      <w:pPr>
        <w:autoSpaceDE w:val="0"/>
        <w:autoSpaceDN w:val="0"/>
        <w:adjustRightInd w:val="0"/>
        <w:spacing w:line="320" w:lineRule="exact"/>
        <w:ind w:left="840" w:hangingChars="400" w:hanging="840"/>
        <w:jc w:val="left"/>
        <w:rPr>
          <w:rFonts w:asciiTheme="minorEastAsia" w:hAnsiTheme="minorEastAsia" w:cs="MS-Mincho"/>
          <w:kern w:val="0"/>
          <w:szCs w:val="21"/>
        </w:rPr>
      </w:pPr>
      <w:r w:rsidRPr="00DD6B8E">
        <w:rPr>
          <w:rFonts w:asciiTheme="minorEastAsia" w:hAnsiTheme="minorEastAsia" w:cs="MS-Mincho" w:hint="eastAsia"/>
          <w:kern w:val="0"/>
          <w:szCs w:val="21"/>
        </w:rPr>
        <w:t>第３条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検定会は、JMSCA会長の委嘱をうけて指導委員会が主催し、その実施要項は指導委員会が定める。</w:t>
      </w:r>
    </w:p>
    <w:p w14:paraId="33DC05A3"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２　実施要項は、実施年度はじめに各岳連（協会）会長に通知する。</w:t>
      </w:r>
    </w:p>
    <w:p w14:paraId="1AD1034D" w14:textId="77777777" w:rsidR="00BB4191" w:rsidRPr="00DD6B8E" w:rsidRDefault="00BB4191" w:rsidP="00BB4191">
      <w:pPr>
        <w:autoSpaceDE w:val="0"/>
        <w:autoSpaceDN w:val="0"/>
        <w:adjustRightInd w:val="0"/>
        <w:spacing w:line="320" w:lineRule="exact"/>
        <w:ind w:leftChars="100" w:left="630" w:hangingChars="200" w:hanging="420"/>
        <w:jc w:val="left"/>
        <w:rPr>
          <w:rFonts w:asciiTheme="minorEastAsia" w:hAnsiTheme="minorEastAsia" w:cs="MS-Mincho"/>
          <w:kern w:val="0"/>
          <w:szCs w:val="21"/>
        </w:rPr>
      </w:pPr>
      <w:r w:rsidRPr="00DD6B8E">
        <w:rPr>
          <w:rFonts w:asciiTheme="minorEastAsia" w:hAnsiTheme="minorEastAsia" w:cs="MS-Mincho" w:hint="eastAsia"/>
          <w:kern w:val="0"/>
          <w:szCs w:val="21"/>
        </w:rPr>
        <w:t>３　検定会は、JMSCAから委嘱をうけた主任検定員１名を含む検定員２名以上によって構成しなければならない。</w:t>
      </w:r>
    </w:p>
    <w:p w14:paraId="5F786694" w14:textId="77777777" w:rsidR="00BB4191" w:rsidRPr="00DD6B8E" w:rsidRDefault="00BB4191" w:rsidP="00BB4191">
      <w:pPr>
        <w:autoSpaceDE w:val="0"/>
        <w:autoSpaceDN w:val="0"/>
        <w:adjustRightInd w:val="0"/>
        <w:spacing w:line="320" w:lineRule="exact"/>
        <w:ind w:leftChars="100" w:left="630" w:hangingChars="200" w:hanging="420"/>
        <w:jc w:val="left"/>
        <w:rPr>
          <w:rFonts w:asciiTheme="minorEastAsia" w:hAnsiTheme="minorEastAsia" w:cs="MS-Mincho"/>
          <w:kern w:val="0"/>
          <w:szCs w:val="21"/>
        </w:rPr>
      </w:pPr>
      <w:r w:rsidRPr="00DD6B8E">
        <w:rPr>
          <w:rFonts w:asciiTheme="minorEastAsia" w:hAnsiTheme="minorEastAsia" w:cs="MS-Mincho" w:hint="eastAsia"/>
          <w:kern w:val="0"/>
          <w:szCs w:val="21"/>
        </w:rPr>
        <w:t>４</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受講希望者は、JMSCA所定の申請書に必要事項を記入の上、所属岳連（協会）会長の推薦を経てJMSCA会長に申請する。</w:t>
      </w:r>
    </w:p>
    <w:p w14:paraId="29043227" w14:textId="77777777" w:rsidR="00BB4191" w:rsidRPr="00DD6B8E" w:rsidRDefault="00BB4191" w:rsidP="00BB4191">
      <w:pPr>
        <w:autoSpaceDE w:val="0"/>
        <w:autoSpaceDN w:val="0"/>
        <w:adjustRightInd w:val="0"/>
        <w:spacing w:line="320" w:lineRule="exact"/>
        <w:ind w:leftChars="100" w:left="630" w:hangingChars="200" w:hanging="420"/>
        <w:jc w:val="left"/>
        <w:rPr>
          <w:rFonts w:asciiTheme="minorEastAsia" w:hAnsiTheme="minorEastAsia" w:cs="MS-Mincho"/>
          <w:kern w:val="0"/>
          <w:szCs w:val="21"/>
        </w:rPr>
      </w:pPr>
      <w:r w:rsidRPr="00DD6B8E">
        <w:rPr>
          <w:rFonts w:asciiTheme="minorEastAsia" w:hAnsiTheme="minorEastAsia" w:cs="MS-Mincho" w:hint="eastAsia"/>
          <w:kern w:val="0"/>
          <w:szCs w:val="21"/>
        </w:rPr>
        <w:t>５</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養成講習会は、実施要項にもとづき指導者制度・主任検定員制度の規約・JSPO及び都道府県体育協会の諸手続きに関する講習、Ａ級主任検定員は「コーチ１検定基準」「</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コーチ２検定基準</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」、Ｂ級主任検定員は「コーチ１定基準」の実技実習・指導法等の講習を受けなければならない。</w:t>
      </w:r>
    </w:p>
    <w:p w14:paraId="2104DBB6"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６</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受講者は事前に論文を提出し、また別途定める受講料を納入しなればならない。</w:t>
      </w:r>
    </w:p>
    <w:p w14:paraId="526D8AEA" w14:textId="77777777" w:rsidR="00BB4191" w:rsidRPr="00DD6B8E" w:rsidRDefault="00BB4191" w:rsidP="00BB4191">
      <w:pPr>
        <w:autoSpaceDE w:val="0"/>
        <w:autoSpaceDN w:val="0"/>
        <w:adjustRightInd w:val="0"/>
        <w:spacing w:line="320" w:lineRule="exact"/>
        <w:ind w:leftChars="100" w:left="630" w:hangingChars="200" w:hanging="420"/>
        <w:jc w:val="left"/>
        <w:rPr>
          <w:rFonts w:asciiTheme="minorEastAsia" w:hAnsiTheme="minorEastAsia" w:cs="MS-Mincho"/>
          <w:kern w:val="0"/>
          <w:szCs w:val="21"/>
        </w:rPr>
      </w:pPr>
      <w:r w:rsidRPr="00DD6B8E">
        <w:rPr>
          <w:rFonts w:asciiTheme="minorEastAsia" w:hAnsiTheme="minorEastAsia" w:cs="MS-Mincho" w:hint="eastAsia"/>
          <w:kern w:val="0"/>
          <w:szCs w:val="21"/>
        </w:rPr>
        <w:t>７</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検定会は、Ａ級主任検定員は「コーチ１検定基準」「コーチ２検定基準」、Ｂ級主任検定員は「コーチ１検定基準」の実技実習・指導法及び論文審査により実施する。</w:t>
      </w:r>
    </w:p>
    <w:p w14:paraId="4F771CE2"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p>
    <w:p w14:paraId="279BD6D4"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Gothic" w:hint="eastAsia"/>
          <w:kern w:val="0"/>
          <w:szCs w:val="21"/>
        </w:rPr>
        <w:t>認定基準</w:t>
      </w:r>
      <w:r w:rsidRPr="00DD6B8E">
        <w:rPr>
          <w:rFonts w:asciiTheme="minorEastAsia" w:hAnsiTheme="minorEastAsia" w:cs="MS-Mincho" w:hint="eastAsia"/>
          <w:kern w:val="0"/>
          <w:szCs w:val="21"/>
        </w:rPr>
        <w:t>）</w:t>
      </w:r>
    </w:p>
    <w:p w14:paraId="208D5CDB"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第４条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養成講習会時に実技の合格基準のデモストレーションを行えること。</w:t>
      </w:r>
    </w:p>
    <w:p w14:paraId="6A300F3A"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指導法は、各項目の手順・分解説明・解説を正しく伝達し、理解できる表現をしている。</w:t>
      </w:r>
    </w:p>
    <w:p w14:paraId="50C523D3"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３</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合格ラインの技術及び指導法は、各自独特のものではなく統一基準によるレベルである。</w:t>
      </w:r>
    </w:p>
    <w:p w14:paraId="35FC23E1" w14:textId="77777777" w:rsidR="00BB4191" w:rsidRPr="00DD6B8E" w:rsidRDefault="00BB4191" w:rsidP="00311911">
      <w:pPr>
        <w:autoSpaceDE w:val="0"/>
        <w:autoSpaceDN w:val="0"/>
        <w:adjustRightInd w:val="0"/>
        <w:spacing w:line="320" w:lineRule="exact"/>
        <w:ind w:leftChars="100" w:left="525" w:hangingChars="150" w:hanging="315"/>
        <w:jc w:val="left"/>
        <w:rPr>
          <w:rFonts w:asciiTheme="minorEastAsia" w:hAnsiTheme="minorEastAsia" w:cs="MS-Mincho"/>
          <w:kern w:val="0"/>
          <w:szCs w:val="21"/>
        </w:rPr>
      </w:pPr>
      <w:r w:rsidRPr="00DD6B8E">
        <w:rPr>
          <w:rFonts w:asciiTheme="minorEastAsia" w:hAnsiTheme="minorEastAsia" w:cs="MS-Mincho" w:hint="eastAsia"/>
          <w:kern w:val="0"/>
          <w:szCs w:val="21"/>
        </w:rPr>
        <w:t>４</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必ずしも実績が素晴らしいだけでなく、如何に初心者またはその対象者を導けるかが指導者としての判定基準となる。</w:t>
      </w:r>
    </w:p>
    <w:p w14:paraId="24F93A7E" w14:textId="77777777" w:rsidR="00BB4191" w:rsidRPr="00DD6B8E" w:rsidRDefault="00BB4191" w:rsidP="00BB4191">
      <w:pPr>
        <w:autoSpaceDE w:val="0"/>
        <w:autoSpaceDN w:val="0"/>
        <w:adjustRightInd w:val="0"/>
        <w:spacing w:line="320" w:lineRule="exact"/>
        <w:jc w:val="center"/>
        <w:rPr>
          <w:rFonts w:asciiTheme="minorEastAsia" w:hAnsiTheme="minorEastAsia" w:cs="Century"/>
          <w:kern w:val="0"/>
          <w:szCs w:val="21"/>
        </w:rPr>
      </w:pPr>
    </w:p>
    <w:p w14:paraId="0845BFC1" w14:textId="77777777" w:rsidR="00BB4191" w:rsidRPr="00DD6B8E" w:rsidRDefault="00BB4191" w:rsidP="00BB4191">
      <w:pPr>
        <w:autoSpaceDE w:val="0"/>
        <w:autoSpaceDN w:val="0"/>
        <w:adjustRightInd w:val="0"/>
        <w:spacing w:line="320" w:lineRule="exact"/>
        <w:jc w:val="center"/>
        <w:rPr>
          <w:rFonts w:asciiTheme="minorEastAsia" w:hAnsiTheme="minorEastAsia" w:cs="Century"/>
          <w:kern w:val="0"/>
          <w:szCs w:val="21"/>
        </w:rPr>
      </w:pPr>
    </w:p>
    <w:p w14:paraId="76DA09A1" w14:textId="77777777" w:rsidR="00BB4191" w:rsidRPr="00DD6B8E" w:rsidRDefault="00BB4191" w:rsidP="00BB4191">
      <w:pPr>
        <w:autoSpaceDE w:val="0"/>
        <w:autoSpaceDN w:val="0"/>
        <w:adjustRightInd w:val="0"/>
        <w:spacing w:line="320" w:lineRule="exact"/>
        <w:jc w:val="center"/>
        <w:rPr>
          <w:rFonts w:asciiTheme="minorEastAsia" w:hAnsiTheme="minorEastAsia" w:cs="Century"/>
          <w:kern w:val="0"/>
          <w:szCs w:val="21"/>
        </w:rPr>
      </w:pPr>
    </w:p>
    <w:p w14:paraId="25B0605F"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（特例）</w:t>
      </w:r>
    </w:p>
    <w:p w14:paraId="7A6DF227"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第5条　JMSCAの主催する主任検定員養成講習会、コーチ２及びコーチ養成講習会で実技講師を務めた者については、指導委員会で審議し、主任検定員の資格を授与することが出来る。　</w:t>
      </w:r>
    </w:p>
    <w:p w14:paraId="66EFB39B"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p>
    <w:p w14:paraId="14CA41D0"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Gothic" w:hint="eastAsia"/>
          <w:kern w:val="0"/>
          <w:szCs w:val="21"/>
        </w:rPr>
        <w:t>審査及び認定</w:t>
      </w:r>
      <w:r w:rsidRPr="00DD6B8E">
        <w:rPr>
          <w:rFonts w:asciiTheme="minorEastAsia" w:hAnsiTheme="minorEastAsia" w:cs="MS-Mincho" w:hint="eastAsia"/>
          <w:kern w:val="0"/>
          <w:szCs w:val="21"/>
        </w:rPr>
        <w:t>）</w:t>
      </w:r>
    </w:p>
    <w:p w14:paraId="2E4B8FBF" w14:textId="77777777" w:rsidR="00BB4191" w:rsidRPr="00DD6B8E" w:rsidRDefault="00BB4191" w:rsidP="00BB4191">
      <w:pPr>
        <w:autoSpaceDE w:val="0"/>
        <w:autoSpaceDN w:val="0"/>
        <w:adjustRightInd w:val="0"/>
        <w:spacing w:line="320" w:lineRule="exact"/>
        <w:ind w:left="840" w:hangingChars="400" w:hanging="840"/>
        <w:jc w:val="left"/>
        <w:rPr>
          <w:rFonts w:asciiTheme="minorEastAsia" w:hAnsiTheme="minorEastAsia" w:cs="MS-Mincho"/>
          <w:kern w:val="0"/>
          <w:szCs w:val="21"/>
        </w:rPr>
      </w:pPr>
      <w:r w:rsidRPr="00DD6B8E">
        <w:rPr>
          <w:rFonts w:asciiTheme="minorEastAsia" w:hAnsiTheme="minorEastAsia" w:cs="MS-Mincho" w:hint="eastAsia"/>
          <w:kern w:val="0"/>
          <w:szCs w:val="21"/>
        </w:rPr>
        <w:t>第５条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検定会の評価結果については、指導委員会で審議し、JMSCA常務理事会の議を経て決定する。</w:t>
      </w:r>
    </w:p>
    <w:p w14:paraId="23D65B4B" w14:textId="77777777" w:rsidR="00BB4191" w:rsidRPr="00DD6B8E" w:rsidRDefault="00BB4191" w:rsidP="00BB4191">
      <w:pPr>
        <w:autoSpaceDE w:val="0"/>
        <w:autoSpaceDN w:val="0"/>
        <w:adjustRightInd w:val="0"/>
        <w:spacing w:line="32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受講者には合否結果を通知し、合格者には認定証を交付する。</w:t>
      </w:r>
    </w:p>
    <w:p w14:paraId="71791BF8" w14:textId="77777777" w:rsidR="00BB4191" w:rsidRPr="00DD6B8E" w:rsidRDefault="00BB4191" w:rsidP="00BB4191">
      <w:pPr>
        <w:autoSpaceDE w:val="0"/>
        <w:autoSpaceDN w:val="0"/>
        <w:adjustRightInd w:val="0"/>
        <w:spacing w:line="320" w:lineRule="exact"/>
        <w:jc w:val="left"/>
        <w:rPr>
          <w:rFonts w:asciiTheme="minorEastAsia" w:hAnsiTheme="minorEastAsia" w:cs="MS-Gothic"/>
          <w:kern w:val="0"/>
          <w:szCs w:val="21"/>
        </w:rPr>
      </w:pPr>
    </w:p>
    <w:p w14:paraId="4E32DD1F" w14:textId="77777777" w:rsidR="00BB4191" w:rsidRPr="00DD6B8E" w:rsidRDefault="00BB4191" w:rsidP="00BB4191">
      <w:pPr>
        <w:autoSpaceDE w:val="0"/>
        <w:autoSpaceDN w:val="0"/>
        <w:adjustRightInd w:val="0"/>
        <w:spacing w:line="32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（有効期限及び資格更新）</w:t>
      </w:r>
    </w:p>
    <w:p w14:paraId="1059DAFC"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第６条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有効期間は、資格取得後４年間とする。</w:t>
      </w:r>
    </w:p>
    <w:p w14:paraId="6232BE86" w14:textId="77777777" w:rsidR="00BB4191" w:rsidRPr="00DD6B8E" w:rsidRDefault="00BB4191" w:rsidP="00BB4191">
      <w:pPr>
        <w:autoSpaceDE w:val="0"/>
        <w:autoSpaceDN w:val="0"/>
        <w:adjustRightInd w:val="0"/>
        <w:spacing w:line="32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資格の更新は、期限内に主任検定員養成講習会を修了して資格を継続する。</w:t>
      </w:r>
    </w:p>
    <w:p w14:paraId="4FC417BC" w14:textId="77777777" w:rsidR="00BB4191" w:rsidRPr="00DD6B8E" w:rsidRDefault="00BB4191" w:rsidP="00BB4191">
      <w:pPr>
        <w:autoSpaceDE w:val="0"/>
        <w:autoSpaceDN w:val="0"/>
        <w:adjustRightInd w:val="0"/>
        <w:spacing w:line="32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３</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更新登録の講習会に当たっては、論文審査は行わない。</w:t>
      </w:r>
    </w:p>
    <w:p w14:paraId="30CF6735"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p>
    <w:p w14:paraId="1FB722EA"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Gothic" w:hint="eastAsia"/>
          <w:kern w:val="0"/>
          <w:szCs w:val="21"/>
        </w:rPr>
        <w:t>規約の改廃</w:t>
      </w:r>
      <w:r w:rsidRPr="00DD6B8E">
        <w:rPr>
          <w:rFonts w:asciiTheme="minorEastAsia" w:hAnsiTheme="minorEastAsia" w:cs="MS-Mincho" w:hint="eastAsia"/>
          <w:kern w:val="0"/>
          <w:szCs w:val="21"/>
        </w:rPr>
        <w:t>）</w:t>
      </w:r>
    </w:p>
    <w:p w14:paraId="4FC3297F"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第７条</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本規約は、常務理事会の議を経て改廃することができる。</w:t>
      </w:r>
    </w:p>
    <w:p w14:paraId="0D1BD9B6"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p>
    <w:p w14:paraId="007BD62A" w14:textId="77777777" w:rsidR="00BB4191" w:rsidRPr="00DD6B8E" w:rsidRDefault="00BB4191" w:rsidP="00BB4191">
      <w:pPr>
        <w:autoSpaceDE w:val="0"/>
        <w:autoSpaceDN w:val="0"/>
        <w:adjustRightInd w:val="0"/>
        <w:spacing w:line="32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Gothic" w:hint="eastAsia"/>
          <w:kern w:val="0"/>
          <w:szCs w:val="21"/>
        </w:rPr>
        <w:t>付則</w:t>
      </w:r>
      <w:r w:rsidRPr="00DD6B8E">
        <w:rPr>
          <w:rFonts w:asciiTheme="minorEastAsia" w:hAnsiTheme="minorEastAsia" w:cs="MS-Mincho" w:hint="eastAsia"/>
          <w:kern w:val="0"/>
          <w:szCs w:val="21"/>
        </w:rPr>
        <w:t>）</w:t>
      </w:r>
    </w:p>
    <w:p w14:paraId="29D3C1D5"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１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本制度は、平成１２年４月１日より実施する。</w:t>
      </w:r>
    </w:p>
    <w:p w14:paraId="3BBFC12D"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２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本規約は、平成１８年４月</w:t>
      </w:r>
      <w:r w:rsidRPr="00DD6B8E">
        <w:rPr>
          <w:rFonts w:asciiTheme="minorEastAsia" w:hAnsiTheme="minorEastAsia" w:cs="MS-Mincho"/>
          <w:kern w:val="0"/>
          <w:szCs w:val="21"/>
        </w:rPr>
        <w:t xml:space="preserve">1 </w:t>
      </w:r>
      <w:r w:rsidRPr="00DD6B8E">
        <w:rPr>
          <w:rFonts w:asciiTheme="minorEastAsia" w:hAnsiTheme="minorEastAsia" w:cs="MS-Mincho" w:hint="eastAsia"/>
          <w:kern w:val="0"/>
          <w:szCs w:val="21"/>
        </w:rPr>
        <w:t>日より規約を制定する。</w:t>
      </w:r>
    </w:p>
    <w:p w14:paraId="4662B48D"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３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本規約は、平成２１年４月</w:t>
      </w:r>
      <w:r w:rsidRPr="00DD6B8E">
        <w:rPr>
          <w:rFonts w:asciiTheme="minorEastAsia" w:hAnsiTheme="minorEastAsia" w:cs="MS-Mincho"/>
          <w:kern w:val="0"/>
          <w:szCs w:val="21"/>
        </w:rPr>
        <w:t xml:space="preserve">1 </w:t>
      </w:r>
      <w:r w:rsidRPr="00DD6B8E">
        <w:rPr>
          <w:rFonts w:asciiTheme="minorEastAsia" w:hAnsiTheme="minorEastAsia" w:cs="MS-Mincho" w:hint="eastAsia"/>
          <w:kern w:val="0"/>
          <w:szCs w:val="21"/>
        </w:rPr>
        <w:t>日改訂する。</w:t>
      </w:r>
    </w:p>
    <w:p w14:paraId="53B5553F"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４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本規約は、平成２２年４月</w:t>
      </w:r>
      <w:r w:rsidRPr="00DD6B8E">
        <w:rPr>
          <w:rFonts w:asciiTheme="minorEastAsia" w:hAnsiTheme="minorEastAsia" w:cs="MS-Mincho"/>
          <w:kern w:val="0"/>
          <w:szCs w:val="21"/>
        </w:rPr>
        <w:t xml:space="preserve">1 </w:t>
      </w:r>
      <w:r w:rsidRPr="00DD6B8E">
        <w:rPr>
          <w:rFonts w:asciiTheme="minorEastAsia" w:hAnsiTheme="minorEastAsia" w:cs="MS-Mincho" w:hint="eastAsia"/>
          <w:kern w:val="0"/>
          <w:szCs w:val="21"/>
        </w:rPr>
        <w:t>日改訂する。</w:t>
      </w:r>
    </w:p>
    <w:p w14:paraId="6E942B6C"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５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本規約は、平成２３年４月１日改訂する。</w:t>
      </w:r>
    </w:p>
    <w:p w14:paraId="4552D0C2"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６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本規約は、平成２４年４月１日改訂する。</w:t>
      </w:r>
    </w:p>
    <w:p w14:paraId="151F8C81" w14:textId="77777777" w:rsidR="00BB4191" w:rsidRPr="00DD6B8E" w:rsidRDefault="00BB4191" w:rsidP="00BB4191">
      <w:pPr>
        <w:autoSpaceDE w:val="0"/>
        <w:autoSpaceDN w:val="0"/>
        <w:adjustRightInd w:val="0"/>
        <w:spacing w:line="32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７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本規約は、平成２５年６月１日改訂する。</w:t>
      </w:r>
    </w:p>
    <w:p w14:paraId="765DE529" w14:textId="77777777" w:rsidR="00BB4191" w:rsidRPr="00DD6B8E" w:rsidRDefault="00BB4191" w:rsidP="00BB4191">
      <w:pPr>
        <w:autoSpaceDE w:val="0"/>
        <w:autoSpaceDN w:val="0"/>
        <w:adjustRightInd w:val="0"/>
        <w:spacing w:line="320" w:lineRule="exact"/>
        <w:jc w:val="left"/>
        <w:rPr>
          <w:rFonts w:asciiTheme="minorEastAsia" w:hAnsiTheme="minorEastAsia" w:cs="Century"/>
          <w:kern w:val="0"/>
          <w:sz w:val="18"/>
          <w:szCs w:val="18"/>
        </w:rPr>
      </w:pPr>
      <w:r w:rsidRPr="00DD6B8E">
        <w:rPr>
          <w:rFonts w:asciiTheme="minorEastAsia" w:hAnsiTheme="minorEastAsia" w:cs="Century" w:hint="eastAsia"/>
          <w:kern w:val="0"/>
          <w:sz w:val="18"/>
          <w:szCs w:val="18"/>
        </w:rPr>
        <w:t xml:space="preserve">　</w:t>
      </w:r>
      <w:r w:rsidRPr="00DD6B8E">
        <w:rPr>
          <w:rFonts w:asciiTheme="minorEastAsia" w:hAnsiTheme="minorEastAsia" w:cs="Century" w:hint="eastAsia"/>
          <w:kern w:val="0"/>
          <w:szCs w:val="21"/>
        </w:rPr>
        <w:t>８</w:t>
      </w:r>
      <w:r w:rsidRPr="00DD6B8E">
        <w:rPr>
          <w:rFonts w:asciiTheme="minorEastAsia" w:hAnsiTheme="minorEastAsia" w:cs="Century" w:hint="eastAsia"/>
          <w:kern w:val="0"/>
          <w:sz w:val="18"/>
          <w:szCs w:val="18"/>
        </w:rPr>
        <w:t xml:space="preserve">　　</w:t>
      </w:r>
      <w:r w:rsidRPr="00DD6B8E">
        <w:rPr>
          <w:rFonts w:asciiTheme="minorEastAsia" w:hAnsiTheme="minorEastAsia" w:cs="MS-Mincho" w:hint="eastAsia"/>
          <w:kern w:val="0"/>
          <w:szCs w:val="21"/>
        </w:rPr>
        <w:t>本規約は、平成２８年４月１日改訂する。</w:t>
      </w:r>
    </w:p>
    <w:p w14:paraId="0B2D4DDC" w14:textId="77777777" w:rsidR="00BB4191" w:rsidRPr="00DD6B8E" w:rsidRDefault="00BB4191" w:rsidP="00BB4191">
      <w:pPr>
        <w:spacing w:line="300" w:lineRule="exact"/>
        <w:ind w:firstLineChars="100" w:firstLine="210"/>
        <w:rPr>
          <w:rFonts w:asciiTheme="minorEastAsia" w:hAnsiTheme="minorEastAsia"/>
          <w:szCs w:val="21"/>
        </w:rPr>
      </w:pPr>
      <w:r w:rsidRPr="00DD6B8E">
        <w:rPr>
          <w:rFonts w:asciiTheme="minorEastAsia" w:hAnsiTheme="minorEastAsia" w:hint="eastAsia"/>
          <w:szCs w:val="21"/>
        </w:rPr>
        <w:t>９　 本規程は、令和元年１０月１０日改訂する。</w:t>
      </w:r>
    </w:p>
    <w:p w14:paraId="64109D0E" w14:textId="77777777" w:rsidR="00BB4191" w:rsidRPr="00DD6B8E" w:rsidRDefault="00BB4191" w:rsidP="00BB4191">
      <w:pPr>
        <w:autoSpaceDE w:val="0"/>
        <w:autoSpaceDN w:val="0"/>
        <w:adjustRightInd w:val="0"/>
        <w:spacing w:line="320" w:lineRule="exact"/>
        <w:jc w:val="left"/>
        <w:rPr>
          <w:rFonts w:asciiTheme="minorEastAsia" w:hAnsiTheme="minorEastAsia" w:cs="Century"/>
          <w:kern w:val="0"/>
          <w:sz w:val="18"/>
          <w:szCs w:val="18"/>
        </w:rPr>
      </w:pPr>
    </w:p>
    <w:p w14:paraId="6C65FB66" w14:textId="77777777" w:rsidR="00BB4191" w:rsidRPr="00DD6B8E" w:rsidRDefault="00BB4191" w:rsidP="00BB4191">
      <w:pPr>
        <w:autoSpaceDE w:val="0"/>
        <w:autoSpaceDN w:val="0"/>
        <w:adjustRightInd w:val="0"/>
        <w:spacing w:line="320" w:lineRule="exact"/>
        <w:jc w:val="left"/>
        <w:rPr>
          <w:rFonts w:asciiTheme="minorEastAsia" w:hAnsiTheme="minorEastAsia" w:cs="Century"/>
          <w:kern w:val="0"/>
          <w:sz w:val="18"/>
          <w:szCs w:val="18"/>
        </w:rPr>
      </w:pPr>
    </w:p>
    <w:p w14:paraId="1F6A65AD" w14:textId="77777777" w:rsidR="00D21112" w:rsidRPr="00DD6B8E" w:rsidRDefault="00D21112"/>
    <w:p w14:paraId="4FCB6DCC" w14:textId="77777777" w:rsidR="00D21112" w:rsidRPr="00DD6B8E" w:rsidRDefault="00D21112"/>
    <w:p w14:paraId="4A3FFDAE" w14:textId="77777777" w:rsidR="00D21112" w:rsidRPr="00DD6B8E" w:rsidRDefault="00D21112"/>
    <w:p w14:paraId="13F3DC7F" w14:textId="77777777" w:rsidR="00D21112" w:rsidRPr="00DD6B8E" w:rsidRDefault="00D21112"/>
    <w:p w14:paraId="0D5EB747" w14:textId="77777777" w:rsidR="00D21112" w:rsidRPr="00DD6B8E" w:rsidRDefault="00D21112"/>
    <w:p w14:paraId="05A9C8AF" w14:textId="77777777" w:rsidR="00D21112" w:rsidRPr="00DD6B8E" w:rsidRDefault="00D21112"/>
    <w:p w14:paraId="5D84834A" w14:textId="77777777" w:rsidR="00D21112" w:rsidRPr="00DD6B8E" w:rsidRDefault="00D21112"/>
    <w:p w14:paraId="3FADA40C" w14:textId="77777777" w:rsidR="00D21112" w:rsidRPr="00DD6B8E" w:rsidRDefault="00D21112"/>
    <w:p w14:paraId="037B24FF" w14:textId="77777777" w:rsidR="00D21112" w:rsidRPr="00DD6B8E" w:rsidRDefault="00D21112"/>
    <w:p w14:paraId="26470CCD" w14:textId="77777777" w:rsidR="00D21112" w:rsidRPr="00DD6B8E" w:rsidRDefault="00D21112"/>
    <w:p w14:paraId="0EC2D6DD" w14:textId="77777777" w:rsidR="00D21112" w:rsidRPr="00DD6B8E" w:rsidRDefault="00D21112"/>
    <w:p w14:paraId="63B98D36" w14:textId="77777777" w:rsidR="00D21112" w:rsidRPr="00DD6B8E" w:rsidRDefault="00D21112"/>
    <w:p w14:paraId="606B41E8" w14:textId="77777777" w:rsidR="00D21112" w:rsidRPr="00DD6B8E" w:rsidRDefault="00D21112"/>
    <w:p w14:paraId="0DCC53B3" w14:textId="77777777" w:rsidR="00D21112" w:rsidRPr="00DD6B8E" w:rsidRDefault="00D21112"/>
    <w:p w14:paraId="72B3BB83" w14:textId="77777777" w:rsidR="00D21112" w:rsidRPr="00DD6B8E" w:rsidRDefault="00D21112"/>
    <w:p w14:paraId="742D8759" w14:textId="77777777" w:rsidR="00311911" w:rsidRPr="00DD6B8E" w:rsidRDefault="00311911"/>
    <w:p w14:paraId="11AE5DCB" w14:textId="77777777" w:rsidR="00311911" w:rsidRPr="00DD6B8E" w:rsidRDefault="00311911"/>
    <w:p w14:paraId="6950DCFB" w14:textId="77777777" w:rsidR="00D21112" w:rsidRPr="00DD6B8E" w:rsidRDefault="00D21112"/>
    <w:p w14:paraId="5E3A77C7" w14:textId="77777777" w:rsidR="00D21112" w:rsidRPr="00DD6B8E" w:rsidRDefault="00D21112"/>
    <w:p w14:paraId="0411EB08" w14:textId="77777777" w:rsidR="006B3355" w:rsidRPr="00DD6B8E" w:rsidRDefault="006B3355" w:rsidP="006B3355">
      <w:pPr>
        <w:pStyle w:val="1"/>
        <w:jc w:val="center"/>
        <w:rPr>
          <w:rFonts w:asciiTheme="minorEastAsia" w:eastAsiaTheme="minorEastAsia" w:hAnsiTheme="minorEastAsia"/>
          <w:sz w:val="28"/>
          <w:szCs w:val="28"/>
          <w:lang w:eastAsia="zh-CN"/>
        </w:rPr>
      </w:pPr>
      <w:bookmarkStart w:id="12" w:name="_Toc38373324"/>
      <w:bookmarkStart w:id="13" w:name="_Toc78125472"/>
      <w:r w:rsidRPr="00DD6B8E">
        <w:rPr>
          <w:rFonts w:asciiTheme="minorEastAsia" w:eastAsiaTheme="minorEastAsia" w:hAnsiTheme="minorEastAsia" w:hint="eastAsia"/>
          <w:sz w:val="28"/>
          <w:szCs w:val="28"/>
          <w:lang w:eastAsia="zh-CN"/>
        </w:rPr>
        <w:lastRenderedPageBreak/>
        <w:t>主任検定員制度解説</w:t>
      </w:r>
      <w:bookmarkEnd w:id="12"/>
      <w:bookmarkEnd w:id="13"/>
    </w:p>
    <w:p w14:paraId="3E724E4D" w14:textId="77777777" w:rsidR="006B3355" w:rsidRPr="00DD6B8E" w:rsidRDefault="006B3355" w:rsidP="006B3355">
      <w:pPr>
        <w:autoSpaceDE w:val="0"/>
        <w:autoSpaceDN w:val="0"/>
        <w:adjustRightInd w:val="0"/>
        <w:spacing w:line="240" w:lineRule="exact"/>
        <w:ind w:firstLineChars="100" w:firstLine="210"/>
        <w:jc w:val="left"/>
        <w:rPr>
          <w:rFonts w:asciiTheme="minorEastAsia" w:hAnsiTheme="minorEastAsia" w:cs="MS-Mincho"/>
          <w:kern w:val="0"/>
          <w:szCs w:val="21"/>
        </w:rPr>
      </w:pPr>
    </w:p>
    <w:p w14:paraId="4232A2E2" w14:textId="77777777" w:rsidR="006B3355" w:rsidRPr="00DD6B8E" w:rsidRDefault="006B3355" w:rsidP="00BB627C">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制度として平成１２年度より主任検定員養成講習会を実施し、各都道府県に１名以上の有資格者が、</w:t>
      </w:r>
    </w:p>
    <w:p w14:paraId="2B9F99CF" w14:textId="77777777" w:rsidR="006B3355" w:rsidRPr="00DD6B8E" w:rsidRDefault="006B3355" w:rsidP="00BB627C">
      <w:pPr>
        <w:autoSpaceDE w:val="0"/>
        <w:autoSpaceDN w:val="0"/>
        <w:adjustRightInd w:val="0"/>
        <w:spacing w:line="300" w:lineRule="exact"/>
        <w:ind w:leftChars="100" w:left="210"/>
        <w:jc w:val="left"/>
        <w:rPr>
          <w:rFonts w:asciiTheme="minorEastAsia" w:hAnsiTheme="minorEastAsia" w:cs="MS-Mincho"/>
          <w:kern w:val="0"/>
          <w:szCs w:val="21"/>
        </w:rPr>
      </w:pPr>
      <w:r w:rsidRPr="00DD6B8E">
        <w:rPr>
          <w:rStyle w:val="12"/>
          <w:rFonts w:hint="eastAsia"/>
          <w:dstrike w:val="0"/>
          <w:color w:val="auto"/>
        </w:rPr>
        <w:t>指導員</w:t>
      </w:r>
      <w:r w:rsidRPr="00DD6B8E">
        <w:rPr>
          <w:rFonts w:asciiTheme="minorEastAsia" w:hAnsiTheme="minorEastAsia" w:cs="MS-Mincho" w:hint="eastAsia"/>
          <w:kern w:val="0"/>
          <w:szCs w:val="21"/>
        </w:rPr>
        <w:t>・</w:t>
      </w:r>
      <w:r w:rsidRPr="00DD6B8E">
        <w:rPr>
          <w:rStyle w:val="12"/>
          <w:rFonts w:hint="eastAsia"/>
          <w:dstrike w:val="0"/>
          <w:color w:val="auto"/>
        </w:rPr>
        <w:t>上級指導員</w:t>
      </w:r>
      <w:r w:rsidRPr="00DD6B8E">
        <w:rPr>
          <w:rFonts w:asciiTheme="minorEastAsia" w:hAnsiTheme="minorEastAsia" w:cs="MS-Mincho" w:hint="eastAsia"/>
          <w:kern w:val="0"/>
          <w:szCs w:val="21"/>
        </w:rPr>
        <w:t>の養成講習会・検定に携わることを目標とした。併し指導者資格受講者の減少、</w:t>
      </w:r>
      <w:r w:rsidRPr="00DD6B8E">
        <w:rPr>
          <w:rStyle w:val="12"/>
          <w:rFonts w:hint="eastAsia"/>
          <w:dstrike w:val="0"/>
          <w:color w:val="auto"/>
        </w:rPr>
        <w:t>指導員</w:t>
      </w:r>
      <w:r w:rsidRPr="00DD6B8E">
        <w:rPr>
          <w:rFonts w:asciiTheme="minorEastAsia" w:hAnsiTheme="minorEastAsia" w:cs="MS-Mincho" w:hint="eastAsia"/>
          <w:kern w:val="0"/>
          <w:szCs w:val="21"/>
        </w:rPr>
        <w:t>養成講習会も実施困難で、主任検定員不在の都道府県が多くみられるようになった。</w:t>
      </w:r>
    </w:p>
    <w:p w14:paraId="24DC6EA5" w14:textId="77777777" w:rsidR="006B3355" w:rsidRPr="00DD6B8E" w:rsidRDefault="006B3355" w:rsidP="00BB627C">
      <w:pPr>
        <w:autoSpaceDE w:val="0"/>
        <w:autoSpaceDN w:val="0"/>
        <w:adjustRightInd w:val="0"/>
        <w:spacing w:line="300" w:lineRule="exact"/>
        <w:ind w:leftChars="100" w:left="210"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平成２２年度指導委員総会で「公認スポーツ指導員の資格でも指導員養成講習会の主任検定員資格を可能に出来ないか」との要望を指導委員会で検討し、</w:t>
      </w:r>
      <w:r w:rsidR="00BB627C" w:rsidRPr="00DD6B8E">
        <w:rPr>
          <w:rFonts w:asciiTheme="minorEastAsia" w:hAnsiTheme="minorEastAsia" w:cs="MS-Mincho" w:hint="eastAsia"/>
          <w:kern w:val="0"/>
          <w:szCs w:val="21"/>
        </w:rPr>
        <w:t>Ｂ級主任検定員資格を設定し、</w:t>
      </w:r>
      <w:r w:rsidRPr="00DD6B8E">
        <w:rPr>
          <w:rFonts w:asciiTheme="minorEastAsia" w:hAnsiTheme="minorEastAsia" w:cs="MS-Mincho" w:hint="eastAsia"/>
          <w:kern w:val="0"/>
          <w:szCs w:val="21"/>
        </w:rPr>
        <w:t>平成２３年８月の常務理事会で承認された。</w:t>
      </w:r>
    </w:p>
    <w:p w14:paraId="378D7E9E" w14:textId="77777777" w:rsidR="006B3355" w:rsidRPr="00DD6B8E" w:rsidRDefault="006B3355" w:rsidP="00BB627C">
      <w:pPr>
        <w:autoSpaceDE w:val="0"/>
        <w:autoSpaceDN w:val="0"/>
        <w:adjustRightInd w:val="0"/>
        <w:spacing w:line="300" w:lineRule="exact"/>
        <w:ind w:leftChars="100" w:left="210"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尚、従来の主任検定員はＡ級主任検定員資格に移行する。また資格の登録更新についても条件を付して継続される様にした。</w:t>
      </w:r>
    </w:p>
    <w:p w14:paraId="4A3F4299" w14:textId="77777777" w:rsidR="006B3355" w:rsidRPr="00DD6B8E" w:rsidRDefault="006B3355" w:rsidP="006B3355">
      <w:pPr>
        <w:autoSpaceDE w:val="0"/>
        <w:autoSpaceDN w:val="0"/>
        <w:adjustRightInd w:val="0"/>
        <w:spacing w:line="240" w:lineRule="exact"/>
        <w:ind w:firstLineChars="100" w:firstLine="210"/>
        <w:jc w:val="left"/>
        <w:rPr>
          <w:rFonts w:asciiTheme="minorEastAsia" w:eastAsia="SimSun" w:hAnsiTheme="minorEastAsia" w:cs="MS-Mincho"/>
          <w:kern w:val="0"/>
          <w:szCs w:val="21"/>
          <w:lang w:eastAsia="zh-CN"/>
        </w:rPr>
      </w:pPr>
    </w:p>
    <w:p w14:paraId="77EAC131" w14:textId="77777777" w:rsidR="006B3355" w:rsidRPr="00DD6B8E" w:rsidRDefault="006B3355" w:rsidP="006B3355">
      <w:pPr>
        <w:autoSpaceDE w:val="0"/>
        <w:autoSpaceDN w:val="0"/>
        <w:adjustRightInd w:val="0"/>
        <w:spacing w:line="240" w:lineRule="exact"/>
        <w:ind w:firstLineChars="100" w:firstLine="210"/>
        <w:jc w:val="left"/>
        <w:rPr>
          <w:rFonts w:asciiTheme="minorEastAsia" w:eastAsia="SimSun" w:hAnsiTheme="minorEastAsia" w:cs="MS-Mincho"/>
          <w:kern w:val="0"/>
          <w:szCs w:val="21"/>
          <w:lang w:eastAsia="zh-CN"/>
        </w:rPr>
      </w:pPr>
      <w:r w:rsidRPr="00DD6B8E">
        <w:rPr>
          <w:rFonts w:asciiTheme="minorEastAsia" w:hAnsiTheme="minorEastAsia" w:cs="MS-Mincho" w:hint="eastAsia"/>
          <w:kern w:val="0"/>
          <w:szCs w:val="21"/>
        </w:rPr>
        <w:t>※上記は指導者資格の名称が変更する前の解説なので、旧資格名称のままとした。</w:t>
      </w:r>
    </w:p>
    <w:p w14:paraId="04027E4C" w14:textId="77777777" w:rsidR="006B3355" w:rsidRPr="00DD6B8E" w:rsidRDefault="006B3355" w:rsidP="006B3355">
      <w:pPr>
        <w:autoSpaceDE w:val="0"/>
        <w:autoSpaceDN w:val="0"/>
        <w:adjustRightInd w:val="0"/>
        <w:spacing w:line="240" w:lineRule="exact"/>
        <w:jc w:val="left"/>
        <w:rPr>
          <w:rFonts w:asciiTheme="minorEastAsia" w:hAnsiTheme="minorEastAsia" w:cs="MS-Gothic"/>
          <w:kern w:val="0"/>
          <w:szCs w:val="21"/>
        </w:rPr>
      </w:pPr>
    </w:p>
    <w:p w14:paraId="6EB3E912" w14:textId="77777777" w:rsidR="006B3355" w:rsidRPr="00DD6B8E" w:rsidRDefault="006B3355" w:rsidP="006B3355">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１．</w:t>
      </w:r>
      <w:r w:rsidRPr="00DD6B8E">
        <w:rPr>
          <w:rFonts w:asciiTheme="minorEastAsia" w:hAnsiTheme="minorEastAsia" w:cs="MS-Gothic"/>
          <w:kern w:val="0"/>
          <w:szCs w:val="21"/>
        </w:rPr>
        <w:t xml:space="preserve"> </w:t>
      </w:r>
      <w:r w:rsidRPr="00DD6B8E">
        <w:rPr>
          <w:rFonts w:asciiTheme="minorEastAsia" w:hAnsiTheme="minorEastAsia" w:cs="MS-Gothic" w:hint="eastAsia"/>
          <w:kern w:val="0"/>
          <w:szCs w:val="21"/>
        </w:rPr>
        <w:t>主旨</w:t>
      </w:r>
    </w:p>
    <w:p w14:paraId="070151FA" w14:textId="77777777" w:rsidR="006B3355" w:rsidRPr="00DD6B8E" w:rsidRDefault="006B3355" w:rsidP="006B3355">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検定のレベルを統一するために、以下のような目的で検定を実施する。</w:t>
      </w:r>
    </w:p>
    <w:p w14:paraId="58B28FCD" w14:textId="77777777" w:rsidR="006B3355" w:rsidRPr="00DD6B8E" w:rsidRDefault="009C2D1F"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 xml:space="preserve">（１） </w:t>
      </w:r>
      <w:r w:rsidR="006B3355" w:rsidRPr="00DD6B8E">
        <w:rPr>
          <w:rFonts w:asciiTheme="minorEastAsia" w:hAnsiTheme="minorEastAsia" w:cs="MS-Mincho" w:hint="eastAsia"/>
          <w:kern w:val="0"/>
          <w:szCs w:val="21"/>
        </w:rPr>
        <w:t>検定の審査基準の統一を図る。</w:t>
      </w:r>
    </w:p>
    <w:p w14:paraId="55439D36"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検定の技術水準の一致を図る。</w:t>
      </w:r>
    </w:p>
    <w:p w14:paraId="1DF3167B"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（３）「コーチ１検定基準」「コーチ２検定基準」書の解釈・判断の統一をする。</w:t>
      </w:r>
    </w:p>
    <w:p w14:paraId="11B23BD0" w14:textId="77777777" w:rsidR="006B3355" w:rsidRPr="00DD6B8E" w:rsidRDefault="006B3355" w:rsidP="006B3355">
      <w:pPr>
        <w:autoSpaceDE w:val="0"/>
        <w:autoSpaceDN w:val="0"/>
        <w:adjustRightInd w:val="0"/>
        <w:spacing w:line="240" w:lineRule="exact"/>
        <w:jc w:val="left"/>
        <w:rPr>
          <w:rFonts w:asciiTheme="minorEastAsia" w:hAnsiTheme="minorEastAsia" w:cs="MS-Gothic"/>
          <w:kern w:val="0"/>
          <w:szCs w:val="21"/>
        </w:rPr>
      </w:pPr>
    </w:p>
    <w:p w14:paraId="7DAD46D7" w14:textId="77777777" w:rsidR="006B3355" w:rsidRPr="00DD6B8E" w:rsidRDefault="006B3355" w:rsidP="006B3355">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２．</w:t>
      </w:r>
      <w:r w:rsidRPr="00DD6B8E">
        <w:rPr>
          <w:rFonts w:asciiTheme="minorEastAsia" w:hAnsiTheme="minorEastAsia" w:cs="MS-Gothic"/>
          <w:kern w:val="0"/>
          <w:szCs w:val="21"/>
        </w:rPr>
        <w:t xml:space="preserve"> </w:t>
      </w:r>
      <w:r w:rsidRPr="00DD6B8E">
        <w:rPr>
          <w:rFonts w:asciiTheme="minorEastAsia" w:hAnsiTheme="minorEastAsia" w:cs="MS-Gothic" w:hint="eastAsia"/>
          <w:kern w:val="0"/>
          <w:szCs w:val="21"/>
        </w:rPr>
        <w:t>任期</w:t>
      </w:r>
    </w:p>
    <w:p w14:paraId="7B83B3B7"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（１）主任検定員養成講習会を修了し検定に合格して、資格取得後４ヶ年を有効期限とする。</w:t>
      </w:r>
    </w:p>
    <w:p w14:paraId="06927F60"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（２）資格の更新は、期限内に主任検定員養成講習会を修了して資格を継続する。</w:t>
      </w:r>
    </w:p>
    <w:p w14:paraId="3D2D3E26"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（３）任期を</w:t>
      </w:r>
      <w:r w:rsidRPr="00DD6B8E">
        <w:rPr>
          <w:rFonts w:asciiTheme="minorEastAsia" w:hAnsiTheme="minorEastAsia" w:cs="MS-Mincho"/>
          <w:kern w:val="0"/>
          <w:szCs w:val="21"/>
        </w:rPr>
        <w:t xml:space="preserve">4 </w:t>
      </w:r>
      <w:r w:rsidRPr="00DD6B8E">
        <w:rPr>
          <w:rFonts w:asciiTheme="minorEastAsia" w:hAnsiTheme="minorEastAsia" w:cs="MS-Mincho" w:hint="eastAsia"/>
          <w:kern w:val="0"/>
          <w:szCs w:val="21"/>
        </w:rPr>
        <w:t>年とした理由</w:t>
      </w:r>
    </w:p>
    <w:p w14:paraId="0BB5FB18" w14:textId="77777777" w:rsidR="006B3355" w:rsidRPr="00DD6B8E" w:rsidRDefault="006B3355" w:rsidP="006B3355">
      <w:pPr>
        <w:autoSpaceDE w:val="0"/>
        <w:autoSpaceDN w:val="0"/>
        <w:adjustRightInd w:val="0"/>
        <w:spacing w:line="300" w:lineRule="exact"/>
        <w:ind w:firstLineChars="300" w:firstLine="630"/>
        <w:jc w:val="left"/>
        <w:rPr>
          <w:rFonts w:asciiTheme="minorEastAsia" w:hAnsiTheme="minorEastAsia" w:cs="MS-Mincho"/>
          <w:kern w:val="0"/>
          <w:szCs w:val="21"/>
        </w:rPr>
      </w:pPr>
      <w:r w:rsidRPr="00DD6B8E">
        <w:rPr>
          <w:rFonts w:asciiTheme="minorEastAsia" w:hAnsiTheme="minorEastAsia" w:cs="MS-Mincho" w:hint="eastAsia"/>
          <w:kern w:val="0"/>
          <w:szCs w:val="21"/>
        </w:rPr>
        <w:t>①技術は日々進歩しており、その時代に対応できる技術指導を行える。</w:t>
      </w:r>
    </w:p>
    <w:p w14:paraId="5F6E7F8A" w14:textId="77777777" w:rsidR="006B3355" w:rsidRPr="00DD6B8E" w:rsidRDefault="006B3355" w:rsidP="006B3355">
      <w:pPr>
        <w:autoSpaceDE w:val="0"/>
        <w:autoSpaceDN w:val="0"/>
        <w:adjustRightInd w:val="0"/>
        <w:spacing w:line="300" w:lineRule="exact"/>
        <w:ind w:firstLineChars="300" w:firstLine="630"/>
        <w:jc w:val="left"/>
        <w:rPr>
          <w:rFonts w:asciiTheme="minorEastAsia" w:hAnsiTheme="minorEastAsia" w:cs="MS-Mincho"/>
          <w:kern w:val="0"/>
          <w:szCs w:val="21"/>
        </w:rPr>
      </w:pPr>
      <w:r w:rsidRPr="00DD6B8E">
        <w:rPr>
          <w:rFonts w:asciiTheme="minorEastAsia" w:hAnsiTheme="minorEastAsia" w:cs="MS-Mincho" w:hint="eastAsia"/>
          <w:kern w:val="0"/>
          <w:szCs w:val="21"/>
        </w:rPr>
        <w:t>②コーチ１・コーチ２を審査できる検定員であるために期限を設定する。</w:t>
      </w:r>
    </w:p>
    <w:p w14:paraId="2D1FB756" w14:textId="77777777" w:rsidR="006B3355" w:rsidRPr="00DD6B8E" w:rsidRDefault="006B3355" w:rsidP="006B3355">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DD6B8E">
        <w:rPr>
          <w:rFonts w:asciiTheme="minorEastAsia" w:hAnsiTheme="minorEastAsia" w:cs="MS-Mincho" w:hint="eastAsia"/>
          <w:kern w:val="0"/>
          <w:szCs w:val="21"/>
        </w:rPr>
        <w:t>③常にコーチ１・コーチ２をめざす者への模範を示せる検定員であり、技術　指導の研鑚と研修会（講習会）に参加し、技術及び指導方法の確認をする必要がある。</w:t>
      </w:r>
    </w:p>
    <w:p w14:paraId="34C92ECB" w14:textId="77777777" w:rsidR="006B3355" w:rsidRPr="00DD6B8E" w:rsidRDefault="006B3355" w:rsidP="006B3355">
      <w:pPr>
        <w:autoSpaceDE w:val="0"/>
        <w:autoSpaceDN w:val="0"/>
        <w:adjustRightInd w:val="0"/>
        <w:spacing w:line="240" w:lineRule="exact"/>
        <w:jc w:val="left"/>
        <w:rPr>
          <w:rFonts w:asciiTheme="minorEastAsia" w:hAnsiTheme="minorEastAsia" w:cs="MS-Gothic"/>
          <w:kern w:val="0"/>
          <w:szCs w:val="21"/>
        </w:rPr>
      </w:pPr>
    </w:p>
    <w:p w14:paraId="2514DF57" w14:textId="77777777" w:rsidR="006B3355" w:rsidRPr="00DD6B8E" w:rsidRDefault="006B3355" w:rsidP="006B3355">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t>３．講習会カリキュラム</w:t>
      </w:r>
    </w:p>
    <w:p w14:paraId="2CC8CBEC" w14:textId="77777777" w:rsidR="006B3355" w:rsidRPr="00DD6B8E" w:rsidRDefault="006B3355" w:rsidP="006B3355">
      <w:pPr>
        <w:autoSpaceDE w:val="0"/>
        <w:autoSpaceDN w:val="0"/>
        <w:adjustRightInd w:val="0"/>
        <w:spacing w:line="300" w:lineRule="exact"/>
        <w:ind w:leftChars="200" w:left="420"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講習会参加者は、コーチ１・コーチ２・コーチ３・コーチ４の資格者であり又各山岳連盟（協会）にあっては指導実績、経験が豊富な高レベルな指導者であるので、一般的・基本的な説明は不要であり、直接主題とする講習（研修）が行え、確認事項のみにて済む可能性も大いにあり、下記のカリキュラム単位にて充分な理解・浸透を図る。</w:t>
      </w:r>
    </w:p>
    <w:p w14:paraId="2E43E2DE"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（１）</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実技及び指導法</w:t>
      </w:r>
    </w:p>
    <w:p w14:paraId="7D633915" w14:textId="77777777" w:rsidR="00A85056" w:rsidRPr="00DD6B8E" w:rsidRDefault="00A85056" w:rsidP="00A85056">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DD6B8E">
        <w:rPr>
          <w:rFonts w:asciiTheme="minorEastAsia" w:hAnsiTheme="minorEastAsia" w:cs="MS-Mincho" w:hint="eastAsia"/>
          <w:kern w:val="0"/>
          <w:szCs w:val="21"/>
        </w:rPr>
        <w:t>①山岳Ａ級主任検定員は、「コーチ１検定基準」「コーチ２検定基準」の各項目に基づいて実施する。</w:t>
      </w:r>
    </w:p>
    <w:p w14:paraId="6291E40C" w14:textId="77777777" w:rsidR="00A85056" w:rsidRPr="00DD6B8E" w:rsidRDefault="00A85056" w:rsidP="00A85056">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DD6B8E">
        <w:rPr>
          <w:rFonts w:asciiTheme="minorEastAsia" w:hAnsiTheme="minorEastAsia" w:cs="MS-Mincho" w:hint="eastAsia"/>
          <w:kern w:val="0"/>
          <w:szCs w:val="21"/>
        </w:rPr>
        <w:t>②山岳Ｂ級主任検定員は、「コーチ1検定基準」の各項目に基づいて実施する。</w:t>
      </w:r>
    </w:p>
    <w:p w14:paraId="11E67F4C" w14:textId="77777777" w:rsidR="00A85056" w:rsidRPr="00DD6B8E" w:rsidRDefault="00A85056" w:rsidP="00A85056">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DD6B8E">
        <w:rPr>
          <w:rFonts w:asciiTheme="minorEastAsia" w:hAnsiTheme="minorEastAsia" w:cs="MS-Mincho" w:hint="eastAsia"/>
          <w:kern w:val="0"/>
          <w:szCs w:val="21"/>
        </w:rPr>
        <w:t>③検定項目（実技・指導法）の実施確認</w:t>
      </w:r>
    </w:p>
    <w:p w14:paraId="52AE3F67" w14:textId="77777777" w:rsidR="00A85056" w:rsidRPr="00DD6B8E" w:rsidRDefault="00A85056" w:rsidP="00A85056">
      <w:pPr>
        <w:pStyle w:val="a7"/>
        <w:autoSpaceDE w:val="0"/>
        <w:autoSpaceDN w:val="0"/>
        <w:adjustRightInd w:val="0"/>
        <w:spacing w:line="300" w:lineRule="exact"/>
        <w:ind w:leftChars="0" w:left="762"/>
        <w:jc w:val="left"/>
        <w:rPr>
          <w:rFonts w:asciiTheme="minorEastAsia" w:eastAsiaTheme="minorEastAsia" w:hAnsiTheme="minorEastAsia" w:cs="MS-Mincho"/>
          <w:kern w:val="0"/>
          <w:szCs w:val="21"/>
        </w:rPr>
      </w:pPr>
      <w:r w:rsidRPr="00DD6B8E">
        <w:rPr>
          <w:rFonts w:asciiTheme="minorEastAsia" w:eastAsiaTheme="minorEastAsia" w:hAnsiTheme="minorEastAsia" w:cs="MS-Mincho" w:hint="eastAsia"/>
          <w:kern w:val="0"/>
          <w:szCs w:val="21"/>
        </w:rPr>
        <w:t>技術（技能）、指導法であるので「コーチ１検定基準」「コーチ２検定基準」の項目を確認出来る。</w:t>
      </w:r>
    </w:p>
    <w:p w14:paraId="01C3467C" w14:textId="77777777" w:rsidR="00A85056" w:rsidRPr="00DD6B8E" w:rsidRDefault="00A85056" w:rsidP="00A85056">
      <w:pPr>
        <w:autoSpaceDE w:val="0"/>
        <w:autoSpaceDN w:val="0"/>
        <w:adjustRightInd w:val="0"/>
        <w:spacing w:line="300" w:lineRule="exact"/>
        <w:ind w:firstLineChars="400" w:firstLine="840"/>
        <w:jc w:val="left"/>
        <w:rPr>
          <w:rFonts w:asciiTheme="minorEastAsia" w:hAnsiTheme="minorEastAsia" w:cs="MS-Mincho"/>
          <w:kern w:val="0"/>
          <w:szCs w:val="21"/>
        </w:rPr>
      </w:pPr>
      <w:r w:rsidRPr="00DD6B8E">
        <w:rPr>
          <w:rFonts w:asciiTheme="minorEastAsia" w:hAnsiTheme="minorEastAsia" w:cs="MS-Mincho" w:hint="eastAsia"/>
          <w:kern w:val="0"/>
          <w:szCs w:val="21"/>
        </w:rPr>
        <w:t>＊デモストレーションの実施方法を指導する際の効果、方法を実習する。</w:t>
      </w:r>
    </w:p>
    <w:p w14:paraId="3B73C463" w14:textId="77777777" w:rsidR="006B3355" w:rsidRPr="00DD6B8E" w:rsidRDefault="00A85056" w:rsidP="00A85056">
      <w:pPr>
        <w:autoSpaceDE w:val="0"/>
        <w:autoSpaceDN w:val="0"/>
        <w:adjustRightInd w:val="0"/>
        <w:spacing w:line="300" w:lineRule="exact"/>
        <w:ind w:firstLineChars="400" w:firstLine="840"/>
        <w:jc w:val="left"/>
        <w:rPr>
          <w:rFonts w:asciiTheme="minorEastAsia" w:hAnsiTheme="minorEastAsia" w:cs="MS-Mincho"/>
          <w:kern w:val="0"/>
          <w:szCs w:val="21"/>
        </w:rPr>
      </w:pPr>
      <w:r w:rsidRPr="00DD6B8E">
        <w:rPr>
          <w:rFonts w:asciiTheme="minorEastAsia" w:hAnsiTheme="minorEastAsia" w:cs="MS-Mincho" w:hint="eastAsia"/>
          <w:kern w:val="0"/>
          <w:szCs w:val="21"/>
        </w:rPr>
        <w:t>＊指導方法の技術的の解説、説明のあり方を統一する。</w:t>
      </w:r>
    </w:p>
    <w:p w14:paraId="6341CC6D"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（２）理論（論文）</w:t>
      </w:r>
    </w:p>
    <w:p w14:paraId="6E4C66DC" w14:textId="77777777" w:rsidR="006B3355" w:rsidRPr="00DD6B8E" w:rsidRDefault="006B3355" w:rsidP="00A85056">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DD6B8E">
        <w:rPr>
          <w:rFonts w:asciiTheme="minorEastAsia" w:hAnsiTheme="minorEastAsia" w:cs="MS-Mincho" w:hint="eastAsia"/>
          <w:kern w:val="0"/>
          <w:szCs w:val="21"/>
        </w:rPr>
        <w:t>①課題「自分の経験に基づいて検定評価について述べよ」について、文章構成・表現・内容等を審査する。</w:t>
      </w:r>
    </w:p>
    <w:p w14:paraId="0412EA08" w14:textId="77777777" w:rsidR="006B3355" w:rsidRPr="00DD6B8E" w:rsidRDefault="006B3355" w:rsidP="006B3355">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DD6B8E">
        <w:rPr>
          <w:rFonts w:asciiTheme="minorEastAsia" w:hAnsiTheme="minorEastAsia" w:cs="MS-Mincho" w:hint="eastAsia"/>
          <w:kern w:val="0"/>
          <w:szCs w:val="21"/>
        </w:rPr>
        <w:t>②課題「所属岳連（協会）に於けるコーチ1の養成について述べよ」について、文章構成・表現・内容等を審査する。</w:t>
      </w:r>
    </w:p>
    <w:p w14:paraId="64A8DBCB" w14:textId="77777777" w:rsidR="006B3355" w:rsidRPr="00DD6B8E" w:rsidRDefault="006B3355" w:rsidP="006B3355">
      <w:pPr>
        <w:rPr>
          <w:lang w:eastAsia="zh-CN"/>
        </w:rPr>
      </w:pPr>
    </w:p>
    <w:p w14:paraId="3D04DF00" w14:textId="77777777" w:rsidR="006B3355" w:rsidRPr="00DD6B8E" w:rsidRDefault="006B3355" w:rsidP="006B3355">
      <w:pPr>
        <w:rPr>
          <w:lang w:eastAsia="zh-CN"/>
        </w:rPr>
      </w:pPr>
    </w:p>
    <w:p w14:paraId="7EEBDE2F" w14:textId="77777777" w:rsidR="006B3355" w:rsidRPr="00DD6B8E" w:rsidRDefault="006B3355" w:rsidP="006B3355">
      <w:pPr>
        <w:autoSpaceDE w:val="0"/>
        <w:autoSpaceDN w:val="0"/>
        <w:adjustRightInd w:val="0"/>
        <w:spacing w:line="300" w:lineRule="exact"/>
        <w:jc w:val="left"/>
        <w:rPr>
          <w:rFonts w:asciiTheme="minorEastAsia" w:hAnsiTheme="minorEastAsia" w:cs="MS-Gothic"/>
          <w:kern w:val="0"/>
          <w:szCs w:val="21"/>
        </w:rPr>
      </w:pPr>
      <w:r w:rsidRPr="00DD6B8E">
        <w:rPr>
          <w:rFonts w:asciiTheme="minorEastAsia" w:hAnsiTheme="minorEastAsia" w:cs="MS-Gothic" w:hint="eastAsia"/>
          <w:kern w:val="0"/>
          <w:szCs w:val="21"/>
        </w:rPr>
        <w:lastRenderedPageBreak/>
        <w:t>４．養成講習会内容</w:t>
      </w:r>
    </w:p>
    <w:p w14:paraId="39B7B373"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（１）</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各「検定基準」に添って行う。</w:t>
      </w:r>
    </w:p>
    <w:p w14:paraId="576C1EB7" w14:textId="77777777" w:rsidR="006B3355" w:rsidRPr="00DD6B8E" w:rsidRDefault="006B3355" w:rsidP="006B3355">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DD6B8E">
        <w:rPr>
          <w:rFonts w:asciiTheme="minorEastAsia" w:hAnsiTheme="minorEastAsia" w:cs="MS-Mincho" w:hint="eastAsia"/>
          <w:kern w:val="0"/>
          <w:szCs w:val="21"/>
        </w:rPr>
        <w:t>①実技については、各項目における合格・不合格（保留）のボーダーライン設定の示し方・デモストレーションの実施</w:t>
      </w:r>
    </w:p>
    <w:p w14:paraId="69E32772" w14:textId="77777777" w:rsidR="006B3355" w:rsidRPr="00DD6B8E" w:rsidRDefault="006B3355" w:rsidP="006B3355">
      <w:pPr>
        <w:autoSpaceDE w:val="0"/>
        <w:autoSpaceDN w:val="0"/>
        <w:adjustRightInd w:val="0"/>
        <w:spacing w:line="300" w:lineRule="exact"/>
        <w:ind w:firstLineChars="400" w:firstLine="840"/>
        <w:jc w:val="left"/>
        <w:rPr>
          <w:rFonts w:asciiTheme="minorEastAsia" w:hAnsiTheme="minorEastAsia" w:cs="MS-Mincho"/>
          <w:kern w:val="0"/>
          <w:szCs w:val="21"/>
        </w:rPr>
      </w:pPr>
      <w:r w:rsidRPr="00DD6B8E">
        <w:rPr>
          <w:rFonts w:asciiTheme="minorEastAsia" w:hAnsiTheme="minorEastAsia" w:cs="MS-Mincho" w:hint="eastAsia"/>
          <w:kern w:val="0"/>
          <w:szCs w:val="21"/>
        </w:rPr>
        <w:t>＊実技の模範となる演技の行い方</w:t>
      </w:r>
    </w:p>
    <w:p w14:paraId="4A6D3FDE" w14:textId="77777777" w:rsidR="006B3355" w:rsidRPr="00DD6B8E" w:rsidRDefault="006B3355" w:rsidP="006B3355">
      <w:pPr>
        <w:autoSpaceDE w:val="0"/>
        <w:autoSpaceDN w:val="0"/>
        <w:adjustRightInd w:val="0"/>
        <w:spacing w:line="300" w:lineRule="exact"/>
        <w:ind w:firstLineChars="400" w:firstLine="840"/>
        <w:jc w:val="left"/>
        <w:rPr>
          <w:rFonts w:asciiTheme="minorEastAsia" w:hAnsiTheme="minorEastAsia" w:cs="MS-Mincho"/>
          <w:kern w:val="0"/>
          <w:szCs w:val="21"/>
        </w:rPr>
      </w:pPr>
      <w:r w:rsidRPr="00DD6B8E">
        <w:rPr>
          <w:rFonts w:asciiTheme="minorEastAsia" w:hAnsiTheme="minorEastAsia" w:cs="MS-Mincho" w:hint="eastAsia"/>
          <w:kern w:val="0"/>
          <w:szCs w:val="21"/>
        </w:rPr>
        <w:t>＊実技の解説・手順分解しての説明の行い方（正しい説明）</w:t>
      </w:r>
    </w:p>
    <w:p w14:paraId="5C38005D" w14:textId="77777777" w:rsidR="006B3355" w:rsidRPr="00DD6B8E" w:rsidRDefault="006B3355" w:rsidP="006B3355">
      <w:pPr>
        <w:autoSpaceDE w:val="0"/>
        <w:autoSpaceDN w:val="0"/>
        <w:adjustRightInd w:val="0"/>
        <w:spacing w:line="300" w:lineRule="exact"/>
        <w:ind w:firstLineChars="300" w:firstLine="630"/>
        <w:jc w:val="left"/>
        <w:rPr>
          <w:rFonts w:asciiTheme="minorEastAsia" w:hAnsiTheme="minorEastAsia" w:cs="MS-Mincho"/>
          <w:kern w:val="0"/>
          <w:szCs w:val="21"/>
        </w:rPr>
      </w:pPr>
      <w:r w:rsidRPr="00DD6B8E">
        <w:rPr>
          <w:rFonts w:asciiTheme="minorEastAsia" w:hAnsiTheme="minorEastAsia" w:cs="MS-Mincho" w:hint="eastAsia"/>
          <w:kern w:val="0"/>
          <w:szCs w:val="21"/>
        </w:rPr>
        <w:t>②指導法については、各項目における合格・不合格（保留）のボーダーラインの決め方</w:t>
      </w:r>
    </w:p>
    <w:p w14:paraId="6B72CC05" w14:textId="77777777" w:rsidR="006B3355" w:rsidRPr="00DD6B8E" w:rsidRDefault="006B3355" w:rsidP="006B3355">
      <w:pPr>
        <w:autoSpaceDE w:val="0"/>
        <w:autoSpaceDN w:val="0"/>
        <w:adjustRightInd w:val="0"/>
        <w:spacing w:line="300" w:lineRule="exact"/>
        <w:ind w:firstLineChars="400" w:firstLine="840"/>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技術指導の解説・手順分解の目安</w:t>
      </w:r>
    </w:p>
    <w:p w14:paraId="2E09CCA9" w14:textId="77777777" w:rsidR="006B3355" w:rsidRPr="00DD6B8E" w:rsidRDefault="006B3355" w:rsidP="006B3355">
      <w:pPr>
        <w:autoSpaceDE w:val="0"/>
        <w:autoSpaceDN w:val="0"/>
        <w:adjustRightInd w:val="0"/>
        <w:spacing w:line="300" w:lineRule="exact"/>
        <w:ind w:firstLineChars="400" w:firstLine="840"/>
        <w:jc w:val="left"/>
        <w:rPr>
          <w:rFonts w:asciiTheme="minorEastAsia" w:hAnsiTheme="minorEastAsia" w:cs="MS-Mincho"/>
          <w:kern w:val="0"/>
          <w:szCs w:val="21"/>
        </w:rPr>
      </w:pPr>
      <w:r w:rsidRPr="00DD6B8E">
        <w:rPr>
          <w:rFonts w:asciiTheme="minorEastAsia" w:hAnsiTheme="minorEastAsia" w:cs="MS-Mincho" w:hint="eastAsia"/>
          <w:kern w:val="0"/>
          <w:szCs w:val="21"/>
        </w:rPr>
        <w:t>＊新しい技術・用具等の理解度</w:t>
      </w:r>
    </w:p>
    <w:p w14:paraId="48FD3826" w14:textId="77777777" w:rsidR="006B3355" w:rsidRPr="00DD6B8E" w:rsidRDefault="006B3355" w:rsidP="006B3355">
      <w:pPr>
        <w:autoSpaceDE w:val="0"/>
        <w:autoSpaceDN w:val="0"/>
        <w:adjustRightInd w:val="0"/>
        <w:spacing w:line="300" w:lineRule="exact"/>
        <w:ind w:firstLineChars="400" w:firstLine="840"/>
        <w:jc w:val="left"/>
        <w:rPr>
          <w:rFonts w:asciiTheme="minorEastAsia" w:hAnsiTheme="minorEastAsia" w:cs="MS-Mincho"/>
          <w:kern w:val="0"/>
          <w:szCs w:val="21"/>
        </w:rPr>
      </w:pPr>
      <w:r w:rsidRPr="00DD6B8E">
        <w:rPr>
          <w:rFonts w:asciiTheme="minorEastAsia" w:hAnsiTheme="minorEastAsia" w:cs="MS-Mincho" w:hint="eastAsia"/>
          <w:kern w:val="0"/>
          <w:szCs w:val="21"/>
        </w:rPr>
        <w:t>＊各技術の特徴及び長所・欠点の指摘・説明・対応処置の解説</w:t>
      </w:r>
    </w:p>
    <w:p w14:paraId="355FF1F5" w14:textId="77777777" w:rsidR="006B3355" w:rsidRPr="00DD6B8E" w:rsidRDefault="006B3355" w:rsidP="006B3355">
      <w:pPr>
        <w:autoSpaceDE w:val="0"/>
        <w:autoSpaceDN w:val="0"/>
        <w:adjustRightInd w:val="0"/>
        <w:spacing w:line="300" w:lineRule="exact"/>
        <w:ind w:firstLineChars="400" w:firstLine="840"/>
        <w:jc w:val="left"/>
        <w:rPr>
          <w:rFonts w:asciiTheme="minorEastAsia" w:hAnsiTheme="minorEastAsia" w:cs="MS-Mincho"/>
          <w:kern w:val="0"/>
          <w:szCs w:val="21"/>
        </w:rPr>
      </w:pPr>
      <w:r w:rsidRPr="00DD6B8E">
        <w:rPr>
          <w:rFonts w:asciiTheme="minorEastAsia" w:hAnsiTheme="minorEastAsia" w:cs="MS-Mincho" w:hint="eastAsia"/>
          <w:kern w:val="0"/>
          <w:szCs w:val="21"/>
        </w:rPr>
        <w:t>＊各用具の特徴及び長所・欠点の指摘・説明・対応処置の解説</w:t>
      </w:r>
    </w:p>
    <w:p w14:paraId="3CD209EA" w14:textId="77777777" w:rsidR="006B3355" w:rsidRPr="00DD6B8E" w:rsidRDefault="006B3355" w:rsidP="006B3355">
      <w:pPr>
        <w:pStyle w:val="a7"/>
        <w:autoSpaceDE w:val="0"/>
        <w:autoSpaceDN w:val="0"/>
        <w:adjustRightInd w:val="0"/>
        <w:spacing w:line="200" w:lineRule="exact"/>
        <w:ind w:leftChars="0" w:left="762"/>
        <w:jc w:val="left"/>
        <w:rPr>
          <w:rFonts w:asciiTheme="minorEastAsia" w:hAnsiTheme="minorEastAsia" w:cs="MS-Mincho"/>
          <w:kern w:val="0"/>
          <w:szCs w:val="21"/>
        </w:rPr>
      </w:pPr>
    </w:p>
    <w:p w14:paraId="60D31B8A"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５．養成講習会実施の方法</w:t>
      </w:r>
    </w:p>
    <w:p w14:paraId="1DD46C8E" w14:textId="77777777" w:rsidR="006B3355" w:rsidRPr="00DD6B8E" w:rsidRDefault="006B3355" w:rsidP="006B3355">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（１）</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主任検定員養成講習会開催は、JMSCAが主催・主管をする。</w:t>
      </w:r>
    </w:p>
    <w:p w14:paraId="79553AE1" w14:textId="77777777" w:rsidR="006B3355" w:rsidRPr="00DD6B8E" w:rsidRDefault="006B3355" w:rsidP="006B3355">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主任検定員養成講習会実施には、JMSCA公認主任検定員が２名以上含まれていること。</w:t>
      </w:r>
    </w:p>
    <w:p w14:paraId="55C0CBE3" w14:textId="77777777" w:rsidR="006B3355" w:rsidRPr="00DD6B8E" w:rsidRDefault="006B3355" w:rsidP="006B3355">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（３）</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開催費用は、会議室・施設・事務経費・講師・検定員等にかかる経費はJMSCAが負担する。</w:t>
      </w:r>
    </w:p>
    <w:p w14:paraId="605AB0EF" w14:textId="77777777" w:rsidR="006B3355" w:rsidRPr="00DD6B8E" w:rsidRDefault="006B3355" w:rsidP="006B3355">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（４）</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講師・検定員は、JMSCA指導委員会・競技部から派遣又は委嘱する。</w:t>
      </w:r>
    </w:p>
    <w:p w14:paraId="1242A921" w14:textId="77777777" w:rsidR="006B3355" w:rsidRPr="00DD6B8E" w:rsidRDefault="006B3355" w:rsidP="006B3355">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（５）</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受講料は別途定める。</w:t>
      </w:r>
    </w:p>
    <w:p w14:paraId="225F0479" w14:textId="77777777" w:rsidR="006B3355" w:rsidRPr="00DD6B8E" w:rsidRDefault="006B3355" w:rsidP="006B3355">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（６）交通費・宿泊費・食費その他は、参加者負担とする。</w:t>
      </w:r>
    </w:p>
    <w:p w14:paraId="323B5340" w14:textId="77777777" w:rsidR="006B3355" w:rsidRPr="00DD6B8E" w:rsidRDefault="006B3355" w:rsidP="006B3355">
      <w:pPr>
        <w:rPr>
          <w:lang w:eastAsia="zh-CN"/>
        </w:rPr>
      </w:pPr>
    </w:p>
    <w:p w14:paraId="28F5880E" w14:textId="77777777" w:rsidR="006B3355" w:rsidRPr="00DD6B8E" w:rsidRDefault="006B3355" w:rsidP="006B3355">
      <w:pPr>
        <w:rPr>
          <w:lang w:eastAsia="zh-CN"/>
        </w:rPr>
      </w:pPr>
    </w:p>
    <w:p w14:paraId="6E7157B3" w14:textId="77777777" w:rsidR="006B3355" w:rsidRPr="00DD6B8E" w:rsidRDefault="006B3355" w:rsidP="006B3355">
      <w:pPr>
        <w:rPr>
          <w:lang w:eastAsia="zh-CN"/>
        </w:rPr>
      </w:pPr>
    </w:p>
    <w:p w14:paraId="0D3E6D55" w14:textId="77777777" w:rsidR="006B3355" w:rsidRPr="00DD6B8E" w:rsidRDefault="006B3355" w:rsidP="006B3355">
      <w:pPr>
        <w:rPr>
          <w:lang w:eastAsia="zh-CN"/>
        </w:rPr>
      </w:pPr>
    </w:p>
    <w:p w14:paraId="2EF520BC" w14:textId="77777777" w:rsidR="006B3355" w:rsidRPr="00DD6B8E" w:rsidRDefault="006B3355" w:rsidP="006B3355">
      <w:pPr>
        <w:rPr>
          <w:lang w:eastAsia="zh-CN"/>
        </w:rPr>
      </w:pPr>
    </w:p>
    <w:p w14:paraId="0CF59162" w14:textId="77777777" w:rsidR="006B3355" w:rsidRPr="00DD6B8E" w:rsidRDefault="006B3355" w:rsidP="006B3355">
      <w:pPr>
        <w:rPr>
          <w:lang w:eastAsia="zh-CN"/>
        </w:rPr>
      </w:pPr>
    </w:p>
    <w:p w14:paraId="43D72236" w14:textId="77777777" w:rsidR="006B3355" w:rsidRPr="00DD6B8E" w:rsidRDefault="006B3355" w:rsidP="006B3355">
      <w:pPr>
        <w:rPr>
          <w:lang w:eastAsia="zh-CN"/>
        </w:rPr>
      </w:pPr>
    </w:p>
    <w:p w14:paraId="2F4841A4" w14:textId="77777777" w:rsidR="006B3355" w:rsidRPr="00DD6B8E" w:rsidRDefault="006B3355" w:rsidP="006B3355">
      <w:pPr>
        <w:rPr>
          <w:lang w:eastAsia="zh-CN"/>
        </w:rPr>
      </w:pPr>
    </w:p>
    <w:p w14:paraId="020B0A1F" w14:textId="77777777" w:rsidR="006B3355" w:rsidRPr="00DD6B8E" w:rsidRDefault="006B3355" w:rsidP="006B3355">
      <w:pPr>
        <w:rPr>
          <w:lang w:eastAsia="zh-CN"/>
        </w:rPr>
      </w:pPr>
    </w:p>
    <w:p w14:paraId="7C8FFD0F" w14:textId="77777777" w:rsidR="006B3355" w:rsidRPr="00DD6B8E" w:rsidRDefault="006B3355" w:rsidP="006B3355">
      <w:pPr>
        <w:rPr>
          <w:lang w:eastAsia="zh-CN"/>
        </w:rPr>
      </w:pPr>
    </w:p>
    <w:p w14:paraId="3AEC1253" w14:textId="77777777" w:rsidR="006B3355" w:rsidRPr="00DD6B8E" w:rsidRDefault="006B3355" w:rsidP="006B3355">
      <w:pPr>
        <w:rPr>
          <w:lang w:eastAsia="zh-CN"/>
        </w:rPr>
      </w:pPr>
    </w:p>
    <w:p w14:paraId="0D87DDE3" w14:textId="77777777" w:rsidR="006B3355" w:rsidRPr="00DD6B8E" w:rsidRDefault="006B3355" w:rsidP="006B3355">
      <w:pPr>
        <w:rPr>
          <w:lang w:eastAsia="zh-CN"/>
        </w:rPr>
      </w:pPr>
    </w:p>
    <w:p w14:paraId="3057F7E0" w14:textId="77777777" w:rsidR="006B3355" w:rsidRPr="00DD6B8E" w:rsidRDefault="006B3355" w:rsidP="006B3355">
      <w:pPr>
        <w:rPr>
          <w:lang w:eastAsia="zh-CN"/>
        </w:rPr>
      </w:pPr>
    </w:p>
    <w:p w14:paraId="39CD1EDF" w14:textId="77777777" w:rsidR="006B3355" w:rsidRPr="00DD6B8E" w:rsidRDefault="006B3355" w:rsidP="006B3355">
      <w:pPr>
        <w:rPr>
          <w:lang w:eastAsia="zh-CN"/>
        </w:rPr>
      </w:pPr>
    </w:p>
    <w:p w14:paraId="0D262A54" w14:textId="77777777" w:rsidR="006B3355" w:rsidRPr="00DD6B8E" w:rsidRDefault="006B3355" w:rsidP="006B3355">
      <w:pPr>
        <w:rPr>
          <w:lang w:eastAsia="zh-CN"/>
        </w:rPr>
      </w:pPr>
    </w:p>
    <w:p w14:paraId="0C329FC7" w14:textId="77777777" w:rsidR="006B3355" w:rsidRPr="00DD6B8E" w:rsidRDefault="006B3355" w:rsidP="006B3355">
      <w:pPr>
        <w:rPr>
          <w:rFonts w:eastAsia="SimSun"/>
          <w:lang w:eastAsia="zh-CN"/>
        </w:rPr>
      </w:pPr>
    </w:p>
    <w:p w14:paraId="0D283ECF" w14:textId="77777777" w:rsidR="006B3355" w:rsidRPr="00DD6B8E" w:rsidRDefault="006B3355" w:rsidP="006B3355">
      <w:pPr>
        <w:rPr>
          <w:rFonts w:eastAsia="SimSun"/>
          <w:lang w:eastAsia="zh-CN"/>
        </w:rPr>
      </w:pPr>
    </w:p>
    <w:p w14:paraId="5BFE3070" w14:textId="77777777" w:rsidR="006B3355" w:rsidRPr="00DD6B8E" w:rsidRDefault="006B3355" w:rsidP="006B3355">
      <w:pPr>
        <w:rPr>
          <w:rFonts w:eastAsia="SimSun"/>
          <w:lang w:eastAsia="zh-CN"/>
        </w:rPr>
      </w:pPr>
    </w:p>
    <w:p w14:paraId="41951D17" w14:textId="77777777" w:rsidR="006B3355" w:rsidRPr="00DD6B8E" w:rsidRDefault="006B3355" w:rsidP="006B3355">
      <w:pPr>
        <w:rPr>
          <w:lang w:eastAsia="zh-CN"/>
        </w:rPr>
      </w:pPr>
    </w:p>
    <w:p w14:paraId="1089E47C" w14:textId="77777777" w:rsidR="006B3355" w:rsidRPr="00DD6B8E" w:rsidRDefault="006B3355" w:rsidP="006B3355">
      <w:pPr>
        <w:rPr>
          <w:lang w:eastAsia="zh-CN"/>
        </w:rPr>
      </w:pPr>
    </w:p>
    <w:p w14:paraId="150F1675" w14:textId="77777777" w:rsidR="006B3355" w:rsidRPr="00DD6B8E" w:rsidRDefault="006B3355" w:rsidP="006B3355">
      <w:pPr>
        <w:rPr>
          <w:rFonts w:eastAsia="SimSun"/>
          <w:lang w:eastAsia="zh-CN"/>
        </w:rPr>
      </w:pPr>
    </w:p>
    <w:p w14:paraId="7EDD3CD3" w14:textId="77777777" w:rsidR="00311911" w:rsidRPr="00DD6B8E" w:rsidRDefault="00311911" w:rsidP="006B3355">
      <w:pPr>
        <w:rPr>
          <w:rFonts w:eastAsia="SimSun"/>
          <w:lang w:eastAsia="zh-CN"/>
        </w:rPr>
      </w:pPr>
    </w:p>
    <w:p w14:paraId="08735EF2" w14:textId="77777777" w:rsidR="00311911" w:rsidRPr="00DD6B8E" w:rsidRDefault="00311911" w:rsidP="006B3355">
      <w:pPr>
        <w:rPr>
          <w:rFonts w:eastAsia="SimSun"/>
          <w:lang w:eastAsia="zh-CN"/>
        </w:rPr>
      </w:pPr>
    </w:p>
    <w:p w14:paraId="4D0E19CB" w14:textId="77777777" w:rsidR="00311911" w:rsidRPr="00DD6B8E" w:rsidRDefault="00311911" w:rsidP="006B3355">
      <w:pPr>
        <w:rPr>
          <w:rFonts w:eastAsia="SimSun"/>
          <w:lang w:eastAsia="zh-CN"/>
        </w:rPr>
      </w:pPr>
    </w:p>
    <w:p w14:paraId="31005D35" w14:textId="77777777" w:rsidR="00311911" w:rsidRPr="00DD6B8E" w:rsidRDefault="00311911" w:rsidP="006B3355">
      <w:pPr>
        <w:rPr>
          <w:rFonts w:eastAsia="SimSun"/>
          <w:lang w:eastAsia="zh-CN"/>
        </w:rPr>
      </w:pPr>
    </w:p>
    <w:p w14:paraId="760499A2" w14:textId="77777777" w:rsidR="00311911" w:rsidRPr="00DD6B8E" w:rsidRDefault="00311911" w:rsidP="006B3355">
      <w:pPr>
        <w:rPr>
          <w:rFonts w:eastAsia="SimSun"/>
          <w:lang w:eastAsia="zh-CN"/>
        </w:rPr>
      </w:pPr>
    </w:p>
    <w:p w14:paraId="2986E4D2" w14:textId="77777777" w:rsidR="006B3355" w:rsidRPr="00DD6B8E" w:rsidRDefault="006B3355" w:rsidP="006B3355">
      <w:pPr>
        <w:rPr>
          <w:lang w:eastAsia="zh-CN"/>
        </w:rPr>
      </w:pPr>
    </w:p>
    <w:p w14:paraId="370527A1" w14:textId="77777777" w:rsidR="006B3355" w:rsidRPr="00DD6B8E" w:rsidRDefault="006B3355" w:rsidP="006B3355">
      <w:pPr>
        <w:rPr>
          <w:lang w:eastAsia="zh-CN"/>
        </w:rPr>
      </w:pPr>
    </w:p>
    <w:p w14:paraId="5BCE0F12" w14:textId="77777777" w:rsidR="006B3355" w:rsidRPr="00DD6B8E" w:rsidRDefault="006B3355" w:rsidP="006B3355">
      <w:pPr>
        <w:rPr>
          <w:lang w:eastAsia="zh-CN"/>
        </w:rPr>
      </w:pPr>
    </w:p>
    <w:p w14:paraId="0B251F9A" w14:textId="77777777" w:rsidR="006B3355" w:rsidRPr="00DD6B8E" w:rsidRDefault="006B3355" w:rsidP="006B3355">
      <w:pPr>
        <w:rPr>
          <w:lang w:eastAsia="zh-CN"/>
        </w:rPr>
      </w:pPr>
    </w:p>
    <w:p w14:paraId="2A3A064D" w14:textId="77777777" w:rsidR="006B3355" w:rsidRPr="00DD6B8E" w:rsidRDefault="006B3355" w:rsidP="006B3355">
      <w:pPr>
        <w:rPr>
          <w:lang w:eastAsia="zh-CN"/>
        </w:rPr>
      </w:pPr>
    </w:p>
    <w:p w14:paraId="0F108A06" w14:textId="79CEE402" w:rsidR="006B3355" w:rsidRPr="00DD6B8E" w:rsidRDefault="00A85056" w:rsidP="00A85056">
      <w:pPr>
        <w:jc w:val="right"/>
      </w:pPr>
      <w:r w:rsidRPr="00DD6B8E">
        <w:rPr>
          <w:rFonts w:hint="eastAsia"/>
        </w:rPr>
        <w:lastRenderedPageBreak/>
        <w:t>202</w:t>
      </w:r>
      <w:r w:rsidR="00D750F6">
        <w:t>1</w:t>
      </w:r>
    </w:p>
    <w:p w14:paraId="088BB7B0" w14:textId="77231B6B" w:rsidR="006B3355" w:rsidRPr="00DD6B8E" w:rsidRDefault="008627A8" w:rsidP="006B3355">
      <w:pPr>
        <w:ind w:right="315"/>
        <w:jc w:val="right"/>
        <w:rPr>
          <w:rFonts w:asciiTheme="minorEastAsia" w:hAnsiTheme="minorEastAsia"/>
          <w:lang w:eastAsia="zh-CN"/>
        </w:rPr>
      </w:pPr>
      <w:r w:rsidRPr="00DD6B8E">
        <w:rPr>
          <w:rFonts w:asciiTheme="minorEastAsia" w:hAnsiTheme="minorEastAsia" w:hint="eastAsia"/>
        </w:rPr>
        <w:t>令和</w:t>
      </w:r>
      <w:r w:rsidR="006B3355" w:rsidRPr="00DD6B8E">
        <w:rPr>
          <w:rFonts w:asciiTheme="minorEastAsia" w:hAnsiTheme="minorEastAsia"/>
          <w:lang w:eastAsia="zh-CN"/>
        </w:rPr>
        <w:t xml:space="preserve">    </w:t>
      </w:r>
      <w:r w:rsidR="006B3355" w:rsidRPr="00DD6B8E">
        <w:rPr>
          <w:rFonts w:asciiTheme="minorEastAsia" w:hAnsiTheme="minorEastAsia" w:hint="eastAsia"/>
          <w:lang w:eastAsia="zh-CN"/>
        </w:rPr>
        <w:t xml:space="preserve">年　</w:t>
      </w:r>
      <w:r w:rsidR="006B3355" w:rsidRPr="00DD6B8E">
        <w:rPr>
          <w:rFonts w:asciiTheme="minorEastAsia" w:hAnsiTheme="minorEastAsia"/>
          <w:lang w:eastAsia="zh-CN"/>
        </w:rPr>
        <w:t xml:space="preserve">  </w:t>
      </w:r>
      <w:r w:rsidR="006B3355" w:rsidRPr="00DD6B8E">
        <w:rPr>
          <w:rFonts w:asciiTheme="minorEastAsia" w:hAnsiTheme="minorEastAsia" w:hint="eastAsia"/>
          <w:lang w:eastAsia="zh-CN"/>
        </w:rPr>
        <w:t>月</w:t>
      </w:r>
      <w:r w:rsidR="006B3355" w:rsidRPr="00DD6B8E">
        <w:rPr>
          <w:rFonts w:asciiTheme="minorEastAsia" w:hAnsiTheme="minorEastAsia"/>
          <w:lang w:eastAsia="zh-CN"/>
        </w:rPr>
        <w:t xml:space="preserve">    </w:t>
      </w:r>
      <w:r w:rsidR="006B3355" w:rsidRPr="00DD6B8E">
        <w:rPr>
          <w:rFonts w:asciiTheme="minorEastAsia" w:hAnsiTheme="minorEastAsia" w:hint="eastAsia"/>
          <w:lang w:eastAsia="zh-CN"/>
        </w:rPr>
        <w:t>日</w:t>
      </w:r>
    </w:p>
    <w:p w14:paraId="7312948E" w14:textId="77777777" w:rsidR="006B3355" w:rsidRPr="00DD6B8E" w:rsidRDefault="006B3355" w:rsidP="006B3355">
      <w:pPr>
        <w:rPr>
          <w:rFonts w:asciiTheme="minorEastAsia" w:hAnsiTheme="minorEastAsia"/>
          <w:lang w:eastAsia="zh-CN"/>
        </w:rPr>
      </w:pPr>
    </w:p>
    <w:p w14:paraId="2AD9FF94" w14:textId="77777777" w:rsidR="006B3355" w:rsidRPr="00DD6B8E" w:rsidRDefault="006B3355" w:rsidP="006B3355">
      <w:pPr>
        <w:rPr>
          <w:rFonts w:asciiTheme="minorEastAsia" w:hAnsiTheme="minorEastAsia"/>
          <w:sz w:val="24"/>
        </w:rPr>
      </w:pPr>
      <w:r w:rsidRPr="00DD6B8E">
        <w:rPr>
          <w:rFonts w:asciiTheme="minorEastAsia" w:hAnsiTheme="minorEastAsia" w:hint="eastAsia"/>
          <w:sz w:val="24"/>
          <w:lang w:eastAsia="zh-CN"/>
        </w:rPr>
        <w:t xml:space="preserve">　公益社団法人日本山岳・スポーツクライミング協会</w:t>
      </w:r>
      <w:r w:rsidRPr="00DD6B8E">
        <w:rPr>
          <w:rFonts w:asciiTheme="minorEastAsia" w:hAnsiTheme="minorEastAsia" w:hint="eastAsia"/>
          <w:sz w:val="24"/>
        </w:rPr>
        <w:t xml:space="preserve">　会長殿</w:t>
      </w:r>
    </w:p>
    <w:p w14:paraId="082E8B23" w14:textId="77777777" w:rsidR="006B3355" w:rsidRPr="00DD6B8E" w:rsidRDefault="006B3355" w:rsidP="006B3355">
      <w:pPr>
        <w:rPr>
          <w:rFonts w:asciiTheme="minorEastAsia" w:hAnsiTheme="minorEastAsia"/>
          <w:lang w:eastAsia="zh-CN"/>
        </w:rPr>
      </w:pPr>
      <w:r w:rsidRPr="00DD6B8E">
        <w:rPr>
          <w:rFonts w:asciiTheme="minorEastAsia" w:hAnsiTheme="minorEastAsia" w:hint="eastAsia"/>
          <w:sz w:val="24"/>
          <w:lang w:eastAsia="zh-CN"/>
        </w:rPr>
        <w:t xml:space="preserve">　</w:t>
      </w:r>
      <w:r w:rsidRPr="00DD6B8E">
        <w:rPr>
          <w:rFonts w:asciiTheme="minorEastAsia" w:hAnsiTheme="minorEastAsia" w:hint="eastAsia"/>
          <w:lang w:eastAsia="zh-CN"/>
        </w:rPr>
        <w:t xml:space="preserve">　</w:t>
      </w:r>
    </w:p>
    <w:p w14:paraId="7C9C844B" w14:textId="77777777" w:rsidR="006B3355" w:rsidRPr="00DD6B8E" w:rsidRDefault="006B3355" w:rsidP="006B3355">
      <w:pPr>
        <w:jc w:val="center"/>
        <w:rPr>
          <w:rFonts w:asciiTheme="minorEastAsia" w:hAnsiTheme="minorEastAsia"/>
          <w:lang w:eastAsia="zh-CN"/>
        </w:rPr>
      </w:pPr>
      <w:r w:rsidRPr="00DD6B8E">
        <w:rPr>
          <w:rFonts w:asciiTheme="minorEastAsia" w:hAnsiTheme="minorEastAsia" w:hint="eastAsia"/>
        </w:rPr>
        <w:t xml:space="preserve">                                                                        </w:t>
      </w:r>
      <w:r w:rsidRPr="00DD6B8E">
        <w:rPr>
          <w:rFonts w:asciiTheme="minorEastAsia" w:hAnsiTheme="minorEastAsia" w:hint="eastAsia"/>
          <w:lang w:eastAsia="zh-CN"/>
        </w:rPr>
        <w:t>山岳連盟（協会）</w:t>
      </w:r>
    </w:p>
    <w:p w14:paraId="1B8C357F" w14:textId="77777777" w:rsidR="006B3355" w:rsidRPr="00DD6B8E" w:rsidRDefault="006B3355" w:rsidP="006B3355">
      <w:pPr>
        <w:jc w:val="center"/>
        <w:rPr>
          <w:rFonts w:asciiTheme="minorEastAsia" w:hAnsiTheme="minorEastAsia"/>
          <w:lang w:eastAsia="zh-CN"/>
        </w:rPr>
      </w:pPr>
    </w:p>
    <w:p w14:paraId="6CED138A" w14:textId="77777777" w:rsidR="006B3355" w:rsidRPr="00DD6B8E" w:rsidRDefault="006B3355" w:rsidP="006B3355">
      <w:pPr>
        <w:jc w:val="center"/>
        <w:rPr>
          <w:rFonts w:asciiTheme="minorEastAsia" w:hAnsiTheme="minorEastAsia"/>
          <w:lang w:eastAsia="zh-CN"/>
        </w:rPr>
      </w:pPr>
      <w:r w:rsidRPr="00DD6B8E">
        <w:rPr>
          <w:rFonts w:asciiTheme="minorEastAsia" w:hAnsiTheme="minorEastAsia" w:hint="eastAsia"/>
        </w:rPr>
        <w:t xml:space="preserve">                                                         </w:t>
      </w:r>
      <w:r w:rsidRPr="00DD6B8E">
        <w:rPr>
          <w:rFonts w:asciiTheme="minorEastAsia" w:hAnsiTheme="minorEastAsia" w:hint="eastAsia"/>
          <w:lang w:eastAsia="zh-CN"/>
        </w:rPr>
        <w:t xml:space="preserve">会　長　</w:t>
      </w:r>
      <w:r w:rsidRPr="00DD6B8E">
        <w:rPr>
          <w:rFonts w:asciiTheme="minorEastAsia" w:hAnsiTheme="minorEastAsia"/>
          <w:lang w:eastAsia="zh-CN"/>
        </w:rPr>
        <w:t xml:space="preserve">        </w:t>
      </w:r>
      <w:r w:rsidRPr="00DD6B8E">
        <w:rPr>
          <w:rFonts w:asciiTheme="minorEastAsia" w:hAnsiTheme="minorEastAsia" w:hint="eastAsia"/>
          <w:lang w:eastAsia="zh-CN"/>
        </w:rPr>
        <w:t xml:space="preserve">　　　　　印</w:t>
      </w:r>
    </w:p>
    <w:p w14:paraId="5E137D22" w14:textId="77777777" w:rsidR="006B3355" w:rsidRPr="00DD6B8E" w:rsidRDefault="006B3355" w:rsidP="006B3355">
      <w:pPr>
        <w:jc w:val="center"/>
        <w:rPr>
          <w:rFonts w:asciiTheme="minorEastAsia" w:hAnsiTheme="minorEastAsia"/>
          <w:lang w:eastAsia="zh-CN"/>
        </w:rPr>
      </w:pPr>
    </w:p>
    <w:p w14:paraId="2CB45FB0" w14:textId="77777777" w:rsidR="006B3355" w:rsidRPr="00DD6B8E" w:rsidRDefault="006B3355" w:rsidP="006B3355">
      <w:pPr>
        <w:jc w:val="right"/>
        <w:rPr>
          <w:rFonts w:asciiTheme="minorEastAsia" w:hAnsiTheme="minorEastAsia"/>
          <w:lang w:eastAsia="zh-CN"/>
        </w:rPr>
      </w:pPr>
    </w:p>
    <w:p w14:paraId="1EC7B0B7" w14:textId="77777777" w:rsidR="006B3355" w:rsidRPr="00DD6B8E" w:rsidRDefault="006B3355" w:rsidP="006B3355">
      <w:pPr>
        <w:rPr>
          <w:rFonts w:asciiTheme="minorEastAsia" w:hAnsiTheme="minorEastAsia"/>
          <w:lang w:eastAsia="zh-CN"/>
        </w:rPr>
      </w:pPr>
    </w:p>
    <w:p w14:paraId="6DD324C9" w14:textId="77777777" w:rsidR="006B3355" w:rsidRPr="00DD6B8E" w:rsidRDefault="006B3355" w:rsidP="006B3355">
      <w:pPr>
        <w:jc w:val="center"/>
        <w:rPr>
          <w:rFonts w:asciiTheme="minorEastAsia" w:hAnsiTheme="minorEastAsia"/>
          <w:lang w:eastAsia="zh-CN"/>
        </w:rPr>
      </w:pPr>
    </w:p>
    <w:p w14:paraId="583717B9" w14:textId="77777777" w:rsidR="006B3355" w:rsidRPr="00DD6B8E" w:rsidRDefault="006B3355" w:rsidP="006B3355">
      <w:pPr>
        <w:jc w:val="center"/>
        <w:rPr>
          <w:rFonts w:asciiTheme="minorEastAsia" w:hAnsiTheme="minorEastAsia"/>
          <w:lang w:eastAsia="zh-CN"/>
        </w:rPr>
      </w:pPr>
    </w:p>
    <w:p w14:paraId="5495F2D7" w14:textId="77777777" w:rsidR="006B3355" w:rsidRPr="00DD6B8E" w:rsidRDefault="006B3355" w:rsidP="006B3355">
      <w:pPr>
        <w:rPr>
          <w:rFonts w:asciiTheme="minorEastAsia" w:hAnsiTheme="minorEastAsia"/>
          <w:lang w:eastAsia="zh-CN"/>
        </w:rPr>
      </w:pPr>
    </w:p>
    <w:p w14:paraId="17920BC2" w14:textId="77777777" w:rsidR="006B3355" w:rsidRPr="00DD6B8E" w:rsidRDefault="006B3355" w:rsidP="006B3355">
      <w:pPr>
        <w:jc w:val="center"/>
        <w:rPr>
          <w:rFonts w:asciiTheme="minorEastAsia" w:hAnsiTheme="minorEastAsia"/>
          <w:sz w:val="24"/>
        </w:rPr>
      </w:pPr>
      <w:r w:rsidRPr="00DD6B8E">
        <w:rPr>
          <w:rFonts w:asciiTheme="minorEastAsia" w:hAnsiTheme="minorEastAsia" w:hint="eastAsia"/>
          <w:sz w:val="24"/>
        </w:rPr>
        <w:t>公益財団法人日本スポーツ協会</w:t>
      </w:r>
      <w:r w:rsidRPr="00DD6B8E">
        <w:rPr>
          <w:rFonts w:asciiTheme="minorEastAsia" w:hAnsiTheme="minorEastAsia"/>
          <w:sz w:val="24"/>
        </w:rPr>
        <w:t xml:space="preserve"> </w:t>
      </w:r>
      <w:r w:rsidRPr="00DD6B8E">
        <w:rPr>
          <w:rFonts w:asciiTheme="minorEastAsia" w:hAnsiTheme="minorEastAsia" w:hint="eastAsia"/>
          <w:sz w:val="24"/>
        </w:rPr>
        <w:t>公認スポーツ指導者資格再登録のための</w:t>
      </w:r>
    </w:p>
    <w:p w14:paraId="58D9C94C" w14:textId="77777777" w:rsidR="006B3355" w:rsidRPr="00DD6B8E" w:rsidRDefault="006B3355" w:rsidP="006B3355">
      <w:pPr>
        <w:jc w:val="center"/>
        <w:rPr>
          <w:rFonts w:asciiTheme="minorEastAsia" w:hAnsiTheme="minorEastAsia"/>
          <w:sz w:val="24"/>
        </w:rPr>
      </w:pPr>
    </w:p>
    <w:p w14:paraId="360C4ED0" w14:textId="6682DA9A" w:rsidR="006B3355" w:rsidRPr="00DD6B8E" w:rsidRDefault="004A1ED7" w:rsidP="006B3355">
      <w:pPr>
        <w:jc w:val="center"/>
        <w:rPr>
          <w:rFonts w:asciiTheme="minorEastAsia" w:hAnsiTheme="minorEastAsia"/>
          <w:sz w:val="24"/>
        </w:rPr>
      </w:pPr>
      <w:bookmarkStart w:id="14" w:name="_Hlk79066462"/>
      <w:r w:rsidRPr="00DD6B8E">
        <w:rPr>
          <w:rFonts w:asciiTheme="minorEastAsia" w:hAnsiTheme="minorEastAsia" w:hint="eastAsia"/>
          <w:sz w:val="24"/>
        </w:rPr>
        <w:t>更新</w:t>
      </w:r>
      <w:r w:rsidR="006B3355" w:rsidRPr="00DD6B8E">
        <w:rPr>
          <w:rFonts w:asciiTheme="minorEastAsia" w:hAnsiTheme="minorEastAsia" w:hint="eastAsia"/>
          <w:sz w:val="24"/>
        </w:rPr>
        <w:t>研修会参加証明書</w:t>
      </w:r>
    </w:p>
    <w:bookmarkEnd w:id="14"/>
    <w:p w14:paraId="1138521D" w14:textId="77777777" w:rsidR="006B3355" w:rsidRPr="00DD6B8E" w:rsidRDefault="006B3355" w:rsidP="006B3355">
      <w:pPr>
        <w:rPr>
          <w:rFonts w:asciiTheme="minorEastAsia" w:hAnsiTheme="minorEastAsia"/>
        </w:rPr>
      </w:pPr>
    </w:p>
    <w:p w14:paraId="38B2E021" w14:textId="77777777" w:rsidR="006B3355" w:rsidRPr="00DD6B8E" w:rsidRDefault="006B3355" w:rsidP="006B3355">
      <w:pPr>
        <w:rPr>
          <w:rFonts w:asciiTheme="minorEastAsia" w:hAnsiTheme="minorEastAsia"/>
        </w:rPr>
      </w:pPr>
    </w:p>
    <w:p w14:paraId="449DA378" w14:textId="27CFDE61" w:rsidR="006B3355" w:rsidRPr="00DD6B8E" w:rsidRDefault="006B3355" w:rsidP="008627A8">
      <w:pPr>
        <w:ind w:left="210" w:hangingChars="100" w:hanging="210"/>
        <w:rPr>
          <w:rFonts w:asciiTheme="minorEastAsia" w:hAnsiTheme="minorEastAsia"/>
        </w:rPr>
      </w:pPr>
      <w:r w:rsidRPr="00DD6B8E">
        <w:rPr>
          <w:rFonts w:asciiTheme="minorEastAsia" w:hAnsiTheme="minorEastAsia"/>
        </w:rPr>
        <w:t xml:space="preserve"> </w:t>
      </w:r>
      <w:r w:rsidRPr="00DD6B8E">
        <w:rPr>
          <w:rFonts w:asciiTheme="minorEastAsia" w:hAnsiTheme="minorEastAsia" w:hint="eastAsia"/>
        </w:rPr>
        <w:t>下記の者が、公益財団法日本スポーツ協会　公認スポーツ指導者資格の再登録のために所定の研修会に参加したことを証明します。</w:t>
      </w:r>
    </w:p>
    <w:p w14:paraId="6E950D08" w14:textId="77777777" w:rsidR="006B3355" w:rsidRPr="00DD6B8E" w:rsidRDefault="006B3355" w:rsidP="006B3355">
      <w:pPr>
        <w:rPr>
          <w:rFonts w:asciiTheme="minorEastAsia" w:hAnsiTheme="minorEastAsia"/>
        </w:rPr>
      </w:pPr>
    </w:p>
    <w:p w14:paraId="6721CEF6" w14:textId="77777777" w:rsidR="006B3355" w:rsidRPr="00DD6B8E" w:rsidRDefault="006B3355" w:rsidP="006B3355">
      <w:pPr>
        <w:rPr>
          <w:rFonts w:asciiTheme="minorEastAsia" w:hAnsiTheme="minorEastAsia"/>
        </w:rPr>
      </w:pPr>
    </w:p>
    <w:p w14:paraId="170D924E" w14:textId="77777777" w:rsidR="006B3355" w:rsidRPr="00DD6B8E" w:rsidRDefault="006B3355" w:rsidP="006B3355">
      <w:pPr>
        <w:pStyle w:val="af0"/>
        <w:rPr>
          <w:rFonts w:asciiTheme="minorEastAsia" w:eastAsiaTheme="minorEastAsia" w:hAnsiTheme="minorEastAsia"/>
          <w:lang w:eastAsia="zh-CN"/>
        </w:rPr>
      </w:pPr>
      <w:r w:rsidRPr="00DD6B8E">
        <w:rPr>
          <w:rFonts w:asciiTheme="minorEastAsia" w:eastAsiaTheme="minorEastAsia" w:hAnsiTheme="minorEastAsia" w:hint="eastAsia"/>
          <w:lang w:eastAsia="zh-CN"/>
        </w:rPr>
        <w:t>記</w:t>
      </w:r>
    </w:p>
    <w:p w14:paraId="7EB27321" w14:textId="77777777" w:rsidR="006B3355" w:rsidRPr="00DD6B8E" w:rsidRDefault="006B3355" w:rsidP="006B3355">
      <w:pPr>
        <w:rPr>
          <w:rFonts w:asciiTheme="minorEastAsia" w:hAnsiTheme="minorEastAsia"/>
          <w:lang w:eastAsia="zh-CN"/>
        </w:rPr>
      </w:pPr>
    </w:p>
    <w:p w14:paraId="1EF7AD0E" w14:textId="77777777" w:rsidR="006B3355" w:rsidRPr="00DD6B8E" w:rsidRDefault="006B3355" w:rsidP="006B3355">
      <w:pPr>
        <w:ind w:firstLineChars="100" w:firstLine="220"/>
        <w:rPr>
          <w:rFonts w:asciiTheme="minorEastAsia" w:hAnsiTheme="minorEastAsia"/>
          <w:sz w:val="22"/>
          <w:lang w:eastAsia="zh-CN"/>
        </w:rPr>
      </w:pPr>
      <w:r w:rsidRPr="00DD6B8E">
        <w:rPr>
          <w:rFonts w:asciiTheme="minorEastAsia" w:hAnsiTheme="minorEastAsia" w:hint="eastAsia"/>
          <w:sz w:val="22"/>
          <w:lang w:eastAsia="zh-CN"/>
        </w:rPr>
        <w:t xml:space="preserve">１．氏　　</w:t>
      </w:r>
      <w:r w:rsidRPr="00DD6B8E">
        <w:rPr>
          <w:rFonts w:asciiTheme="minorEastAsia" w:hAnsiTheme="minorEastAsia"/>
          <w:sz w:val="22"/>
          <w:lang w:eastAsia="zh-CN"/>
        </w:rPr>
        <w:t xml:space="preserve">    </w:t>
      </w:r>
      <w:r w:rsidRPr="00DD6B8E">
        <w:rPr>
          <w:rFonts w:asciiTheme="minorEastAsia" w:hAnsiTheme="minorEastAsia" w:hint="eastAsia"/>
          <w:sz w:val="22"/>
          <w:lang w:eastAsia="zh-CN"/>
        </w:rPr>
        <w:t>名：</w:t>
      </w:r>
    </w:p>
    <w:p w14:paraId="1EB6B380" w14:textId="77777777" w:rsidR="006B3355" w:rsidRPr="00DD6B8E" w:rsidRDefault="006B3355" w:rsidP="006B3355">
      <w:pPr>
        <w:rPr>
          <w:rFonts w:asciiTheme="minorEastAsia" w:hAnsiTheme="minorEastAsia"/>
          <w:sz w:val="22"/>
          <w:lang w:eastAsia="zh-CN"/>
        </w:rPr>
      </w:pPr>
    </w:p>
    <w:p w14:paraId="6210FEEE" w14:textId="77777777" w:rsidR="006B3355" w:rsidRPr="00DD6B8E" w:rsidRDefault="006B3355" w:rsidP="006B3355">
      <w:pPr>
        <w:ind w:firstLineChars="100" w:firstLine="220"/>
        <w:rPr>
          <w:rFonts w:asciiTheme="minorEastAsia" w:hAnsiTheme="minorEastAsia"/>
          <w:sz w:val="22"/>
          <w:lang w:eastAsia="zh-CN"/>
        </w:rPr>
      </w:pPr>
      <w:r w:rsidRPr="00DD6B8E">
        <w:rPr>
          <w:rFonts w:asciiTheme="minorEastAsia" w:hAnsiTheme="minorEastAsia" w:hint="eastAsia"/>
          <w:sz w:val="22"/>
          <w:lang w:eastAsia="zh-CN"/>
        </w:rPr>
        <w:t>２．旧登録番号：</w:t>
      </w:r>
    </w:p>
    <w:p w14:paraId="4110CA9A" w14:textId="77777777" w:rsidR="006B3355" w:rsidRPr="00DD6B8E" w:rsidRDefault="006B3355" w:rsidP="006B3355">
      <w:pPr>
        <w:rPr>
          <w:rFonts w:asciiTheme="minorEastAsia" w:hAnsiTheme="minorEastAsia"/>
          <w:sz w:val="22"/>
          <w:lang w:eastAsia="zh-CN"/>
        </w:rPr>
      </w:pPr>
    </w:p>
    <w:p w14:paraId="3C393D21" w14:textId="77777777" w:rsidR="006B3355" w:rsidRPr="00DD6B8E" w:rsidRDefault="006B3355" w:rsidP="006B3355">
      <w:pPr>
        <w:ind w:firstLineChars="100" w:firstLine="220"/>
        <w:rPr>
          <w:rFonts w:asciiTheme="minorEastAsia" w:hAnsiTheme="minorEastAsia"/>
          <w:sz w:val="22"/>
        </w:rPr>
      </w:pPr>
      <w:r w:rsidRPr="00DD6B8E">
        <w:rPr>
          <w:rFonts w:asciiTheme="minorEastAsia" w:hAnsiTheme="minorEastAsia" w:hint="eastAsia"/>
          <w:sz w:val="22"/>
        </w:rPr>
        <w:t>３．資</w:t>
      </w:r>
      <w:r w:rsidRPr="00DD6B8E">
        <w:rPr>
          <w:rFonts w:asciiTheme="minorEastAsia" w:hAnsiTheme="minorEastAsia"/>
          <w:sz w:val="22"/>
        </w:rPr>
        <w:t xml:space="preserve">  </w:t>
      </w:r>
      <w:r w:rsidRPr="00DD6B8E">
        <w:rPr>
          <w:rFonts w:asciiTheme="minorEastAsia" w:hAnsiTheme="minorEastAsia" w:hint="eastAsia"/>
          <w:sz w:val="22"/>
        </w:rPr>
        <w:t>格</w:t>
      </w:r>
      <w:r w:rsidRPr="00DD6B8E">
        <w:rPr>
          <w:rFonts w:asciiTheme="minorEastAsia" w:hAnsiTheme="minorEastAsia"/>
          <w:sz w:val="22"/>
        </w:rPr>
        <w:t xml:space="preserve">  </w:t>
      </w:r>
      <w:r w:rsidRPr="00DD6B8E">
        <w:rPr>
          <w:rFonts w:asciiTheme="minorEastAsia" w:hAnsiTheme="minorEastAsia" w:hint="eastAsia"/>
          <w:sz w:val="22"/>
        </w:rPr>
        <w:t>名：</w:t>
      </w:r>
    </w:p>
    <w:p w14:paraId="7AEAE3E4" w14:textId="77777777" w:rsidR="006B3355" w:rsidRPr="00DD6B8E" w:rsidRDefault="006B3355" w:rsidP="006B3355">
      <w:pPr>
        <w:rPr>
          <w:rFonts w:asciiTheme="minorEastAsia" w:hAnsiTheme="minorEastAsia"/>
          <w:sz w:val="22"/>
        </w:rPr>
      </w:pPr>
    </w:p>
    <w:p w14:paraId="203597EB" w14:textId="77777777" w:rsidR="006B3355" w:rsidRPr="00DD6B8E" w:rsidRDefault="006B3355" w:rsidP="006B3355">
      <w:pPr>
        <w:ind w:firstLineChars="100" w:firstLine="220"/>
        <w:rPr>
          <w:rFonts w:asciiTheme="minorEastAsia" w:hAnsiTheme="minorEastAsia"/>
          <w:sz w:val="22"/>
        </w:rPr>
      </w:pPr>
      <w:r w:rsidRPr="00DD6B8E">
        <w:rPr>
          <w:rFonts w:asciiTheme="minorEastAsia" w:hAnsiTheme="minorEastAsia" w:hint="eastAsia"/>
          <w:sz w:val="22"/>
        </w:rPr>
        <w:t>４．資格有効期限：</w:t>
      </w:r>
    </w:p>
    <w:p w14:paraId="4311D00A" w14:textId="77777777" w:rsidR="006B3355" w:rsidRPr="00DD6B8E" w:rsidRDefault="006B3355" w:rsidP="006B3355">
      <w:pPr>
        <w:rPr>
          <w:rFonts w:asciiTheme="minorEastAsia" w:hAnsiTheme="minorEastAsia"/>
          <w:sz w:val="22"/>
        </w:rPr>
      </w:pPr>
    </w:p>
    <w:p w14:paraId="1D66D5EB" w14:textId="77777777" w:rsidR="006B3355" w:rsidRPr="00DD6B8E" w:rsidRDefault="006B3355" w:rsidP="006B3355">
      <w:pPr>
        <w:ind w:firstLineChars="100" w:firstLine="220"/>
        <w:rPr>
          <w:rFonts w:asciiTheme="minorEastAsia" w:hAnsiTheme="minorEastAsia"/>
          <w:sz w:val="22"/>
          <w:lang w:eastAsia="zh-CN"/>
        </w:rPr>
      </w:pPr>
      <w:r w:rsidRPr="00DD6B8E">
        <w:rPr>
          <w:rFonts w:asciiTheme="minorEastAsia" w:hAnsiTheme="minorEastAsia" w:hint="eastAsia"/>
          <w:sz w:val="22"/>
          <w:lang w:eastAsia="zh-CN"/>
        </w:rPr>
        <w:t xml:space="preserve">５．住　　</w:t>
      </w:r>
      <w:r w:rsidRPr="00DD6B8E">
        <w:rPr>
          <w:rFonts w:asciiTheme="minorEastAsia" w:hAnsiTheme="minorEastAsia"/>
          <w:sz w:val="22"/>
          <w:lang w:eastAsia="zh-CN"/>
        </w:rPr>
        <w:t xml:space="preserve">    </w:t>
      </w:r>
      <w:r w:rsidRPr="00DD6B8E">
        <w:rPr>
          <w:rFonts w:asciiTheme="minorEastAsia" w:hAnsiTheme="minorEastAsia" w:hint="eastAsia"/>
          <w:sz w:val="22"/>
          <w:lang w:eastAsia="zh-CN"/>
        </w:rPr>
        <w:t>所：　〒</w:t>
      </w:r>
    </w:p>
    <w:p w14:paraId="0D295A63" w14:textId="77777777" w:rsidR="006B3355" w:rsidRPr="00DD6B8E" w:rsidRDefault="006B3355" w:rsidP="006B3355">
      <w:pPr>
        <w:rPr>
          <w:rFonts w:asciiTheme="minorEastAsia" w:hAnsiTheme="minorEastAsia"/>
          <w:lang w:eastAsia="zh-CN"/>
        </w:rPr>
      </w:pPr>
    </w:p>
    <w:p w14:paraId="067D3C6B" w14:textId="77777777" w:rsidR="006B3355" w:rsidRPr="00DD6B8E" w:rsidRDefault="006B3355" w:rsidP="006B3355">
      <w:pPr>
        <w:ind w:firstLineChars="100" w:firstLine="220"/>
        <w:rPr>
          <w:rFonts w:asciiTheme="minorEastAsia" w:hAnsiTheme="minorEastAsia"/>
          <w:sz w:val="22"/>
          <w:lang w:eastAsia="zh-CN"/>
        </w:rPr>
      </w:pPr>
      <w:r w:rsidRPr="00DD6B8E">
        <w:rPr>
          <w:rFonts w:asciiTheme="minorEastAsia" w:hAnsiTheme="minorEastAsia" w:hint="eastAsia"/>
          <w:sz w:val="22"/>
          <w:lang w:eastAsia="zh-CN"/>
        </w:rPr>
        <w:t>６．電</w:t>
      </w:r>
      <w:r w:rsidRPr="00DD6B8E">
        <w:rPr>
          <w:rFonts w:asciiTheme="minorEastAsia" w:hAnsiTheme="minorEastAsia"/>
          <w:sz w:val="22"/>
          <w:lang w:eastAsia="zh-CN"/>
        </w:rPr>
        <w:t xml:space="preserve"> </w:t>
      </w:r>
      <w:r w:rsidRPr="00DD6B8E">
        <w:rPr>
          <w:rFonts w:asciiTheme="minorEastAsia" w:hAnsiTheme="minorEastAsia" w:hint="eastAsia"/>
          <w:sz w:val="22"/>
          <w:lang w:eastAsia="zh-CN"/>
        </w:rPr>
        <w:t>話</w:t>
      </w:r>
      <w:r w:rsidRPr="00DD6B8E">
        <w:rPr>
          <w:rFonts w:asciiTheme="minorEastAsia" w:hAnsiTheme="minorEastAsia"/>
          <w:sz w:val="22"/>
          <w:lang w:eastAsia="zh-CN"/>
        </w:rPr>
        <w:t xml:space="preserve"> </w:t>
      </w:r>
      <w:r w:rsidRPr="00DD6B8E">
        <w:rPr>
          <w:rFonts w:asciiTheme="minorEastAsia" w:hAnsiTheme="minorEastAsia" w:hint="eastAsia"/>
          <w:sz w:val="22"/>
          <w:lang w:eastAsia="zh-CN"/>
        </w:rPr>
        <w:t>番</w:t>
      </w:r>
      <w:r w:rsidRPr="00DD6B8E">
        <w:rPr>
          <w:rFonts w:asciiTheme="minorEastAsia" w:hAnsiTheme="minorEastAsia"/>
          <w:sz w:val="22"/>
          <w:lang w:eastAsia="zh-CN"/>
        </w:rPr>
        <w:t xml:space="preserve"> </w:t>
      </w:r>
      <w:r w:rsidRPr="00DD6B8E">
        <w:rPr>
          <w:rFonts w:asciiTheme="minorEastAsia" w:hAnsiTheme="minorEastAsia" w:hint="eastAsia"/>
          <w:sz w:val="22"/>
          <w:lang w:eastAsia="zh-CN"/>
        </w:rPr>
        <w:t>号</w:t>
      </w:r>
      <w:r w:rsidRPr="00DD6B8E">
        <w:rPr>
          <w:rFonts w:asciiTheme="minorEastAsia" w:hAnsiTheme="minorEastAsia"/>
          <w:sz w:val="22"/>
          <w:lang w:eastAsia="zh-CN"/>
        </w:rPr>
        <w:t>:</w:t>
      </w:r>
    </w:p>
    <w:p w14:paraId="0D838E0B" w14:textId="77777777" w:rsidR="006B3355" w:rsidRPr="00DD6B8E" w:rsidRDefault="006B3355" w:rsidP="006B3355">
      <w:pPr>
        <w:rPr>
          <w:rFonts w:asciiTheme="minorEastAsia" w:hAnsiTheme="minorEastAsia"/>
          <w:lang w:eastAsia="zh-CN"/>
        </w:rPr>
      </w:pPr>
    </w:p>
    <w:p w14:paraId="0AED062E" w14:textId="77777777" w:rsidR="006B3355" w:rsidRPr="00DD6B8E" w:rsidRDefault="006B3355" w:rsidP="006B3355">
      <w:pPr>
        <w:pStyle w:val="ae"/>
        <w:rPr>
          <w:rFonts w:asciiTheme="minorEastAsia" w:eastAsiaTheme="minorEastAsia" w:hAnsiTheme="minorEastAsia"/>
        </w:rPr>
      </w:pPr>
    </w:p>
    <w:p w14:paraId="4212BF71" w14:textId="77777777" w:rsidR="006B3355" w:rsidRPr="00DD6B8E" w:rsidRDefault="006B3355" w:rsidP="006B3355">
      <w:pPr>
        <w:pStyle w:val="ae"/>
        <w:rPr>
          <w:rFonts w:asciiTheme="minorEastAsia" w:eastAsiaTheme="minorEastAsia" w:hAnsiTheme="minorEastAsia"/>
        </w:rPr>
      </w:pPr>
      <w:r w:rsidRPr="00DD6B8E">
        <w:rPr>
          <w:rFonts w:asciiTheme="minorEastAsia" w:eastAsiaTheme="minorEastAsia" w:hAnsiTheme="minorEastAsia"/>
        </w:rPr>
        <w:t>以上</w:t>
      </w:r>
    </w:p>
    <w:p w14:paraId="64473CBF" w14:textId="77777777" w:rsidR="006B3355" w:rsidRPr="00DD6B8E" w:rsidRDefault="006B3355" w:rsidP="006B3355">
      <w:pPr>
        <w:rPr>
          <w:rFonts w:eastAsia="SimSun"/>
          <w:lang w:eastAsia="zh-CN"/>
        </w:rPr>
      </w:pPr>
    </w:p>
    <w:p w14:paraId="1BF25E67" w14:textId="77777777" w:rsidR="00311911" w:rsidRPr="00DD6B8E" w:rsidRDefault="00311911" w:rsidP="006B3355">
      <w:pPr>
        <w:rPr>
          <w:rFonts w:eastAsia="SimSun"/>
          <w:lang w:eastAsia="zh-CN"/>
        </w:rPr>
      </w:pPr>
    </w:p>
    <w:p w14:paraId="3C1C684A" w14:textId="77777777" w:rsidR="00311911" w:rsidRPr="00DD6B8E" w:rsidRDefault="00311911" w:rsidP="006B3355">
      <w:pPr>
        <w:rPr>
          <w:rFonts w:eastAsia="SimSun"/>
          <w:lang w:eastAsia="zh-CN"/>
        </w:rPr>
      </w:pPr>
    </w:p>
    <w:p w14:paraId="28D9B4AD" w14:textId="6C9300E8" w:rsidR="00311911" w:rsidRPr="00DD6B8E" w:rsidRDefault="00311911" w:rsidP="006B3355">
      <w:pPr>
        <w:rPr>
          <w:rFonts w:eastAsia="SimSun"/>
          <w:lang w:eastAsia="zh-CN"/>
        </w:rPr>
      </w:pPr>
    </w:p>
    <w:p w14:paraId="5E96C408" w14:textId="77777777" w:rsidR="008627A8" w:rsidRPr="00DD6B8E" w:rsidRDefault="008627A8" w:rsidP="006B3355">
      <w:pPr>
        <w:rPr>
          <w:rFonts w:eastAsia="SimSun"/>
          <w:lang w:eastAsia="zh-CN"/>
        </w:rPr>
      </w:pPr>
    </w:p>
    <w:p w14:paraId="42F529DD" w14:textId="2197FB79" w:rsidR="006B3355" w:rsidRPr="00DD6B8E" w:rsidRDefault="006B3355" w:rsidP="006B3355">
      <w:pPr>
        <w:pStyle w:val="1"/>
        <w:jc w:val="center"/>
        <w:rPr>
          <w:rFonts w:asciiTheme="minorEastAsia" w:eastAsiaTheme="minorEastAsia" w:hAnsiTheme="minorEastAsia"/>
          <w:sz w:val="28"/>
          <w:szCs w:val="28"/>
        </w:rPr>
      </w:pPr>
      <w:bookmarkStart w:id="15" w:name="_Toc38373325"/>
      <w:bookmarkStart w:id="16" w:name="_Toc78125473"/>
      <w:r w:rsidRPr="00DD6B8E">
        <w:rPr>
          <w:rFonts w:asciiTheme="minorEastAsia" w:eastAsiaTheme="minorEastAsia" w:hAnsiTheme="minorEastAsia" w:hint="eastAsia"/>
          <w:sz w:val="28"/>
          <w:szCs w:val="28"/>
        </w:rPr>
        <w:lastRenderedPageBreak/>
        <w:t>指導者更新登録のための研修（</w:t>
      </w:r>
      <w:r w:rsidR="004A1ED7" w:rsidRPr="00DD6B8E">
        <w:rPr>
          <w:rFonts w:asciiTheme="minorEastAsia" w:eastAsiaTheme="minorEastAsia" w:hAnsiTheme="minorEastAsia" w:hint="eastAsia"/>
          <w:sz w:val="28"/>
          <w:szCs w:val="28"/>
        </w:rPr>
        <w:t>更新</w:t>
      </w:r>
      <w:r w:rsidRPr="00DD6B8E">
        <w:rPr>
          <w:rFonts w:asciiTheme="minorEastAsia" w:eastAsiaTheme="minorEastAsia" w:hAnsiTheme="minorEastAsia" w:hint="eastAsia"/>
          <w:sz w:val="28"/>
          <w:szCs w:val="28"/>
        </w:rPr>
        <w:t>研修）の申請から承認および実績の入力</w:t>
      </w:r>
      <w:bookmarkEnd w:id="15"/>
      <w:bookmarkEnd w:id="16"/>
    </w:p>
    <w:p w14:paraId="5253D508" w14:textId="77777777" w:rsidR="006B3355" w:rsidRPr="00DD6B8E" w:rsidRDefault="006B3355" w:rsidP="006B3355">
      <w:pPr>
        <w:pStyle w:val="ae"/>
        <w:spacing w:line="320" w:lineRule="exact"/>
        <w:ind w:left="210" w:hangingChars="100" w:hanging="210"/>
        <w:jc w:val="both"/>
        <w:rPr>
          <w:rFonts w:asciiTheme="minorEastAsia" w:eastAsiaTheme="minorEastAsia" w:hAnsiTheme="minorEastAsia"/>
        </w:rPr>
      </w:pPr>
    </w:p>
    <w:p w14:paraId="75207443" w14:textId="1DD78B5E" w:rsidR="006B3355" w:rsidRPr="00DD6B8E" w:rsidRDefault="006B3355" w:rsidP="006B3355">
      <w:pPr>
        <w:pStyle w:val="ae"/>
        <w:spacing w:line="320" w:lineRule="exact"/>
        <w:ind w:leftChars="100" w:left="210" w:firstLineChars="100" w:firstLine="210"/>
        <w:jc w:val="both"/>
        <w:rPr>
          <w:rFonts w:asciiTheme="minorEastAsia" w:eastAsiaTheme="minorEastAsia" w:hAnsiTheme="minorEastAsia"/>
        </w:rPr>
      </w:pPr>
      <w:r w:rsidRPr="00DD6B8E">
        <w:rPr>
          <w:rFonts w:asciiTheme="minorEastAsia" w:eastAsiaTheme="minorEastAsia" w:hAnsiTheme="minorEastAsia" w:hint="eastAsia"/>
        </w:rPr>
        <w:t>JMSCA指導者登録及び更新登録に関する規約に基づき、コーチ１、コーチ２、コーチ３及びコーチ４の更新登録に必要な</w:t>
      </w:r>
      <w:r w:rsidR="003A2880" w:rsidRPr="00DD6B8E">
        <w:rPr>
          <w:rFonts w:asciiTheme="minorEastAsia" w:eastAsiaTheme="minorEastAsia" w:hAnsiTheme="minorEastAsia" w:hint="eastAsia"/>
        </w:rPr>
        <w:t>更新</w:t>
      </w:r>
      <w:r w:rsidRPr="00DD6B8E">
        <w:rPr>
          <w:rFonts w:asciiTheme="minorEastAsia" w:eastAsiaTheme="minorEastAsia" w:hAnsiTheme="minorEastAsia" w:hint="eastAsia"/>
        </w:rPr>
        <w:t>研修の対象となる研修を実施しなければならない。</w:t>
      </w:r>
    </w:p>
    <w:p w14:paraId="79191ECE" w14:textId="77777777" w:rsidR="006B3355" w:rsidRPr="00DD6B8E" w:rsidRDefault="006B3355" w:rsidP="006B3355">
      <w:pPr>
        <w:pStyle w:val="ae"/>
        <w:spacing w:line="320" w:lineRule="exact"/>
        <w:ind w:left="210" w:hangingChars="100" w:hanging="210"/>
        <w:jc w:val="both"/>
        <w:rPr>
          <w:rFonts w:asciiTheme="minorEastAsia" w:eastAsiaTheme="minorEastAsia" w:hAnsiTheme="minorEastAsia"/>
        </w:rPr>
      </w:pPr>
    </w:p>
    <w:p w14:paraId="53BFB767" w14:textId="290BA3EB" w:rsidR="006B3355" w:rsidRPr="00DD6B8E" w:rsidRDefault="006B3355" w:rsidP="006B3355">
      <w:pPr>
        <w:pStyle w:val="ae"/>
        <w:numPr>
          <w:ilvl w:val="0"/>
          <w:numId w:val="14"/>
        </w:numPr>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更新登録のための</w:t>
      </w:r>
      <w:r w:rsidR="003A2880" w:rsidRPr="00DD6B8E">
        <w:rPr>
          <w:rFonts w:asciiTheme="minorEastAsia" w:eastAsiaTheme="minorEastAsia" w:hAnsiTheme="minorEastAsia" w:hint="eastAsia"/>
        </w:rPr>
        <w:t>更新</w:t>
      </w:r>
      <w:r w:rsidRPr="00DD6B8E">
        <w:rPr>
          <w:rFonts w:asciiTheme="minorEastAsia" w:eastAsiaTheme="minorEastAsia" w:hAnsiTheme="minorEastAsia" w:hint="eastAsia"/>
        </w:rPr>
        <w:t>研修の実施について</w:t>
      </w:r>
    </w:p>
    <w:p w14:paraId="7CEBB9EA" w14:textId="5B800DC1" w:rsidR="006B3355" w:rsidRPr="00DD6B8E" w:rsidRDefault="006B3355" w:rsidP="006B3355">
      <w:pPr>
        <w:pStyle w:val="ae"/>
        <w:spacing w:line="320" w:lineRule="exact"/>
        <w:ind w:left="360"/>
        <w:jc w:val="both"/>
        <w:rPr>
          <w:rFonts w:asciiTheme="minorEastAsia" w:eastAsiaTheme="minorEastAsia" w:hAnsiTheme="minorEastAsia"/>
        </w:rPr>
      </w:pPr>
      <w:r w:rsidRPr="00DD6B8E">
        <w:rPr>
          <w:rFonts w:asciiTheme="minorEastAsia" w:eastAsiaTheme="minorEastAsia" w:hAnsiTheme="minorEastAsia" w:hint="eastAsia"/>
        </w:rPr>
        <w:t>都道府県山岳連盟（協会）が</w:t>
      </w:r>
      <w:r w:rsidR="003A2880" w:rsidRPr="00DD6B8E">
        <w:rPr>
          <w:rFonts w:asciiTheme="minorEastAsia" w:eastAsiaTheme="minorEastAsia" w:hAnsiTheme="minorEastAsia" w:hint="eastAsia"/>
        </w:rPr>
        <w:t>更新</w:t>
      </w:r>
      <w:r w:rsidRPr="00DD6B8E">
        <w:rPr>
          <w:rFonts w:asciiTheme="minorEastAsia" w:eastAsiaTheme="minorEastAsia" w:hAnsiTheme="minorEastAsia" w:hint="eastAsia"/>
        </w:rPr>
        <w:t>研修を開催する場合は、下記の手順で公認スポーツ指導者登録管理システムへ入力申請し、JMSCAの承認を受け、更にJSPOの承認を受け実施しなければならない。</w:t>
      </w:r>
    </w:p>
    <w:p w14:paraId="7A483B7E"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401F49C8" w14:textId="77777777" w:rsidR="006B3355" w:rsidRPr="00DD6B8E" w:rsidRDefault="006B3355" w:rsidP="006B3355">
      <w:pPr>
        <w:pStyle w:val="ae"/>
        <w:numPr>
          <w:ilvl w:val="0"/>
          <w:numId w:val="15"/>
        </w:numPr>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都道府県山岳連盟（協会）が開催・システム申請する場合</w:t>
      </w:r>
    </w:p>
    <w:p w14:paraId="0B5E64FC" w14:textId="77777777" w:rsidR="006B3355" w:rsidRPr="00DD6B8E" w:rsidRDefault="006B3355" w:rsidP="006B3355">
      <w:pPr>
        <w:pStyle w:val="ae"/>
        <w:spacing w:line="320" w:lineRule="exact"/>
        <w:ind w:left="360"/>
        <w:jc w:val="both"/>
        <w:rPr>
          <w:rFonts w:asciiTheme="minorEastAsia" w:eastAsiaTheme="minorEastAsia" w:hAnsiTheme="minorEastAsia"/>
        </w:rPr>
      </w:pPr>
      <w:r w:rsidRPr="00DD6B8E">
        <w:rPr>
          <w:rFonts w:asciiTheme="minorEastAsia" w:eastAsiaTheme="minorEastAsia" w:hAnsiTheme="minorEastAsia" w:hint="eastAsia"/>
        </w:rPr>
        <w:t>①申請～承認～受付開始</w:t>
      </w:r>
    </w:p>
    <w:p w14:paraId="3F54DD88"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35C376E9" w14:textId="77777777" w:rsidR="006B3355" w:rsidRPr="00DD6B8E" w:rsidRDefault="006B3355" w:rsidP="006B3355">
      <w:pPr>
        <w:pStyle w:val="ae"/>
        <w:spacing w:line="320" w:lineRule="exact"/>
        <w:ind w:left="360"/>
        <w:jc w:val="both"/>
        <w:rPr>
          <w:rFonts w:asciiTheme="minorEastAsia" w:eastAsiaTheme="minorEastAsia" w:hAnsiTheme="minorEastAsia"/>
        </w:rPr>
      </w:pPr>
      <w:r w:rsidRPr="00DD6B8E">
        <w:rPr>
          <w:rFonts w:asciiTheme="minorEastAsia" w:eastAsiaTheme="minorEastAsia" w:hAnsiTheme="minorEastAsia"/>
          <w:noProof/>
        </w:rPr>
        <w:drawing>
          <wp:anchor distT="0" distB="0" distL="114300" distR="114300" simplePos="0" relativeHeight="251773952" behindDoc="0" locked="0" layoutInCell="1" allowOverlap="1" wp14:anchorId="6B9D8480" wp14:editId="14F10569">
            <wp:simplePos x="0" y="0"/>
            <wp:positionH relativeFrom="margin">
              <wp:posOffset>90170</wp:posOffset>
            </wp:positionH>
            <wp:positionV relativeFrom="paragraph">
              <wp:posOffset>12065</wp:posOffset>
            </wp:positionV>
            <wp:extent cx="6119495" cy="4057650"/>
            <wp:effectExtent l="0" t="0" r="0" b="0"/>
            <wp:wrapNone/>
            <wp:docPr id="96" name="図 9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義務研修のフロー.jpg"/>
                    <pic:cNvPicPr/>
                  </pic:nvPicPr>
                  <pic:blipFill>
                    <a:blip r:embed="rId16">
                      <a:extLst>
                        <a:ext uri="{28A0092B-C50C-407E-A947-70E740481C1C}">
                          <a14:useLocalDpi xmlns:a14="http://schemas.microsoft.com/office/drawing/2010/main" val="0"/>
                        </a:ext>
                      </a:extLst>
                    </a:blip>
                    <a:stretch>
                      <a:fillRect/>
                    </a:stretch>
                  </pic:blipFill>
                  <pic:spPr>
                    <a:xfrm>
                      <a:off x="0" y="0"/>
                      <a:ext cx="6119495" cy="4057650"/>
                    </a:xfrm>
                    <a:prstGeom prst="rect">
                      <a:avLst/>
                    </a:prstGeom>
                  </pic:spPr>
                </pic:pic>
              </a:graphicData>
            </a:graphic>
            <wp14:sizeRelV relativeFrom="margin">
              <wp14:pctHeight>0</wp14:pctHeight>
            </wp14:sizeRelV>
          </wp:anchor>
        </w:drawing>
      </w:r>
    </w:p>
    <w:p w14:paraId="26B58D95"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1E0544CE"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4B2D44BD"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22B2DF74"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433321FC"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1BAB86E8"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1E633B44"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5FE55008"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7B3C22D0"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4D107295"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0B08A310"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656443A0"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52832E69"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0D985175"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2779AAC8"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019973C1"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76FA7652"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019A2560"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11987D04"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2200AB38"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0EB53B22" w14:textId="77777777" w:rsidR="006B3355" w:rsidRPr="00DD6B8E" w:rsidRDefault="006B3355" w:rsidP="006B3355">
      <w:pPr>
        <w:pStyle w:val="ae"/>
        <w:spacing w:line="320" w:lineRule="exact"/>
        <w:jc w:val="both"/>
        <w:rPr>
          <w:rFonts w:asciiTheme="minorEastAsia" w:eastAsiaTheme="minorEastAsia" w:hAnsiTheme="minorEastAsia"/>
        </w:rPr>
      </w:pPr>
      <w:r w:rsidRPr="00DD6B8E">
        <w:rPr>
          <w:rFonts w:asciiTheme="minorEastAsia" w:eastAsiaTheme="minorEastAsia" w:hAnsiTheme="minorEastAsia" w:hint="eastAsia"/>
        </w:rPr>
        <w:t>※システム申請する場合の注意事項</w:t>
      </w:r>
    </w:p>
    <w:p w14:paraId="59AA3086" w14:textId="0885FB7D" w:rsidR="006B3355" w:rsidRPr="00DD6B8E" w:rsidRDefault="006B3355" w:rsidP="006B3355">
      <w:pPr>
        <w:spacing w:line="320" w:lineRule="exact"/>
        <w:rPr>
          <w:rFonts w:asciiTheme="minorEastAsia" w:hAnsiTheme="minorEastAsia"/>
        </w:rPr>
      </w:pPr>
      <w:r w:rsidRPr="00DD6B8E">
        <w:rPr>
          <w:rFonts w:asciiTheme="minorEastAsia" w:hAnsiTheme="minorEastAsia" w:hint="eastAsia"/>
        </w:rPr>
        <w:t>・指導者管理システムの</w:t>
      </w:r>
      <w:r w:rsidR="003A2880" w:rsidRPr="00DD6B8E">
        <w:rPr>
          <w:rFonts w:asciiTheme="minorEastAsia" w:hAnsiTheme="minorEastAsia" w:hint="eastAsia"/>
        </w:rPr>
        <w:t>更新</w:t>
      </w:r>
      <w:r w:rsidRPr="00DD6B8E">
        <w:rPr>
          <w:rFonts w:asciiTheme="minorEastAsia" w:hAnsiTheme="minorEastAsia" w:hint="eastAsia"/>
        </w:rPr>
        <w:t>研修会の申請でＷｅｂ告知およびＷｅｂ募集は、しないにしてください。</w:t>
      </w:r>
    </w:p>
    <w:p w14:paraId="71146A78" w14:textId="77777777" w:rsidR="006B3355" w:rsidRPr="00DD6B8E" w:rsidRDefault="006B3355" w:rsidP="006B3355">
      <w:pPr>
        <w:spacing w:line="320" w:lineRule="exact"/>
        <w:ind w:left="420" w:hangingChars="200" w:hanging="420"/>
        <w:rPr>
          <w:rFonts w:asciiTheme="minorEastAsia" w:hAnsiTheme="minorEastAsia"/>
        </w:rPr>
      </w:pPr>
      <w:r w:rsidRPr="00DD6B8E">
        <w:rPr>
          <w:rFonts w:asciiTheme="minorEastAsia" w:hAnsiTheme="minorEastAsia" w:hint="eastAsia"/>
        </w:rPr>
        <w:t>・研修会の名称は、○○研修会として、内容も研修会にしてください。</w:t>
      </w:r>
    </w:p>
    <w:p w14:paraId="37456166" w14:textId="15E90221" w:rsidR="006B3355" w:rsidRPr="00DD6B8E" w:rsidRDefault="006B3355" w:rsidP="006B3355">
      <w:pPr>
        <w:spacing w:line="320" w:lineRule="exact"/>
        <w:ind w:firstLineChars="100" w:firstLine="210"/>
        <w:rPr>
          <w:rFonts w:asciiTheme="minorEastAsia" w:hAnsiTheme="minorEastAsia"/>
        </w:rPr>
      </w:pPr>
      <w:r w:rsidRPr="00DD6B8E">
        <w:rPr>
          <w:rFonts w:asciiTheme="minorEastAsia" w:hAnsiTheme="minorEastAsia" w:hint="eastAsia"/>
        </w:rPr>
        <w:t>JSPOの公認スポーツ指導者の</w:t>
      </w:r>
      <w:r w:rsidR="003A2880" w:rsidRPr="00DD6B8E">
        <w:rPr>
          <w:rFonts w:asciiTheme="minorEastAsia" w:hAnsiTheme="minorEastAsia" w:hint="eastAsia"/>
        </w:rPr>
        <w:t>更新</w:t>
      </w:r>
      <w:r w:rsidRPr="00DD6B8E">
        <w:rPr>
          <w:rFonts w:asciiTheme="minorEastAsia" w:hAnsiTheme="minorEastAsia" w:hint="eastAsia"/>
        </w:rPr>
        <w:t>研修の条件は、講習会は、講師であること。</w:t>
      </w:r>
    </w:p>
    <w:p w14:paraId="7BB65DCB" w14:textId="77777777" w:rsidR="006B3355" w:rsidRPr="00DD6B8E" w:rsidRDefault="006B3355" w:rsidP="006B3355">
      <w:pPr>
        <w:spacing w:line="320" w:lineRule="exact"/>
        <w:rPr>
          <w:rFonts w:asciiTheme="minorEastAsia" w:hAnsiTheme="minorEastAsia"/>
        </w:rPr>
      </w:pPr>
      <w:r w:rsidRPr="00DD6B8E">
        <w:rPr>
          <w:rFonts w:asciiTheme="minorEastAsia" w:hAnsiTheme="minorEastAsia" w:hint="eastAsia"/>
        </w:rPr>
        <w:t xml:space="preserve">　研修会は、指導者同士が研鑚をするので参加者は全員ＯＫになっているため。</w:t>
      </w:r>
    </w:p>
    <w:p w14:paraId="1E39297D" w14:textId="77777777" w:rsidR="006B3355" w:rsidRPr="00DD6B8E" w:rsidRDefault="006B3355" w:rsidP="006B3355">
      <w:pPr>
        <w:spacing w:line="320" w:lineRule="exact"/>
        <w:rPr>
          <w:rFonts w:asciiTheme="minorEastAsia" w:hAnsiTheme="minorEastAsia"/>
        </w:rPr>
      </w:pPr>
      <w:r w:rsidRPr="00DD6B8E">
        <w:rPr>
          <w:rFonts w:asciiTheme="minorEastAsia" w:hAnsiTheme="minorEastAsia" w:hint="eastAsia"/>
        </w:rPr>
        <w:t>・研修時間は、３時間以上でなければなりません。JSPOよりの指導</w:t>
      </w:r>
    </w:p>
    <w:p w14:paraId="11F953E4" w14:textId="77777777" w:rsidR="006B3355" w:rsidRPr="00DD6B8E" w:rsidRDefault="006B3355" w:rsidP="006B3355">
      <w:pPr>
        <w:spacing w:line="320" w:lineRule="exact"/>
        <w:ind w:left="420" w:hangingChars="200" w:hanging="420"/>
        <w:rPr>
          <w:rFonts w:asciiTheme="minorEastAsia" w:hAnsiTheme="minorEastAsia"/>
          <w:szCs w:val="21"/>
        </w:rPr>
      </w:pPr>
      <w:r w:rsidRPr="00DD6B8E">
        <w:rPr>
          <w:rFonts w:asciiTheme="minorEastAsia" w:hAnsiTheme="minorEastAsia" w:hint="eastAsia"/>
        </w:rPr>
        <w:t xml:space="preserve">　３時間未満の研修会・講習会は、他の研修会をプラスして、３時間以上にして申請し</w:t>
      </w:r>
      <w:r w:rsidRPr="00DD6B8E">
        <w:rPr>
          <w:rFonts w:asciiTheme="minorEastAsia" w:hAnsiTheme="minorEastAsia" w:hint="eastAsia"/>
          <w:szCs w:val="21"/>
        </w:rPr>
        <w:t>てください。</w:t>
      </w:r>
    </w:p>
    <w:p w14:paraId="2513FD23" w14:textId="77777777" w:rsidR="006B3355" w:rsidRPr="00DD6B8E" w:rsidRDefault="006B3355" w:rsidP="006B3355">
      <w:pPr>
        <w:spacing w:line="320" w:lineRule="exact"/>
        <w:ind w:left="420" w:hangingChars="200" w:hanging="420"/>
        <w:rPr>
          <w:rFonts w:asciiTheme="minorEastAsia" w:hAnsiTheme="minorEastAsia"/>
          <w:szCs w:val="21"/>
        </w:rPr>
      </w:pPr>
    </w:p>
    <w:p w14:paraId="0AE3011C" w14:textId="77777777" w:rsidR="006B3355" w:rsidRPr="00DD6B8E" w:rsidRDefault="006B3355" w:rsidP="006B3355">
      <w:pPr>
        <w:rPr>
          <w:lang w:eastAsia="zh-CN"/>
        </w:rPr>
      </w:pPr>
    </w:p>
    <w:p w14:paraId="41AE3709" w14:textId="77777777" w:rsidR="006B3355" w:rsidRPr="00DD6B8E" w:rsidRDefault="006B3355" w:rsidP="006B3355">
      <w:pPr>
        <w:rPr>
          <w:rFonts w:eastAsia="SimSun"/>
          <w:lang w:eastAsia="zh-CN"/>
        </w:rPr>
      </w:pPr>
    </w:p>
    <w:p w14:paraId="53822005" w14:textId="77777777" w:rsidR="006B3355" w:rsidRPr="00DD6B8E" w:rsidRDefault="006B3355" w:rsidP="006B3355">
      <w:pPr>
        <w:rPr>
          <w:rFonts w:eastAsia="SimSun"/>
          <w:lang w:eastAsia="zh-CN"/>
        </w:rPr>
      </w:pPr>
    </w:p>
    <w:p w14:paraId="42135228" w14:textId="77777777" w:rsidR="00311911" w:rsidRPr="00DD6B8E" w:rsidRDefault="00311911" w:rsidP="006B3355">
      <w:pPr>
        <w:rPr>
          <w:rFonts w:eastAsia="SimSun"/>
          <w:lang w:eastAsia="zh-CN"/>
        </w:rPr>
      </w:pPr>
    </w:p>
    <w:p w14:paraId="7A43A969" w14:textId="77777777" w:rsidR="00311911" w:rsidRPr="00DD6B8E" w:rsidRDefault="00311911" w:rsidP="006B3355">
      <w:pPr>
        <w:rPr>
          <w:rFonts w:eastAsia="SimSun"/>
          <w:lang w:eastAsia="zh-CN"/>
        </w:rPr>
      </w:pPr>
    </w:p>
    <w:p w14:paraId="10C71C08" w14:textId="77777777" w:rsidR="006B3355" w:rsidRPr="00DD6B8E" w:rsidRDefault="006B3355" w:rsidP="006B3355">
      <w:pPr>
        <w:rPr>
          <w:rFonts w:eastAsia="SimSun"/>
          <w:lang w:eastAsia="zh-CN"/>
        </w:rPr>
      </w:pPr>
    </w:p>
    <w:p w14:paraId="418B0E30" w14:textId="654BC534" w:rsidR="00A85056" w:rsidRPr="00DD6B8E" w:rsidRDefault="00A85056" w:rsidP="006B3355">
      <w:pPr>
        <w:spacing w:line="240" w:lineRule="exact"/>
        <w:jc w:val="right"/>
        <w:rPr>
          <w:rFonts w:asciiTheme="minorEastAsia" w:hAnsiTheme="minorEastAsia"/>
        </w:rPr>
      </w:pPr>
      <w:r w:rsidRPr="00DD6B8E">
        <w:rPr>
          <w:rFonts w:asciiTheme="minorEastAsia" w:hAnsiTheme="minorEastAsia" w:hint="eastAsia"/>
        </w:rPr>
        <w:lastRenderedPageBreak/>
        <w:t>202</w:t>
      </w:r>
      <w:r w:rsidR="00D750F6">
        <w:rPr>
          <w:rFonts w:asciiTheme="minorEastAsia" w:hAnsiTheme="minorEastAsia"/>
        </w:rPr>
        <w:t>1</w:t>
      </w:r>
    </w:p>
    <w:p w14:paraId="0EAC1285" w14:textId="77777777" w:rsidR="006B3355" w:rsidRPr="00DD6B8E" w:rsidRDefault="006B3355" w:rsidP="006B3355">
      <w:pPr>
        <w:spacing w:line="240" w:lineRule="exact"/>
        <w:jc w:val="right"/>
        <w:rPr>
          <w:rFonts w:asciiTheme="minorEastAsia" w:hAnsiTheme="minorEastAsia"/>
        </w:rPr>
      </w:pPr>
      <w:r w:rsidRPr="00DD6B8E">
        <w:rPr>
          <w:rFonts w:asciiTheme="minorEastAsia" w:hAnsiTheme="minorEastAsia" w:hint="eastAsia"/>
        </w:rPr>
        <w:t>申請日　　　年　　月　　日</w:t>
      </w:r>
    </w:p>
    <w:p w14:paraId="7A4F2BF0" w14:textId="77777777" w:rsidR="006B3355" w:rsidRPr="00DD6B8E" w:rsidRDefault="006B3355" w:rsidP="006B3355">
      <w:pPr>
        <w:spacing w:line="240" w:lineRule="exact"/>
        <w:rPr>
          <w:rFonts w:asciiTheme="minorEastAsia" w:eastAsia="SimSun" w:hAnsiTheme="minorEastAsia"/>
          <w:lang w:eastAsia="zh-CN"/>
        </w:rPr>
      </w:pPr>
      <w:r w:rsidRPr="00DD6B8E">
        <w:rPr>
          <w:rFonts w:asciiTheme="minorEastAsia" w:hAnsiTheme="minorEastAsia" w:hint="eastAsia"/>
          <w:lang w:eastAsia="zh-CN"/>
        </w:rPr>
        <w:t>公益財団法人　日本スポーツ協会</w:t>
      </w:r>
    </w:p>
    <w:p w14:paraId="4A559C29" w14:textId="77777777" w:rsidR="006B3355" w:rsidRPr="00DD6B8E" w:rsidRDefault="006B3355" w:rsidP="006B3355">
      <w:pPr>
        <w:spacing w:line="240" w:lineRule="exact"/>
        <w:rPr>
          <w:rFonts w:asciiTheme="minorEastAsia" w:hAnsiTheme="minorEastAsia"/>
          <w:lang w:eastAsia="zh-CN"/>
        </w:rPr>
      </w:pPr>
      <w:r w:rsidRPr="00DD6B8E">
        <w:rPr>
          <w:rFonts w:asciiTheme="minorEastAsia" w:hAnsiTheme="minorEastAsia" w:hint="eastAsia"/>
          <w:lang w:eastAsia="zh-CN"/>
        </w:rPr>
        <w:t>事務局長　殿</w:t>
      </w:r>
    </w:p>
    <w:p w14:paraId="5154A20B" w14:textId="77777777" w:rsidR="006B3355" w:rsidRPr="00DD6B8E" w:rsidRDefault="006B3355" w:rsidP="006B3355">
      <w:pPr>
        <w:spacing w:line="240" w:lineRule="exact"/>
        <w:rPr>
          <w:rFonts w:asciiTheme="minorEastAsia" w:hAnsiTheme="minorEastAsia"/>
          <w:u w:val="single"/>
        </w:rPr>
      </w:pPr>
      <w:r w:rsidRPr="00DD6B8E">
        <w:rPr>
          <w:rFonts w:asciiTheme="minorEastAsia" w:hAnsiTheme="minorEastAsia"/>
        </w:rPr>
        <w:t xml:space="preserve">                                       </w:t>
      </w:r>
      <w:r w:rsidR="00311911" w:rsidRPr="00DD6B8E">
        <w:rPr>
          <w:rFonts w:asciiTheme="minorEastAsia" w:hAnsiTheme="minorEastAsia" w:hint="eastAsia"/>
        </w:rPr>
        <w:t xml:space="preserve">　　　　　　　　　　　</w:t>
      </w:r>
      <w:r w:rsidRPr="00DD6B8E">
        <w:rPr>
          <w:rFonts w:asciiTheme="minorEastAsia" w:hAnsiTheme="minorEastAsia" w:hint="eastAsia"/>
          <w:u w:val="single"/>
        </w:rPr>
        <w:t>氏名　　　　　　　　　　　　印</w:t>
      </w:r>
    </w:p>
    <w:p w14:paraId="36D94EF9" w14:textId="77777777" w:rsidR="006B3355" w:rsidRPr="00DD6B8E" w:rsidRDefault="006B3355" w:rsidP="006B3355">
      <w:pPr>
        <w:spacing w:line="240" w:lineRule="exact"/>
        <w:jc w:val="center"/>
        <w:rPr>
          <w:rFonts w:asciiTheme="minorEastAsia" w:hAnsiTheme="minorEastAsia"/>
        </w:rPr>
      </w:pPr>
    </w:p>
    <w:p w14:paraId="49B76B2A" w14:textId="77777777" w:rsidR="006B3355" w:rsidRPr="00DD6B8E" w:rsidRDefault="006B3355" w:rsidP="006B3355">
      <w:pPr>
        <w:spacing w:line="240" w:lineRule="exact"/>
        <w:jc w:val="center"/>
        <w:rPr>
          <w:rFonts w:asciiTheme="minorEastAsia" w:hAnsiTheme="minorEastAsia"/>
        </w:rPr>
      </w:pPr>
      <w:r w:rsidRPr="00DD6B8E">
        <w:rPr>
          <w:rFonts w:asciiTheme="minorEastAsia" w:hAnsiTheme="minorEastAsia" w:hint="eastAsia"/>
        </w:rPr>
        <w:t>公益財団法人日本スポーツ協会公認スポーツ指導者資格</w:t>
      </w:r>
    </w:p>
    <w:p w14:paraId="1C9719C1" w14:textId="340A76C4" w:rsidR="006B3355" w:rsidRPr="00DD6B8E" w:rsidRDefault="008627A8" w:rsidP="006B3355">
      <w:pPr>
        <w:spacing w:line="240" w:lineRule="exact"/>
        <w:jc w:val="center"/>
        <w:rPr>
          <w:rFonts w:asciiTheme="minorEastAsia" w:hAnsiTheme="minorEastAsia"/>
        </w:rPr>
      </w:pPr>
      <w:r w:rsidRPr="00DD6B8E">
        <w:rPr>
          <w:rFonts w:asciiTheme="minorEastAsia" w:hAnsiTheme="minorEastAsia" w:hint="eastAsia"/>
        </w:rPr>
        <w:t>復活</w:t>
      </w:r>
      <w:r w:rsidR="006B3355" w:rsidRPr="00DD6B8E">
        <w:rPr>
          <w:rFonts w:asciiTheme="minorEastAsia" w:hAnsiTheme="minorEastAsia" w:hint="eastAsia"/>
        </w:rPr>
        <w:t>登録申請書　兼　申請要件調査書</w:t>
      </w:r>
    </w:p>
    <w:p w14:paraId="6BC3BF60" w14:textId="77777777" w:rsidR="006B3355" w:rsidRPr="00DD6B8E" w:rsidRDefault="006B3355" w:rsidP="006B3355">
      <w:pPr>
        <w:spacing w:line="240" w:lineRule="exact"/>
        <w:rPr>
          <w:rFonts w:asciiTheme="minorEastAsia" w:hAnsiTheme="minorEastAsia"/>
        </w:rPr>
      </w:pPr>
    </w:p>
    <w:p w14:paraId="4F91C3E7" w14:textId="77777777" w:rsidR="006B3355" w:rsidRPr="00DD6B8E" w:rsidRDefault="006B3355" w:rsidP="006B3355">
      <w:pPr>
        <w:spacing w:line="240" w:lineRule="exact"/>
        <w:jc w:val="center"/>
        <w:rPr>
          <w:rFonts w:asciiTheme="minorEastAsia" w:hAnsiTheme="minorEastAsia"/>
        </w:rPr>
      </w:pPr>
      <w:r w:rsidRPr="00DD6B8E">
        <w:rPr>
          <w:rFonts w:asciiTheme="minorEastAsia" w:hAnsiTheme="minorEastAsia" w:hint="eastAsia"/>
        </w:rPr>
        <w:t>標記の件について、下記のとおり資格の再登録申請をいたします。</w:t>
      </w:r>
    </w:p>
    <w:p w14:paraId="261562D7" w14:textId="77777777" w:rsidR="006B3355" w:rsidRPr="00DD6B8E" w:rsidRDefault="006B3355" w:rsidP="006B3355">
      <w:pPr>
        <w:adjustRightInd w:val="0"/>
        <w:snapToGrid w:val="0"/>
        <w:spacing w:line="240" w:lineRule="exact"/>
        <w:rPr>
          <w:rFonts w:asciiTheme="minorEastAsia" w:hAnsiTheme="minorEastAsia"/>
        </w:rPr>
      </w:pPr>
      <w:r w:rsidRPr="00DD6B8E">
        <w:rPr>
          <w:rFonts w:asciiTheme="minorEastAsia" w:hAnsiTheme="minorEastAsia" w:hint="eastAsia"/>
        </w:rPr>
        <w:t>Ⅰ．申請者情報</w:t>
      </w:r>
    </w:p>
    <w:tbl>
      <w:tblPr>
        <w:tblW w:w="9214" w:type="dxa"/>
        <w:tblInd w:w="94" w:type="dxa"/>
        <w:tblCellMar>
          <w:left w:w="99" w:type="dxa"/>
          <w:right w:w="99" w:type="dxa"/>
        </w:tblCellMar>
        <w:tblLook w:val="0000" w:firstRow="0" w:lastRow="0" w:firstColumn="0" w:lastColumn="0" w:noHBand="0" w:noVBand="0"/>
      </w:tblPr>
      <w:tblGrid>
        <w:gridCol w:w="3785"/>
        <w:gridCol w:w="184"/>
        <w:gridCol w:w="1276"/>
        <w:gridCol w:w="3969"/>
      </w:tblGrid>
      <w:tr w:rsidR="00DD6B8E" w:rsidRPr="00DD6B8E" w14:paraId="59D66188" w14:textId="77777777" w:rsidTr="00434F71">
        <w:trPr>
          <w:trHeight w:hRule="exact" w:val="227"/>
        </w:trPr>
        <w:tc>
          <w:tcPr>
            <w:tcW w:w="3785" w:type="dxa"/>
            <w:vMerge w:val="restart"/>
            <w:tcBorders>
              <w:top w:val="single" w:sz="4" w:space="0" w:color="auto"/>
              <w:left w:val="single" w:sz="4" w:space="0" w:color="auto"/>
              <w:bottom w:val="single" w:sz="4" w:space="0" w:color="000000"/>
              <w:right w:val="single" w:sz="4" w:space="0" w:color="000000"/>
            </w:tcBorders>
            <w:noWrap/>
          </w:tcPr>
          <w:p w14:paraId="1D7D977E"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r w:rsidRPr="00DD6B8E">
              <w:rPr>
                <w:rFonts w:asciiTheme="minorEastAsia" w:hAnsiTheme="minorEastAsia" w:cs="ＭＳ Ｐゴシック" w:hint="eastAsia"/>
                <w:kern w:val="0"/>
                <w:sz w:val="18"/>
                <w:szCs w:val="18"/>
              </w:rPr>
              <w:t>１．氏名（ふりがな）</w:t>
            </w:r>
          </w:p>
        </w:tc>
        <w:tc>
          <w:tcPr>
            <w:tcW w:w="1460" w:type="dxa"/>
            <w:gridSpan w:val="2"/>
            <w:vMerge w:val="restart"/>
            <w:tcBorders>
              <w:top w:val="single" w:sz="4" w:space="0" w:color="auto"/>
              <w:left w:val="single" w:sz="4" w:space="0" w:color="auto"/>
              <w:bottom w:val="single" w:sz="4" w:space="0" w:color="000000"/>
              <w:right w:val="single" w:sz="4" w:space="0" w:color="000000"/>
            </w:tcBorders>
          </w:tcPr>
          <w:p w14:paraId="762977E4"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r w:rsidRPr="00DD6B8E">
              <w:rPr>
                <w:rFonts w:asciiTheme="minorEastAsia" w:hAnsiTheme="minorEastAsia" w:cs="ＭＳ Ｐゴシック" w:hint="eastAsia"/>
                <w:kern w:val="0"/>
                <w:sz w:val="18"/>
                <w:szCs w:val="18"/>
              </w:rPr>
              <w:t>２．性別</w:t>
            </w:r>
            <w:r w:rsidRPr="00DD6B8E">
              <w:rPr>
                <w:rFonts w:asciiTheme="minorEastAsia" w:hAnsiTheme="minorEastAsia" w:cs="ＭＳ Ｐゴシック"/>
                <w:kern w:val="0"/>
                <w:sz w:val="18"/>
                <w:szCs w:val="18"/>
              </w:rPr>
              <w:br/>
            </w:r>
          </w:p>
          <w:p w14:paraId="2FE94BBB"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22"/>
              </w:rPr>
            </w:pPr>
            <w:r w:rsidRPr="00DD6B8E">
              <w:rPr>
                <w:rFonts w:asciiTheme="minorEastAsia" w:hAnsiTheme="minorEastAsia" w:cs="ＭＳ Ｐゴシック" w:hint="eastAsia"/>
                <w:kern w:val="0"/>
                <w:sz w:val="18"/>
                <w:szCs w:val="18"/>
              </w:rPr>
              <w:t xml:space="preserve">　</w:t>
            </w:r>
            <w:r w:rsidRPr="00DD6B8E">
              <w:rPr>
                <w:rFonts w:asciiTheme="minorEastAsia" w:hAnsiTheme="minorEastAsia" w:cs="ＭＳ Ｐゴシック" w:hint="eastAsia"/>
                <w:kern w:val="0"/>
                <w:sz w:val="22"/>
              </w:rPr>
              <w:t>男性　女性</w:t>
            </w:r>
          </w:p>
        </w:tc>
        <w:tc>
          <w:tcPr>
            <w:tcW w:w="3969" w:type="dxa"/>
            <w:vMerge w:val="restart"/>
            <w:tcBorders>
              <w:top w:val="single" w:sz="4" w:space="0" w:color="auto"/>
              <w:left w:val="single" w:sz="4" w:space="0" w:color="auto"/>
              <w:bottom w:val="single" w:sz="4" w:space="0" w:color="000000"/>
              <w:right w:val="single" w:sz="4" w:space="0" w:color="000000"/>
            </w:tcBorders>
          </w:tcPr>
          <w:p w14:paraId="240B1FF9"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r w:rsidRPr="00DD6B8E">
              <w:rPr>
                <w:rFonts w:asciiTheme="minorEastAsia" w:hAnsiTheme="minorEastAsia" w:cs="ＭＳ Ｐゴシック" w:hint="eastAsia"/>
                <w:kern w:val="0"/>
                <w:sz w:val="18"/>
                <w:szCs w:val="18"/>
              </w:rPr>
              <w:t>３．生年月日</w:t>
            </w:r>
            <w:r w:rsidRPr="00DD6B8E">
              <w:rPr>
                <w:rFonts w:asciiTheme="minorEastAsia" w:hAnsiTheme="minorEastAsia" w:cs="ＭＳ Ｐゴシック"/>
                <w:kern w:val="0"/>
                <w:sz w:val="18"/>
                <w:szCs w:val="18"/>
              </w:rPr>
              <w:br/>
            </w:r>
            <w:r w:rsidRPr="00DD6B8E">
              <w:rPr>
                <w:rFonts w:asciiTheme="minorEastAsia" w:hAnsiTheme="minorEastAsia" w:cs="ＭＳ Ｐゴシック"/>
                <w:kern w:val="0"/>
                <w:sz w:val="18"/>
                <w:szCs w:val="18"/>
              </w:rPr>
              <w:br/>
            </w:r>
            <w:r w:rsidRPr="00DD6B8E">
              <w:rPr>
                <w:rFonts w:asciiTheme="minorEastAsia" w:hAnsiTheme="minorEastAsia" w:cs="ＭＳ Ｐゴシック" w:hint="eastAsia"/>
                <w:kern w:val="0"/>
                <w:sz w:val="18"/>
                <w:szCs w:val="18"/>
              </w:rPr>
              <w:t xml:space="preserve">　　　</w:t>
            </w:r>
            <w:r w:rsidRPr="00DD6B8E">
              <w:rPr>
                <w:rFonts w:asciiTheme="minorEastAsia" w:hAnsiTheme="minorEastAsia" w:cs="ＭＳ Ｐゴシック" w:hint="eastAsia"/>
                <w:kern w:val="0"/>
                <w:sz w:val="24"/>
              </w:rPr>
              <w:t>１９　　　年　　　　月　　　　日</w:t>
            </w:r>
          </w:p>
        </w:tc>
      </w:tr>
      <w:tr w:rsidR="00DD6B8E" w:rsidRPr="00DD6B8E" w14:paraId="1D3908D1" w14:textId="77777777" w:rsidTr="00434F71">
        <w:trPr>
          <w:trHeight w:hRule="exact" w:val="227"/>
        </w:trPr>
        <w:tc>
          <w:tcPr>
            <w:tcW w:w="3785" w:type="dxa"/>
            <w:vMerge/>
            <w:tcBorders>
              <w:top w:val="single" w:sz="4" w:space="0" w:color="auto"/>
              <w:left w:val="single" w:sz="4" w:space="0" w:color="auto"/>
              <w:bottom w:val="single" w:sz="4" w:space="0" w:color="000000"/>
              <w:right w:val="single" w:sz="4" w:space="0" w:color="000000"/>
            </w:tcBorders>
          </w:tcPr>
          <w:p w14:paraId="10688297"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c>
          <w:tcPr>
            <w:tcW w:w="1460" w:type="dxa"/>
            <w:gridSpan w:val="2"/>
            <w:vMerge/>
            <w:tcBorders>
              <w:top w:val="single" w:sz="4" w:space="0" w:color="auto"/>
              <w:left w:val="single" w:sz="4" w:space="0" w:color="auto"/>
              <w:bottom w:val="single" w:sz="4" w:space="0" w:color="000000"/>
              <w:right w:val="single" w:sz="4" w:space="0" w:color="000000"/>
            </w:tcBorders>
          </w:tcPr>
          <w:p w14:paraId="146688B7"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c>
          <w:tcPr>
            <w:tcW w:w="3969" w:type="dxa"/>
            <w:vMerge/>
            <w:tcBorders>
              <w:top w:val="single" w:sz="4" w:space="0" w:color="auto"/>
              <w:left w:val="single" w:sz="4" w:space="0" w:color="auto"/>
              <w:bottom w:val="single" w:sz="4" w:space="0" w:color="000000"/>
              <w:right w:val="single" w:sz="4" w:space="0" w:color="000000"/>
            </w:tcBorders>
          </w:tcPr>
          <w:p w14:paraId="3C978E40"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r>
      <w:tr w:rsidR="00DD6B8E" w:rsidRPr="00DD6B8E" w14:paraId="1C90B2F7" w14:textId="77777777" w:rsidTr="00434F71">
        <w:trPr>
          <w:trHeight w:val="400"/>
        </w:trPr>
        <w:tc>
          <w:tcPr>
            <w:tcW w:w="3785" w:type="dxa"/>
            <w:vMerge/>
            <w:tcBorders>
              <w:top w:val="single" w:sz="4" w:space="0" w:color="auto"/>
              <w:left w:val="single" w:sz="4" w:space="0" w:color="auto"/>
              <w:bottom w:val="single" w:sz="4" w:space="0" w:color="000000"/>
              <w:right w:val="single" w:sz="4" w:space="0" w:color="000000"/>
            </w:tcBorders>
          </w:tcPr>
          <w:p w14:paraId="3013EC0E"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c>
          <w:tcPr>
            <w:tcW w:w="1460" w:type="dxa"/>
            <w:gridSpan w:val="2"/>
            <w:vMerge/>
            <w:tcBorders>
              <w:top w:val="single" w:sz="4" w:space="0" w:color="auto"/>
              <w:left w:val="single" w:sz="4" w:space="0" w:color="auto"/>
              <w:bottom w:val="single" w:sz="4" w:space="0" w:color="000000"/>
              <w:right w:val="single" w:sz="4" w:space="0" w:color="000000"/>
            </w:tcBorders>
          </w:tcPr>
          <w:p w14:paraId="07539C6C"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c>
          <w:tcPr>
            <w:tcW w:w="3969" w:type="dxa"/>
            <w:vMerge/>
            <w:tcBorders>
              <w:top w:val="single" w:sz="4" w:space="0" w:color="auto"/>
              <w:left w:val="single" w:sz="4" w:space="0" w:color="auto"/>
              <w:bottom w:val="single" w:sz="4" w:space="0" w:color="000000"/>
              <w:right w:val="single" w:sz="4" w:space="0" w:color="000000"/>
            </w:tcBorders>
          </w:tcPr>
          <w:p w14:paraId="2DA48BB7"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r>
      <w:tr w:rsidR="00DD6B8E" w:rsidRPr="00DD6B8E" w14:paraId="51B66486" w14:textId="77777777" w:rsidTr="00434F71">
        <w:trPr>
          <w:trHeight w:hRule="exact" w:val="227"/>
        </w:trPr>
        <w:tc>
          <w:tcPr>
            <w:tcW w:w="5245" w:type="dxa"/>
            <w:gridSpan w:val="3"/>
            <w:vMerge w:val="restart"/>
            <w:tcBorders>
              <w:top w:val="single" w:sz="4" w:space="0" w:color="auto"/>
              <w:left w:val="single" w:sz="4" w:space="0" w:color="auto"/>
              <w:bottom w:val="single" w:sz="4" w:space="0" w:color="auto"/>
              <w:right w:val="single" w:sz="4" w:space="0" w:color="auto"/>
            </w:tcBorders>
          </w:tcPr>
          <w:p w14:paraId="762E6C25" w14:textId="77777777" w:rsidR="006B3355" w:rsidRPr="00DD6B8E" w:rsidRDefault="006B3355" w:rsidP="00434F71">
            <w:pPr>
              <w:widowControl/>
              <w:adjustRightInd w:val="0"/>
              <w:snapToGrid w:val="0"/>
              <w:spacing w:line="240" w:lineRule="exact"/>
              <w:rPr>
                <w:rFonts w:asciiTheme="minorEastAsia" w:hAnsiTheme="minorEastAsia" w:cs="ＭＳ Ｐゴシック"/>
                <w:kern w:val="0"/>
                <w:sz w:val="18"/>
                <w:szCs w:val="18"/>
              </w:rPr>
            </w:pPr>
            <w:r w:rsidRPr="00DD6B8E">
              <w:rPr>
                <w:rFonts w:asciiTheme="minorEastAsia" w:hAnsiTheme="minorEastAsia" w:cs="ＭＳ Ｐゴシック" w:hint="eastAsia"/>
                <w:kern w:val="0"/>
                <w:sz w:val="18"/>
                <w:szCs w:val="18"/>
              </w:rPr>
              <w:t>４．住所</w:t>
            </w:r>
            <w:r w:rsidRPr="00DD6B8E">
              <w:rPr>
                <w:rFonts w:asciiTheme="minorEastAsia" w:hAnsiTheme="minorEastAsia" w:cs="ＭＳ Ｐゴシック"/>
                <w:kern w:val="0"/>
                <w:sz w:val="18"/>
                <w:szCs w:val="18"/>
              </w:rPr>
              <w:br/>
            </w:r>
            <w:r w:rsidRPr="00DD6B8E">
              <w:rPr>
                <w:rFonts w:asciiTheme="minorEastAsia" w:hAnsiTheme="minorEastAsia" w:cs="ＭＳ Ｐゴシック" w:hint="eastAsia"/>
                <w:kern w:val="0"/>
                <w:sz w:val="18"/>
                <w:szCs w:val="18"/>
              </w:rPr>
              <w:t>〒</w:t>
            </w:r>
          </w:p>
        </w:tc>
        <w:tc>
          <w:tcPr>
            <w:tcW w:w="3969" w:type="dxa"/>
            <w:vMerge w:val="restart"/>
            <w:tcBorders>
              <w:top w:val="single" w:sz="4" w:space="0" w:color="auto"/>
              <w:left w:val="single" w:sz="4" w:space="0" w:color="auto"/>
              <w:bottom w:val="single" w:sz="4" w:space="0" w:color="auto"/>
              <w:right w:val="single" w:sz="4" w:space="0" w:color="auto"/>
            </w:tcBorders>
            <w:noWrap/>
          </w:tcPr>
          <w:p w14:paraId="6DF7AD0B"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lang w:eastAsia="zh-CN"/>
              </w:rPr>
            </w:pPr>
            <w:r w:rsidRPr="00DD6B8E">
              <w:rPr>
                <w:rFonts w:asciiTheme="minorEastAsia" w:hAnsiTheme="minorEastAsia" w:cs="ＭＳ Ｐゴシック" w:hint="eastAsia"/>
                <w:kern w:val="0"/>
                <w:sz w:val="18"/>
                <w:szCs w:val="18"/>
                <w:lang w:eastAsia="zh-CN"/>
              </w:rPr>
              <w:t>５．電話（携帯電話等）</w:t>
            </w:r>
          </w:p>
        </w:tc>
      </w:tr>
      <w:tr w:rsidR="00DD6B8E" w:rsidRPr="00DD6B8E" w14:paraId="154D714E" w14:textId="77777777" w:rsidTr="00434F71">
        <w:trPr>
          <w:trHeight w:val="400"/>
        </w:trPr>
        <w:tc>
          <w:tcPr>
            <w:tcW w:w="5245" w:type="dxa"/>
            <w:gridSpan w:val="3"/>
            <w:vMerge/>
            <w:tcBorders>
              <w:top w:val="single" w:sz="4" w:space="0" w:color="auto"/>
              <w:left w:val="single" w:sz="4" w:space="0" w:color="auto"/>
              <w:bottom w:val="single" w:sz="4" w:space="0" w:color="auto"/>
              <w:right w:val="single" w:sz="4" w:space="0" w:color="auto"/>
            </w:tcBorders>
          </w:tcPr>
          <w:p w14:paraId="5D3B4750"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lang w:eastAsia="zh-CN"/>
              </w:rPr>
            </w:pPr>
          </w:p>
        </w:tc>
        <w:tc>
          <w:tcPr>
            <w:tcW w:w="3969" w:type="dxa"/>
            <w:vMerge/>
            <w:tcBorders>
              <w:top w:val="single" w:sz="4" w:space="0" w:color="auto"/>
              <w:left w:val="single" w:sz="4" w:space="0" w:color="auto"/>
              <w:bottom w:val="single" w:sz="4" w:space="0" w:color="auto"/>
              <w:right w:val="single" w:sz="4" w:space="0" w:color="auto"/>
            </w:tcBorders>
          </w:tcPr>
          <w:p w14:paraId="462BB1B6"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lang w:eastAsia="zh-CN"/>
              </w:rPr>
            </w:pPr>
          </w:p>
        </w:tc>
      </w:tr>
      <w:tr w:rsidR="00DD6B8E" w:rsidRPr="00DD6B8E" w14:paraId="4708F025" w14:textId="77777777" w:rsidTr="00434F71">
        <w:trPr>
          <w:trHeight w:hRule="exact" w:val="227"/>
        </w:trPr>
        <w:tc>
          <w:tcPr>
            <w:tcW w:w="5245" w:type="dxa"/>
            <w:gridSpan w:val="3"/>
            <w:vMerge/>
            <w:tcBorders>
              <w:top w:val="single" w:sz="4" w:space="0" w:color="auto"/>
              <w:left w:val="single" w:sz="4" w:space="0" w:color="auto"/>
              <w:bottom w:val="single" w:sz="4" w:space="0" w:color="auto"/>
              <w:right w:val="single" w:sz="4" w:space="0" w:color="auto"/>
            </w:tcBorders>
          </w:tcPr>
          <w:p w14:paraId="57007D2C"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lang w:eastAsia="zh-CN"/>
              </w:rPr>
            </w:pPr>
          </w:p>
        </w:tc>
        <w:tc>
          <w:tcPr>
            <w:tcW w:w="3969" w:type="dxa"/>
            <w:vMerge/>
            <w:tcBorders>
              <w:top w:val="single" w:sz="4" w:space="0" w:color="auto"/>
              <w:left w:val="single" w:sz="4" w:space="0" w:color="auto"/>
              <w:bottom w:val="single" w:sz="4" w:space="0" w:color="auto"/>
              <w:right w:val="single" w:sz="4" w:space="0" w:color="auto"/>
            </w:tcBorders>
          </w:tcPr>
          <w:p w14:paraId="48CEF7E5"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lang w:eastAsia="zh-CN"/>
              </w:rPr>
            </w:pPr>
          </w:p>
        </w:tc>
      </w:tr>
      <w:tr w:rsidR="00DD6B8E" w:rsidRPr="00DD6B8E" w14:paraId="62E64521" w14:textId="77777777" w:rsidTr="00434F71">
        <w:trPr>
          <w:trHeight w:hRule="exact" w:val="227"/>
        </w:trPr>
        <w:tc>
          <w:tcPr>
            <w:tcW w:w="5245" w:type="dxa"/>
            <w:gridSpan w:val="3"/>
            <w:vMerge w:val="restart"/>
            <w:tcBorders>
              <w:top w:val="single" w:sz="4" w:space="0" w:color="auto"/>
              <w:left w:val="single" w:sz="4" w:space="0" w:color="auto"/>
              <w:bottom w:val="single" w:sz="4" w:space="0" w:color="000000"/>
              <w:right w:val="single" w:sz="4" w:space="0" w:color="000000"/>
            </w:tcBorders>
          </w:tcPr>
          <w:p w14:paraId="3CF1A11F"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r w:rsidRPr="00DD6B8E">
              <w:rPr>
                <w:rFonts w:asciiTheme="minorEastAsia" w:hAnsiTheme="minorEastAsia" w:cs="ＭＳ Ｐゴシック" w:hint="eastAsia"/>
                <w:kern w:val="0"/>
                <w:sz w:val="18"/>
                <w:szCs w:val="18"/>
              </w:rPr>
              <w:t>６．申請区分（どちらかに○）</w:t>
            </w:r>
            <w:r w:rsidRPr="00DD6B8E">
              <w:rPr>
                <w:rFonts w:asciiTheme="minorEastAsia" w:hAnsiTheme="minorEastAsia" w:cs="ＭＳ Ｐゴシック"/>
                <w:kern w:val="0"/>
                <w:sz w:val="18"/>
                <w:szCs w:val="18"/>
              </w:rPr>
              <w:br/>
            </w:r>
            <w:r w:rsidRPr="00DD6B8E">
              <w:rPr>
                <w:rFonts w:asciiTheme="minorEastAsia" w:hAnsiTheme="minorEastAsia" w:cs="ＭＳ Ｐゴシック" w:hint="eastAsia"/>
                <w:kern w:val="0"/>
                <w:sz w:val="18"/>
                <w:szCs w:val="18"/>
              </w:rPr>
              <w:t xml:space="preserve">　　</w:t>
            </w:r>
            <w:r w:rsidRPr="00DD6B8E">
              <w:rPr>
                <w:rFonts w:asciiTheme="minorEastAsia" w:hAnsiTheme="minorEastAsia" w:cs="ＭＳ Ｐゴシック" w:hint="eastAsia"/>
                <w:kern w:val="0"/>
                <w:szCs w:val="21"/>
              </w:rPr>
              <w:t>未手続による再登録　　有効期限切れによる再登録</w:t>
            </w:r>
          </w:p>
        </w:tc>
        <w:tc>
          <w:tcPr>
            <w:tcW w:w="3969" w:type="dxa"/>
            <w:vMerge w:val="restart"/>
            <w:tcBorders>
              <w:top w:val="single" w:sz="4" w:space="0" w:color="auto"/>
              <w:left w:val="single" w:sz="4" w:space="0" w:color="auto"/>
              <w:bottom w:val="single" w:sz="4" w:space="0" w:color="000000"/>
              <w:right w:val="single" w:sz="4" w:space="0" w:color="000000"/>
            </w:tcBorders>
          </w:tcPr>
          <w:p w14:paraId="1CBEE866"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r w:rsidRPr="00DD6B8E">
              <w:rPr>
                <w:rFonts w:asciiTheme="minorEastAsia" w:hAnsiTheme="minorEastAsia" w:cs="ＭＳ Ｐゴシック" w:hint="eastAsia"/>
                <w:kern w:val="0"/>
                <w:sz w:val="18"/>
                <w:szCs w:val="18"/>
              </w:rPr>
              <w:t>６．以前の有効期限</w:t>
            </w:r>
            <w:r w:rsidRPr="00DD6B8E">
              <w:rPr>
                <w:rFonts w:asciiTheme="minorEastAsia" w:hAnsiTheme="minorEastAsia" w:cs="ＭＳ Ｐゴシック"/>
                <w:kern w:val="0"/>
                <w:sz w:val="18"/>
                <w:szCs w:val="18"/>
              </w:rPr>
              <w:br/>
            </w:r>
            <w:r w:rsidRPr="00DD6B8E">
              <w:rPr>
                <w:rFonts w:asciiTheme="minorEastAsia" w:hAnsiTheme="minorEastAsia" w:cs="ＭＳ Ｐゴシック" w:hint="eastAsia"/>
                <w:kern w:val="0"/>
                <w:sz w:val="12"/>
                <w:szCs w:val="12"/>
              </w:rPr>
              <w:t>（有効期限切れの場合）</w:t>
            </w:r>
            <w:r w:rsidRPr="00DD6B8E">
              <w:rPr>
                <w:rFonts w:asciiTheme="minorEastAsia" w:hAnsiTheme="minorEastAsia" w:cs="ＭＳ Ｐゴシック"/>
                <w:kern w:val="0"/>
                <w:sz w:val="12"/>
                <w:szCs w:val="12"/>
              </w:rPr>
              <w:br/>
            </w:r>
            <w:r w:rsidRPr="00DD6B8E">
              <w:rPr>
                <w:rFonts w:asciiTheme="minorEastAsia" w:hAnsiTheme="minorEastAsia" w:cs="ＭＳ Ｐゴシック" w:hint="eastAsia"/>
                <w:kern w:val="0"/>
                <w:sz w:val="12"/>
                <w:szCs w:val="12"/>
              </w:rPr>
              <w:t xml:space="preserve">　　　　　　　　　</w:t>
            </w:r>
            <w:r w:rsidRPr="00DD6B8E">
              <w:rPr>
                <w:rFonts w:asciiTheme="minorEastAsia" w:hAnsiTheme="minorEastAsia" w:cs="ＭＳ Ｐゴシック"/>
                <w:kern w:val="0"/>
                <w:sz w:val="12"/>
                <w:szCs w:val="12"/>
              </w:rPr>
              <w:t xml:space="preserve">  </w:t>
            </w:r>
          </w:p>
        </w:tc>
      </w:tr>
      <w:tr w:rsidR="00DD6B8E" w:rsidRPr="00DD6B8E" w14:paraId="20B153E1" w14:textId="77777777" w:rsidTr="00434F71">
        <w:trPr>
          <w:trHeight w:hRule="exact" w:val="227"/>
        </w:trPr>
        <w:tc>
          <w:tcPr>
            <w:tcW w:w="5245" w:type="dxa"/>
            <w:gridSpan w:val="3"/>
            <w:vMerge/>
            <w:tcBorders>
              <w:top w:val="single" w:sz="4" w:space="0" w:color="auto"/>
              <w:left w:val="single" w:sz="4" w:space="0" w:color="auto"/>
              <w:bottom w:val="single" w:sz="4" w:space="0" w:color="000000"/>
              <w:right w:val="single" w:sz="4" w:space="0" w:color="000000"/>
            </w:tcBorders>
          </w:tcPr>
          <w:p w14:paraId="36F6E60B"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c>
          <w:tcPr>
            <w:tcW w:w="3969" w:type="dxa"/>
            <w:vMerge/>
            <w:tcBorders>
              <w:top w:val="single" w:sz="4" w:space="0" w:color="auto"/>
              <w:left w:val="single" w:sz="4" w:space="0" w:color="auto"/>
              <w:bottom w:val="single" w:sz="4" w:space="0" w:color="000000"/>
              <w:right w:val="single" w:sz="4" w:space="0" w:color="000000"/>
            </w:tcBorders>
          </w:tcPr>
          <w:p w14:paraId="38E412C8"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r>
      <w:tr w:rsidR="00DD6B8E" w:rsidRPr="00DD6B8E" w14:paraId="3F4C3AC3" w14:textId="77777777" w:rsidTr="00434F71">
        <w:trPr>
          <w:trHeight w:hRule="exact" w:val="227"/>
        </w:trPr>
        <w:tc>
          <w:tcPr>
            <w:tcW w:w="5245" w:type="dxa"/>
            <w:gridSpan w:val="3"/>
            <w:vMerge/>
            <w:tcBorders>
              <w:top w:val="single" w:sz="4" w:space="0" w:color="auto"/>
              <w:left w:val="single" w:sz="4" w:space="0" w:color="auto"/>
              <w:bottom w:val="single" w:sz="4" w:space="0" w:color="000000"/>
              <w:right w:val="single" w:sz="4" w:space="0" w:color="000000"/>
            </w:tcBorders>
          </w:tcPr>
          <w:p w14:paraId="4DEBB4AE"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c>
          <w:tcPr>
            <w:tcW w:w="3969" w:type="dxa"/>
            <w:vMerge/>
            <w:tcBorders>
              <w:top w:val="single" w:sz="4" w:space="0" w:color="auto"/>
              <w:left w:val="single" w:sz="4" w:space="0" w:color="auto"/>
              <w:bottom w:val="single" w:sz="4" w:space="0" w:color="000000"/>
              <w:right w:val="single" w:sz="4" w:space="0" w:color="000000"/>
            </w:tcBorders>
          </w:tcPr>
          <w:p w14:paraId="667F5E29"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r>
      <w:tr w:rsidR="00DD6B8E" w:rsidRPr="00DD6B8E" w14:paraId="6FF4EEE2" w14:textId="77777777" w:rsidTr="00434F71">
        <w:trPr>
          <w:trHeight w:hRule="exact" w:val="170"/>
        </w:trPr>
        <w:tc>
          <w:tcPr>
            <w:tcW w:w="3969" w:type="dxa"/>
            <w:gridSpan w:val="2"/>
            <w:vMerge w:val="restart"/>
            <w:tcBorders>
              <w:top w:val="single" w:sz="4" w:space="0" w:color="auto"/>
              <w:left w:val="single" w:sz="4" w:space="0" w:color="auto"/>
              <w:bottom w:val="single" w:sz="4" w:space="0" w:color="000000"/>
              <w:right w:val="single" w:sz="4" w:space="0" w:color="000000"/>
            </w:tcBorders>
          </w:tcPr>
          <w:p w14:paraId="6A772BF2"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r w:rsidRPr="00DD6B8E">
              <w:rPr>
                <w:rFonts w:asciiTheme="minorEastAsia" w:hAnsiTheme="minorEastAsia" w:cs="ＭＳ Ｐゴシック" w:hint="eastAsia"/>
                <w:kern w:val="0"/>
                <w:sz w:val="18"/>
                <w:szCs w:val="18"/>
              </w:rPr>
              <w:t>７．以前の登録番号</w:t>
            </w:r>
            <w:r w:rsidRPr="00DD6B8E">
              <w:rPr>
                <w:rFonts w:asciiTheme="minorEastAsia" w:hAnsiTheme="minorEastAsia" w:cs="ＭＳ Ｐゴシック"/>
                <w:kern w:val="0"/>
                <w:sz w:val="18"/>
                <w:szCs w:val="18"/>
              </w:rPr>
              <w:br/>
            </w:r>
            <w:r w:rsidRPr="00DD6B8E">
              <w:rPr>
                <w:rFonts w:asciiTheme="minorEastAsia" w:hAnsiTheme="minorEastAsia" w:cs="ＭＳ Ｐゴシック" w:hint="eastAsia"/>
                <w:kern w:val="0"/>
                <w:sz w:val="12"/>
                <w:szCs w:val="12"/>
              </w:rPr>
              <w:t>（下７桁を記載／有効期限切れの場合）</w:t>
            </w:r>
            <w:r w:rsidRPr="00DD6B8E">
              <w:rPr>
                <w:rFonts w:asciiTheme="minorEastAsia" w:hAnsiTheme="minorEastAsia" w:cs="ＭＳ Ｐゴシック"/>
                <w:kern w:val="0"/>
                <w:sz w:val="12"/>
                <w:szCs w:val="12"/>
              </w:rPr>
              <w:br/>
            </w:r>
            <w:r w:rsidRPr="00DD6B8E">
              <w:rPr>
                <w:rFonts w:asciiTheme="minorEastAsia" w:hAnsiTheme="minorEastAsia" w:cs="ＭＳ Ｐゴシック" w:hint="eastAsia"/>
                <w:kern w:val="0"/>
                <w:sz w:val="12"/>
                <w:szCs w:val="12"/>
              </w:rPr>
              <w:t xml:space="preserve">　　　　　　　　　　　　　　</w:t>
            </w:r>
          </w:p>
        </w:tc>
        <w:tc>
          <w:tcPr>
            <w:tcW w:w="5245" w:type="dxa"/>
            <w:gridSpan w:val="2"/>
            <w:vMerge w:val="restart"/>
            <w:tcBorders>
              <w:top w:val="single" w:sz="4" w:space="0" w:color="auto"/>
              <w:left w:val="single" w:sz="4" w:space="0" w:color="auto"/>
              <w:bottom w:val="single" w:sz="4" w:space="0" w:color="000000"/>
              <w:right w:val="single" w:sz="4" w:space="0" w:color="000000"/>
            </w:tcBorders>
          </w:tcPr>
          <w:p w14:paraId="78DDCC56"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r w:rsidRPr="00DD6B8E">
              <w:rPr>
                <w:rFonts w:asciiTheme="minorEastAsia" w:hAnsiTheme="minorEastAsia" w:cs="ＭＳ Ｐゴシック" w:hint="eastAsia"/>
                <w:kern w:val="0"/>
                <w:sz w:val="18"/>
                <w:szCs w:val="18"/>
              </w:rPr>
              <w:t>８．申請資格</w:t>
            </w:r>
            <w:r w:rsidRPr="00DD6B8E">
              <w:rPr>
                <w:rFonts w:asciiTheme="minorEastAsia" w:hAnsiTheme="minorEastAsia" w:cs="ＭＳ Ｐゴシック"/>
                <w:kern w:val="0"/>
                <w:sz w:val="18"/>
                <w:szCs w:val="18"/>
              </w:rPr>
              <w:br/>
            </w:r>
            <w:r w:rsidRPr="00DD6B8E">
              <w:rPr>
                <w:rFonts w:asciiTheme="minorEastAsia" w:hAnsiTheme="minorEastAsia" w:cs="ＭＳ Ｐゴシック"/>
                <w:kern w:val="0"/>
                <w:sz w:val="18"/>
                <w:szCs w:val="18"/>
              </w:rPr>
              <w:br/>
            </w:r>
            <w:r w:rsidRPr="00DD6B8E">
              <w:rPr>
                <w:rFonts w:asciiTheme="minorEastAsia" w:hAnsiTheme="minorEastAsia" w:cs="ＭＳ Ｐゴシック" w:hint="eastAsia"/>
                <w:kern w:val="0"/>
                <w:sz w:val="18"/>
                <w:szCs w:val="18"/>
              </w:rPr>
              <w:t>競技名：</w:t>
            </w:r>
            <w:r w:rsidRPr="00DD6B8E">
              <w:rPr>
                <w:rFonts w:asciiTheme="minorEastAsia" w:hAnsiTheme="minorEastAsia" w:cs="ＭＳ Ｐゴシック"/>
                <w:kern w:val="0"/>
                <w:sz w:val="18"/>
                <w:szCs w:val="18"/>
              </w:rPr>
              <w:t xml:space="preserve">                      </w:t>
            </w:r>
            <w:r w:rsidRPr="00DD6B8E">
              <w:rPr>
                <w:rFonts w:asciiTheme="minorEastAsia" w:hAnsiTheme="minorEastAsia" w:cs="ＭＳ Ｐゴシック"/>
                <w:kern w:val="0"/>
                <w:sz w:val="24"/>
              </w:rPr>
              <w:t xml:space="preserve"> </w:t>
            </w:r>
            <w:r w:rsidRPr="00DD6B8E">
              <w:rPr>
                <w:rFonts w:asciiTheme="minorEastAsia" w:hAnsiTheme="minorEastAsia" w:cs="ＭＳ Ｐゴシック" w:hint="eastAsia"/>
                <w:kern w:val="0"/>
                <w:sz w:val="18"/>
                <w:szCs w:val="18"/>
              </w:rPr>
              <w:t>資格名：</w:t>
            </w:r>
          </w:p>
        </w:tc>
      </w:tr>
      <w:tr w:rsidR="00DD6B8E" w:rsidRPr="00DD6B8E" w14:paraId="542BBFAB" w14:textId="77777777" w:rsidTr="00434F71">
        <w:trPr>
          <w:trHeight w:val="400"/>
        </w:trPr>
        <w:tc>
          <w:tcPr>
            <w:tcW w:w="3969" w:type="dxa"/>
            <w:gridSpan w:val="2"/>
            <w:vMerge/>
            <w:tcBorders>
              <w:top w:val="single" w:sz="4" w:space="0" w:color="auto"/>
              <w:left w:val="single" w:sz="4" w:space="0" w:color="auto"/>
              <w:bottom w:val="single" w:sz="4" w:space="0" w:color="000000"/>
              <w:right w:val="single" w:sz="4" w:space="0" w:color="000000"/>
            </w:tcBorders>
            <w:vAlign w:val="center"/>
          </w:tcPr>
          <w:p w14:paraId="227D46D2"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c>
          <w:tcPr>
            <w:tcW w:w="5245" w:type="dxa"/>
            <w:gridSpan w:val="2"/>
            <w:vMerge/>
            <w:tcBorders>
              <w:top w:val="single" w:sz="4" w:space="0" w:color="auto"/>
              <w:left w:val="single" w:sz="4" w:space="0" w:color="auto"/>
              <w:bottom w:val="single" w:sz="4" w:space="0" w:color="000000"/>
              <w:right w:val="single" w:sz="4" w:space="0" w:color="000000"/>
            </w:tcBorders>
            <w:vAlign w:val="center"/>
          </w:tcPr>
          <w:p w14:paraId="3B129D5D"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r>
      <w:tr w:rsidR="006B3355" w:rsidRPr="00DD6B8E" w14:paraId="0F0A156E" w14:textId="77777777" w:rsidTr="00434F71">
        <w:trPr>
          <w:trHeight w:val="400"/>
        </w:trPr>
        <w:tc>
          <w:tcPr>
            <w:tcW w:w="3969" w:type="dxa"/>
            <w:gridSpan w:val="2"/>
            <w:vMerge/>
            <w:tcBorders>
              <w:top w:val="single" w:sz="4" w:space="0" w:color="auto"/>
              <w:left w:val="single" w:sz="4" w:space="0" w:color="auto"/>
              <w:bottom w:val="single" w:sz="4" w:space="0" w:color="000000"/>
              <w:right w:val="single" w:sz="4" w:space="0" w:color="000000"/>
            </w:tcBorders>
            <w:vAlign w:val="center"/>
          </w:tcPr>
          <w:p w14:paraId="2D64D685"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c>
          <w:tcPr>
            <w:tcW w:w="5245" w:type="dxa"/>
            <w:gridSpan w:val="2"/>
            <w:vMerge/>
            <w:tcBorders>
              <w:top w:val="single" w:sz="4" w:space="0" w:color="auto"/>
              <w:left w:val="single" w:sz="4" w:space="0" w:color="auto"/>
              <w:bottom w:val="single" w:sz="4" w:space="0" w:color="000000"/>
              <w:right w:val="single" w:sz="4" w:space="0" w:color="000000"/>
            </w:tcBorders>
            <w:vAlign w:val="center"/>
          </w:tcPr>
          <w:p w14:paraId="1086662A" w14:textId="77777777" w:rsidR="006B3355" w:rsidRPr="00DD6B8E" w:rsidRDefault="006B3355" w:rsidP="00434F71">
            <w:pPr>
              <w:widowControl/>
              <w:adjustRightInd w:val="0"/>
              <w:snapToGrid w:val="0"/>
              <w:spacing w:line="240" w:lineRule="exact"/>
              <w:jc w:val="left"/>
              <w:rPr>
                <w:rFonts w:asciiTheme="minorEastAsia" w:hAnsiTheme="minorEastAsia" w:cs="ＭＳ Ｐゴシック"/>
                <w:kern w:val="0"/>
                <w:sz w:val="18"/>
                <w:szCs w:val="18"/>
              </w:rPr>
            </w:pPr>
          </w:p>
        </w:tc>
      </w:tr>
    </w:tbl>
    <w:p w14:paraId="10E4CAF8" w14:textId="77777777" w:rsidR="006B3355" w:rsidRPr="00DD6B8E" w:rsidRDefault="006B3355" w:rsidP="006B3355">
      <w:pPr>
        <w:adjustRightInd w:val="0"/>
        <w:snapToGrid w:val="0"/>
        <w:spacing w:line="240" w:lineRule="exact"/>
        <w:rPr>
          <w:rFonts w:asciiTheme="minorEastAsia" w:hAnsiTheme="minorEastAsia"/>
        </w:rPr>
      </w:pPr>
    </w:p>
    <w:p w14:paraId="344B53CD" w14:textId="6FB79953" w:rsidR="006B3355" w:rsidRPr="00DD6B8E" w:rsidRDefault="006B3355" w:rsidP="006B3355">
      <w:pPr>
        <w:spacing w:line="240" w:lineRule="exact"/>
        <w:rPr>
          <w:rFonts w:asciiTheme="minorEastAsia" w:hAnsiTheme="minorEastAsia"/>
        </w:rPr>
      </w:pPr>
      <w:r w:rsidRPr="00DD6B8E">
        <w:rPr>
          <w:rFonts w:asciiTheme="minorEastAsia" w:hAnsiTheme="minorEastAsia" w:hint="eastAsia"/>
        </w:rPr>
        <w:t>Ⅱ．</w:t>
      </w:r>
      <w:r w:rsidR="008627A8" w:rsidRPr="00DD6B8E">
        <w:rPr>
          <w:rFonts w:asciiTheme="minorEastAsia" w:hAnsiTheme="minorEastAsia" w:hint="eastAsia"/>
        </w:rPr>
        <w:t>復活</w:t>
      </w:r>
      <w:r w:rsidRPr="00DD6B8E">
        <w:rPr>
          <w:rFonts w:asciiTheme="minorEastAsia" w:hAnsiTheme="minorEastAsia" w:hint="eastAsia"/>
        </w:rPr>
        <w:t>登録申請理由</w:t>
      </w:r>
    </w:p>
    <w:p w14:paraId="48DAB2CB" w14:textId="6F83C55A" w:rsidR="006B3355" w:rsidRPr="00DD6B8E" w:rsidRDefault="006B3355" w:rsidP="006B3355">
      <w:pPr>
        <w:spacing w:line="240" w:lineRule="exact"/>
        <w:rPr>
          <w:rFonts w:asciiTheme="minorEastAsia" w:hAnsiTheme="minorEastAsia"/>
        </w:rPr>
      </w:pPr>
      <w:r w:rsidRPr="00DD6B8E">
        <w:rPr>
          <w:rFonts w:asciiTheme="minorEastAsia" w:hAnsiTheme="minorEastAsia" w:hint="eastAsia"/>
        </w:rPr>
        <w:t>資格</w:t>
      </w:r>
      <w:r w:rsidR="008627A8" w:rsidRPr="00DD6B8E">
        <w:rPr>
          <w:rFonts w:asciiTheme="minorEastAsia" w:hAnsiTheme="minorEastAsia" w:hint="eastAsia"/>
        </w:rPr>
        <w:t>復活</w:t>
      </w:r>
      <w:r w:rsidRPr="00DD6B8E">
        <w:rPr>
          <w:rFonts w:asciiTheme="minorEastAsia" w:hAnsiTheme="minorEastAsia" w:hint="eastAsia"/>
        </w:rPr>
        <w:t>登録申請をする理由について具体的に記入してください。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624"/>
        <w:gridCol w:w="624"/>
        <w:gridCol w:w="624"/>
        <w:gridCol w:w="624"/>
        <w:gridCol w:w="624"/>
        <w:gridCol w:w="624"/>
        <w:gridCol w:w="624"/>
        <w:gridCol w:w="624"/>
        <w:gridCol w:w="624"/>
        <w:gridCol w:w="624"/>
        <w:gridCol w:w="624"/>
        <w:gridCol w:w="624"/>
        <w:gridCol w:w="624"/>
        <w:gridCol w:w="624"/>
      </w:tblGrid>
      <w:tr w:rsidR="00DD6B8E" w:rsidRPr="00DD6B8E" w14:paraId="0815741C" w14:textId="77777777" w:rsidTr="00434F71">
        <w:trPr>
          <w:trHeight w:val="454"/>
        </w:trPr>
        <w:tc>
          <w:tcPr>
            <w:tcW w:w="624" w:type="dxa"/>
          </w:tcPr>
          <w:p w14:paraId="0909EEFD" w14:textId="77777777" w:rsidR="006B3355" w:rsidRPr="00DD6B8E" w:rsidRDefault="006B3355" w:rsidP="00434F71">
            <w:pPr>
              <w:spacing w:line="240" w:lineRule="exact"/>
              <w:rPr>
                <w:rFonts w:asciiTheme="minorEastAsia" w:hAnsiTheme="minorEastAsia"/>
              </w:rPr>
            </w:pPr>
          </w:p>
        </w:tc>
        <w:tc>
          <w:tcPr>
            <w:tcW w:w="624" w:type="dxa"/>
          </w:tcPr>
          <w:p w14:paraId="5D222032" w14:textId="77777777" w:rsidR="006B3355" w:rsidRPr="00DD6B8E" w:rsidRDefault="006B3355" w:rsidP="00434F71">
            <w:pPr>
              <w:spacing w:line="240" w:lineRule="exact"/>
              <w:rPr>
                <w:rFonts w:asciiTheme="minorEastAsia" w:hAnsiTheme="minorEastAsia"/>
              </w:rPr>
            </w:pPr>
          </w:p>
        </w:tc>
        <w:tc>
          <w:tcPr>
            <w:tcW w:w="624" w:type="dxa"/>
          </w:tcPr>
          <w:p w14:paraId="013A1887" w14:textId="77777777" w:rsidR="006B3355" w:rsidRPr="00DD6B8E" w:rsidRDefault="006B3355" w:rsidP="00434F71">
            <w:pPr>
              <w:spacing w:line="240" w:lineRule="exact"/>
              <w:rPr>
                <w:rFonts w:asciiTheme="minorEastAsia" w:hAnsiTheme="minorEastAsia"/>
              </w:rPr>
            </w:pPr>
          </w:p>
        </w:tc>
        <w:tc>
          <w:tcPr>
            <w:tcW w:w="624" w:type="dxa"/>
          </w:tcPr>
          <w:p w14:paraId="2CCB97E9" w14:textId="77777777" w:rsidR="006B3355" w:rsidRPr="00DD6B8E" w:rsidRDefault="006B3355" w:rsidP="00434F71">
            <w:pPr>
              <w:spacing w:line="240" w:lineRule="exact"/>
              <w:rPr>
                <w:rFonts w:asciiTheme="minorEastAsia" w:hAnsiTheme="minorEastAsia"/>
              </w:rPr>
            </w:pPr>
          </w:p>
        </w:tc>
        <w:tc>
          <w:tcPr>
            <w:tcW w:w="624" w:type="dxa"/>
          </w:tcPr>
          <w:p w14:paraId="198F8736" w14:textId="77777777" w:rsidR="006B3355" w:rsidRPr="00DD6B8E" w:rsidRDefault="006B3355" w:rsidP="00434F71">
            <w:pPr>
              <w:spacing w:line="240" w:lineRule="exact"/>
              <w:rPr>
                <w:rFonts w:asciiTheme="minorEastAsia" w:hAnsiTheme="minorEastAsia"/>
              </w:rPr>
            </w:pPr>
          </w:p>
        </w:tc>
        <w:tc>
          <w:tcPr>
            <w:tcW w:w="624" w:type="dxa"/>
          </w:tcPr>
          <w:p w14:paraId="3242DF1F" w14:textId="77777777" w:rsidR="006B3355" w:rsidRPr="00DD6B8E" w:rsidRDefault="006B3355" w:rsidP="00434F71">
            <w:pPr>
              <w:spacing w:line="240" w:lineRule="exact"/>
              <w:rPr>
                <w:rFonts w:asciiTheme="minorEastAsia" w:hAnsiTheme="minorEastAsia"/>
              </w:rPr>
            </w:pPr>
          </w:p>
        </w:tc>
        <w:tc>
          <w:tcPr>
            <w:tcW w:w="624" w:type="dxa"/>
          </w:tcPr>
          <w:p w14:paraId="4A7688CE" w14:textId="77777777" w:rsidR="006B3355" w:rsidRPr="00DD6B8E" w:rsidRDefault="006B3355" w:rsidP="00434F71">
            <w:pPr>
              <w:spacing w:line="240" w:lineRule="exact"/>
              <w:rPr>
                <w:rFonts w:asciiTheme="minorEastAsia" w:hAnsiTheme="minorEastAsia"/>
              </w:rPr>
            </w:pPr>
          </w:p>
        </w:tc>
        <w:tc>
          <w:tcPr>
            <w:tcW w:w="624" w:type="dxa"/>
          </w:tcPr>
          <w:p w14:paraId="406B358B" w14:textId="77777777" w:rsidR="006B3355" w:rsidRPr="00DD6B8E" w:rsidRDefault="006B3355" w:rsidP="00434F71">
            <w:pPr>
              <w:spacing w:line="240" w:lineRule="exact"/>
              <w:rPr>
                <w:rFonts w:asciiTheme="minorEastAsia" w:hAnsiTheme="minorEastAsia"/>
              </w:rPr>
            </w:pPr>
          </w:p>
        </w:tc>
        <w:tc>
          <w:tcPr>
            <w:tcW w:w="624" w:type="dxa"/>
          </w:tcPr>
          <w:p w14:paraId="6BF1EA76" w14:textId="77777777" w:rsidR="006B3355" w:rsidRPr="00DD6B8E" w:rsidRDefault="006B3355" w:rsidP="00434F71">
            <w:pPr>
              <w:spacing w:line="240" w:lineRule="exact"/>
              <w:rPr>
                <w:rFonts w:asciiTheme="minorEastAsia" w:hAnsiTheme="minorEastAsia"/>
              </w:rPr>
            </w:pPr>
          </w:p>
        </w:tc>
        <w:tc>
          <w:tcPr>
            <w:tcW w:w="624" w:type="dxa"/>
          </w:tcPr>
          <w:p w14:paraId="3ABCB052" w14:textId="77777777" w:rsidR="006B3355" w:rsidRPr="00DD6B8E" w:rsidRDefault="006B3355" w:rsidP="00434F71">
            <w:pPr>
              <w:spacing w:line="240" w:lineRule="exact"/>
              <w:rPr>
                <w:rFonts w:asciiTheme="minorEastAsia" w:hAnsiTheme="minorEastAsia"/>
              </w:rPr>
            </w:pPr>
          </w:p>
        </w:tc>
        <w:tc>
          <w:tcPr>
            <w:tcW w:w="624" w:type="dxa"/>
          </w:tcPr>
          <w:p w14:paraId="73C51294" w14:textId="77777777" w:rsidR="006B3355" w:rsidRPr="00DD6B8E" w:rsidRDefault="006B3355" w:rsidP="00434F71">
            <w:pPr>
              <w:spacing w:line="240" w:lineRule="exact"/>
              <w:rPr>
                <w:rFonts w:asciiTheme="minorEastAsia" w:hAnsiTheme="minorEastAsia"/>
              </w:rPr>
            </w:pPr>
          </w:p>
        </w:tc>
        <w:tc>
          <w:tcPr>
            <w:tcW w:w="624" w:type="dxa"/>
          </w:tcPr>
          <w:p w14:paraId="6A669AF8" w14:textId="77777777" w:rsidR="006B3355" w:rsidRPr="00DD6B8E" w:rsidRDefault="006B3355" w:rsidP="00434F71">
            <w:pPr>
              <w:spacing w:line="240" w:lineRule="exact"/>
              <w:rPr>
                <w:rFonts w:asciiTheme="minorEastAsia" w:hAnsiTheme="minorEastAsia"/>
              </w:rPr>
            </w:pPr>
          </w:p>
        </w:tc>
        <w:tc>
          <w:tcPr>
            <w:tcW w:w="624" w:type="dxa"/>
          </w:tcPr>
          <w:p w14:paraId="7D5408D0" w14:textId="77777777" w:rsidR="006B3355" w:rsidRPr="00DD6B8E" w:rsidRDefault="006B3355" w:rsidP="00434F71">
            <w:pPr>
              <w:spacing w:line="240" w:lineRule="exact"/>
              <w:rPr>
                <w:rFonts w:asciiTheme="minorEastAsia" w:hAnsiTheme="minorEastAsia"/>
              </w:rPr>
            </w:pPr>
          </w:p>
        </w:tc>
        <w:tc>
          <w:tcPr>
            <w:tcW w:w="624" w:type="dxa"/>
          </w:tcPr>
          <w:p w14:paraId="1BE302E9" w14:textId="77777777" w:rsidR="006B3355" w:rsidRPr="00DD6B8E" w:rsidRDefault="006B3355" w:rsidP="00434F71">
            <w:pPr>
              <w:spacing w:line="240" w:lineRule="exact"/>
              <w:rPr>
                <w:rFonts w:asciiTheme="minorEastAsia" w:hAnsiTheme="minorEastAsia"/>
              </w:rPr>
            </w:pPr>
          </w:p>
        </w:tc>
        <w:tc>
          <w:tcPr>
            <w:tcW w:w="624" w:type="dxa"/>
          </w:tcPr>
          <w:p w14:paraId="6EF3551F" w14:textId="77777777" w:rsidR="006B3355" w:rsidRPr="00DD6B8E" w:rsidRDefault="006B3355" w:rsidP="00434F71">
            <w:pPr>
              <w:spacing w:line="240" w:lineRule="exact"/>
              <w:rPr>
                <w:rFonts w:asciiTheme="minorEastAsia" w:hAnsiTheme="minorEastAsia"/>
              </w:rPr>
            </w:pPr>
          </w:p>
        </w:tc>
      </w:tr>
      <w:tr w:rsidR="00DD6B8E" w:rsidRPr="00DD6B8E" w14:paraId="1E483158" w14:textId="77777777" w:rsidTr="00434F71">
        <w:trPr>
          <w:trHeight w:val="454"/>
        </w:trPr>
        <w:tc>
          <w:tcPr>
            <w:tcW w:w="624" w:type="dxa"/>
          </w:tcPr>
          <w:p w14:paraId="3A1414BD" w14:textId="77777777" w:rsidR="006B3355" w:rsidRPr="00DD6B8E" w:rsidRDefault="006B3355" w:rsidP="00434F71">
            <w:pPr>
              <w:spacing w:line="240" w:lineRule="exact"/>
              <w:rPr>
                <w:rFonts w:asciiTheme="minorEastAsia" w:hAnsiTheme="minorEastAsia"/>
              </w:rPr>
            </w:pPr>
          </w:p>
        </w:tc>
        <w:tc>
          <w:tcPr>
            <w:tcW w:w="624" w:type="dxa"/>
          </w:tcPr>
          <w:p w14:paraId="2F6C63D6" w14:textId="77777777" w:rsidR="006B3355" w:rsidRPr="00DD6B8E" w:rsidRDefault="006B3355" w:rsidP="00434F71">
            <w:pPr>
              <w:spacing w:line="240" w:lineRule="exact"/>
              <w:rPr>
                <w:rFonts w:asciiTheme="minorEastAsia" w:hAnsiTheme="minorEastAsia"/>
              </w:rPr>
            </w:pPr>
          </w:p>
        </w:tc>
        <w:tc>
          <w:tcPr>
            <w:tcW w:w="624" w:type="dxa"/>
          </w:tcPr>
          <w:p w14:paraId="6C3EE607" w14:textId="77777777" w:rsidR="006B3355" w:rsidRPr="00DD6B8E" w:rsidRDefault="006B3355" w:rsidP="00434F71">
            <w:pPr>
              <w:spacing w:line="240" w:lineRule="exact"/>
              <w:rPr>
                <w:rFonts w:asciiTheme="minorEastAsia" w:hAnsiTheme="minorEastAsia"/>
              </w:rPr>
            </w:pPr>
          </w:p>
        </w:tc>
        <w:tc>
          <w:tcPr>
            <w:tcW w:w="624" w:type="dxa"/>
          </w:tcPr>
          <w:p w14:paraId="440B79DA" w14:textId="77777777" w:rsidR="006B3355" w:rsidRPr="00DD6B8E" w:rsidRDefault="006B3355" w:rsidP="00434F71">
            <w:pPr>
              <w:spacing w:line="240" w:lineRule="exact"/>
              <w:rPr>
                <w:rFonts w:asciiTheme="minorEastAsia" w:hAnsiTheme="minorEastAsia"/>
              </w:rPr>
            </w:pPr>
          </w:p>
        </w:tc>
        <w:tc>
          <w:tcPr>
            <w:tcW w:w="624" w:type="dxa"/>
          </w:tcPr>
          <w:p w14:paraId="074E7BD6" w14:textId="77777777" w:rsidR="006B3355" w:rsidRPr="00DD6B8E" w:rsidRDefault="006B3355" w:rsidP="00434F71">
            <w:pPr>
              <w:spacing w:line="240" w:lineRule="exact"/>
              <w:rPr>
                <w:rFonts w:asciiTheme="minorEastAsia" w:hAnsiTheme="minorEastAsia"/>
              </w:rPr>
            </w:pPr>
          </w:p>
        </w:tc>
        <w:tc>
          <w:tcPr>
            <w:tcW w:w="624" w:type="dxa"/>
          </w:tcPr>
          <w:p w14:paraId="68F179D6" w14:textId="77777777" w:rsidR="006B3355" w:rsidRPr="00DD6B8E" w:rsidRDefault="006B3355" w:rsidP="00434F71">
            <w:pPr>
              <w:spacing w:line="240" w:lineRule="exact"/>
              <w:rPr>
                <w:rFonts w:asciiTheme="minorEastAsia" w:hAnsiTheme="minorEastAsia"/>
              </w:rPr>
            </w:pPr>
          </w:p>
        </w:tc>
        <w:tc>
          <w:tcPr>
            <w:tcW w:w="624" w:type="dxa"/>
          </w:tcPr>
          <w:p w14:paraId="12DBF052" w14:textId="77777777" w:rsidR="006B3355" w:rsidRPr="00DD6B8E" w:rsidRDefault="006B3355" w:rsidP="00434F71">
            <w:pPr>
              <w:spacing w:line="240" w:lineRule="exact"/>
              <w:rPr>
                <w:rFonts w:asciiTheme="minorEastAsia" w:hAnsiTheme="minorEastAsia"/>
              </w:rPr>
            </w:pPr>
          </w:p>
        </w:tc>
        <w:tc>
          <w:tcPr>
            <w:tcW w:w="624" w:type="dxa"/>
          </w:tcPr>
          <w:p w14:paraId="1A9F2AA5" w14:textId="77777777" w:rsidR="006B3355" w:rsidRPr="00DD6B8E" w:rsidRDefault="006B3355" w:rsidP="00434F71">
            <w:pPr>
              <w:spacing w:line="240" w:lineRule="exact"/>
              <w:rPr>
                <w:rFonts w:asciiTheme="minorEastAsia" w:hAnsiTheme="minorEastAsia"/>
              </w:rPr>
            </w:pPr>
          </w:p>
        </w:tc>
        <w:tc>
          <w:tcPr>
            <w:tcW w:w="624" w:type="dxa"/>
          </w:tcPr>
          <w:p w14:paraId="6733BFE6" w14:textId="77777777" w:rsidR="006B3355" w:rsidRPr="00DD6B8E" w:rsidRDefault="006B3355" w:rsidP="00434F71">
            <w:pPr>
              <w:spacing w:line="240" w:lineRule="exact"/>
              <w:rPr>
                <w:rFonts w:asciiTheme="minorEastAsia" w:hAnsiTheme="minorEastAsia"/>
              </w:rPr>
            </w:pPr>
          </w:p>
        </w:tc>
        <w:tc>
          <w:tcPr>
            <w:tcW w:w="624" w:type="dxa"/>
          </w:tcPr>
          <w:p w14:paraId="4755D117" w14:textId="77777777" w:rsidR="006B3355" w:rsidRPr="00DD6B8E" w:rsidRDefault="006B3355" w:rsidP="00434F71">
            <w:pPr>
              <w:spacing w:line="240" w:lineRule="exact"/>
              <w:rPr>
                <w:rFonts w:asciiTheme="minorEastAsia" w:hAnsiTheme="minorEastAsia"/>
              </w:rPr>
            </w:pPr>
          </w:p>
        </w:tc>
        <w:tc>
          <w:tcPr>
            <w:tcW w:w="624" w:type="dxa"/>
          </w:tcPr>
          <w:p w14:paraId="424346D5" w14:textId="77777777" w:rsidR="006B3355" w:rsidRPr="00DD6B8E" w:rsidRDefault="006B3355" w:rsidP="00434F71">
            <w:pPr>
              <w:spacing w:line="240" w:lineRule="exact"/>
              <w:rPr>
                <w:rFonts w:asciiTheme="minorEastAsia" w:hAnsiTheme="minorEastAsia"/>
              </w:rPr>
            </w:pPr>
          </w:p>
        </w:tc>
        <w:tc>
          <w:tcPr>
            <w:tcW w:w="624" w:type="dxa"/>
          </w:tcPr>
          <w:p w14:paraId="2A012D4D" w14:textId="77777777" w:rsidR="006B3355" w:rsidRPr="00DD6B8E" w:rsidRDefault="006B3355" w:rsidP="00434F71">
            <w:pPr>
              <w:spacing w:line="240" w:lineRule="exact"/>
              <w:rPr>
                <w:rFonts w:asciiTheme="minorEastAsia" w:hAnsiTheme="minorEastAsia"/>
              </w:rPr>
            </w:pPr>
          </w:p>
        </w:tc>
        <w:tc>
          <w:tcPr>
            <w:tcW w:w="624" w:type="dxa"/>
          </w:tcPr>
          <w:p w14:paraId="0A33A73C" w14:textId="77777777" w:rsidR="006B3355" w:rsidRPr="00DD6B8E" w:rsidRDefault="006B3355" w:rsidP="00434F71">
            <w:pPr>
              <w:spacing w:line="240" w:lineRule="exact"/>
              <w:rPr>
                <w:rFonts w:asciiTheme="minorEastAsia" w:hAnsiTheme="minorEastAsia"/>
              </w:rPr>
            </w:pPr>
          </w:p>
        </w:tc>
        <w:tc>
          <w:tcPr>
            <w:tcW w:w="624" w:type="dxa"/>
          </w:tcPr>
          <w:p w14:paraId="7AA36E7A" w14:textId="77777777" w:rsidR="006B3355" w:rsidRPr="00DD6B8E" w:rsidRDefault="006B3355" w:rsidP="00434F71">
            <w:pPr>
              <w:spacing w:line="240" w:lineRule="exact"/>
              <w:rPr>
                <w:rFonts w:asciiTheme="minorEastAsia" w:hAnsiTheme="minorEastAsia"/>
              </w:rPr>
            </w:pPr>
          </w:p>
        </w:tc>
        <w:tc>
          <w:tcPr>
            <w:tcW w:w="624" w:type="dxa"/>
          </w:tcPr>
          <w:p w14:paraId="6AD23BAC" w14:textId="77777777" w:rsidR="006B3355" w:rsidRPr="00DD6B8E" w:rsidRDefault="006B3355" w:rsidP="00434F71">
            <w:pPr>
              <w:spacing w:line="240" w:lineRule="exact"/>
              <w:rPr>
                <w:rFonts w:asciiTheme="minorEastAsia" w:hAnsiTheme="minorEastAsia"/>
              </w:rPr>
            </w:pPr>
          </w:p>
        </w:tc>
      </w:tr>
      <w:tr w:rsidR="00DD6B8E" w:rsidRPr="00DD6B8E" w14:paraId="089F61A9" w14:textId="77777777" w:rsidTr="00434F71">
        <w:trPr>
          <w:trHeight w:val="454"/>
        </w:trPr>
        <w:tc>
          <w:tcPr>
            <w:tcW w:w="624" w:type="dxa"/>
          </w:tcPr>
          <w:p w14:paraId="5299BA2F" w14:textId="77777777" w:rsidR="006B3355" w:rsidRPr="00DD6B8E" w:rsidRDefault="006B3355" w:rsidP="00434F71">
            <w:pPr>
              <w:spacing w:line="240" w:lineRule="exact"/>
              <w:rPr>
                <w:rFonts w:asciiTheme="minorEastAsia" w:hAnsiTheme="minorEastAsia"/>
              </w:rPr>
            </w:pPr>
          </w:p>
        </w:tc>
        <w:tc>
          <w:tcPr>
            <w:tcW w:w="624" w:type="dxa"/>
          </w:tcPr>
          <w:p w14:paraId="6E888645" w14:textId="77777777" w:rsidR="006B3355" w:rsidRPr="00DD6B8E" w:rsidRDefault="006B3355" w:rsidP="00434F71">
            <w:pPr>
              <w:spacing w:line="240" w:lineRule="exact"/>
              <w:rPr>
                <w:rFonts w:asciiTheme="minorEastAsia" w:hAnsiTheme="minorEastAsia"/>
              </w:rPr>
            </w:pPr>
          </w:p>
        </w:tc>
        <w:tc>
          <w:tcPr>
            <w:tcW w:w="624" w:type="dxa"/>
          </w:tcPr>
          <w:p w14:paraId="0694062C" w14:textId="77777777" w:rsidR="006B3355" w:rsidRPr="00DD6B8E" w:rsidRDefault="006B3355" w:rsidP="00434F71">
            <w:pPr>
              <w:spacing w:line="240" w:lineRule="exact"/>
              <w:rPr>
                <w:rFonts w:asciiTheme="minorEastAsia" w:hAnsiTheme="minorEastAsia"/>
              </w:rPr>
            </w:pPr>
          </w:p>
        </w:tc>
        <w:tc>
          <w:tcPr>
            <w:tcW w:w="624" w:type="dxa"/>
          </w:tcPr>
          <w:p w14:paraId="77BD7842" w14:textId="77777777" w:rsidR="006B3355" w:rsidRPr="00DD6B8E" w:rsidRDefault="006B3355" w:rsidP="00434F71">
            <w:pPr>
              <w:spacing w:line="240" w:lineRule="exact"/>
              <w:rPr>
                <w:rFonts w:asciiTheme="minorEastAsia" w:hAnsiTheme="minorEastAsia"/>
              </w:rPr>
            </w:pPr>
          </w:p>
        </w:tc>
        <w:tc>
          <w:tcPr>
            <w:tcW w:w="624" w:type="dxa"/>
          </w:tcPr>
          <w:p w14:paraId="3ABB779C" w14:textId="77777777" w:rsidR="006B3355" w:rsidRPr="00DD6B8E" w:rsidRDefault="006B3355" w:rsidP="00434F71">
            <w:pPr>
              <w:spacing w:line="240" w:lineRule="exact"/>
              <w:rPr>
                <w:rFonts w:asciiTheme="minorEastAsia" w:hAnsiTheme="minorEastAsia"/>
              </w:rPr>
            </w:pPr>
          </w:p>
        </w:tc>
        <w:tc>
          <w:tcPr>
            <w:tcW w:w="624" w:type="dxa"/>
          </w:tcPr>
          <w:p w14:paraId="44E86A6C" w14:textId="77777777" w:rsidR="006B3355" w:rsidRPr="00DD6B8E" w:rsidRDefault="006B3355" w:rsidP="00434F71">
            <w:pPr>
              <w:spacing w:line="240" w:lineRule="exact"/>
              <w:rPr>
                <w:rFonts w:asciiTheme="minorEastAsia" w:hAnsiTheme="minorEastAsia"/>
              </w:rPr>
            </w:pPr>
          </w:p>
        </w:tc>
        <w:tc>
          <w:tcPr>
            <w:tcW w:w="624" w:type="dxa"/>
          </w:tcPr>
          <w:p w14:paraId="23478767" w14:textId="77777777" w:rsidR="006B3355" w:rsidRPr="00DD6B8E" w:rsidRDefault="006B3355" w:rsidP="00434F71">
            <w:pPr>
              <w:spacing w:line="240" w:lineRule="exact"/>
              <w:rPr>
                <w:rFonts w:asciiTheme="minorEastAsia" w:hAnsiTheme="minorEastAsia"/>
              </w:rPr>
            </w:pPr>
          </w:p>
        </w:tc>
        <w:tc>
          <w:tcPr>
            <w:tcW w:w="624" w:type="dxa"/>
          </w:tcPr>
          <w:p w14:paraId="0A224FEA" w14:textId="77777777" w:rsidR="006B3355" w:rsidRPr="00DD6B8E" w:rsidRDefault="006B3355" w:rsidP="00434F71">
            <w:pPr>
              <w:spacing w:line="240" w:lineRule="exact"/>
              <w:rPr>
                <w:rFonts w:asciiTheme="minorEastAsia" w:hAnsiTheme="minorEastAsia"/>
              </w:rPr>
            </w:pPr>
          </w:p>
        </w:tc>
        <w:tc>
          <w:tcPr>
            <w:tcW w:w="624" w:type="dxa"/>
          </w:tcPr>
          <w:p w14:paraId="61608126" w14:textId="77777777" w:rsidR="006B3355" w:rsidRPr="00DD6B8E" w:rsidRDefault="006B3355" w:rsidP="00434F71">
            <w:pPr>
              <w:spacing w:line="240" w:lineRule="exact"/>
              <w:rPr>
                <w:rFonts w:asciiTheme="minorEastAsia" w:hAnsiTheme="minorEastAsia"/>
              </w:rPr>
            </w:pPr>
          </w:p>
        </w:tc>
        <w:tc>
          <w:tcPr>
            <w:tcW w:w="624" w:type="dxa"/>
          </w:tcPr>
          <w:p w14:paraId="4E477109" w14:textId="77777777" w:rsidR="006B3355" w:rsidRPr="00DD6B8E" w:rsidRDefault="006B3355" w:rsidP="00434F71">
            <w:pPr>
              <w:spacing w:line="240" w:lineRule="exact"/>
              <w:rPr>
                <w:rFonts w:asciiTheme="minorEastAsia" w:hAnsiTheme="minorEastAsia"/>
              </w:rPr>
            </w:pPr>
          </w:p>
        </w:tc>
        <w:tc>
          <w:tcPr>
            <w:tcW w:w="624" w:type="dxa"/>
          </w:tcPr>
          <w:p w14:paraId="25C84521" w14:textId="77777777" w:rsidR="006B3355" w:rsidRPr="00DD6B8E" w:rsidRDefault="006B3355" w:rsidP="00434F71">
            <w:pPr>
              <w:spacing w:line="240" w:lineRule="exact"/>
              <w:rPr>
                <w:rFonts w:asciiTheme="minorEastAsia" w:hAnsiTheme="minorEastAsia"/>
              </w:rPr>
            </w:pPr>
          </w:p>
        </w:tc>
        <w:tc>
          <w:tcPr>
            <w:tcW w:w="624" w:type="dxa"/>
          </w:tcPr>
          <w:p w14:paraId="0F10DB2F" w14:textId="77777777" w:rsidR="006B3355" w:rsidRPr="00DD6B8E" w:rsidRDefault="006B3355" w:rsidP="00434F71">
            <w:pPr>
              <w:spacing w:line="240" w:lineRule="exact"/>
              <w:rPr>
                <w:rFonts w:asciiTheme="minorEastAsia" w:hAnsiTheme="minorEastAsia"/>
              </w:rPr>
            </w:pPr>
          </w:p>
        </w:tc>
        <w:tc>
          <w:tcPr>
            <w:tcW w:w="624" w:type="dxa"/>
          </w:tcPr>
          <w:p w14:paraId="14B54589" w14:textId="77777777" w:rsidR="006B3355" w:rsidRPr="00DD6B8E" w:rsidRDefault="006B3355" w:rsidP="00434F71">
            <w:pPr>
              <w:spacing w:line="240" w:lineRule="exact"/>
              <w:rPr>
                <w:rFonts w:asciiTheme="minorEastAsia" w:hAnsiTheme="minorEastAsia"/>
              </w:rPr>
            </w:pPr>
          </w:p>
        </w:tc>
        <w:tc>
          <w:tcPr>
            <w:tcW w:w="624" w:type="dxa"/>
          </w:tcPr>
          <w:p w14:paraId="093959BC" w14:textId="77777777" w:rsidR="006B3355" w:rsidRPr="00DD6B8E" w:rsidRDefault="006B3355" w:rsidP="00434F71">
            <w:pPr>
              <w:spacing w:line="240" w:lineRule="exact"/>
              <w:rPr>
                <w:rFonts w:asciiTheme="minorEastAsia" w:hAnsiTheme="minorEastAsia"/>
              </w:rPr>
            </w:pPr>
          </w:p>
        </w:tc>
        <w:tc>
          <w:tcPr>
            <w:tcW w:w="624" w:type="dxa"/>
          </w:tcPr>
          <w:p w14:paraId="78344747" w14:textId="77777777" w:rsidR="006B3355" w:rsidRPr="00DD6B8E" w:rsidRDefault="006B3355" w:rsidP="00434F71">
            <w:pPr>
              <w:spacing w:line="240" w:lineRule="exact"/>
              <w:rPr>
                <w:rFonts w:asciiTheme="minorEastAsia" w:hAnsiTheme="minorEastAsia"/>
              </w:rPr>
            </w:pPr>
          </w:p>
        </w:tc>
      </w:tr>
      <w:tr w:rsidR="00DD6B8E" w:rsidRPr="00DD6B8E" w14:paraId="56ECB78A" w14:textId="77777777" w:rsidTr="00434F71">
        <w:trPr>
          <w:trHeight w:val="454"/>
        </w:trPr>
        <w:tc>
          <w:tcPr>
            <w:tcW w:w="624" w:type="dxa"/>
          </w:tcPr>
          <w:p w14:paraId="65725567" w14:textId="77777777" w:rsidR="006B3355" w:rsidRPr="00DD6B8E" w:rsidRDefault="006B3355" w:rsidP="00434F71">
            <w:pPr>
              <w:spacing w:line="240" w:lineRule="exact"/>
              <w:rPr>
                <w:rFonts w:asciiTheme="minorEastAsia" w:hAnsiTheme="minorEastAsia"/>
              </w:rPr>
            </w:pPr>
          </w:p>
        </w:tc>
        <w:tc>
          <w:tcPr>
            <w:tcW w:w="624" w:type="dxa"/>
          </w:tcPr>
          <w:p w14:paraId="6E43356B" w14:textId="77777777" w:rsidR="006B3355" w:rsidRPr="00DD6B8E" w:rsidRDefault="006B3355" w:rsidP="00434F71">
            <w:pPr>
              <w:spacing w:line="240" w:lineRule="exact"/>
              <w:rPr>
                <w:rFonts w:asciiTheme="minorEastAsia" w:hAnsiTheme="minorEastAsia"/>
              </w:rPr>
            </w:pPr>
          </w:p>
        </w:tc>
        <w:tc>
          <w:tcPr>
            <w:tcW w:w="624" w:type="dxa"/>
          </w:tcPr>
          <w:p w14:paraId="23654462" w14:textId="77777777" w:rsidR="006B3355" w:rsidRPr="00DD6B8E" w:rsidRDefault="006B3355" w:rsidP="00434F71">
            <w:pPr>
              <w:spacing w:line="240" w:lineRule="exact"/>
              <w:rPr>
                <w:rFonts w:asciiTheme="minorEastAsia" w:hAnsiTheme="minorEastAsia"/>
              </w:rPr>
            </w:pPr>
          </w:p>
        </w:tc>
        <w:tc>
          <w:tcPr>
            <w:tcW w:w="624" w:type="dxa"/>
          </w:tcPr>
          <w:p w14:paraId="7EFD1679" w14:textId="77777777" w:rsidR="006B3355" w:rsidRPr="00DD6B8E" w:rsidRDefault="006B3355" w:rsidP="00434F71">
            <w:pPr>
              <w:spacing w:line="240" w:lineRule="exact"/>
              <w:rPr>
                <w:rFonts w:asciiTheme="minorEastAsia" w:hAnsiTheme="minorEastAsia"/>
              </w:rPr>
            </w:pPr>
          </w:p>
        </w:tc>
        <w:tc>
          <w:tcPr>
            <w:tcW w:w="624" w:type="dxa"/>
          </w:tcPr>
          <w:p w14:paraId="4E542CF9" w14:textId="77777777" w:rsidR="006B3355" w:rsidRPr="00DD6B8E" w:rsidRDefault="006B3355" w:rsidP="00434F71">
            <w:pPr>
              <w:spacing w:line="240" w:lineRule="exact"/>
              <w:rPr>
                <w:rFonts w:asciiTheme="minorEastAsia" w:hAnsiTheme="minorEastAsia"/>
              </w:rPr>
            </w:pPr>
          </w:p>
        </w:tc>
        <w:tc>
          <w:tcPr>
            <w:tcW w:w="624" w:type="dxa"/>
          </w:tcPr>
          <w:p w14:paraId="0E4E209B" w14:textId="77777777" w:rsidR="006B3355" w:rsidRPr="00DD6B8E" w:rsidRDefault="006B3355" w:rsidP="00434F71">
            <w:pPr>
              <w:spacing w:line="240" w:lineRule="exact"/>
              <w:rPr>
                <w:rFonts w:asciiTheme="minorEastAsia" w:hAnsiTheme="minorEastAsia"/>
              </w:rPr>
            </w:pPr>
          </w:p>
        </w:tc>
        <w:tc>
          <w:tcPr>
            <w:tcW w:w="624" w:type="dxa"/>
          </w:tcPr>
          <w:p w14:paraId="66458D1C" w14:textId="77777777" w:rsidR="006B3355" w:rsidRPr="00DD6B8E" w:rsidRDefault="006B3355" w:rsidP="00434F71">
            <w:pPr>
              <w:spacing w:line="240" w:lineRule="exact"/>
              <w:rPr>
                <w:rFonts w:asciiTheme="minorEastAsia" w:hAnsiTheme="minorEastAsia"/>
              </w:rPr>
            </w:pPr>
          </w:p>
        </w:tc>
        <w:tc>
          <w:tcPr>
            <w:tcW w:w="624" w:type="dxa"/>
          </w:tcPr>
          <w:p w14:paraId="15434ADC" w14:textId="77777777" w:rsidR="006B3355" w:rsidRPr="00DD6B8E" w:rsidRDefault="006B3355" w:rsidP="00434F71">
            <w:pPr>
              <w:spacing w:line="240" w:lineRule="exact"/>
              <w:rPr>
                <w:rFonts w:asciiTheme="minorEastAsia" w:hAnsiTheme="minorEastAsia"/>
              </w:rPr>
            </w:pPr>
          </w:p>
        </w:tc>
        <w:tc>
          <w:tcPr>
            <w:tcW w:w="624" w:type="dxa"/>
          </w:tcPr>
          <w:p w14:paraId="519B8BAC" w14:textId="77777777" w:rsidR="006B3355" w:rsidRPr="00DD6B8E" w:rsidRDefault="006B3355" w:rsidP="00434F71">
            <w:pPr>
              <w:spacing w:line="240" w:lineRule="exact"/>
              <w:rPr>
                <w:rFonts w:asciiTheme="minorEastAsia" w:hAnsiTheme="minorEastAsia"/>
              </w:rPr>
            </w:pPr>
          </w:p>
        </w:tc>
        <w:tc>
          <w:tcPr>
            <w:tcW w:w="624" w:type="dxa"/>
          </w:tcPr>
          <w:p w14:paraId="574A36B3" w14:textId="77777777" w:rsidR="006B3355" w:rsidRPr="00DD6B8E" w:rsidRDefault="006B3355" w:rsidP="00434F71">
            <w:pPr>
              <w:spacing w:line="240" w:lineRule="exact"/>
              <w:rPr>
                <w:rFonts w:asciiTheme="minorEastAsia" w:hAnsiTheme="minorEastAsia"/>
              </w:rPr>
            </w:pPr>
          </w:p>
        </w:tc>
        <w:tc>
          <w:tcPr>
            <w:tcW w:w="624" w:type="dxa"/>
          </w:tcPr>
          <w:p w14:paraId="55215C79" w14:textId="77777777" w:rsidR="006B3355" w:rsidRPr="00DD6B8E" w:rsidRDefault="006B3355" w:rsidP="00434F71">
            <w:pPr>
              <w:spacing w:line="240" w:lineRule="exact"/>
              <w:rPr>
                <w:rFonts w:asciiTheme="minorEastAsia" w:hAnsiTheme="minorEastAsia"/>
              </w:rPr>
            </w:pPr>
          </w:p>
        </w:tc>
        <w:tc>
          <w:tcPr>
            <w:tcW w:w="624" w:type="dxa"/>
          </w:tcPr>
          <w:p w14:paraId="7BE579ED" w14:textId="77777777" w:rsidR="006B3355" w:rsidRPr="00DD6B8E" w:rsidRDefault="006B3355" w:rsidP="00434F71">
            <w:pPr>
              <w:spacing w:line="240" w:lineRule="exact"/>
              <w:rPr>
                <w:rFonts w:asciiTheme="minorEastAsia" w:hAnsiTheme="minorEastAsia"/>
              </w:rPr>
            </w:pPr>
          </w:p>
        </w:tc>
        <w:tc>
          <w:tcPr>
            <w:tcW w:w="624" w:type="dxa"/>
          </w:tcPr>
          <w:p w14:paraId="2D836F7C" w14:textId="77777777" w:rsidR="006B3355" w:rsidRPr="00DD6B8E" w:rsidRDefault="006B3355" w:rsidP="00434F71">
            <w:pPr>
              <w:spacing w:line="240" w:lineRule="exact"/>
              <w:rPr>
                <w:rFonts w:asciiTheme="minorEastAsia" w:hAnsiTheme="minorEastAsia"/>
              </w:rPr>
            </w:pPr>
          </w:p>
        </w:tc>
        <w:tc>
          <w:tcPr>
            <w:tcW w:w="624" w:type="dxa"/>
          </w:tcPr>
          <w:p w14:paraId="2658C197" w14:textId="77777777" w:rsidR="006B3355" w:rsidRPr="00DD6B8E" w:rsidRDefault="006B3355" w:rsidP="00434F71">
            <w:pPr>
              <w:spacing w:line="240" w:lineRule="exact"/>
              <w:rPr>
                <w:rFonts w:asciiTheme="minorEastAsia" w:hAnsiTheme="minorEastAsia"/>
              </w:rPr>
            </w:pPr>
          </w:p>
        </w:tc>
        <w:tc>
          <w:tcPr>
            <w:tcW w:w="624" w:type="dxa"/>
          </w:tcPr>
          <w:p w14:paraId="360773A8" w14:textId="77777777" w:rsidR="006B3355" w:rsidRPr="00DD6B8E" w:rsidRDefault="006B3355" w:rsidP="00434F71">
            <w:pPr>
              <w:spacing w:line="240" w:lineRule="exact"/>
              <w:rPr>
                <w:rFonts w:asciiTheme="minorEastAsia" w:hAnsiTheme="minorEastAsia"/>
              </w:rPr>
            </w:pPr>
          </w:p>
        </w:tc>
      </w:tr>
      <w:tr w:rsidR="006B3355" w:rsidRPr="00DD6B8E" w14:paraId="7C71C372" w14:textId="77777777" w:rsidTr="00434F71">
        <w:trPr>
          <w:trHeight w:val="454"/>
        </w:trPr>
        <w:tc>
          <w:tcPr>
            <w:tcW w:w="624" w:type="dxa"/>
          </w:tcPr>
          <w:p w14:paraId="524A1C39" w14:textId="77777777" w:rsidR="006B3355" w:rsidRPr="00DD6B8E" w:rsidRDefault="006B3355" w:rsidP="00434F71">
            <w:pPr>
              <w:spacing w:line="240" w:lineRule="exact"/>
              <w:rPr>
                <w:rFonts w:asciiTheme="minorEastAsia" w:hAnsiTheme="minorEastAsia"/>
              </w:rPr>
            </w:pPr>
          </w:p>
        </w:tc>
        <w:tc>
          <w:tcPr>
            <w:tcW w:w="624" w:type="dxa"/>
          </w:tcPr>
          <w:p w14:paraId="0029908D" w14:textId="77777777" w:rsidR="006B3355" w:rsidRPr="00DD6B8E" w:rsidRDefault="006B3355" w:rsidP="00434F71">
            <w:pPr>
              <w:spacing w:line="240" w:lineRule="exact"/>
              <w:rPr>
                <w:rFonts w:asciiTheme="minorEastAsia" w:hAnsiTheme="minorEastAsia"/>
              </w:rPr>
            </w:pPr>
          </w:p>
        </w:tc>
        <w:tc>
          <w:tcPr>
            <w:tcW w:w="624" w:type="dxa"/>
          </w:tcPr>
          <w:p w14:paraId="559B1C88" w14:textId="77777777" w:rsidR="006B3355" w:rsidRPr="00DD6B8E" w:rsidRDefault="006B3355" w:rsidP="00434F71">
            <w:pPr>
              <w:spacing w:line="240" w:lineRule="exact"/>
              <w:rPr>
                <w:rFonts w:asciiTheme="minorEastAsia" w:hAnsiTheme="minorEastAsia"/>
              </w:rPr>
            </w:pPr>
          </w:p>
        </w:tc>
        <w:tc>
          <w:tcPr>
            <w:tcW w:w="624" w:type="dxa"/>
          </w:tcPr>
          <w:p w14:paraId="3AA266CC" w14:textId="77777777" w:rsidR="006B3355" w:rsidRPr="00DD6B8E" w:rsidRDefault="006B3355" w:rsidP="00434F71">
            <w:pPr>
              <w:spacing w:line="240" w:lineRule="exact"/>
              <w:rPr>
                <w:rFonts w:asciiTheme="minorEastAsia" w:hAnsiTheme="minorEastAsia"/>
              </w:rPr>
            </w:pPr>
          </w:p>
        </w:tc>
        <w:tc>
          <w:tcPr>
            <w:tcW w:w="624" w:type="dxa"/>
          </w:tcPr>
          <w:p w14:paraId="034E7CBA" w14:textId="77777777" w:rsidR="006B3355" w:rsidRPr="00DD6B8E" w:rsidRDefault="006B3355" w:rsidP="00434F71">
            <w:pPr>
              <w:spacing w:line="240" w:lineRule="exact"/>
              <w:rPr>
                <w:rFonts w:asciiTheme="minorEastAsia" w:hAnsiTheme="minorEastAsia"/>
              </w:rPr>
            </w:pPr>
          </w:p>
        </w:tc>
        <w:tc>
          <w:tcPr>
            <w:tcW w:w="624" w:type="dxa"/>
          </w:tcPr>
          <w:p w14:paraId="75138C29" w14:textId="77777777" w:rsidR="006B3355" w:rsidRPr="00DD6B8E" w:rsidRDefault="006B3355" w:rsidP="00434F71">
            <w:pPr>
              <w:spacing w:line="240" w:lineRule="exact"/>
              <w:rPr>
                <w:rFonts w:asciiTheme="minorEastAsia" w:hAnsiTheme="minorEastAsia"/>
              </w:rPr>
            </w:pPr>
          </w:p>
        </w:tc>
        <w:tc>
          <w:tcPr>
            <w:tcW w:w="624" w:type="dxa"/>
          </w:tcPr>
          <w:p w14:paraId="09F501A1" w14:textId="77777777" w:rsidR="006B3355" w:rsidRPr="00DD6B8E" w:rsidRDefault="006B3355" w:rsidP="00434F71">
            <w:pPr>
              <w:spacing w:line="240" w:lineRule="exact"/>
              <w:rPr>
                <w:rFonts w:asciiTheme="minorEastAsia" w:hAnsiTheme="minorEastAsia"/>
              </w:rPr>
            </w:pPr>
          </w:p>
        </w:tc>
        <w:tc>
          <w:tcPr>
            <w:tcW w:w="624" w:type="dxa"/>
          </w:tcPr>
          <w:p w14:paraId="174C23EE" w14:textId="77777777" w:rsidR="006B3355" w:rsidRPr="00DD6B8E" w:rsidRDefault="006B3355" w:rsidP="00434F71">
            <w:pPr>
              <w:spacing w:line="240" w:lineRule="exact"/>
              <w:rPr>
                <w:rFonts w:asciiTheme="minorEastAsia" w:hAnsiTheme="minorEastAsia"/>
              </w:rPr>
            </w:pPr>
          </w:p>
        </w:tc>
        <w:tc>
          <w:tcPr>
            <w:tcW w:w="624" w:type="dxa"/>
          </w:tcPr>
          <w:p w14:paraId="5F0B1BE7" w14:textId="77777777" w:rsidR="006B3355" w:rsidRPr="00DD6B8E" w:rsidRDefault="006B3355" w:rsidP="00434F71">
            <w:pPr>
              <w:spacing w:line="240" w:lineRule="exact"/>
              <w:rPr>
                <w:rFonts w:asciiTheme="minorEastAsia" w:hAnsiTheme="minorEastAsia"/>
              </w:rPr>
            </w:pPr>
          </w:p>
        </w:tc>
        <w:tc>
          <w:tcPr>
            <w:tcW w:w="624" w:type="dxa"/>
          </w:tcPr>
          <w:p w14:paraId="483A60D5" w14:textId="77777777" w:rsidR="006B3355" w:rsidRPr="00DD6B8E" w:rsidRDefault="006B3355" w:rsidP="00434F71">
            <w:pPr>
              <w:spacing w:line="240" w:lineRule="exact"/>
              <w:rPr>
                <w:rFonts w:asciiTheme="minorEastAsia" w:hAnsiTheme="minorEastAsia"/>
              </w:rPr>
            </w:pPr>
          </w:p>
        </w:tc>
        <w:tc>
          <w:tcPr>
            <w:tcW w:w="624" w:type="dxa"/>
          </w:tcPr>
          <w:p w14:paraId="02A1A526" w14:textId="77777777" w:rsidR="006B3355" w:rsidRPr="00DD6B8E" w:rsidRDefault="006B3355" w:rsidP="00434F71">
            <w:pPr>
              <w:spacing w:line="240" w:lineRule="exact"/>
              <w:rPr>
                <w:rFonts w:asciiTheme="minorEastAsia" w:hAnsiTheme="minorEastAsia"/>
              </w:rPr>
            </w:pPr>
          </w:p>
        </w:tc>
        <w:tc>
          <w:tcPr>
            <w:tcW w:w="624" w:type="dxa"/>
          </w:tcPr>
          <w:p w14:paraId="0E494726" w14:textId="77777777" w:rsidR="006B3355" w:rsidRPr="00DD6B8E" w:rsidRDefault="006B3355" w:rsidP="00434F71">
            <w:pPr>
              <w:spacing w:line="240" w:lineRule="exact"/>
              <w:rPr>
                <w:rFonts w:asciiTheme="minorEastAsia" w:hAnsiTheme="minorEastAsia"/>
              </w:rPr>
            </w:pPr>
          </w:p>
        </w:tc>
        <w:tc>
          <w:tcPr>
            <w:tcW w:w="624" w:type="dxa"/>
          </w:tcPr>
          <w:p w14:paraId="2C3B33F5" w14:textId="77777777" w:rsidR="006B3355" w:rsidRPr="00DD6B8E" w:rsidRDefault="006B3355" w:rsidP="00434F71">
            <w:pPr>
              <w:spacing w:line="240" w:lineRule="exact"/>
              <w:rPr>
                <w:rFonts w:asciiTheme="minorEastAsia" w:hAnsiTheme="minorEastAsia"/>
              </w:rPr>
            </w:pPr>
          </w:p>
        </w:tc>
        <w:tc>
          <w:tcPr>
            <w:tcW w:w="624" w:type="dxa"/>
          </w:tcPr>
          <w:p w14:paraId="7644FC7E" w14:textId="77777777" w:rsidR="006B3355" w:rsidRPr="00DD6B8E" w:rsidRDefault="006B3355" w:rsidP="00434F71">
            <w:pPr>
              <w:spacing w:line="240" w:lineRule="exact"/>
              <w:rPr>
                <w:rFonts w:asciiTheme="minorEastAsia" w:hAnsiTheme="minorEastAsia"/>
              </w:rPr>
            </w:pPr>
          </w:p>
        </w:tc>
        <w:tc>
          <w:tcPr>
            <w:tcW w:w="624" w:type="dxa"/>
          </w:tcPr>
          <w:p w14:paraId="4F975A58" w14:textId="77777777" w:rsidR="006B3355" w:rsidRPr="00DD6B8E" w:rsidRDefault="006B3355" w:rsidP="00434F71">
            <w:pPr>
              <w:spacing w:line="240" w:lineRule="exact"/>
              <w:rPr>
                <w:rFonts w:asciiTheme="minorEastAsia" w:hAnsiTheme="minorEastAsia"/>
              </w:rPr>
            </w:pPr>
          </w:p>
        </w:tc>
      </w:tr>
    </w:tbl>
    <w:p w14:paraId="3363F8AE" w14:textId="77777777" w:rsidR="006B3355" w:rsidRPr="00DD6B8E" w:rsidRDefault="006B3355" w:rsidP="006B3355">
      <w:pPr>
        <w:spacing w:line="240" w:lineRule="exact"/>
        <w:rPr>
          <w:rFonts w:asciiTheme="minorEastAsia" w:hAnsiTheme="minorEastAsia"/>
        </w:rPr>
      </w:pPr>
    </w:p>
    <w:p w14:paraId="1D480640" w14:textId="77777777" w:rsidR="006B3355" w:rsidRPr="00DD6B8E" w:rsidRDefault="006B3355" w:rsidP="006B3355">
      <w:pPr>
        <w:spacing w:line="240" w:lineRule="exact"/>
        <w:rPr>
          <w:rFonts w:asciiTheme="minorEastAsia" w:hAnsiTheme="minorEastAsia"/>
        </w:rPr>
      </w:pPr>
      <w:r w:rsidRPr="00DD6B8E">
        <w:rPr>
          <w:rFonts w:asciiTheme="minorEastAsia" w:hAnsiTheme="minorEastAsia" w:hint="eastAsia"/>
        </w:rPr>
        <w:t>Ⅲ．今後の指導活動予定</w:t>
      </w:r>
    </w:p>
    <w:p w14:paraId="6F249353" w14:textId="77777777" w:rsidR="006B3355" w:rsidRPr="00DD6B8E" w:rsidRDefault="006B3355" w:rsidP="006B3355">
      <w:pPr>
        <w:spacing w:line="240" w:lineRule="exact"/>
        <w:rPr>
          <w:rFonts w:asciiTheme="minorEastAsia" w:hAnsiTheme="minorEastAsia"/>
        </w:rPr>
      </w:pPr>
      <w:r w:rsidRPr="00DD6B8E">
        <w:rPr>
          <w:rFonts w:asciiTheme="minorEastAsia" w:hAnsiTheme="minorEastAsia" w:hint="eastAsia"/>
        </w:rPr>
        <w:t>指導対象・活動場所・指導に対する心構え等について具体的に記入してください。（</w:t>
      </w:r>
      <w:r w:rsidRPr="00DD6B8E">
        <w:rPr>
          <w:rFonts w:asciiTheme="minorEastAsia" w:hAnsiTheme="minorEastAsia"/>
        </w:rPr>
        <w:t>100</w:t>
      </w:r>
      <w:r w:rsidRPr="00DD6B8E">
        <w:rPr>
          <w:rFonts w:asciiTheme="minorEastAsia" w:hAnsiTheme="minorEastAsia" w:hint="eastAsia"/>
        </w:rPr>
        <w:t>字以上）</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624"/>
        <w:gridCol w:w="624"/>
        <w:gridCol w:w="624"/>
        <w:gridCol w:w="624"/>
        <w:gridCol w:w="624"/>
        <w:gridCol w:w="624"/>
        <w:gridCol w:w="624"/>
        <w:gridCol w:w="624"/>
        <w:gridCol w:w="624"/>
        <w:gridCol w:w="624"/>
        <w:gridCol w:w="624"/>
        <w:gridCol w:w="624"/>
        <w:gridCol w:w="624"/>
        <w:gridCol w:w="624"/>
      </w:tblGrid>
      <w:tr w:rsidR="00DD6B8E" w:rsidRPr="00DD6B8E" w14:paraId="7E739892" w14:textId="77777777" w:rsidTr="00434F71">
        <w:trPr>
          <w:trHeight w:val="454"/>
        </w:trPr>
        <w:tc>
          <w:tcPr>
            <w:tcW w:w="624" w:type="dxa"/>
          </w:tcPr>
          <w:p w14:paraId="6934BB54" w14:textId="77777777" w:rsidR="006B3355" w:rsidRPr="00DD6B8E" w:rsidRDefault="006B3355" w:rsidP="00434F71">
            <w:pPr>
              <w:spacing w:line="240" w:lineRule="exact"/>
              <w:rPr>
                <w:rFonts w:asciiTheme="minorEastAsia" w:hAnsiTheme="minorEastAsia"/>
              </w:rPr>
            </w:pPr>
          </w:p>
        </w:tc>
        <w:tc>
          <w:tcPr>
            <w:tcW w:w="624" w:type="dxa"/>
          </w:tcPr>
          <w:p w14:paraId="2703802D" w14:textId="77777777" w:rsidR="006B3355" w:rsidRPr="00DD6B8E" w:rsidRDefault="006B3355" w:rsidP="00434F71">
            <w:pPr>
              <w:spacing w:line="240" w:lineRule="exact"/>
              <w:rPr>
                <w:rFonts w:asciiTheme="minorEastAsia" w:hAnsiTheme="minorEastAsia"/>
              </w:rPr>
            </w:pPr>
          </w:p>
        </w:tc>
        <w:tc>
          <w:tcPr>
            <w:tcW w:w="624" w:type="dxa"/>
          </w:tcPr>
          <w:p w14:paraId="4C58FF16" w14:textId="77777777" w:rsidR="006B3355" w:rsidRPr="00DD6B8E" w:rsidRDefault="006B3355" w:rsidP="00434F71">
            <w:pPr>
              <w:spacing w:line="240" w:lineRule="exact"/>
              <w:rPr>
                <w:rFonts w:asciiTheme="minorEastAsia" w:hAnsiTheme="minorEastAsia"/>
              </w:rPr>
            </w:pPr>
          </w:p>
        </w:tc>
        <w:tc>
          <w:tcPr>
            <w:tcW w:w="624" w:type="dxa"/>
          </w:tcPr>
          <w:p w14:paraId="0D3EC670" w14:textId="77777777" w:rsidR="006B3355" w:rsidRPr="00DD6B8E" w:rsidRDefault="006B3355" w:rsidP="00434F71">
            <w:pPr>
              <w:spacing w:line="240" w:lineRule="exact"/>
              <w:rPr>
                <w:rFonts w:asciiTheme="minorEastAsia" w:hAnsiTheme="minorEastAsia"/>
              </w:rPr>
            </w:pPr>
          </w:p>
        </w:tc>
        <w:tc>
          <w:tcPr>
            <w:tcW w:w="624" w:type="dxa"/>
          </w:tcPr>
          <w:p w14:paraId="3C4F6931" w14:textId="77777777" w:rsidR="006B3355" w:rsidRPr="00DD6B8E" w:rsidRDefault="006B3355" w:rsidP="00434F71">
            <w:pPr>
              <w:spacing w:line="240" w:lineRule="exact"/>
              <w:rPr>
                <w:rFonts w:asciiTheme="minorEastAsia" w:hAnsiTheme="minorEastAsia"/>
              </w:rPr>
            </w:pPr>
          </w:p>
        </w:tc>
        <w:tc>
          <w:tcPr>
            <w:tcW w:w="624" w:type="dxa"/>
          </w:tcPr>
          <w:p w14:paraId="4D83409C" w14:textId="77777777" w:rsidR="006B3355" w:rsidRPr="00DD6B8E" w:rsidRDefault="006B3355" w:rsidP="00434F71">
            <w:pPr>
              <w:spacing w:line="240" w:lineRule="exact"/>
              <w:rPr>
                <w:rFonts w:asciiTheme="minorEastAsia" w:hAnsiTheme="minorEastAsia"/>
              </w:rPr>
            </w:pPr>
          </w:p>
        </w:tc>
        <w:tc>
          <w:tcPr>
            <w:tcW w:w="624" w:type="dxa"/>
          </w:tcPr>
          <w:p w14:paraId="3F528946" w14:textId="77777777" w:rsidR="006B3355" w:rsidRPr="00DD6B8E" w:rsidRDefault="006B3355" w:rsidP="00434F71">
            <w:pPr>
              <w:spacing w:line="240" w:lineRule="exact"/>
              <w:rPr>
                <w:rFonts w:asciiTheme="minorEastAsia" w:hAnsiTheme="minorEastAsia"/>
              </w:rPr>
            </w:pPr>
          </w:p>
        </w:tc>
        <w:tc>
          <w:tcPr>
            <w:tcW w:w="624" w:type="dxa"/>
          </w:tcPr>
          <w:p w14:paraId="5C690BC8" w14:textId="77777777" w:rsidR="006B3355" w:rsidRPr="00DD6B8E" w:rsidRDefault="006B3355" w:rsidP="00434F71">
            <w:pPr>
              <w:spacing w:line="240" w:lineRule="exact"/>
              <w:rPr>
                <w:rFonts w:asciiTheme="minorEastAsia" w:hAnsiTheme="minorEastAsia"/>
              </w:rPr>
            </w:pPr>
          </w:p>
        </w:tc>
        <w:tc>
          <w:tcPr>
            <w:tcW w:w="624" w:type="dxa"/>
          </w:tcPr>
          <w:p w14:paraId="44F5F131" w14:textId="77777777" w:rsidR="006B3355" w:rsidRPr="00DD6B8E" w:rsidRDefault="006B3355" w:rsidP="00434F71">
            <w:pPr>
              <w:spacing w:line="240" w:lineRule="exact"/>
              <w:rPr>
                <w:rFonts w:asciiTheme="minorEastAsia" w:hAnsiTheme="minorEastAsia"/>
              </w:rPr>
            </w:pPr>
          </w:p>
        </w:tc>
        <w:tc>
          <w:tcPr>
            <w:tcW w:w="624" w:type="dxa"/>
          </w:tcPr>
          <w:p w14:paraId="2A32B01B" w14:textId="77777777" w:rsidR="006B3355" w:rsidRPr="00DD6B8E" w:rsidRDefault="006B3355" w:rsidP="00434F71">
            <w:pPr>
              <w:spacing w:line="240" w:lineRule="exact"/>
              <w:rPr>
                <w:rFonts w:asciiTheme="minorEastAsia" w:hAnsiTheme="minorEastAsia"/>
              </w:rPr>
            </w:pPr>
          </w:p>
        </w:tc>
        <w:tc>
          <w:tcPr>
            <w:tcW w:w="624" w:type="dxa"/>
          </w:tcPr>
          <w:p w14:paraId="759AC456" w14:textId="77777777" w:rsidR="006B3355" w:rsidRPr="00DD6B8E" w:rsidRDefault="006B3355" w:rsidP="00434F71">
            <w:pPr>
              <w:spacing w:line="240" w:lineRule="exact"/>
              <w:rPr>
                <w:rFonts w:asciiTheme="minorEastAsia" w:hAnsiTheme="minorEastAsia"/>
              </w:rPr>
            </w:pPr>
          </w:p>
        </w:tc>
        <w:tc>
          <w:tcPr>
            <w:tcW w:w="624" w:type="dxa"/>
          </w:tcPr>
          <w:p w14:paraId="4D6B10DA" w14:textId="77777777" w:rsidR="006B3355" w:rsidRPr="00DD6B8E" w:rsidRDefault="006B3355" w:rsidP="00434F71">
            <w:pPr>
              <w:spacing w:line="240" w:lineRule="exact"/>
              <w:rPr>
                <w:rFonts w:asciiTheme="minorEastAsia" w:hAnsiTheme="minorEastAsia"/>
              </w:rPr>
            </w:pPr>
          </w:p>
        </w:tc>
        <w:tc>
          <w:tcPr>
            <w:tcW w:w="624" w:type="dxa"/>
          </w:tcPr>
          <w:p w14:paraId="1F724D8B" w14:textId="77777777" w:rsidR="006B3355" w:rsidRPr="00DD6B8E" w:rsidRDefault="006B3355" w:rsidP="00434F71">
            <w:pPr>
              <w:spacing w:line="240" w:lineRule="exact"/>
              <w:rPr>
                <w:rFonts w:asciiTheme="minorEastAsia" w:hAnsiTheme="minorEastAsia"/>
              </w:rPr>
            </w:pPr>
          </w:p>
        </w:tc>
        <w:tc>
          <w:tcPr>
            <w:tcW w:w="624" w:type="dxa"/>
          </w:tcPr>
          <w:p w14:paraId="7F1598DF" w14:textId="77777777" w:rsidR="006B3355" w:rsidRPr="00DD6B8E" w:rsidRDefault="006B3355" w:rsidP="00434F71">
            <w:pPr>
              <w:spacing w:line="240" w:lineRule="exact"/>
              <w:rPr>
                <w:rFonts w:asciiTheme="minorEastAsia" w:hAnsiTheme="minorEastAsia"/>
              </w:rPr>
            </w:pPr>
          </w:p>
        </w:tc>
        <w:tc>
          <w:tcPr>
            <w:tcW w:w="624" w:type="dxa"/>
          </w:tcPr>
          <w:p w14:paraId="7A9698DF" w14:textId="77777777" w:rsidR="006B3355" w:rsidRPr="00DD6B8E" w:rsidRDefault="006B3355" w:rsidP="00434F71">
            <w:pPr>
              <w:spacing w:line="240" w:lineRule="exact"/>
              <w:rPr>
                <w:rFonts w:asciiTheme="minorEastAsia" w:hAnsiTheme="minorEastAsia"/>
              </w:rPr>
            </w:pPr>
          </w:p>
        </w:tc>
      </w:tr>
      <w:tr w:rsidR="00DD6B8E" w:rsidRPr="00DD6B8E" w14:paraId="65E578A8" w14:textId="77777777" w:rsidTr="00434F71">
        <w:trPr>
          <w:trHeight w:val="454"/>
        </w:trPr>
        <w:tc>
          <w:tcPr>
            <w:tcW w:w="624" w:type="dxa"/>
          </w:tcPr>
          <w:p w14:paraId="33B11918" w14:textId="77777777" w:rsidR="006B3355" w:rsidRPr="00DD6B8E" w:rsidRDefault="006B3355" w:rsidP="00434F71">
            <w:pPr>
              <w:spacing w:line="240" w:lineRule="exact"/>
              <w:rPr>
                <w:rFonts w:asciiTheme="minorEastAsia" w:hAnsiTheme="minorEastAsia"/>
              </w:rPr>
            </w:pPr>
          </w:p>
        </w:tc>
        <w:tc>
          <w:tcPr>
            <w:tcW w:w="624" w:type="dxa"/>
          </w:tcPr>
          <w:p w14:paraId="2C1C7188" w14:textId="77777777" w:rsidR="006B3355" w:rsidRPr="00DD6B8E" w:rsidRDefault="006B3355" w:rsidP="00434F71">
            <w:pPr>
              <w:spacing w:line="240" w:lineRule="exact"/>
              <w:rPr>
                <w:rFonts w:asciiTheme="minorEastAsia" w:hAnsiTheme="minorEastAsia"/>
              </w:rPr>
            </w:pPr>
          </w:p>
        </w:tc>
        <w:tc>
          <w:tcPr>
            <w:tcW w:w="624" w:type="dxa"/>
          </w:tcPr>
          <w:p w14:paraId="5A3C30A4" w14:textId="77777777" w:rsidR="006B3355" w:rsidRPr="00DD6B8E" w:rsidRDefault="006B3355" w:rsidP="00434F71">
            <w:pPr>
              <w:spacing w:line="240" w:lineRule="exact"/>
              <w:rPr>
                <w:rFonts w:asciiTheme="minorEastAsia" w:hAnsiTheme="minorEastAsia"/>
              </w:rPr>
            </w:pPr>
          </w:p>
        </w:tc>
        <w:tc>
          <w:tcPr>
            <w:tcW w:w="624" w:type="dxa"/>
          </w:tcPr>
          <w:p w14:paraId="5222F34C" w14:textId="77777777" w:rsidR="006B3355" w:rsidRPr="00DD6B8E" w:rsidRDefault="006B3355" w:rsidP="00434F71">
            <w:pPr>
              <w:spacing w:line="240" w:lineRule="exact"/>
              <w:rPr>
                <w:rFonts w:asciiTheme="minorEastAsia" w:hAnsiTheme="minorEastAsia"/>
              </w:rPr>
            </w:pPr>
          </w:p>
        </w:tc>
        <w:tc>
          <w:tcPr>
            <w:tcW w:w="624" w:type="dxa"/>
          </w:tcPr>
          <w:p w14:paraId="21DC7DC8" w14:textId="77777777" w:rsidR="006B3355" w:rsidRPr="00DD6B8E" w:rsidRDefault="006B3355" w:rsidP="00434F71">
            <w:pPr>
              <w:spacing w:line="240" w:lineRule="exact"/>
              <w:rPr>
                <w:rFonts w:asciiTheme="minorEastAsia" w:hAnsiTheme="minorEastAsia"/>
              </w:rPr>
            </w:pPr>
          </w:p>
        </w:tc>
        <w:tc>
          <w:tcPr>
            <w:tcW w:w="624" w:type="dxa"/>
          </w:tcPr>
          <w:p w14:paraId="22D22CF6" w14:textId="77777777" w:rsidR="006B3355" w:rsidRPr="00DD6B8E" w:rsidRDefault="006B3355" w:rsidP="00434F71">
            <w:pPr>
              <w:spacing w:line="240" w:lineRule="exact"/>
              <w:rPr>
                <w:rFonts w:asciiTheme="minorEastAsia" w:hAnsiTheme="minorEastAsia"/>
              </w:rPr>
            </w:pPr>
          </w:p>
        </w:tc>
        <w:tc>
          <w:tcPr>
            <w:tcW w:w="624" w:type="dxa"/>
          </w:tcPr>
          <w:p w14:paraId="7413A1E5" w14:textId="77777777" w:rsidR="006B3355" w:rsidRPr="00DD6B8E" w:rsidRDefault="006B3355" w:rsidP="00434F71">
            <w:pPr>
              <w:spacing w:line="240" w:lineRule="exact"/>
              <w:rPr>
                <w:rFonts w:asciiTheme="minorEastAsia" w:hAnsiTheme="minorEastAsia"/>
              </w:rPr>
            </w:pPr>
          </w:p>
        </w:tc>
        <w:tc>
          <w:tcPr>
            <w:tcW w:w="624" w:type="dxa"/>
          </w:tcPr>
          <w:p w14:paraId="3036C7CD" w14:textId="77777777" w:rsidR="006B3355" w:rsidRPr="00DD6B8E" w:rsidRDefault="006B3355" w:rsidP="00434F71">
            <w:pPr>
              <w:spacing w:line="240" w:lineRule="exact"/>
              <w:rPr>
                <w:rFonts w:asciiTheme="minorEastAsia" w:hAnsiTheme="minorEastAsia"/>
              </w:rPr>
            </w:pPr>
          </w:p>
        </w:tc>
        <w:tc>
          <w:tcPr>
            <w:tcW w:w="624" w:type="dxa"/>
          </w:tcPr>
          <w:p w14:paraId="409BD5D2" w14:textId="77777777" w:rsidR="006B3355" w:rsidRPr="00DD6B8E" w:rsidRDefault="006B3355" w:rsidP="00434F71">
            <w:pPr>
              <w:spacing w:line="240" w:lineRule="exact"/>
              <w:rPr>
                <w:rFonts w:asciiTheme="minorEastAsia" w:hAnsiTheme="minorEastAsia"/>
              </w:rPr>
            </w:pPr>
          </w:p>
        </w:tc>
        <w:tc>
          <w:tcPr>
            <w:tcW w:w="624" w:type="dxa"/>
          </w:tcPr>
          <w:p w14:paraId="3566A4AB" w14:textId="77777777" w:rsidR="006B3355" w:rsidRPr="00DD6B8E" w:rsidRDefault="006B3355" w:rsidP="00434F71">
            <w:pPr>
              <w:spacing w:line="240" w:lineRule="exact"/>
              <w:rPr>
                <w:rFonts w:asciiTheme="minorEastAsia" w:hAnsiTheme="minorEastAsia"/>
              </w:rPr>
            </w:pPr>
          </w:p>
        </w:tc>
        <w:tc>
          <w:tcPr>
            <w:tcW w:w="624" w:type="dxa"/>
          </w:tcPr>
          <w:p w14:paraId="3DC8039F" w14:textId="77777777" w:rsidR="006B3355" w:rsidRPr="00DD6B8E" w:rsidRDefault="006B3355" w:rsidP="00434F71">
            <w:pPr>
              <w:spacing w:line="240" w:lineRule="exact"/>
              <w:rPr>
                <w:rFonts w:asciiTheme="minorEastAsia" w:hAnsiTheme="minorEastAsia"/>
              </w:rPr>
            </w:pPr>
          </w:p>
        </w:tc>
        <w:tc>
          <w:tcPr>
            <w:tcW w:w="624" w:type="dxa"/>
          </w:tcPr>
          <w:p w14:paraId="3D3FB9E3" w14:textId="77777777" w:rsidR="006B3355" w:rsidRPr="00DD6B8E" w:rsidRDefault="006B3355" w:rsidP="00434F71">
            <w:pPr>
              <w:spacing w:line="240" w:lineRule="exact"/>
              <w:rPr>
                <w:rFonts w:asciiTheme="minorEastAsia" w:hAnsiTheme="minorEastAsia"/>
              </w:rPr>
            </w:pPr>
          </w:p>
        </w:tc>
        <w:tc>
          <w:tcPr>
            <w:tcW w:w="624" w:type="dxa"/>
          </w:tcPr>
          <w:p w14:paraId="50CB0C1C" w14:textId="77777777" w:rsidR="006B3355" w:rsidRPr="00DD6B8E" w:rsidRDefault="006B3355" w:rsidP="00434F71">
            <w:pPr>
              <w:spacing w:line="240" w:lineRule="exact"/>
              <w:rPr>
                <w:rFonts w:asciiTheme="minorEastAsia" w:hAnsiTheme="minorEastAsia"/>
              </w:rPr>
            </w:pPr>
          </w:p>
        </w:tc>
        <w:tc>
          <w:tcPr>
            <w:tcW w:w="624" w:type="dxa"/>
          </w:tcPr>
          <w:p w14:paraId="189C756D" w14:textId="77777777" w:rsidR="006B3355" w:rsidRPr="00DD6B8E" w:rsidRDefault="006B3355" w:rsidP="00434F71">
            <w:pPr>
              <w:spacing w:line="240" w:lineRule="exact"/>
              <w:rPr>
                <w:rFonts w:asciiTheme="minorEastAsia" w:hAnsiTheme="minorEastAsia"/>
              </w:rPr>
            </w:pPr>
          </w:p>
        </w:tc>
        <w:tc>
          <w:tcPr>
            <w:tcW w:w="624" w:type="dxa"/>
          </w:tcPr>
          <w:p w14:paraId="4551959D" w14:textId="77777777" w:rsidR="006B3355" w:rsidRPr="00DD6B8E" w:rsidRDefault="006B3355" w:rsidP="00434F71">
            <w:pPr>
              <w:spacing w:line="240" w:lineRule="exact"/>
              <w:rPr>
                <w:rFonts w:asciiTheme="minorEastAsia" w:hAnsiTheme="minorEastAsia"/>
              </w:rPr>
            </w:pPr>
          </w:p>
        </w:tc>
      </w:tr>
      <w:tr w:rsidR="00DD6B8E" w:rsidRPr="00DD6B8E" w14:paraId="5B82232F" w14:textId="77777777" w:rsidTr="00434F71">
        <w:trPr>
          <w:trHeight w:val="454"/>
        </w:trPr>
        <w:tc>
          <w:tcPr>
            <w:tcW w:w="624" w:type="dxa"/>
          </w:tcPr>
          <w:p w14:paraId="2F52AFF5" w14:textId="77777777" w:rsidR="006B3355" w:rsidRPr="00DD6B8E" w:rsidRDefault="006B3355" w:rsidP="00434F71">
            <w:pPr>
              <w:spacing w:line="240" w:lineRule="exact"/>
              <w:rPr>
                <w:rFonts w:asciiTheme="minorEastAsia" w:hAnsiTheme="minorEastAsia"/>
              </w:rPr>
            </w:pPr>
          </w:p>
        </w:tc>
        <w:tc>
          <w:tcPr>
            <w:tcW w:w="624" w:type="dxa"/>
          </w:tcPr>
          <w:p w14:paraId="12350533" w14:textId="77777777" w:rsidR="006B3355" w:rsidRPr="00DD6B8E" w:rsidRDefault="006B3355" w:rsidP="00434F71">
            <w:pPr>
              <w:spacing w:line="240" w:lineRule="exact"/>
              <w:rPr>
                <w:rFonts w:asciiTheme="minorEastAsia" w:hAnsiTheme="minorEastAsia"/>
              </w:rPr>
            </w:pPr>
          </w:p>
        </w:tc>
        <w:tc>
          <w:tcPr>
            <w:tcW w:w="624" w:type="dxa"/>
          </w:tcPr>
          <w:p w14:paraId="17153C0A" w14:textId="77777777" w:rsidR="006B3355" w:rsidRPr="00DD6B8E" w:rsidRDefault="006B3355" w:rsidP="00434F71">
            <w:pPr>
              <w:spacing w:line="240" w:lineRule="exact"/>
              <w:rPr>
                <w:rFonts w:asciiTheme="minorEastAsia" w:hAnsiTheme="minorEastAsia"/>
              </w:rPr>
            </w:pPr>
          </w:p>
        </w:tc>
        <w:tc>
          <w:tcPr>
            <w:tcW w:w="624" w:type="dxa"/>
          </w:tcPr>
          <w:p w14:paraId="24ACFC30" w14:textId="77777777" w:rsidR="006B3355" w:rsidRPr="00DD6B8E" w:rsidRDefault="006B3355" w:rsidP="00434F71">
            <w:pPr>
              <w:spacing w:line="240" w:lineRule="exact"/>
              <w:rPr>
                <w:rFonts w:asciiTheme="minorEastAsia" w:hAnsiTheme="minorEastAsia"/>
              </w:rPr>
            </w:pPr>
          </w:p>
        </w:tc>
        <w:tc>
          <w:tcPr>
            <w:tcW w:w="624" w:type="dxa"/>
          </w:tcPr>
          <w:p w14:paraId="1B538BE4" w14:textId="77777777" w:rsidR="006B3355" w:rsidRPr="00DD6B8E" w:rsidRDefault="006B3355" w:rsidP="00434F71">
            <w:pPr>
              <w:spacing w:line="240" w:lineRule="exact"/>
              <w:rPr>
                <w:rFonts w:asciiTheme="minorEastAsia" w:hAnsiTheme="minorEastAsia"/>
              </w:rPr>
            </w:pPr>
          </w:p>
        </w:tc>
        <w:tc>
          <w:tcPr>
            <w:tcW w:w="624" w:type="dxa"/>
          </w:tcPr>
          <w:p w14:paraId="6F2A641F" w14:textId="77777777" w:rsidR="006B3355" w:rsidRPr="00DD6B8E" w:rsidRDefault="006B3355" w:rsidP="00434F71">
            <w:pPr>
              <w:spacing w:line="240" w:lineRule="exact"/>
              <w:rPr>
                <w:rFonts w:asciiTheme="minorEastAsia" w:hAnsiTheme="minorEastAsia"/>
              </w:rPr>
            </w:pPr>
          </w:p>
        </w:tc>
        <w:tc>
          <w:tcPr>
            <w:tcW w:w="624" w:type="dxa"/>
          </w:tcPr>
          <w:p w14:paraId="484FDF3D" w14:textId="77777777" w:rsidR="006B3355" w:rsidRPr="00DD6B8E" w:rsidRDefault="006B3355" w:rsidP="00434F71">
            <w:pPr>
              <w:spacing w:line="240" w:lineRule="exact"/>
              <w:rPr>
                <w:rFonts w:asciiTheme="minorEastAsia" w:hAnsiTheme="minorEastAsia"/>
              </w:rPr>
            </w:pPr>
          </w:p>
        </w:tc>
        <w:tc>
          <w:tcPr>
            <w:tcW w:w="624" w:type="dxa"/>
          </w:tcPr>
          <w:p w14:paraId="3B34093E" w14:textId="77777777" w:rsidR="006B3355" w:rsidRPr="00DD6B8E" w:rsidRDefault="006B3355" w:rsidP="00434F71">
            <w:pPr>
              <w:spacing w:line="240" w:lineRule="exact"/>
              <w:rPr>
                <w:rFonts w:asciiTheme="minorEastAsia" w:hAnsiTheme="minorEastAsia"/>
              </w:rPr>
            </w:pPr>
          </w:p>
        </w:tc>
        <w:tc>
          <w:tcPr>
            <w:tcW w:w="624" w:type="dxa"/>
          </w:tcPr>
          <w:p w14:paraId="56536072" w14:textId="77777777" w:rsidR="006B3355" w:rsidRPr="00DD6B8E" w:rsidRDefault="006B3355" w:rsidP="00434F71">
            <w:pPr>
              <w:spacing w:line="240" w:lineRule="exact"/>
              <w:rPr>
                <w:rFonts w:asciiTheme="minorEastAsia" w:hAnsiTheme="minorEastAsia"/>
              </w:rPr>
            </w:pPr>
          </w:p>
        </w:tc>
        <w:tc>
          <w:tcPr>
            <w:tcW w:w="624" w:type="dxa"/>
          </w:tcPr>
          <w:p w14:paraId="57A7D5D8" w14:textId="77777777" w:rsidR="006B3355" w:rsidRPr="00DD6B8E" w:rsidRDefault="006B3355" w:rsidP="00434F71">
            <w:pPr>
              <w:spacing w:line="240" w:lineRule="exact"/>
              <w:rPr>
                <w:rFonts w:asciiTheme="minorEastAsia" w:hAnsiTheme="minorEastAsia"/>
              </w:rPr>
            </w:pPr>
          </w:p>
        </w:tc>
        <w:tc>
          <w:tcPr>
            <w:tcW w:w="624" w:type="dxa"/>
          </w:tcPr>
          <w:p w14:paraId="5CC3B6E7" w14:textId="77777777" w:rsidR="006B3355" w:rsidRPr="00DD6B8E" w:rsidRDefault="006B3355" w:rsidP="00434F71">
            <w:pPr>
              <w:spacing w:line="240" w:lineRule="exact"/>
              <w:rPr>
                <w:rFonts w:asciiTheme="minorEastAsia" w:hAnsiTheme="minorEastAsia"/>
              </w:rPr>
            </w:pPr>
          </w:p>
        </w:tc>
        <w:tc>
          <w:tcPr>
            <w:tcW w:w="624" w:type="dxa"/>
          </w:tcPr>
          <w:p w14:paraId="5B4CAA49" w14:textId="77777777" w:rsidR="006B3355" w:rsidRPr="00DD6B8E" w:rsidRDefault="006B3355" w:rsidP="00434F71">
            <w:pPr>
              <w:spacing w:line="240" w:lineRule="exact"/>
              <w:rPr>
                <w:rFonts w:asciiTheme="minorEastAsia" w:hAnsiTheme="minorEastAsia"/>
              </w:rPr>
            </w:pPr>
          </w:p>
        </w:tc>
        <w:tc>
          <w:tcPr>
            <w:tcW w:w="624" w:type="dxa"/>
          </w:tcPr>
          <w:p w14:paraId="272DA1B7" w14:textId="77777777" w:rsidR="006B3355" w:rsidRPr="00DD6B8E" w:rsidRDefault="006B3355" w:rsidP="00434F71">
            <w:pPr>
              <w:spacing w:line="240" w:lineRule="exact"/>
              <w:rPr>
                <w:rFonts w:asciiTheme="minorEastAsia" w:hAnsiTheme="minorEastAsia"/>
              </w:rPr>
            </w:pPr>
          </w:p>
        </w:tc>
        <w:tc>
          <w:tcPr>
            <w:tcW w:w="624" w:type="dxa"/>
          </w:tcPr>
          <w:p w14:paraId="1CA1B23D" w14:textId="77777777" w:rsidR="006B3355" w:rsidRPr="00DD6B8E" w:rsidRDefault="006B3355" w:rsidP="00434F71">
            <w:pPr>
              <w:spacing w:line="240" w:lineRule="exact"/>
              <w:rPr>
                <w:rFonts w:asciiTheme="minorEastAsia" w:hAnsiTheme="minorEastAsia"/>
              </w:rPr>
            </w:pPr>
          </w:p>
        </w:tc>
        <w:tc>
          <w:tcPr>
            <w:tcW w:w="624" w:type="dxa"/>
          </w:tcPr>
          <w:p w14:paraId="023F8FF4" w14:textId="77777777" w:rsidR="006B3355" w:rsidRPr="00DD6B8E" w:rsidRDefault="006B3355" w:rsidP="00434F71">
            <w:pPr>
              <w:spacing w:line="240" w:lineRule="exact"/>
              <w:rPr>
                <w:rFonts w:asciiTheme="minorEastAsia" w:hAnsiTheme="minorEastAsia"/>
              </w:rPr>
            </w:pPr>
          </w:p>
        </w:tc>
      </w:tr>
      <w:tr w:rsidR="00DD6B8E" w:rsidRPr="00DD6B8E" w14:paraId="4014B76B" w14:textId="77777777" w:rsidTr="00434F71">
        <w:trPr>
          <w:trHeight w:val="454"/>
        </w:trPr>
        <w:tc>
          <w:tcPr>
            <w:tcW w:w="624" w:type="dxa"/>
          </w:tcPr>
          <w:p w14:paraId="2A8CADFA" w14:textId="77777777" w:rsidR="006B3355" w:rsidRPr="00DD6B8E" w:rsidRDefault="006B3355" w:rsidP="00434F71">
            <w:pPr>
              <w:spacing w:line="240" w:lineRule="exact"/>
              <w:rPr>
                <w:rFonts w:asciiTheme="minorEastAsia" w:hAnsiTheme="minorEastAsia"/>
              </w:rPr>
            </w:pPr>
          </w:p>
        </w:tc>
        <w:tc>
          <w:tcPr>
            <w:tcW w:w="624" w:type="dxa"/>
          </w:tcPr>
          <w:p w14:paraId="71FB0983" w14:textId="77777777" w:rsidR="006B3355" w:rsidRPr="00DD6B8E" w:rsidRDefault="006B3355" w:rsidP="00434F71">
            <w:pPr>
              <w:spacing w:line="240" w:lineRule="exact"/>
              <w:rPr>
                <w:rFonts w:asciiTheme="minorEastAsia" w:hAnsiTheme="minorEastAsia"/>
              </w:rPr>
            </w:pPr>
          </w:p>
        </w:tc>
        <w:tc>
          <w:tcPr>
            <w:tcW w:w="624" w:type="dxa"/>
          </w:tcPr>
          <w:p w14:paraId="46A8E18C" w14:textId="77777777" w:rsidR="006B3355" w:rsidRPr="00DD6B8E" w:rsidRDefault="006B3355" w:rsidP="00434F71">
            <w:pPr>
              <w:spacing w:line="240" w:lineRule="exact"/>
              <w:rPr>
                <w:rFonts w:asciiTheme="minorEastAsia" w:hAnsiTheme="minorEastAsia"/>
              </w:rPr>
            </w:pPr>
          </w:p>
        </w:tc>
        <w:tc>
          <w:tcPr>
            <w:tcW w:w="624" w:type="dxa"/>
          </w:tcPr>
          <w:p w14:paraId="57E1948B" w14:textId="77777777" w:rsidR="006B3355" w:rsidRPr="00DD6B8E" w:rsidRDefault="006B3355" w:rsidP="00434F71">
            <w:pPr>
              <w:spacing w:line="240" w:lineRule="exact"/>
              <w:rPr>
                <w:rFonts w:asciiTheme="minorEastAsia" w:hAnsiTheme="minorEastAsia"/>
              </w:rPr>
            </w:pPr>
          </w:p>
        </w:tc>
        <w:tc>
          <w:tcPr>
            <w:tcW w:w="624" w:type="dxa"/>
          </w:tcPr>
          <w:p w14:paraId="040C8CCA" w14:textId="77777777" w:rsidR="006B3355" w:rsidRPr="00DD6B8E" w:rsidRDefault="006B3355" w:rsidP="00434F71">
            <w:pPr>
              <w:spacing w:line="240" w:lineRule="exact"/>
              <w:rPr>
                <w:rFonts w:asciiTheme="minorEastAsia" w:hAnsiTheme="minorEastAsia"/>
              </w:rPr>
            </w:pPr>
          </w:p>
        </w:tc>
        <w:tc>
          <w:tcPr>
            <w:tcW w:w="624" w:type="dxa"/>
          </w:tcPr>
          <w:p w14:paraId="7081D142" w14:textId="77777777" w:rsidR="006B3355" w:rsidRPr="00DD6B8E" w:rsidRDefault="006B3355" w:rsidP="00434F71">
            <w:pPr>
              <w:spacing w:line="240" w:lineRule="exact"/>
              <w:rPr>
                <w:rFonts w:asciiTheme="minorEastAsia" w:hAnsiTheme="minorEastAsia"/>
              </w:rPr>
            </w:pPr>
          </w:p>
        </w:tc>
        <w:tc>
          <w:tcPr>
            <w:tcW w:w="624" w:type="dxa"/>
          </w:tcPr>
          <w:p w14:paraId="3F45D3CD" w14:textId="77777777" w:rsidR="006B3355" w:rsidRPr="00DD6B8E" w:rsidRDefault="006B3355" w:rsidP="00434F71">
            <w:pPr>
              <w:spacing w:line="240" w:lineRule="exact"/>
              <w:rPr>
                <w:rFonts w:asciiTheme="minorEastAsia" w:hAnsiTheme="minorEastAsia"/>
              </w:rPr>
            </w:pPr>
          </w:p>
        </w:tc>
        <w:tc>
          <w:tcPr>
            <w:tcW w:w="624" w:type="dxa"/>
          </w:tcPr>
          <w:p w14:paraId="74DB3F01" w14:textId="77777777" w:rsidR="006B3355" w:rsidRPr="00DD6B8E" w:rsidRDefault="006B3355" w:rsidP="00434F71">
            <w:pPr>
              <w:spacing w:line="240" w:lineRule="exact"/>
              <w:rPr>
                <w:rFonts w:asciiTheme="minorEastAsia" w:hAnsiTheme="minorEastAsia"/>
              </w:rPr>
            </w:pPr>
          </w:p>
        </w:tc>
        <w:tc>
          <w:tcPr>
            <w:tcW w:w="624" w:type="dxa"/>
          </w:tcPr>
          <w:p w14:paraId="1A0CF9E9" w14:textId="77777777" w:rsidR="006B3355" w:rsidRPr="00DD6B8E" w:rsidRDefault="006B3355" w:rsidP="00434F71">
            <w:pPr>
              <w:spacing w:line="240" w:lineRule="exact"/>
              <w:rPr>
                <w:rFonts w:asciiTheme="minorEastAsia" w:hAnsiTheme="minorEastAsia"/>
              </w:rPr>
            </w:pPr>
          </w:p>
        </w:tc>
        <w:tc>
          <w:tcPr>
            <w:tcW w:w="624" w:type="dxa"/>
          </w:tcPr>
          <w:p w14:paraId="7EDC0C86" w14:textId="77777777" w:rsidR="006B3355" w:rsidRPr="00DD6B8E" w:rsidRDefault="006B3355" w:rsidP="00434F71">
            <w:pPr>
              <w:spacing w:line="240" w:lineRule="exact"/>
              <w:rPr>
                <w:rFonts w:asciiTheme="minorEastAsia" w:hAnsiTheme="minorEastAsia"/>
              </w:rPr>
            </w:pPr>
          </w:p>
        </w:tc>
        <w:tc>
          <w:tcPr>
            <w:tcW w:w="624" w:type="dxa"/>
          </w:tcPr>
          <w:p w14:paraId="5AD96950" w14:textId="77777777" w:rsidR="006B3355" w:rsidRPr="00DD6B8E" w:rsidRDefault="006B3355" w:rsidP="00434F71">
            <w:pPr>
              <w:spacing w:line="240" w:lineRule="exact"/>
              <w:rPr>
                <w:rFonts w:asciiTheme="minorEastAsia" w:hAnsiTheme="minorEastAsia"/>
              </w:rPr>
            </w:pPr>
          </w:p>
        </w:tc>
        <w:tc>
          <w:tcPr>
            <w:tcW w:w="624" w:type="dxa"/>
          </w:tcPr>
          <w:p w14:paraId="61AA0CFC" w14:textId="77777777" w:rsidR="006B3355" w:rsidRPr="00DD6B8E" w:rsidRDefault="006B3355" w:rsidP="00434F71">
            <w:pPr>
              <w:spacing w:line="240" w:lineRule="exact"/>
              <w:rPr>
                <w:rFonts w:asciiTheme="minorEastAsia" w:hAnsiTheme="minorEastAsia"/>
              </w:rPr>
            </w:pPr>
          </w:p>
        </w:tc>
        <w:tc>
          <w:tcPr>
            <w:tcW w:w="624" w:type="dxa"/>
          </w:tcPr>
          <w:p w14:paraId="53C1011A" w14:textId="77777777" w:rsidR="006B3355" w:rsidRPr="00DD6B8E" w:rsidRDefault="006B3355" w:rsidP="00434F71">
            <w:pPr>
              <w:spacing w:line="240" w:lineRule="exact"/>
              <w:rPr>
                <w:rFonts w:asciiTheme="minorEastAsia" w:hAnsiTheme="minorEastAsia"/>
              </w:rPr>
            </w:pPr>
          </w:p>
        </w:tc>
        <w:tc>
          <w:tcPr>
            <w:tcW w:w="624" w:type="dxa"/>
          </w:tcPr>
          <w:p w14:paraId="2E542F51" w14:textId="77777777" w:rsidR="006B3355" w:rsidRPr="00DD6B8E" w:rsidRDefault="006B3355" w:rsidP="00434F71">
            <w:pPr>
              <w:spacing w:line="240" w:lineRule="exact"/>
              <w:rPr>
                <w:rFonts w:asciiTheme="minorEastAsia" w:hAnsiTheme="minorEastAsia"/>
              </w:rPr>
            </w:pPr>
          </w:p>
        </w:tc>
        <w:tc>
          <w:tcPr>
            <w:tcW w:w="624" w:type="dxa"/>
          </w:tcPr>
          <w:p w14:paraId="6EA80D57" w14:textId="77777777" w:rsidR="006B3355" w:rsidRPr="00DD6B8E" w:rsidRDefault="006B3355" w:rsidP="00434F71">
            <w:pPr>
              <w:spacing w:line="240" w:lineRule="exact"/>
              <w:rPr>
                <w:rFonts w:asciiTheme="minorEastAsia" w:hAnsiTheme="minorEastAsia"/>
              </w:rPr>
            </w:pPr>
          </w:p>
        </w:tc>
      </w:tr>
      <w:tr w:rsidR="00DD6B8E" w:rsidRPr="00DD6B8E" w14:paraId="6EE6CC60" w14:textId="77777777" w:rsidTr="00434F71">
        <w:trPr>
          <w:trHeight w:val="454"/>
        </w:trPr>
        <w:tc>
          <w:tcPr>
            <w:tcW w:w="624" w:type="dxa"/>
          </w:tcPr>
          <w:p w14:paraId="75CD649A" w14:textId="77777777" w:rsidR="006B3355" w:rsidRPr="00DD6B8E" w:rsidRDefault="006B3355" w:rsidP="00434F71">
            <w:pPr>
              <w:spacing w:line="240" w:lineRule="exact"/>
              <w:rPr>
                <w:rFonts w:asciiTheme="minorEastAsia" w:hAnsiTheme="minorEastAsia"/>
              </w:rPr>
            </w:pPr>
          </w:p>
        </w:tc>
        <w:tc>
          <w:tcPr>
            <w:tcW w:w="624" w:type="dxa"/>
          </w:tcPr>
          <w:p w14:paraId="639954E4" w14:textId="77777777" w:rsidR="006B3355" w:rsidRPr="00DD6B8E" w:rsidRDefault="006B3355" w:rsidP="00434F71">
            <w:pPr>
              <w:spacing w:line="240" w:lineRule="exact"/>
              <w:rPr>
                <w:rFonts w:asciiTheme="minorEastAsia" w:hAnsiTheme="minorEastAsia"/>
              </w:rPr>
            </w:pPr>
          </w:p>
        </w:tc>
        <w:tc>
          <w:tcPr>
            <w:tcW w:w="624" w:type="dxa"/>
          </w:tcPr>
          <w:p w14:paraId="0C5A8CDE" w14:textId="77777777" w:rsidR="006B3355" w:rsidRPr="00DD6B8E" w:rsidRDefault="006B3355" w:rsidP="00434F71">
            <w:pPr>
              <w:spacing w:line="240" w:lineRule="exact"/>
              <w:rPr>
                <w:rFonts w:asciiTheme="minorEastAsia" w:hAnsiTheme="minorEastAsia"/>
              </w:rPr>
            </w:pPr>
          </w:p>
        </w:tc>
        <w:tc>
          <w:tcPr>
            <w:tcW w:w="624" w:type="dxa"/>
          </w:tcPr>
          <w:p w14:paraId="08DAD28E" w14:textId="77777777" w:rsidR="006B3355" w:rsidRPr="00DD6B8E" w:rsidRDefault="006B3355" w:rsidP="00434F71">
            <w:pPr>
              <w:spacing w:line="240" w:lineRule="exact"/>
              <w:rPr>
                <w:rFonts w:asciiTheme="minorEastAsia" w:hAnsiTheme="minorEastAsia"/>
              </w:rPr>
            </w:pPr>
          </w:p>
        </w:tc>
        <w:tc>
          <w:tcPr>
            <w:tcW w:w="624" w:type="dxa"/>
          </w:tcPr>
          <w:p w14:paraId="4DCC4403" w14:textId="77777777" w:rsidR="006B3355" w:rsidRPr="00DD6B8E" w:rsidRDefault="006B3355" w:rsidP="00434F71">
            <w:pPr>
              <w:spacing w:line="240" w:lineRule="exact"/>
              <w:rPr>
                <w:rFonts w:asciiTheme="minorEastAsia" w:hAnsiTheme="minorEastAsia"/>
              </w:rPr>
            </w:pPr>
          </w:p>
        </w:tc>
        <w:tc>
          <w:tcPr>
            <w:tcW w:w="624" w:type="dxa"/>
          </w:tcPr>
          <w:p w14:paraId="305A0A4C" w14:textId="77777777" w:rsidR="006B3355" w:rsidRPr="00DD6B8E" w:rsidRDefault="006B3355" w:rsidP="00434F71">
            <w:pPr>
              <w:spacing w:line="240" w:lineRule="exact"/>
              <w:rPr>
                <w:rFonts w:asciiTheme="minorEastAsia" w:hAnsiTheme="minorEastAsia"/>
              </w:rPr>
            </w:pPr>
          </w:p>
        </w:tc>
        <w:tc>
          <w:tcPr>
            <w:tcW w:w="624" w:type="dxa"/>
          </w:tcPr>
          <w:p w14:paraId="0949CBF9" w14:textId="77777777" w:rsidR="006B3355" w:rsidRPr="00DD6B8E" w:rsidRDefault="006B3355" w:rsidP="00434F71">
            <w:pPr>
              <w:spacing w:line="240" w:lineRule="exact"/>
              <w:rPr>
                <w:rFonts w:asciiTheme="minorEastAsia" w:hAnsiTheme="minorEastAsia"/>
              </w:rPr>
            </w:pPr>
          </w:p>
        </w:tc>
        <w:tc>
          <w:tcPr>
            <w:tcW w:w="624" w:type="dxa"/>
          </w:tcPr>
          <w:p w14:paraId="6F22B212" w14:textId="77777777" w:rsidR="006B3355" w:rsidRPr="00DD6B8E" w:rsidRDefault="006B3355" w:rsidP="00434F71">
            <w:pPr>
              <w:spacing w:line="240" w:lineRule="exact"/>
              <w:rPr>
                <w:rFonts w:asciiTheme="minorEastAsia" w:hAnsiTheme="minorEastAsia"/>
              </w:rPr>
            </w:pPr>
          </w:p>
        </w:tc>
        <w:tc>
          <w:tcPr>
            <w:tcW w:w="624" w:type="dxa"/>
          </w:tcPr>
          <w:p w14:paraId="21165999" w14:textId="77777777" w:rsidR="006B3355" w:rsidRPr="00DD6B8E" w:rsidRDefault="006B3355" w:rsidP="00434F71">
            <w:pPr>
              <w:spacing w:line="240" w:lineRule="exact"/>
              <w:rPr>
                <w:rFonts w:asciiTheme="minorEastAsia" w:hAnsiTheme="minorEastAsia"/>
              </w:rPr>
            </w:pPr>
          </w:p>
        </w:tc>
        <w:tc>
          <w:tcPr>
            <w:tcW w:w="624" w:type="dxa"/>
          </w:tcPr>
          <w:p w14:paraId="7177FC33" w14:textId="77777777" w:rsidR="006B3355" w:rsidRPr="00DD6B8E" w:rsidRDefault="006B3355" w:rsidP="00434F71">
            <w:pPr>
              <w:spacing w:line="240" w:lineRule="exact"/>
              <w:rPr>
                <w:rFonts w:asciiTheme="minorEastAsia" w:hAnsiTheme="minorEastAsia"/>
              </w:rPr>
            </w:pPr>
          </w:p>
        </w:tc>
        <w:tc>
          <w:tcPr>
            <w:tcW w:w="624" w:type="dxa"/>
          </w:tcPr>
          <w:p w14:paraId="23132485" w14:textId="77777777" w:rsidR="006B3355" w:rsidRPr="00DD6B8E" w:rsidRDefault="006B3355" w:rsidP="00434F71">
            <w:pPr>
              <w:spacing w:line="240" w:lineRule="exact"/>
              <w:rPr>
                <w:rFonts w:asciiTheme="minorEastAsia" w:hAnsiTheme="minorEastAsia"/>
              </w:rPr>
            </w:pPr>
          </w:p>
        </w:tc>
        <w:tc>
          <w:tcPr>
            <w:tcW w:w="624" w:type="dxa"/>
          </w:tcPr>
          <w:p w14:paraId="306CBCB0" w14:textId="77777777" w:rsidR="006B3355" w:rsidRPr="00DD6B8E" w:rsidRDefault="006B3355" w:rsidP="00434F71">
            <w:pPr>
              <w:spacing w:line="240" w:lineRule="exact"/>
              <w:rPr>
                <w:rFonts w:asciiTheme="minorEastAsia" w:hAnsiTheme="minorEastAsia"/>
              </w:rPr>
            </w:pPr>
          </w:p>
        </w:tc>
        <w:tc>
          <w:tcPr>
            <w:tcW w:w="624" w:type="dxa"/>
          </w:tcPr>
          <w:p w14:paraId="568F7285" w14:textId="77777777" w:rsidR="006B3355" w:rsidRPr="00DD6B8E" w:rsidRDefault="006B3355" w:rsidP="00434F71">
            <w:pPr>
              <w:spacing w:line="240" w:lineRule="exact"/>
              <w:rPr>
                <w:rFonts w:asciiTheme="minorEastAsia" w:hAnsiTheme="minorEastAsia"/>
              </w:rPr>
            </w:pPr>
          </w:p>
        </w:tc>
        <w:tc>
          <w:tcPr>
            <w:tcW w:w="624" w:type="dxa"/>
          </w:tcPr>
          <w:p w14:paraId="58293633" w14:textId="77777777" w:rsidR="006B3355" w:rsidRPr="00DD6B8E" w:rsidRDefault="006B3355" w:rsidP="00434F71">
            <w:pPr>
              <w:spacing w:line="240" w:lineRule="exact"/>
              <w:rPr>
                <w:rFonts w:asciiTheme="minorEastAsia" w:hAnsiTheme="minorEastAsia"/>
              </w:rPr>
            </w:pPr>
          </w:p>
        </w:tc>
        <w:tc>
          <w:tcPr>
            <w:tcW w:w="624" w:type="dxa"/>
          </w:tcPr>
          <w:p w14:paraId="40113338" w14:textId="77777777" w:rsidR="006B3355" w:rsidRPr="00DD6B8E" w:rsidRDefault="006B3355" w:rsidP="00434F71">
            <w:pPr>
              <w:spacing w:line="240" w:lineRule="exact"/>
              <w:rPr>
                <w:rFonts w:asciiTheme="minorEastAsia" w:hAnsiTheme="minorEastAsia"/>
              </w:rPr>
            </w:pPr>
          </w:p>
        </w:tc>
      </w:tr>
      <w:tr w:rsidR="00DD6B8E" w:rsidRPr="00DD6B8E" w14:paraId="6EE1CD00" w14:textId="77777777" w:rsidTr="00434F71">
        <w:trPr>
          <w:trHeight w:val="454"/>
        </w:trPr>
        <w:tc>
          <w:tcPr>
            <w:tcW w:w="624" w:type="dxa"/>
          </w:tcPr>
          <w:p w14:paraId="273B6155" w14:textId="77777777" w:rsidR="006B3355" w:rsidRPr="00DD6B8E" w:rsidRDefault="006B3355" w:rsidP="00434F71">
            <w:pPr>
              <w:spacing w:line="240" w:lineRule="exact"/>
              <w:rPr>
                <w:rFonts w:asciiTheme="minorEastAsia" w:hAnsiTheme="minorEastAsia"/>
              </w:rPr>
            </w:pPr>
          </w:p>
        </w:tc>
        <w:tc>
          <w:tcPr>
            <w:tcW w:w="624" w:type="dxa"/>
          </w:tcPr>
          <w:p w14:paraId="2C11C76E" w14:textId="77777777" w:rsidR="006B3355" w:rsidRPr="00DD6B8E" w:rsidRDefault="006B3355" w:rsidP="00434F71">
            <w:pPr>
              <w:spacing w:line="240" w:lineRule="exact"/>
              <w:rPr>
                <w:rFonts w:asciiTheme="minorEastAsia" w:hAnsiTheme="minorEastAsia"/>
              </w:rPr>
            </w:pPr>
          </w:p>
        </w:tc>
        <w:tc>
          <w:tcPr>
            <w:tcW w:w="624" w:type="dxa"/>
          </w:tcPr>
          <w:p w14:paraId="411CA0BA" w14:textId="77777777" w:rsidR="006B3355" w:rsidRPr="00DD6B8E" w:rsidRDefault="006B3355" w:rsidP="00434F71">
            <w:pPr>
              <w:spacing w:line="240" w:lineRule="exact"/>
              <w:rPr>
                <w:rFonts w:asciiTheme="minorEastAsia" w:hAnsiTheme="minorEastAsia"/>
              </w:rPr>
            </w:pPr>
          </w:p>
        </w:tc>
        <w:tc>
          <w:tcPr>
            <w:tcW w:w="624" w:type="dxa"/>
          </w:tcPr>
          <w:p w14:paraId="024ECA47" w14:textId="77777777" w:rsidR="006B3355" w:rsidRPr="00DD6B8E" w:rsidRDefault="006B3355" w:rsidP="00434F71">
            <w:pPr>
              <w:spacing w:line="240" w:lineRule="exact"/>
              <w:rPr>
                <w:rFonts w:asciiTheme="minorEastAsia" w:hAnsiTheme="minorEastAsia"/>
              </w:rPr>
            </w:pPr>
          </w:p>
        </w:tc>
        <w:tc>
          <w:tcPr>
            <w:tcW w:w="624" w:type="dxa"/>
          </w:tcPr>
          <w:p w14:paraId="23B2BCF1" w14:textId="77777777" w:rsidR="006B3355" w:rsidRPr="00DD6B8E" w:rsidRDefault="006B3355" w:rsidP="00434F71">
            <w:pPr>
              <w:spacing w:line="240" w:lineRule="exact"/>
              <w:rPr>
                <w:rFonts w:asciiTheme="minorEastAsia" w:hAnsiTheme="minorEastAsia"/>
              </w:rPr>
            </w:pPr>
          </w:p>
        </w:tc>
        <w:tc>
          <w:tcPr>
            <w:tcW w:w="624" w:type="dxa"/>
          </w:tcPr>
          <w:p w14:paraId="1B073768" w14:textId="77777777" w:rsidR="006B3355" w:rsidRPr="00DD6B8E" w:rsidRDefault="006B3355" w:rsidP="00434F71">
            <w:pPr>
              <w:spacing w:line="240" w:lineRule="exact"/>
              <w:rPr>
                <w:rFonts w:asciiTheme="minorEastAsia" w:hAnsiTheme="minorEastAsia"/>
              </w:rPr>
            </w:pPr>
          </w:p>
        </w:tc>
        <w:tc>
          <w:tcPr>
            <w:tcW w:w="624" w:type="dxa"/>
          </w:tcPr>
          <w:p w14:paraId="7EE550B1" w14:textId="77777777" w:rsidR="006B3355" w:rsidRPr="00DD6B8E" w:rsidRDefault="006B3355" w:rsidP="00434F71">
            <w:pPr>
              <w:spacing w:line="240" w:lineRule="exact"/>
              <w:rPr>
                <w:rFonts w:asciiTheme="minorEastAsia" w:hAnsiTheme="minorEastAsia"/>
              </w:rPr>
            </w:pPr>
          </w:p>
        </w:tc>
        <w:tc>
          <w:tcPr>
            <w:tcW w:w="624" w:type="dxa"/>
          </w:tcPr>
          <w:p w14:paraId="3E55942E" w14:textId="77777777" w:rsidR="006B3355" w:rsidRPr="00DD6B8E" w:rsidRDefault="006B3355" w:rsidP="00434F71">
            <w:pPr>
              <w:spacing w:line="240" w:lineRule="exact"/>
              <w:rPr>
                <w:rFonts w:asciiTheme="minorEastAsia" w:hAnsiTheme="minorEastAsia"/>
              </w:rPr>
            </w:pPr>
          </w:p>
        </w:tc>
        <w:tc>
          <w:tcPr>
            <w:tcW w:w="624" w:type="dxa"/>
          </w:tcPr>
          <w:p w14:paraId="7422888B" w14:textId="77777777" w:rsidR="006B3355" w:rsidRPr="00DD6B8E" w:rsidRDefault="006B3355" w:rsidP="00434F71">
            <w:pPr>
              <w:spacing w:line="240" w:lineRule="exact"/>
              <w:rPr>
                <w:rFonts w:asciiTheme="minorEastAsia" w:hAnsiTheme="minorEastAsia"/>
              </w:rPr>
            </w:pPr>
          </w:p>
        </w:tc>
        <w:tc>
          <w:tcPr>
            <w:tcW w:w="624" w:type="dxa"/>
          </w:tcPr>
          <w:p w14:paraId="6BDD228C"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1D833DFC"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4EEDC064"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11FA9FFC"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56D8505A"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438F6350" w14:textId="77777777" w:rsidR="006B3355" w:rsidRPr="00DD6B8E" w:rsidRDefault="006B3355" w:rsidP="00434F71">
            <w:pPr>
              <w:spacing w:line="240" w:lineRule="exact"/>
              <w:rPr>
                <w:rFonts w:asciiTheme="minorEastAsia" w:hAnsiTheme="minorEastAsia"/>
              </w:rPr>
            </w:pPr>
          </w:p>
        </w:tc>
      </w:tr>
      <w:tr w:rsidR="00DD6B8E" w:rsidRPr="00DD6B8E" w14:paraId="42AA8616" w14:textId="77777777" w:rsidTr="00434F71">
        <w:trPr>
          <w:trHeight w:val="454"/>
        </w:trPr>
        <w:tc>
          <w:tcPr>
            <w:tcW w:w="624" w:type="dxa"/>
            <w:tcBorders>
              <w:bottom w:val="single" w:sz="12" w:space="0" w:color="auto"/>
            </w:tcBorders>
          </w:tcPr>
          <w:p w14:paraId="67826A24"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112ECBB6"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4B49B66B"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65E814A4"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136CB564"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4C7780B0"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1F90C518"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0FE5E571"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tcBorders>
          </w:tcPr>
          <w:p w14:paraId="019FCA9D" w14:textId="77777777" w:rsidR="006B3355" w:rsidRPr="00DD6B8E" w:rsidRDefault="006B3355" w:rsidP="00434F71">
            <w:pPr>
              <w:spacing w:line="240" w:lineRule="exact"/>
              <w:rPr>
                <w:rFonts w:asciiTheme="minorEastAsia" w:hAnsiTheme="minorEastAsia"/>
              </w:rPr>
            </w:pPr>
          </w:p>
        </w:tc>
        <w:tc>
          <w:tcPr>
            <w:tcW w:w="624" w:type="dxa"/>
            <w:tcBorders>
              <w:bottom w:val="single" w:sz="12" w:space="0" w:color="auto"/>
              <w:right w:val="single" w:sz="12" w:space="0" w:color="auto"/>
            </w:tcBorders>
          </w:tcPr>
          <w:p w14:paraId="6A2CA31A"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left w:val="single" w:sz="12" w:space="0" w:color="auto"/>
            </w:tcBorders>
          </w:tcPr>
          <w:p w14:paraId="4D7A13E2"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5F599892"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0B3F0038"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0AF81C65"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6B65FD12" w14:textId="77777777" w:rsidR="006B3355" w:rsidRPr="00DD6B8E" w:rsidRDefault="006B3355" w:rsidP="00434F71">
            <w:pPr>
              <w:spacing w:line="240" w:lineRule="exact"/>
              <w:rPr>
                <w:rFonts w:asciiTheme="minorEastAsia" w:hAnsiTheme="minorEastAsia"/>
              </w:rPr>
            </w:pPr>
          </w:p>
        </w:tc>
      </w:tr>
      <w:tr w:rsidR="00DD6B8E" w:rsidRPr="00DD6B8E" w14:paraId="0F9CB489" w14:textId="77777777" w:rsidTr="00434F71">
        <w:trPr>
          <w:trHeight w:val="454"/>
        </w:trPr>
        <w:tc>
          <w:tcPr>
            <w:tcW w:w="624" w:type="dxa"/>
            <w:tcBorders>
              <w:top w:val="single" w:sz="12" w:space="0" w:color="auto"/>
            </w:tcBorders>
          </w:tcPr>
          <w:p w14:paraId="22E6DF39"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0E0E5066"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562EFF7E"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640C6594"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4AA1D2AE"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3D1C36FA"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7E75DF85"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0B0CF532"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0B2726A8" w14:textId="77777777" w:rsidR="006B3355" w:rsidRPr="00DD6B8E" w:rsidRDefault="006B3355" w:rsidP="00434F71">
            <w:pPr>
              <w:spacing w:line="240" w:lineRule="exact"/>
              <w:rPr>
                <w:rFonts w:asciiTheme="minorEastAsia" w:hAnsiTheme="minorEastAsia"/>
              </w:rPr>
            </w:pPr>
          </w:p>
        </w:tc>
        <w:tc>
          <w:tcPr>
            <w:tcW w:w="624" w:type="dxa"/>
            <w:tcBorders>
              <w:top w:val="single" w:sz="12" w:space="0" w:color="auto"/>
            </w:tcBorders>
          </w:tcPr>
          <w:p w14:paraId="7802A3F0" w14:textId="77777777" w:rsidR="006B3355" w:rsidRPr="00DD6B8E" w:rsidRDefault="006B3355" w:rsidP="00434F71">
            <w:pPr>
              <w:spacing w:line="240" w:lineRule="exact"/>
              <w:rPr>
                <w:rFonts w:asciiTheme="minorEastAsia" w:hAnsiTheme="minorEastAsia"/>
              </w:rPr>
            </w:pPr>
          </w:p>
        </w:tc>
        <w:tc>
          <w:tcPr>
            <w:tcW w:w="624" w:type="dxa"/>
          </w:tcPr>
          <w:p w14:paraId="18583523" w14:textId="77777777" w:rsidR="006B3355" w:rsidRPr="00DD6B8E" w:rsidRDefault="006B3355" w:rsidP="00434F71">
            <w:pPr>
              <w:spacing w:line="240" w:lineRule="exact"/>
              <w:rPr>
                <w:rFonts w:asciiTheme="minorEastAsia" w:hAnsiTheme="minorEastAsia"/>
              </w:rPr>
            </w:pPr>
          </w:p>
        </w:tc>
        <w:tc>
          <w:tcPr>
            <w:tcW w:w="624" w:type="dxa"/>
          </w:tcPr>
          <w:p w14:paraId="0AFB3870" w14:textId="77777777" w:rsidR="006B3355" w:rsidRPr="00DD6B8E" w:rsidRDefault="006B3355" w:rsidP="00434F71">
            <w:pPr>
              <w:spacing w:line="240" w:lineRule="exact"/>
              <w:rPr>
                <w:rFonts w:asciiTheme="minorEastAsia" w:hAnsiTheme="minorEastAsia"/>
              </w:rPr>
            </w:pPr>
          </w:p>
        </w:tc>
        <w:tc>
          <w:tcPr>
            <w:tcW w:w="624" w:type="dxa"/>
          </w:tcPr>
          <w:p w14:paraId="62B0E76B" w14:textId="77777777" w:rsidR="006B3355" w:rsidRPr="00DD6B8E" w:rsidRDefault="006B3355" w:rsidP="00434F71">
            <w:pPr>
              <w:spacing w:line="240" w:lineRule="exact"/>
              <w:rPr>
                <w:rFonts w:asciiTheme="minorEastAsia" w:hAnsiTheme="minorEastAsia"/>
              </w:rPr>
            </w:pPr>
          </w:p>
        </w:tc>
        <w:tc>
          <w:tcPr>
            <w:tcW w:w="624" w:type="dxa"/>
          </w:tcPr>
          <w:p w14:paraId="37AADFB2" w14:textId="77777777" w:rsidR="006B3355" w:rsidRPr="00DD6B8E" w:rsidRDefault="006B3355" w:rsidP="00434F71">
            <w:pPr>
              <w:spacing w:line="240" w:lineRule="exact"/>
              <w:rPr>
                <w:rFonts w:asciiTheme="minorEastAsia" w:hAnsiTheme="minorEastAsia"/>
              </w:rPr>
            </w:pPr>
          </w:p>
        </w:tc>
        <w:tc>
          <w:tcPr>
            <w:tcW w:w="624" w:type="dxa"/>
          </w:tcPr>
          <w:p w14:paraId="315471C1" w14:textId="77777777" w:rsidR="006B3355" w:rsidRPr="00DD6B8E" w:rsidRDefault="006B3355" w:rsidP="00434F71">
            <w:pPr>
              <w:spacing w:line="240" w:lineRule="exact"/>
              <w:rPr>
                <w:rFonts w:asciiTheme="minorEastAsia" w:hAnsiTheme="minorEastAsia"/>
              </w:rPr>
            </w:pPr>
          </w:p>
        </w:tc>
      </w:tr>
      <w:tr w:rsidR="00DD6B8E" w:rsidRPr="00DD6B8E" w14:paraId="3308F2DB" w14:textId="77777777" w:rsidTr="00434F71">
        <w:trPr>
          <w:trHeight w:val="454"/>
        </w:trPr>
        <w:tc>
          <w:tcPr>
            <w:tcW w:w="624" w:type="dxa"/>
          </w:tcPr>
          <w:p w14:paraId="09C6A0D3" w14:textId="77777777" w:rsidR="006B3355" w:rsidRPr="00DD6B8E" w:rsidRDefault="006B3355" w:rsidP="00434F71">
            <w:pPr>
              <w:spacing w:line="240" w:lineRule="exact"/>
              <w:rPr>
                <w:rFonts w:asciiTheme="minorEastAsia" w:hAnsiTheme="minorEastAsia"/>
              </w:rPr>
            </w:pPr>
          </w:p>
        </w:tc>
        <w:tc>
          <w:tcPr>
            <w:tcW w:w="624" w:type="dxa"/>
          </w:tcPr>
          <w:p w14:paraId="241462D8" w14:textId="77777777" w:rsidR="006B3355" w:rsidRPr="00DD6B8E" w:rsidRDefault="006B3355" w:rsidP="00434F71">
            <w:pPr>
              <w:spacing w:line="240" w:lineRule="exact"/>
              <w:rPr>
                <w:rFonts w:asciiTheme="minorEastAsia" w:hAnsiTheme="minorEastAsia"/>
              </w:rPr>
            </w:pPr>
          </w:p>
        </w:tc>
        <w:tc>
          <w:tcPr>
            <w:tcW w:w="624" w:type="dxa"/>
          </w:tcPr>
          <w:p w14:paraId="3D20C80B" w14:textId="77777777" w:rsidR="006B3355" w:rsidRPr="00DD6B8E" w:rsidRDefault="006B3355" w:rsidP="00434F71">
            <w:pPr>
              <w:spacing w:line="240" w:lineRule="exact"/>
              <w:rPr>
                <w:rFonts w:asciiTheme="minorEastAsia" w:hAnsiTheme="minorEastAsia"/>
              </w:rPr>
            </w:pPr>
          </w:p>
        </w:tc>
        <w:tc>
          <w:tcPr>
            <w:tcW w:w="624" w:type="dxa"/>
          </w:tcPr>
          <w:p w14:paraId="2DA72417" w14:textId="77777777" w:rsidR="006B3355" w:rsidRPr="00DD6B8E" w:rsidRDefault="006B3355" w:rsidP="00434F71">
            <w:pPr>
              <w:spacing w:line="240" w:lineRule="exact"/>
              <w:rPr>
                <w:rFonts w:asciiTheme="minorEastAsia" w:hAnsiTheme="minorEastAsia"/>
              </w:rPr>
            </w:pPr>
          </w:p>
        </w:tc>
        <w:tc>
          <w:tcPr>
            <w:tcW w:w="624" w:type="dxa"/>
          </w:tcPr>
          <w:p w14:paraId="002054E2" w14:textId="77777777" w:rsidR="006B3355" w:rsidRPr="00DD6B8E" w:rsidRDefault="006B3355" w:rsidP="00434F71">
            <w:pPr>
              <w:spacing w:line="240" w:lineRule="exact"/>
              <w:rPr>
                <w:rFonts w:asciiTheme="minorEastAsia" w:hAnsiTheme="minorEastAsia"/>
              </w:rPr>
            </w:pPr>
          </w:p>
        </w:tc>
        <w:tc>
          <w:tcPr>
            <w:tcW w:w="624" w:type="dxa"/>
          </w:tcPr>
          <w:p w14:paraId="7365235C" w14:textId="77777777" w:rsidR="006B3355" w:rsidRPr="00DD6B8E" w:rsidRDefault="006B3355" w:rsidP="00434F71">
            <w:pPr>
              <w:spacing w:line="240" w:lineRule="exact"/>
              <w:rPr>
                <w:rFonts w:asciiTheme="minorEastAsia" w:hAnsiTheme="minorEastAsia"/>
              </w:rPr>
            </w:pPr>
          </w:p>
        </w:tc>
        <w:tc>
          <w:tcPr>
            <w:tcW w:w="624" w:type="dxa"/>
          </w:tcPr>
          <w:p w14:paraId="0A0A88A6" w14:textId="77777777" w:rsidR="006B3355" w:rsidRPr="00DD6B8E" w:rsidRDefault="006B3355" w:rsidP="00434F71">
            <w:pPr>
              <w:spacing w:line="240" w:lineRule="exact"/>
              <w:rPr>
                <w:rFonts w:asciiTheme="minorEastAsia" w:hAnsiTheme="minorEastAsia"/>
              </w:rPr>
            </w:pPr>
          </w:p>
        </w:tc>
        <w:tc>
          <w:tcPr>
            <w:tcW w:w="624" w:type="dxa"/>
          </w:tcPr>
          <w:p w14:paraId="5128EC58" w14:textId="77777777" w:rsidR="006B3355" w:rsidRPr="00DD6B8E" w:rsidRDefault="006B3355" w:rsidP="00434F71">
            <w:pPr>
              <w:spacing w:line="240" w:lineRule="exact"/>
              <w:rPr>
                <w:rFonts w:asciiTheme="minorEastAsia" w:hAnsiTheme="minorEastAsia"/>
              </w:rPr>
            </w:pPr>
          </w:p>
        </w:tc>
        <w:tc>
          <w:tcPr>
            <w:tcW w:w="624" w:type="dxa"/>
          </w:tcPr>
          <w:p w14:paraId="29FFD3F9" w14:textId="77777777" w:rsidR="006B3355" w:rsidRPr="00DD6B8E" w:rsidRDefault="006B3355" w:rsidP="00434F71">
            <w:pPr>
              <w:spacing w:line="240" w:lineRule="exact"/>
              <w:rPr>
                <w:rFonts w:asciiTheme="minorEastAsia" w:hAnsiTheme="minorEastAsia"/>
              </w:rPr>
            </w:pPr>
          </w:p>
        </w:tc>
        <w:tc>
          <w:tcPr>
            <w:tcW w:w="624" w:type="dxa"/>
          </w:tcPr>
          <w:p w14:paraId="5673AF6D" w14:textId="77777777" w:rsidR="006B3355" w:rsidRPr="00DD6B8E" w:rsidRDefault="006B3355" w:rsidP="00434F71">
            <w:pPr>
              <w:spacing w:line="240" w:lineRule="exact"/>
              <w:rPr>
                <w:rFonts w:asciiTheme="minorEastAsia" w:hAnsiTheme="minorEastAsia"/>
              </w:rPr>
            </w:pPr>
          </w:p>
        </w:tc>
        <w:tc>
          <w:tcPr>
            <w:tcW w:w="624" w:type="dxa"/>
          </w:tcPr>
          <w:p w14:paraId="2F1DDCBD" w14:textId="77777777" w:rsidR="006B3355" w:rsidRPr="00DD6B8E" w:rsidRDefault="006B3355" w:rsidP="00434F71">
            <w:pPr>
              <w:spacing w:line="240" w:lineRule="exact"/>
              <w:rPr>
                <w:rFonts w:asciiTheme="minorEastAsia" w:hAnsiTheme="minorEastAsia"/>
              </w:rPr>
            </w:pPr>
          </w:p>
        </w:tc>
        <w:tc>
          <w:tcPr>
            <w:tcW w:w="624" w:type="dxa"/>
          </w:tcPr>
          <w:p w14:paraId="27AA06F8" w14:textId="77777777" w:rsidR="006B3355" w:rsidRPr="00DD6B8E" w:rsidRDefault="006B3355" w:rsidP="00434F71">
            <w:pPr>
              <w:spacing w:line="240" w:lineRule="exact"/>
              <w:rPr>
                <w:rFonts w:asciiTheme="minorEastAsia" w:hAnsiTheme="minorEastAsia"/>
              </w:rPr>
            </w:pPr>
          </w:p>
        </w:tc>
        <w:tc>
          <w:tcPr>
            <w:tcW w:w="624" w:type="dxa"/>
          </w:tcPr>
          <w:p w14:paraId="40DA166F" w14:textId="77777777" w:rsidR="006B3355" w:rsidRPr="00DD6B8E" w:rsidRDefault="006B3355" w:rsidP="00434F71">
            <w:pPr>
              <w:spacing w:line="240" w:lineRule="exact"/>
              <w:rPr>
                <w:rFonts w:asciiTheme="minorEastAsia" w:hAnsiTheme="minorEastAsia"/>
              </w:rPr>
            </w:pPr>
          </w:p>
        </w:tc>
        <w:tc>
          <w:tcPr>
            <w:tcW w:w="624" w:type="dxa"/>
          </w:tcPr>
          <w:p w14:paraId="099B7EF6" w14:textId="77777777" w:rsidR="006B3355" w:rsidRPr="00DD6B8E" w:rsidRDefault="006B3355" w:rsidP="00434F71">
            <w:pPr>
              <w:spacing w:line="240" w:lineRule="exact"/>
              <w:rPr>
                <w:rFonts w:asciiTheme="minorEastAsia" w:hAnsiTheme="minorEastAsia"/>
              </w:rPr>
            </w:pPr>
          </w:p>
        </w:tc>
        <w:tc>
          <w:tcPr>
            <w:tcW w:w="624" w:type="dxa"/>
          </w:tcPr>
          <w:p w14:paraId="2D6266A7" w14:textId="77777777" w:rsidR="006B3355" w:rsidRPr="00DD6B8E" w:rsidRDefault="006B3355" w:rsidP="00434F71">
            <w:pPr>
              <w:spacing w:line="240" w:lineRule="exact"/>
              <w:rPr>
                <w:rFonts w:asciiTheme="minorEastAsia" w:hAnsiTheme="minorEastAsia"/>
              </w:rPr>
            </w:pPr>
          </w:p>
        </w:tc>
      </w:tr>
      <w:tr w:rsidR="00DD6B8E" w:rsidRPr="00DD6B8E" w14:paraId="44A42020" w14:textId="77777777" w:rsidTr="00434F71">
        <w:trPr>
          <w:trHeight w:val="454"/>
        </w:trPr>
        <w:tc>
          <w:tcPr>
            <w:tcW w:w="624" w:type="dxa"/>
          </w:tcPr>
          <w:p w14:paraId="79597B65" w14:textId="77777777" w:rsidR="006B3355" w:rsidRPr="00DD6B8E" w:rsidRDefault="006B3355" w:rsidP="00434F71">
            <w:pPr>
              <w:spacing w:line="240" w:lineRule="exact"/>
              <w:rPr>
                <w:rFonts w:asciiTheme="minorEastAsia" w:hAnsiTheme="minorEastAsia"/>
              </w:rPr>
            </w:pPr>
          </w:p>
        </w:tc>
        <w:tc>
          <w:tcPr>
            <w:tcW w:w="624" w:type="dxa"/>
          </w:tcPr>
          <w:p w14:paraId="78DFC899" w14:textId="77777777" w:rsidR="006B3355" w:rsidRPr="00DD6B8E" w:rsidRDefault="006B3355" w:rsidP="00434F71">
            <w:pPr>
              <w:spacing w:line="240" w:lineRule="exact"/>
              <w:rPr>
                <w:rFonts w:asciiTheme="minorEastAsia" w:hAnsiTheme="minorEastAsia"/>
              </w:rPr>
            </w:pPr>
          </w:p>
        </w:tc>
        <w:tc>
          <w:tcPr>
            <w:tcW w:w="624" w:type="dxa"/>
          </w:tcPr>
          <w:p w14:paraId="3C1F9FFA" w14:textId="77777777" w:rsidR="006B3355" w:rsidRPr="00DD6B8E" w:rsidRDefault="006B3355" w:rsidP="00434F71">
            <w:pPr>
              <w:spacing w:line="240" w:lineRule="exact"/>
              <w:rPr>
                <w:rFonts w:asciiTheme="minorEastAsia" w:hAnsiTheme="minorEastAsia"/>
              </w:rPr>
            </w:pPr>
          </w:p>
        </w:tc>
        <w:tc>
          <w:tcPr>
            <w:tcW w:w="624" w:type="dxa"/>
          </w:tcPr>
          <w:p w14:paraId="2449002E" w14:textId="77777777" w:rsidR="006B3355" w:rsidRPr="00DD6B8E" w:rsidRDefault="006B3355" w:rsidP="00434F71">
            <w:pPr>
              <w:spacing w:line="240" w:lineRule="exact"/>
              <w:rPr>
                <w:rFonts w:asciiTheme="minorEastAsia" w:hAnsiTheme="minorEastAsia"/>
              </w:rPr>
            </w:pPr>
          </w:p>
        </w:tc>
        <w:tc>
          <w:tcPr>
            <w:tcW w:w="624" w:type="dxa"/>
          </w:tcPr>
          <w:p w14:paraId="1F98ADB2" w14:textId="77777777" w:rsidR="006B3355" w:rsidRPr="00DD6B8E" w:rsidRDefault="006B3355" w:rsidP="00434F71">
            <w:pPr>
              <w:spacing w:line="240" w:lineRule="exact"/>
              <w:rPr>
                <w:rFonts w:asciiTheme="minorEastAsia" w:hAnsiTheme="minorEastAsia"/>
              </w:rPr>
            </w:pPr>
          </w:p>
        </w:tc>
        <w:tc>
          <w:tcPr>
            <w:tcW w:w="624" w:type="dxa"/>
          </w:tcPr>
          <w:p w14:paraId="3F4C35FE" w14:textId="77777777" w:rsidR="006B3355" w:rsidRPr="00DD6B8E" w:rsidRDefault="006B3355" w:rsidP="00434F71">
            <w:pPr>
              <w:spacing w:line="240" w:lineRule="exact"/>
              <w:rPr>
                <w:rFonts w:asciiTheme="minorEastAsia" w:hAnsiTheme="minorEastAsia"/>
              </w:rPr>
            </w:pPr>
          </w:p>
        </w:tc>
        <w:tc>
          <w:tcPr>
            <w:tcW w:w="624" w:type="dxa"/>
          </w:tcPr>
          <w:p w14:paraId="69C0312E" w14:textId="77777777" w:rsidR="006B3355" w:rsidRPr="00DD6B8E" w:rsidRDefault="006B3355" w:rsidP="00434F71">
            <w:pPr>
              <w:spacing w:line="240" w:lineRule="exact"/>
              <w:rPr>
                <w:rFonts w:asciiTheme="minorEastAsia" w:hAnsiTheme="minorEastAsia"/>
              </w:rPr>
            </w:pPr>
          </w:p>
        </w:tc>
        <w:tc>
          <w:tcPr>
            <w:tcW w:w="624" w:type="dxa"/>
          </w:tcPr>
          <w:p w14:paraId="0D2B9EBC" w14:textId="77777777" w:rsidR="006B3355" w:rsidRPr="00DD6B8E" w:rsidRDefault="006B3355" w:rsidP="00434F71">
            <w:pPr>
              <w:spacing w:line="240" w:lineRule="exact"/>
              <w:rPr>
                <w:rFonts w:asciiTheme="minorEastAsia" w:hAnsiTheme="minorEastAsia"/>
              </w:rPr>
            </w:pPr>
          </w:p>
        </w:tc>
        <w:tc>
          <w:tcPr>
            <w:tcW w:w="624" w:type="dxa"/>
          </w:tcPr>
          <w:p w14:paraId="5D7550C9" w14:textId="77777777" w:rsidR="006B3355" w:rsidRPr="00DD6B8E" w:rsidRDefault="006B3355" w:rsidP="00434F71">
            <w:pPr>
              <w:spacing w:line="240" w:lineRule="exact"/>
              <w:rPr>
                <w:rFonts w:asciiTheme="minorEastAsia" w:hAnsiTheme="minorEastAsia"/>
              </w:rPr>
            </w:pPr>
          </w:p>
        </w:tc>
        <w:tc>
          <w:tcPr>
            <w:tcW w:w="624" w:type="dxa"/>
          </w:tcPr>
          <w:p w14:paraId="78A91B96" w14:textId="77777777" w:rsidR="006B3355" w:rsidRPr="00DD6B8E" w:rsidRDefault="006B3355" w:rsidP="00434F71">
            <w:pPr>
              <w:spacing w:line="240" w:lineRule="exact"/>
              <w:rPr>
                <w:rFonts w:asciiTheme="minorEastAsia" w:hAnsiTheme="minorEastAsia"/>
              </w:rPr>
            </w:pPr>
          </w:p>
        </w:tc>
        <w:tc>
          <w:tcPr>
            <w:tcW w:w="624" w:type="dxa"/>
          </w:tcPr>
          <w:p w14:paraId="0A945144" w14:textId="77777777" w:rsidR="006B3355" w:rsidRPr="00DD6B8E" w:rsidRDefault="006B3355" w:rsidP="00434F71">
            <w:pPr>
              <w:spacing w:line="240" w:lineRule="exact"/>
              <w:rPr>
                <w:rFonts w:asciiTheme="minorEastAsia" w:hAnsiTheme="minorEastAsia"/>
              </w:rPr>
            </w:pPr>
          </w:p>
        </w:tc>
        <w:tc>
          <w:tcPr>
            <w:tcW w:w="624" w:type="dxa"/>
          </w:tcPr>
          <w:p w14:paraId="76FE5645" w14:textId="77777777" w:rsidR="006B3355" w:rsidRPr="00DD6B8E" w:rsidRDefault="006B3355" w:rsidP="00434F71">
            <w:pPr>
              <w:spacing w:line="240" w:lineRule="exact"/>
              <w:rPr>
                <w:rFonts w:asciiTheme="minorEastAsia" w:hAnsiTheme="minorEastAsia"/>
              </w:rPr>
            </w:pPr>
          </w:p>
        </w:tc>
        <w:tc>
          <w:tcPr>
            <w:tcW w:w="624" w:type="dxa"/>
          </w:tcPr>
          <w:p w14:paraId="16409A97" w14:textId="77777777" w:rsidR="006B3355" w:rsidRPr="00DD6B8E" w:rsidRDefault="006B3355" w:rsidP="00434F71">
            <w:pPr>
              <w:spacing w:line="240" w:lineRule="exact"/>
              <w:rPr>
                <w:rFonts w:asciiTheme="minorEastAsia" w:hAnsiTheme="minorEastAsia"/>
              </w:rPr>
            </w:pPr>
          </w:p>
        </w:tc>
        <w:tc>
          <w:tcPr>
            <w:tcW w:w="624" w:type="dxa"/>
          </w:tcPr>
          <w:p w14:paraId="477760B5" w14:textId="77777777" w:rsidR="006B3355" w:rsidRPr="00DD6B8E" w:rsidRDefault="006B3355" w:rsidP="00434F71">
            <w:pPr>
              <w:spacing w:line="240" w:lineRule="exact"/>
              <w:rPr>
                <w:rFonts w:asciiTheme="minorEastAsia" w:hAnsiTheme="minorEastAsia"/>
              </w:rPr>
            </w:pPr>
          </w:p>
        </w:tc>
        <w:tc>
          <w:tcPr>
            <w:tcW w:w="624" w:type="dxa"/>
          </w:tcPr>
          <w:p w14:paraId="49C5CF07" w14:textId="77777777" w:rsidR="006B3355" w:rsidRPr="00DD6B8E" w:rsidRDefault="006B3355" w:rsidP="00434F71">
            <w:pPr>
              <w:spacing w:line="240" w:lineRule="exact"/>
              <w:rPr>
                <w:rFonts w:asciiTheme="minorEastAsia" w:hAnsiTheme="minorEastAsia"/>
              </w:rPr>
            </w:pPr>
          </w:p>
        </w:tc>
      </w:tr>
    </w:tbl>
    <w:p w14:paraId="67714AA2" w14:textId="77777777" w:rsidR="006B3355" w:rsidRPr="00DD6B8E" w:rsidRDefault="006B3355" w:rsidP="00311911">
      <w:pPr>
        <w:pStyle w:val="1"/>
        <w:jc w:val="center"/>
      </w:pPr>
      <w:bookmarkStart w:id="17" w:name="_Toc38373326"/>
      <w:bookmarkStart w:id="18" w:name="_Toc78125474"/>
      <w:r w:rsidRPr="00DD6B8E">
        <w:rPr>
          <w:rFonts w:hint="eastAsia"/>
        </w:rPr>
        <w:lastRenderedPageBreak/>
        <w:t>資格の再登録手続きについて</w:t>
      </w:r>
      <w:bookmarkEnd w:id="17"/>
      <w:bookmarkEnd w:id="18"/>
    </w:p>
    <w:p w14:paraId="00490EFC" w14:textId="77777777" w:rsidR="006B3355" w:rsidRPr="00DD6B8E" w:rsidRDefault="006B3355" w:rsidP="006B3355">
      <w:pPr>
        <w:pStyle w:val="ae"/>
        <w:spacing w:line="320" w:lineRule="exact"/>
        <w:ind w:left="360"/>
        <w:jc w:val="center"/>
        <w:rPr>
          <w:rFonts w:asciiTheme="minorEastAsia" w:eastAsiaTheme="minorEastAsia" w:hAnsiTheme="minorEastAsia"/>
          <w:b/>
          <w:sz w:val="32"/>
          <w:szCs w:val="32"/>
        </w:rPr>
      </w:pPr>
    </w:p>
    <w:p w14:paraId="0DD07CC4"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124F2CEB" w14:textId="77777777" w:rsidR="006B3355" w:rsidRPr="00DD6B8E" w:rsidRDefault="006B3355" w:rsidP="006B3355">
      <w:pPr>
        <w:snapToGrid w:val="0"/>
        <w:ind w:leftChars="100" w:left="210" w:firstLineChars="100" w:firstLine="210"/>
        <w:rPr>
          <w:rFonts w:asciiTheme="minorEastAsia" w:hAnsiTheme="minorEastAsia"/>
          <w:szCs w:val="21"/>
        </w:rPr>
      </w:pPr>
      <w:r w:rsidRPr="00DD6B8E">
        <w:rPr>
          <w:rFonts w:asciiTheme="minorEastAsia" w:hAnsiTheme="minorEastAsia" w:hint="eastAsia"/>
          <w:szCs w:val="21"/>
        </w:rPr>
        <w:t>公認スポーツ指導者資格の有効期限は４年間となっており、有効期限内に研修を受講しなかったり更新手続きを行わなかった場合には、公認スポーツ指導者資格を失う</w:t>
      </w:r>
      <w:r w:rsidRPr="00DD6B8E">
        <w:rPr>
          <w:rFonts w:asciiTheme="minorEastAsia" w:hAnsiTheme="minorEastAsia"/>
          <w:szCs w:val="21"/>
        </w:rPr>
        <w:t>(</w:t>
      </w:r>
      <w:r w:rsidRPr="00DD6B8E">
        <w:rPr>
          <w:rFonts w:asciiTheme="minorEastAsia" w:hAnsiTheme="minorEastAsia" w:hint="eastAsia"/>
          <w:szCs w:val="21"/>
        </w:rPr>
        <w:t>有効切れ</w:t>
      </w:r>
      <w:r w:rsidRPr="00DD6B8E">
        <w:rPr>
          <w:rFonts w:asciiTheme="minorEastAsia" w:hAnsiTheme="minorEastAsia"/>
          <w:szCs w:val="21"/>
        </w:rPr>
        <w:t>)</w:t>
      </w:r>
      <w:r w:rsidRPr="00DD6B8E">
        <w:rPr>
          <w:rFonts w:asciiTheme="minorEastAsia" w:hAnsiTheme="minorEastAsia" w:hint="eastAsia"/>
          <w:szCs w:val="21"/>
        </w:rPr>
        <w:t>ことになります。</w:t>
      </w:r>
    </w:p>
    <w:p w14:paraId="027B00AF" w14:textId="1B78A8D4" w:rsidR="006B3355" w:rsidRPr="00DD6B8E" w:rsidRDefault="006B3355" w:rsidP="006B3355">
      <w:pPr>
        <w:snapToGrid w:val="0"/>
        <w:ind w:firstLineChars="100" w:firstLine="210"/>
        <w:rPr>
          <w:rFonts w:asciiTheme="minorEastAsia" w:hAnsiTheme="minorEastAsia"/>
          <w:szCs w:val="21"/>
        </w:rPr>
      </w:pPr>
      <w:r w:rsidRPr="00DD6B8E">
        <w:rPr>
          <w:rFonts w:asciiTheme="minorEastAsia" w:hAnsiTheme="minorEastAsia" w:hint="eastAsia"/>
          <w:szCs w:val="21"/>
        </w:rPr>
        <w:t>ただし、</w:t>
      </w:r>
      <w:r w:rsidR="008627A8" w:rsidRPr="00DD6B8E">
        <w:rPr>
          <w:rFonts w:asciiTheme="minorEastAsia" w:hAnsiTheme="minorEastAsia" w:hint="eastAsia"/>
          <w:szCs w:val="21"/>
        </w:rPr>
        <w:t>復活</w:t>
      </w:r>
      <w:r w:rsidRPr="00DD6B8E">
        <w:rPr>
          <w:rFonts w:asciiTheme="minorEastAsia" w:hAnsiTheme="minorEastAsia" w:hint="eastAsia"/>
          <w:szCs w:val="21"/>
        </w:rPr>
        <w:t>登録申請に定められた基準を満たし承認された場合には資格</w:t>
      </w:r>
      <w:r w:rsidR="008627A8" w:rsidRPr="00DD6B8E">
        <w:rPr>
          <w:rFonts w:asciiTheme="minorEastAsia" w:hAnsiTheme="minorEastAsia" w:hint="eastAsia"/>
          <w:szCs w:val="21"/>
        </w:rPr>
        <w:t>復活</w:t>
      </w:r>
      <w:r w:rsidRPr="00DD6B8E">
        <w:rPr>
          <w:rFonts w:asciiTheme="minorEastAsia" w:hAnsiTheme="minorEastAsia" w:hint="eastAsia"/>
          <w:szCs w:val="21"/>
        </w:rPr>
        <w:t>登録が認められます。</w:t>
      </w:r>
    </w:p>
    <w:p w14:paraId="43D5DFEB" w14:textId="77777777" w:rsidR="006B3355" w:rsidRPr="00DD6B8E" w:rsidRDefault="006B3355" w:rsidP="006B3355">
      <w:pPr>
        <w:pStyle w:val="ae"/>
        <w:spacing w:line="320" w:lineRule="exact"/>
        <w:ind w:left="180" w:firstLineChars="85" w:firstLine="178"/>
        <w:jc w:val="both"/>
        <w:rPr>
          <w:rFonts w:asciiTheme="minorEastAsia" w:eastAsiaTheme="minorEastAsia" w:hAnsiTheme="minorEastAsia"/>
          <w:szCs w:val="21"/>
        </w:rPr>
      </w:pPr>
      <w:r w:rsidRPr="00DD6B8E">
        <w:rPr>
          <w:rFonts w:asciiTheme="minorEastAsia" w:eastAsiaTheme="minorEastAsia" w:hAnsiTheme="minorEastAsia" w:hint="eastAsia"/>
          <w:szCs w:val="21"/>
        </w:rPr>
        <w:t>今回の変更により、資格失効期間の長短に関わらず再登録することができます。</w:t>
      </w:r>
    </w:p>
    <w:p w14:paraId="7EFC1C0F"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28CD5EC4" w14:textId="77777777" w:rsidR="006B3355" w:rsidRPr="00DD6B8E" w:rsidRDefault="006B3355" w:rsidP="006B3355">
      <w:pPr>
        <w:pStyle w:val="ae"/>
        <w:spacing w:line="320" w:lineRule="exact"/>
        <w:ind w:left="360"/>
        <w:jc w:val="both"/>
        <w:rPr>
          <w:rFonts w:asciiTheme="minorEastAsia" w:eastAsiaTheme="minorEastAsia" w:hAnsiTheme="minorEastAsia"/>
        </w:rPr>
      </w:pPr>
      <w:r w:rsidRPr="00DD6B8E">
        <w:rPr>
          <w:rFonts w:asciiTheme="minorEastAsia" w:eastAsiaTheme="minorEastAsia" w:hAnsiTheme="minorEastAsia" w:hint="eastAsia"/>
          <w:szCs w:val="21"/>
        </w:rPr>
        <w:t>１．再登録申請に定められた基準</w:t>
      </w:r>
    </w:p>
    <w:p w14:paraId="69B94DA8" w14:textId="77777777" w:rsidR="006B3355" w:rsidRPr="00DD6B8E" w:rsidRDefault="006B3355" w:rsidP="006B3355">
      <w:pPr>
        <w:pStyle w:val="ae"/>
        <w:spacing w:line="320" w:lineRule="exact"/>
        <w:ind w:left="360"/>
        <w:jc w:val="both"/>
        <w:rPr>
          <w:rFonts w:asciiTheme="minorEastAsia" w:eastAsiaTheme="minorEastAsia" w:hAnsiTheme="minorEastAsia"/>
          <w:szCs w:val="21"/>
        </w:rPr>
      </w:pPr>
      <w:r w:rsidRPr="00DD6B8E">
        <w:rPr>
          <w:rFonts w:asciiTheme="minorEastAsia" w:eastAsiaTheme="minorEastAsia" w:hAnsiTheme="minorEastAsia" w:hint="eastAsia"/>
          <w:szCs w:val="21"/>
        </w:rPr>
        <w:t xml:space="preserve">　　（１）今後指導活動の予定・意欲があるか</w:t>
      </w:r>
    </w:p>
    <w:p w14:paraId="04E518AD" w14:textId="77777777" w:rsidR="006B3355" w:rsidRPr="00DD6B8E" w:rsidRDefault="006B3355" w:rsidP="006B3355">
      <w:pPr>
        <w:pStyle w:val="ae"/>
        <w:spacing w:line="320" w:lineRule="exact"/>
        <w:ind w:left="360"/>
        <w:jc w:val="both"/>
        <w:rPr>
          <w:rFonts w:asciiTheme="minorEastAsia" w:eastAsiaTheme="minorEastAsia" w:hAnsiTheme="minorEastAsia"/>
          <w:szCs w:val="21"/>
        </w:rPr>
      </w:pPr>
      <w:r w:rsidRPr="00DD6B8E">
        <w:rPr>
          <w:rFonts w:asciiTheme="minorEastAsia" w:eastAsiaTheme="minorEastAsia" w:hAnsiTheme="minorEastAsia" w:hint="eastAsia"/>
          <w:szCs w:val="21"/>
        </w:rPr>
        <w:t xml:space="preserve">　　　　申請書に基づきJSPOが審査します。</w:t>
      </w:r>
    </w:p>
    <w:p w14:paraId="63F054E0" w14:textId="77777777" w:rsidR="006B3355" w:rsidRPr="00DD6B8E" w:rsidRDefault="006B3355" w:rsidP="006B3355">
      <w:pPr>
        <w:pStyle w:val="ae"/>
        <w:spacing w:line="320" w:lineRule="exact"/>
        <w:ind w:leftChars="171" w:left="359" w:firstLineChars="200" w:firstLine="420"/>
        <w:jc w:val="both"/>
        <w:rPr>
          <w:rFonts w:asciiTheme="minorEastAsia" w:eastAsiaTheme="minorEastAsia" w:hAnsiTheme="minorEastAsia"/>
          <w:szCs w:val="21"/>
        </w:rPr>
      </w:pPr>
      <w:r w:rsidRPr="00DD6B8E">
        <w:rPr>
          <w:rFonts w:asciiTheme="minorEastAsia" w:eastAsiaTheme="minorEastAsia" w:hAnsiTheme="minorEastAsia" w:hint="eastAsia"/>
          <w:szCs w:val="21"/>
        </w:rPr>
        <w:t>（２）資格登録に値する指導力を有するかを審査</w:t>
      </w:r>
    </w:p>
    <w:p w14:paraId="15F4FFC7" w14:textId="77777777" w:rsidR="006B3355" w:rsidRPr="00DD6B8E" w:rsidRDefault="006B3355" w:rsidP="006B3355">
      <w:pPr>
        <w:pStyle w:val="ae"/>
        <w:spacing w:line="320" w:lineRule="exact"/>
        <w:ind w:leftChars="171" w:left="359" w:firstLineChars="100" w:firstLine="210"/>
        <w:jc w:val="both"/>
        <w:rPr>
          <w:rFonts w:asciiTheme="minorEastAsia" w:eastAsiaTheme="minorEastAsia" w:hAnsiTheme="minorEastAsia"/>
        </w:rPr>
      </w:pPr>
      <w:r w:rsidRPr="00DD6B8E">
        <w:rPr>
          <w:rFonts w:asciiTheme="minorEastAsia" w:eastAsiaTheme="minorEastAsia" w:hAnsiTheme="minorEastAsia" w:hint="eastAsia"/>
        </w:rPr>
        <w:t xml:space="preserve">　　　都道府県山岳連盟（協会）にて判断して、有する場合は、</w:t>
      </w:r>
    </w:p>
    <w:p w14:paraId="73052612" w14:textId="77777777" w:rsidR="006B3355" w:rsidRPr="00DD6B8E" w:rsidRDefault="006B3355" w:rsidP="006B3355">
      <w:pPr>
        <w:pStyle w:val="ae"/>
        <w:spacing w:line="320" w:lineRule="exact"/>
        <w:ind w:leftChars="171" w:left="359" w:firstLineChars="400" w:firstLine="840"/>
        <w:jc w:val="both"/>
        <w:rPr>
          <w:rFonts w:asciiTheme="minorEastAsia" w:eastAsiaTheme="minorEastAsia" w:hAnsiTheme="minorEastAsia"/>
          <w:szCs w:val="21"/>
        </w:rPr>
      </w:pPr>
      <w:r w:rsidRPr="00DD6B8E">
        <w:rPr>
          <w:rFonts w:asciiTheme="minorEastAsia" w:eastAsiaTheme="minorEastAsia" w:hAnsiTheme="minorEastAsia" w:hint="eastAsia"/>
        </w:rPr>
        <w:t>「公益財団法人日本スポーツ協会公認スポーツ指導者資格再登録のための</w:t>
      </w:r>
    </w:p>
    <w:p w14:paraId="279263E5" w14:textId="6F4A4F54" w:rsidR="006B3355" w:rsidRPr="00DD6B8E" w:rsidRDefault="003A2880" w:rsidP="006B3355">
      <w:pPr>
        <w:pStyle w:val="ae"/>
        <w:spacing w:line="320" w:lineRule="exact"/>
        <w:ind w:leftChars="171" w:left="359" w:firstLineChars="400" w:firstLine="840"/>
        <w:jc w:val="both"/>
        <w:rPr>
          <w:rFonts w:asciiTheme="minorEastAsia" w:eastAsiaTheme="minorEastAsia" w:hAnsiTheme="minorEastAsia"/>
          <w:szCs w:val="21"/>
        </w:rPr>
      </w:pPr>
      <w:r w:rsidRPr="00DD6B8E">
        <w:rPr>
          <w:rFonts w:asciiTheme="minorEastAsia" w:eastAsiaTheme="minorEastAsia" w:hAnsiTheme="minorEastAsia" w:hint="eastAsia"/>
          <w:szCs w:val="21"/>
        </w:rPr>
        <w:t>更新</w:t>
      </w:r>
      <w:r w:rsidR="006B3355" w:rsidRPr="00DD6B8E">
        <w:rPr>
          <w:rFonts w:asciiTheme="minorEastAsia" w:eastAsiaTheme="minorEastAsia" w:hAnsiTheme="minorEastAsia" w:hint="eastAsia"/>
          <w:szCs w:val="21"/>
        </w:rPr>
        <w:t>研修会参加証明書」を発行してください。</w:t>
      </w:r>
    </w:p>
    <w:p w14:paraId="360F1CA3" w14:textId="77777777" w:rsidR="006B3355" w:rsidRPr="00DD6B8E" w:rsidRDefault="006B3355" w:rsidP="006B3355">
      <w:pPr>
        <w:pStyle w:val="ae"/>
        <w:spacing w:line="320" w:lineRule="exact"/>
        <w:ind w:left="360"/>
        <w:jc w:val="both"/>
        <w:rPr>
          <w:rFonts w:asciiTheme="minorEastAsia" w:eastAsiaTheme="minorEastAsia" w:hAnsiTheme="minorEastAsia"/>
        </w:rPr>
      </w:pPr>
    </w:p>
    <w:p w14:paraId="7CCA67E3" w14:textId="43171F76" w:rsidR="006B3355" w:rsidRPr="00DD6B8E" w:rsidRDefault="006B3355" w:rsidP="006B3355">
      <w:pPr>
        <w:pStyle w:val="ae"/>
        <w:spacing w:line="320" w:lineRule="exact"/>
        <w:ind w:left="360"/>
        <w:jc w:val="both"/>
        <w:rPr>
          <w:rFonts w:asciiTheme="minorEastAsia" w:eastAsiaTheme="minorEastAsia" w:hAnsiTheme="minorEastAsia"/>
        </w:rPr>
      </w:pPr>
      <w:r w:rsidRPr="00DD6B8E">
        <w:rPr>
          <w:rFonts w:asciiTheme="minorEastAsia" w:eastAsiaTheme="minorEastAsia" w:hAnsiTheme="minorEastAsia" w:hint="eastAsia"/>
        </w:rPr>
        <w:t>２．</w:t>
      </w:r>
      <w:r w:rsidR="00194B8A" w:rsidRPr="00DD6B8E">
        <w:rPr>
          <w:rFonts w:asciiTheme="minorEastAsia" w:eastAsiaTheme="minorEastAsia" w:hAnsiTheme="minorEastAsia" w:hint="eastAsia"/>
        </w:rPr>
        <w:t>復活</w:t>
      </w:r>
      <w:r w:rsidRPr="00DD6B8E">
        <w:rPr>
          <w:rFonts w:asciiTheme="minorEastAsia" w:eastAsiaTheme="minorEastAsia" w:hAnsiTheme="minorEastAsia" w:hint="eastAsia"/>
        </w:rPr>
        <w:t>登録手続きの申請書類</w:t>
      </w:r>
    </w:p>
    <w:p w14:paraId="7C006506" w14:textId="77777777" w:rsidR="006B3355" w:rsidRPr="00DD6B8E" w:rsidRDefault="006B3355" w:rsidP="006B3355">
      <w:pPr>
        <w:ind w:firstLineChars="300" w:firstLine="630"/>
        <w:rPr>
          <w:rFonts w:asciiTheme="minorEastAsia" w:hAnsiTheme="minorEastAsia"/>
          <w:szCs w:val="21"/>
        </w:rPr>
      </w:pPr>
      <w:r w:rsidRPr="00DD6B8E">
        <w:rPr>
          <w:rFonts w:asciiTheme="minorEastAsia" w:hAnsiTheme="minorEastAsia" w:hint="eastAsia"/>
          <w:szCs w:val="21"/>
        </w:rPr>
        <w:t>（１）申請書（申請者が記入）</w:t>
      </w:r>
    </w:p>
    <w:p w14:paraId="3630973C" w14:textId="211491CE" w:rsidR="006B3355" w:rsidRPr="00DD6B8E" w:rsidRDefault="006B3355" w:rsidP="006B3355">
      <w:pPr>
        <w:ind w:firstLineChars="300" w:firstLine="630"/>
        <w:rPr>
          <w:rFonts w:asciiTheme="minorEastAsia" w:hAnsiTheme="minorEastAsia"/>
          <w:szCs w:val="21"/>
        </w:rPr>
      </w:pPr>
      <w:r w:rsidRPr="00DD6B8E">
        <w:rPr>
          <w:rFonts w:asciiTheme="minorEastAsia" w:hAnsiTheme="minorEastAsia" w:hint="eastAsia"/>
          <w:szCs w:val="21"/>
        </w:rPr>
        <w:t>（２）</w:t>
      </w:r>
      <w:r w:rsidR="003A2880" w:rsidRPr="00DD6B8E">
        <w:rPr>
          <w:rFonts w:asciiTheme="minorEastAsia" w:hAnsiTheme="minorEastAsia" w:hint="eastAsia"/>
          <w:szCs w:val="21"/>
        </w:rPr>
        <w:t>更新</w:t>
      </w:r>
      <w:r w:rsidRPr="00DD6B8E">
        <w:rPr>
          <w:rFonts w:asciiTheme="minorEastAsia" w:hAnsiTheme="minorEastAsia" w:hint="eastAsia"/>
          <w:szCs w:val="21"/>
        </w:rPr>
        <w:t>研修会参加証明書（都道府県山岳連盟（協会）が作成　※印鑑必要）</w:t>
      </w:r>
    </w:p>
    <w:p w14:paraId="01269C9C" w14:textId="77777777" w:rsidR="006B3355" w:rsidRPr="00DD6B8E" w:rsidRDefault="006B3355" w:rsidP="006B3355">
      <w:pPr>
        <w:ind w:firstLineChars="300" w:firstLine="630"/>
        <w:rPr>
          <w:rFonts w:asciiTheme="minorEastAsia" w:hAnsiTheme="minorEastAsia"/>
          <w:szCs w:val="21"/>
        </w:rPr>
      </w:pPr>
    </w:p>
    <w:p w14:paraId="4152CEE9" w14:textId="4B2E01B6" w:rsidR="006B3355" w:rsidRPr="00DD6B8E" w:rsidRDefault="006B3355" w:rsidP="006B3355">
      <w:pPr>
        <w:pStyle w:val="ae"/>
        <w:spacing w:line="320" w:lineRule="exact"/>
        <w:ind w:left="360"/>
        <w:jc w:val="both"/>
        <w:rPr>
          <w:rFonts w:asciiTheme="minorEastAsia" w:eastAsiaTheme="minorEastAsia" w:hAnsiTheme="minorEastAsia"/>
          <w:szCs w:val="21"/>
          <w:lang w:eastAsia="zh-CN"/>
        </w:rPr>
      </w:pPr>
      <w:r w:rsidRPr="00DD6B8E">
        <w:rPr>
          <w:rFonts w:asciiTheme="minorEastAsia" w:eastAsiaTheme="minorEastAsia" w:hAnsiTheme="minorEastAsia" w:hint="eastAsia"/>
          <w:szCs w:val="21"/>
          <w:lang w:eastAsia="zh-CN"/>
        </w:rPr>
        <w:t>３．</w:t>
      </w:r>
      <w:r w:rsidR="00194B8A" w:rsidRPr="00DD6B8E">
        <w:rPr>
          <w:rFonts w:asciiTheme="minorEastAsia" w:eastAsiaTheme="minorEastAsia" w:hAnsiTheme="minorEastAsia" w:hint="eastAsia"/>
          <w:szCs w:val="21"/>
        </w:rPr>
        <w:t>復活</w:t>
      </w:r>
      <w:r w:rsidRPr="00DD6B8E">
        <w:rPr>
          <w:rFonts w:asciiTheme="minorEastAsia" w:eastAsiaTheme="minorEastAsia" w:hAnsiTheme="minorEastAsia" w:hint="eastAsia"/>
          <w:szCs w:val="21"/>
          <w:lang w:eastAsia="zh-CN"/>
        </w:rPr>
        <w:t>登録費用</w:t>
      </w:r>
    </w:p>
    <w:p w14:paraId="20D88A01" w14:textId="77777777" w:rsidR="006B3355" w:rsidRPr="00DD6B8E" w:rsidRDefault="006B3355" w:rsidP="006B3355">
      <w:pPr>
        <w:pStyle w:val="ae"/>
        <w:spacing w:line="320" w:lineRule="exact"/>
        <w:ind w:left="360"/>
        <w:jc w:val="both"/>
        <w:rPr>
          <w:rFonts w:asciiTheme="minorEastAsia" w:eastAsiaTheme="minorEastAsia" w:hAnsiTheme="minorEastAsia"/>
          <w:szCs w:val="21"/>
          <w:lang w:eastAsia="zh-CN"/>
        </w:rPr>
      </w:pPr>
      <w:r w:rsidRPr="00DD6B8E">
        <w:rPr>
          <w:rFonts w:asciiTheme="minorEastAsia" w:eastAsiaTheme="minorEastAsia" w:hAnsiTheme="minorEastAsia" w:hint="eastAsia"/>
          <w:szCs w:val="21"/>
          <w:lang w:eastAsia="zh-CN"/>
        </w:rPr>
        <w:t xml:space="preserve">　　（１）日本スポーツ協会登録料（１２，０００円）</w:t>
      </w:r>
    </w:p>
    <w:p w14:paraId="2E3300A3" w14:textId="0F33DCDE" w:rsidR="006B3355" w:rsidRPr="00DD6B8E" w:rsidRDefault="00C20116" w:rsidP="006B3355">
      <w:pPr>
        <w:pStyle w:val="ae"/>
        <w:spacing w:line="320" w:lineRule="exact"/>
        <w:ind w:leftChars="471" w:left="989"/>
        <w:jc w:val="both"/>
        <w:rPr>
          <w:rFonts w:asciiTheme="minorEastAsia" w:eastAsiaTheme="minorEastAsia" w:hAnsiTheme="minorEastAsia"/>
          <w:szCs w:val="21"/>
        </w:rPr>
      </w:pPr>
      <w:r w:rsidRPr="00DD6B8E">
        <w:rPr>
          <w:rFonts w:asciiTheme="minorEastAsia" w:eastAsiaTheme="minorEastAsia" w:hAnsiTheme="minorEastAsia" w:hint="eastAsia"/>
          <w:szCs w:val="21"/>
        </w:rPr>
        <w:t>復活登録</w:t>
      </w:r>
      <w:r w:rsidR="006B3355" w:rsidRPr="00DD6B8E">
        <w:rPr>
          <w:rFonts w:asciiTheme="minorEastAsia" w:eastAsiaTheme="minorEastAsia" w:hAnsiTheme="minorEastAsia" w:hint="eastAsia"/>
          <w:szCs w:val="21"/>
        </w:rPr>
        <w:t>を認める場合は、JSPOより指導者本人へ登録に関する書類をお送りしますので、案内に従って登録手続きをします。</w:t>
      </w:r>
      <w:r w:rsidR="006B3355" w:rsidRPr="00DD6B8E">
        <w:rPr>
          <w:rFonts w:asciiTheme="minorEastAsia" w:eastAsiaTheme="minorEastAsia" w:hAnsiTheme="minorEastAsia"/>
          <w:szCs w:val="21"/>
        </w:rPr>
        <w:br/>
      </w:r>
      <w:r w:rsidR="006B3355" w:rsidRPr="00DD6B8E">
        <w:rPr>
          <w:rFonts w:asciiTheme="minorEastAsia" w:eastAsiaTheme="minorEastAsia" w:hAnsiTheme="minorEastAsia" w:hint="eastAsia"/>
          <w:szCs w:val="21"/>
        </w:rPr>
        <w:t>※</w:t>
      </w:r>
      <w:r w:rsidRPr="00DD6B8E">
        <w:rPr>
          <w:rFonts w:asciiTheme="minorEastAsia" w:eastAsiaTheme="minorEastAsia" w:hAnsiTheme="minorEastAsia" w:hint="eastAsia"/>
          <w:szCs w:val="21"/>
        </w:rPr>
        <w:t>復活</w:t>
      </w:r>
      <w:r w:rsidR="006B3355" w:rsidRPr="00DD6B8E">
        <w:rPr>
          <w:rFonts w:asciiTheme="minorEastAsia" w:eastAsiaTheme="minorEastAsia" w:hAnsiTheme="minorEastAsia" w:hint="eastAsia"/>
          <w:szCs w:val="21"/>
        </w:rPr>
        <w:t>登録を承認しても登録手続きを行わなければ登録されませんのでご注意ください。</w:t>
      </w:r>
    </w:p>
    <w:p w14:paraId="75AC307F" w14:textId="77777777" w:rsidR="006B3355" w:rsidRPr="00DD6B8E" w:rsidRDefault="006B3355" w:rsidP="006B3355">
      <w:pPr>
        <w:pStyle w:val="ae"/>
        <w:spacing w:line="320" w:lineRule="exact"/>
        <w:jc w:val="both"/>
        <w:rPr>
          <w:rFonts w:asciiTheme="minorEastAsia" w:eastAsiaTheme="minorEastAsia" w:hAnsiTheme="minorEastAsia"/>
          <w:szCs w:val="21"/>
          <w:lang w:eastAsia="zh-CN"/>
        </w:rPr>
      </w:pPr>
      <w:r w:rsidRPr="00DD6B8E">
        <w:rPr>
          <w:rFonts w:asciiTheme="minorEastAsia" w:eastAsiaTheme="minorEastAsia" w:hAnsiTheme="minorEastAsia" w:hint="eastAsia"/>
          <w:szCs w:val="21"/>
        </w:rPr>
        <w:t xml:space="preserve">　　　　</w:t>
      </w:r>
      <w:r w:rsidRPr="00DD6B8E">
        <w:rPr>
          <w:rFonts w:asciiTheme="minorEastAsia" w:eastAsiaTheme="minorEastAsia" w:hAnsiTheme="minorEastAsia" w:hint="eastAsia"/>
          <w:szCs w:val="21"/>
          <w:lang w:eastAsia="zh-CN"/>
        </w:rPr>
        <w:t>（２）JMSCA審査料（２，０００円）</w:t>
      </w:r>
    </w:p>
    <w:p w14:paraId="69CD7CAF" w14:textId="1FE14A70" w:rsidR="006B3355" w:rsidRPr="00DD6B8E" w:rsidRDefault="006B3355" w:rsidP="006B3355">
      <w:pPr>
        <w:pStyle w:val="ae"/>
        <w:spacing w:line="320" w:lineRule="exact"/>
        <w:jc w:val="both"/>
        <w:rPr>
          <w:rFonts w:asciiTheme="minorEastAsia" w:eastAsiaTheme="minorEastAsia" w:hAnsiTheme="minorEastAsia"/>
          <w:szCs w:val="21"/>
        </w:rPr>
      </w:pPr>
      <w:r w:rsidRPr="00DD6B8E">
        <w:rPr>
          <w:rFonts w:asciiTheme="minorEastAsia" w:eastAsiaTheme="minorEastAsia" w:hAnsiTheme="minorEastAsia" w:hint="eastAsia"/>
          <w:szCs w:val="21"/>
          <w:lang w:eastAsia="zh-CN"/>
        </w:rPr>
        <w:t xml:space="preserve">　　　　　　</w:t>
      </w:r>
      <w:r w:rsidR="00C20116" w:rsidRPr="00DD6B8E">
        <w:rPr>
          <w:rFonts w:asciiTheme="minorEastAsia" w:eastAsiaTheme="minorEastAsia" w:hAnsiTheme="minorEastAsia" w:hint="eastAsia"/>
          <w:szCs w:val="21"/>
        </w:rPr>
        <w:t>ゆうちょへ</w:t>
      </w:r>
      <w:r w:rsidRPr="00DD6B8E">
        <w:rPr>
          <w:rFonts w:asciiTheme="minorEastAsia" w:eastAsiaTheme="minorEastAsia" w:hAnsiTheme="minorEastAsia" w:hint="eastAsia"/>
          <w:szCs w:val="21"/>
        </w:rPr>
        <w:t>振り込み</w:t>
      </w:r>
    </w:p>
    <w:p w14:paraId="0B352BDB" w14:textId="77777777" w:rsidR="006B3355" w:rsidRPr="00DD6B8E" w:rsidRDefault="006B3355" w:rsidP="006B3355">
      <w:pPr>
        <w:pStyle w:val="ae"/>
        <w:spacing w:line="320" w:lineRule="exact"/>
        <w:jc w:val="both"/>
        <w:rPr>
          <w:rFonts w:asciiTheme="minorEastAsia" w:eastAsiaTheme="minorEastAsia" w:hAnsiTheme="minorEastAsia"/>
          <w:szCs w:val="21"/>
          <w:lang w:eastAsia="zh-CN"/>
        </w:rPr>
      </w:pPr>
      <w:r w:rsidRPr="00DD6B8E">
        <w:rPr>
          <w:rFonts w:asciiTheme="minorEastAsia" w:eastAsiaTheme="minorEastAsia" w:hAnsiTheme="minorEastAsia" w:hint="eastAsia"/>
          <w:szCs w:val="21"/>
        </w:rPr>
        <w:t xml:space="preserve">　　　　</w:t>
      </w:r>
      <w:r w:rsidRPr="00DD6B8E">
        <w:rPr>
          <w:rFonts w:asciiTheme="minorEastAsia" w:eastAsiaTheme="minorEastAsia" w:hAnsiTheme="minorEastAsia" w:hint="eastAsia"/>
          <w:szCs w:val="21"/>
          <w:lang w:eastAsia="zh-CN"/>
        </w:rPr>
        <w:t>（３）都道府県山岳連盟（協会）審査料</w:t>
      </w:r>
    </w:p>
    <w:p w14:paraId="11E021B7" w14:textId="77777777" w:rsidR="006B3355" w:rsidRPr="00DD6B8E" w:rsidRDefault="006B3355" w:rsidP="006B3355">
      <w:pPr>
        <w:pStyle w:val="ae"/>
        <w:spacing w:line="320" w:lineRule="exact"/>
        <w:ind w:leftChars="200" w:left="420" w:firstLineChars="500" w:firstLine="1050"/>
        <w:jc w:val="both"/>
        <w:rPr>
          <w:rFonts w:asciiTheme="minorEastAsia" w:eastAsiaTheme="minorEastAsia" w:hAnsiTheme="minorEastAsia"/>
          <w:szCs w:val="21"/>
        </w:rPr>
      </w:pPr>
      <w:r w:rsidRPr="00DD6B8E">
        <w:rPr>
          <w:rFonts w:asciiTheme="minorEastAsia" w:eastAsiaTheme="minorEastAsia" w:hAnsiTheme="minorEastAsia"/>
          <w:szCs w:val="21"/>
        </w:rPr>
        <w:t>1,</w:t>
      </w:r>
      <w:r w:rsidRPr="00DD6B8E">
        <w:rPr>
          <w:rFonts w:asciiTheme="minorEastAsia" w:eastAsiaTheme="minorEastAsia" w:hAnsiTheme="minorEastAsia" w:hint="eastAsia"/>
          <w:szCs w:val="21"/>
        </w:rPr>
        <w:t>０００円～２，０００円程度を都道府県山岳連盟（協会）にて決めてください。</w:t>
      </w:r>
    </w:p>
    <w:p w14:paraId="5E7A22F3" w14:textId="77777777" w:rsidR="006B3355" w:rsidRPr="00DD6B8E" w:rsidRDefault="006B3355" w:rsidP="006B3355">
      <w:pPr>
        <w:pStyle w:val="ae"/>
        <w:spacing w:line="320" w:lineRule="exact"/>
        <w:jc w:val="both"/>
        <w:rPr>
          <w:rFonts w:asciiTheme="minorEastAsia" w:eastAsiaTheme="minorEastAsia" w:hAnsiTheme="minorEastAsia"/>
          <w:szCs w:val="21"/>
        </w:rPr>
      </w:pPr>
    </w:p>
    <w:p w14:paraId="0E9BAA55" w14:textId="77777777" w:rsidR="006B3355" w:rsidRPr="00DD6B8E" w:rsidRDefault="006B3355" w:rsidP="006B3355">
      <w:pPr>
        <w:pStyle w:val="ae"/>
        <w:spacing w:line="320" w:lineRule="exact"/>
        <w:jc w:val="both"/>
        <w:rPr>
          <w:rFonts w:asciiTheme="minorEastAsia" w:eastAsiaTheme="minorEastAsia" w:hAnsiTheme="minorEastAsia"/>
          <w:szCs w:val="21"/>
        </w:rPr>
      </w:pPr>
    </w:p>
    <w:p w14:paraId="04E2417E" w14:textId="77777777" w:rsidR="006B3355" w:rsidRPr="00DD6B8E" w:rsidRDefault="006B3355" w:rsidP="006B3355">
      <w:pPr>
        <w:spacing w:line="300" w:lineRule="exact"/>
        <w:rPr>
          <w:rFonts w:asciiTheme="minorEastAsia" w:hAnsiTheme="minorEastAsia"/>
        </w:rPr>
      </w:pPr>
    </w:p>
    <w:p w14:paraId="76F7449B" w14:textId="77777777" w:rsidR="006B3355" w:rsidRPr="00DD6B8E" w:rsidRDefault="006B3355" w:rsidP="006B3355">
      <w:pPr>
        <w:rPr>
          <w:lang w:eastAsia="zh-CN"/>
        </w:rPr>
      </w:pPr>
    </w:p>
    <w:p w14:paraId="070FD33E" w14:textId="77777777" w:rsidR="006B3355" w:rsidRPr="00DD6B8E" w:rsidRDefault="006B3355" w:rsidP="006B3355">
      <w:pPr>
        <w:rPr>
          <w:lang w:eastAsia="zh-CN"/>
        </w:rPr>
      </w:pPr>
    </w:p>
    <w:p w14:paraId="0527986A" w14:textId="77777777" w:rsidR="006B3355" w:rsidRPr="00DD6B8E" w:rsidRDefault="006B3355" w:rsidP="006B3355">
      <w:pPr>
        <w:rPr>
          <w:lang w:eastAsia="zh-CN"/>
        </w:rPr>
      </w:pPr>
    </w:p>
    <w:p w14:paraId="5B0ED866" w14:textId="77777777" w:rsidR="006B3355" w:rsidRPr="00DD6B8E" w:rsidRDefault="006B3355" w:rsidP="006B3355">
      <w:pPr>
        <w:rPr>
          <w:lang w:eastAsia="zh-CN"/>
        </w:rPr>
      </w:pPr>
    </w:p>
    <w:p w14:paraId="63909C3E" w14:textId="77777777" w:rsidR="006B3355" w:rsidRPr="00DD6B8E" w:rsidRDefault="006B3355" w:rsidP="006B3355">
      <w:pPr>
        <w:rPr>
          <w:lang w:eastAsia="zh-CN"/>
        </w:rPr>
      </w:pPr>
    </w:p>
    <w:p w14:paraId="3DC6D289" w14:textId="77777777" w:rsidR="006B3355" w:rsidRPr="00DD6B8E" w:rsidRDefault="006B3355" w:rsidP="006B3355">
      <w:pPr>
        <w:rPr>
          <w:lang w:eastAsia="zh-CN"/>
        </w:rPr>
      </w:pPr>
    </w:p>
    <w:p w14:paraId="0F87ADB6" w14:textId="77777777" w:rsidR="006B3355" w:rsidRPr="00DD6B8E" w:rsidRDefault="006B3355" w:rsidP="006B3355">
      <w:pPr>
        <w:rPr>
          <w:lang w:eastAsia="zh-CN"/>
        </w:rPr>
      </w:pPr>
    </w:p>
    <w:p w14:paraId="631FCDB9" w14:textId="77777777" w:rsidR="006B3355" w:rsidRPr="00DD6B8E" w:rsidRDefault="006B3355" w:rsidP="006B3355">
      <w:pPr>
        <w:rPr>
          <w:lang w:eastAsia="zh-CN"/>
        </w:rPr>
      </w:pPr>
    </w:p>
    <w:p w14:paraId="56240B4C" w14:textId="77777777" w:rsidR="006B3355" w:rsidRPr="00DD6B8E" w:rsidRDefault="006B3355" w:rsidP="006B3355">
      <w:pPr>
        <w:rPr>
          <w:rFonts w:eastAsia="SimSun"/>
          <w:lang w:eastAsia="zh-CN"/>
        </w:rPr>
      </w:pPr>
    </w:p>
    <w:p w14:paraId="3FD23B53" w14:textId="77777777" w:rsidR="00311911" w:rsidRPr="00DD6B8E" w:rsidRDefault="00311911" w:rsidP="006B3355">
      <w:pPr>
        <w:rPr>
          <w:rFonts w:eastAsia="SimSun"/>
          <w:lang w:eastAsia="zh-CN"/>
        </w:rPr>
      </w:pPr>
    </w:p>
    <w:p w14:paraId="7F3ABB63" w14:textId="77777777" w:rsidR="00311911" w:rsidRPr="00DD6B8E" w:rsidRDefault="00311911" w:rsidP="006B3355">
      <w:pPr>
        <w:rPr>
          <w:rFonts w:eastAsia="SimSun"/>
          <w:lang w:eastAsia="zh-CN"/>
        </w:rPr>
      </w:pPr>
    </w:p>
    <w:p w14:paraId="0B33B5CF" w14:textId="77777777" w:rsidR="006B3355" w:rsidRPr="00DD6B8E" w:rsidRDefault="006B3355" w:rsidP="006B3355">
      <w:pPr>
        <w:rPr>
          <w:lang w:eastAsia="zh-CN"/>
        </w:rPr>
      </w:pPr>
    </w:p>
    <w:p w14:paraId="59D28EF4" w14:textId="77777777" w:rsidR="006B3355" w:rsidRPr="00DD6B8E" w:rsidRDefault="006B3355" w:rsidP="006B3355">
      <w:pPr>
        <w:rPr>
          <w:lang w:eastAsia="zh-CN"/>
        </w:rPr>
      </w:pPr>
    </w:p>
    <w:p w14:paraId="7DC30ECA" w14:textId="77777777" w:rsidR="006B3355" w:rsidRPr="00DD6B8E" w:rsidRDefault="006B3355" w:rsidP="006B3355">
      <w:pPr>
        <w:rPr>
          <w:rFonts w:eastAsia="SimSun"/>
          <w:lang w:eastAsia="zh-CN"/>
        </w:rPr>
      </w:pPr>
    </w:p>
    <w:p w14:paraId="3F1B47A8" w14:textId="1D3D40AB" w:rsidR="006B3355" w:rsidRPr="00DD6B8E" w:rsidRDefault="006B3355" w:rsidP="006B3355">
      <w:pPr>
        <w:pStyle w:val="1"/>
        <w:jc w:val="center"/>
        <w:rPr>
          <w:rFonts w:asciiTheme="minorEastAsia" w:eastAsiaTheme="minorEastAsia" w:hAnsiTheme="minorEastAsia"/>
          <w:sz w:val="28"/>
          <w:szCs w:val="28"/>
        </w:rPr>
      </w:pPr>
      <w:bookmarkStart w:id="19" w:name="_Toc38373327"/>
      <w:bookmarkStart w:id="20" w:name="_Toc78125475"/>
      <w:r w:rsidRPr="00DD6B8E">
        <w:rPr>
          <w:rFonts w:asciiTheme="minorEastAsia" w:eastAsiaTheme="minorEastAsia" w:hAnsiTheme="minorEastAsia" w:hint="eastAsia"/>
          <w:sz w:val="28"/>
          <w:szCs w:val="28"/>
        </w:rPr>
        <w:lastRenderedPageBreak/>
        <w:t>公認スポーツ指導者資格</w:t>
      </w:r>
      <w:r w:rsidR="00C20116" w:rsidRPr="00DD6B8E">
        <w:rPr>
          <w:rFonts w:asciiTheme="minorEastAsia" w:eastAsiaTheme="minorEastAsia" w:hAnsiTheme="minorEastAsia" w:hint="eastAsia"/>
          <w:sz w:val="28"/>
          <w:szCs w:val="28"/>
        </w:rPr>
        <w:t>復活</w:t>
      </w:r>
      <w:r w:rsidRPr="00DD6B8E">
        <w:rPr>
          <w:rFonts w:asciiTheme="minorEastAsia" w:eastAsiaTheme="minorEastAsia" w:hAnsiTheme="minorEastAsia" w:hint="eastAsia"/>
          <w:sz w:val="28"/>
          <w:szCs w:val="28"/>
        </w:rPr>
        <w:t>登録にかかる事務手続き手順</w:t>
      </w:r>
      <w:bookmarkEnd w:id="19"/>
      <w:bookmarkEnd w:id="20"/>
    </w:p>
    <w:p w14:paraId="1498BDA5" w14:textId="66215985"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１．</w:t>
      </w:r>
      <w:r w:rsidR="00C20116" w:rsidRPr="00DD6B8E">
        <w:rPr>
          <w:rFonts w:asciiTheme="minorEastAsia" w:hAnsiTheme="minorEastAsia" w:hint="eastAsia"/>
          <w:szCs w:val="21"/>
        </w:rPr>
        <w:t>復活</w:t>
      </w:r>
      <w:r w:rsidRPr="00DD6B8E">
        <w:rPr>
          <w:rFonts w:asciiTheme="minorEastAsia" w:hAnsiTheme="minorEastAsia" w:hint="eastAsia"/>
          <w:szCs w:val="21"/>
        </w:rPr>
        <w:t>登録が必要な条件</w:t>
      </w:r>
    </w:p>
    <w:p w14:paraId="42B00C9A" w14:textId="77777777" w:rsidR="006B3355" w:rsidRPr="00DD6B8E" w:rsidRDefault="006B3355" w:rsidP="006B3355">
      <w:pPr>
        <w:spacing w:line="320" w:lineRule="exact"/>
        <w:ind w:leftChars="210" w:left="441"/>
        <w:rPr>
          <w:rFonts w:asciiTheme="minorEastAsia" w:hAnsiTheme="minorEastAsia"/>
          <w:szCs w:val="21"/>
        </w:rPr>
      </w:pPr>
      <w:r w:rsidRPr="00DD6B8E">
        <w:rPr>
          <w:rFonts w:asciiTheme="minorEastAsia" w:hAnsiTheme="minorEastAsia" w:hint="eastAsia"/>
          <w:szCs w:val="21"/>
        </w:rPr>
        <w:t>有効期限が切れて</w:t>
      </w:r>
      <w:r w:rsidRPr="00DD6B8E">
        <w:rPr>
          <w:rFonts w:asciiTheme="minorEastAsia" w:hAnsiTheme="minorEastAsia"/>
          <w:szCs w:val="21"/>
        </w:rPr>
        <w:t>1</w:t>
      </w:r>
      <w:r w:rsidRPr="00DD6B8E">
        <w:rPr>
          <w:rFonts w:asciiTheme="minorEastAsia" w:hAnsiTheme="minorEastAsia" w:hint="eastAsia"/>
          <w:szCs w:val="21"/>
        </w:rPr>
        <w:t>年未満の場合は申請手続きをしなくても「資格保留期間」として登録に関する書類をお送りします。</w:t>
      </w:r>
    </w:p>
    <w:p w14:paraId="76E0497B" w14:textId="6C4798C5" w:rsidR="006B3355" w:rsidRPr="00DD6B8E" w:rsidRDefault="006B3355" w:rsidP="006B3355">
      <w:pPr>
        <w:spacing w:line="320" w:lineRule="exact"/>
        <w:ind w:firstLineChars="200" w:firstLine="420"/>
        <w:rPr>
          <w:rFonts w:asciiTheme="minorEastAsia" w:hAnsiTheme="minorEastAsia"/>
          <w:szCs w:val="21"/>
        </w:rPr>
      </w:pPr>
      <w:r w:rsidRPr="00DD6B8E">
        <w:rPr>
          <w:rFonts w:asciiTheme="minorEastAsia" w:hAnsiTheme="minorEastAsia" w:hint="eastAsia"/>
          <w:szCs w:val="21"/>
        </w:rPr>
        <w:t>有効期限が切れて</w:t>
      </w:r>
      <w:r w:rsidRPr="00DD6B8E">
        <w:rPr>
          <w:rFonts w:asciiTheme="minorEastAsia" w:hAnsiTheme="minorEastAsia"/>
          <w:szCs w:val="21"/>
        </w:rPr>
        <w:t>1</w:t>
      </w:r>
      <w:r w:rsidRPr="00DD6B8E">
        <w:rPr>
          <w:rFonts w:asciiTheme="minorEastAsia" w:hAnsiTheme="minorEastAsia" w:hint="eastAsia"/>
          <w:szCs w:val="21"/>
        </w:rPr>
        <w:t>年以上経過した場合に</w:t>
      </w:r>
      <w:r w:rsidR="00C20116" w:rsidRPr="00DD6B8E">
        <w:rPr>
          <w:rFonts w:asciiTheme="minorEastAsia" w:hAnsiTheme="minorEastAsia" w:hint="eastAsia"/>
          <w:szCs w:val="21"/>
        </w:rPr>
        <w:t>復活</w:t>
      </w:r>
      <w:r w:rsidRPr="00DD6B8E">
        <w:rPr>
          <w:rFonts w:asciiTheme="minorEastAsia" w:hAnsiTheme="minorEastAsia" w:hint="eastAsia"/>
          <w:szCs w:val="21"/>
        </w:rPr>
        <w:t>登録が必要になります。</w:t>
      </w:r>
    </w:p>
    <w:p w14:paraId="156FF636" w14:textId="77777777" w:rsidR="006B3355" w:rsidRPr="00DD6B8E" w:rsidRDefault="006B3355" w:rsidP="006B3355">
      <w:pPr>
        <w:spacing w:line="240" w:lineRule="exact"/>
        <w:ind w:firstLineChars="200" w:firstLine="420"/>
        <w:rPr>
          <w:rFonts w:asciiTheme="minorEastAsia" w:hAnsiTheme="minorEastAsia"/>
          <w:szCs w:val="21"/>
        </w:rPr>
      </w:pPr>
    </w:p>
    <w:p w14:paraId="03453948" w14:textId="77777777" w:rsidR="006B3355" w:rsidRPr="00DD6B8E" w:rsidRDefault="006B3355" w:rsidP="006B3355">
      <w:pPr>
        <w:spacing w:line="320" w:lineRule="exact"/>
        <w:ind w:left="420" w:hangingChars="200" w:hanging="420"/>
        <w:rPr>
          <w:rFonts w:asciiTheme="minorEastAsia" w:hAnsiTheme="minorEastAsia"/>
          <w:szCs w:val="21"/>
        </w:rPr>
      </w:pPr>
      <w:r w:rsidRPr="00DD6B8E">
        <w:rPr>
          <w:rFonts w:asciiTheme="minorEastAsia" w:hAnsiTheme="minorEastAsia" w:hint="eastAsia"/>
          <w:szCs w:val="21"/>
        </w:rPr>
        <w:t>２．例</w:t>
      </w:r>
      <w:r w:rsidRPr="00DD6B8E">
        <w:rPr>
          <w:rFonts w:asciiTheme="minorEastAsia" w:hAnsiTheme="minorEastAsia"/>
          <w:szCs w:val="21"/>
        </w:rPr>
        <w:t>)</w:t>
      </w:r>
      <w:r w:rsidRPr="00DD6B8E">
        <w:rPr>
          <w:rFonts w:asciiTheme="minorEastAsia" w:hAnsiTheme="minorEastAsia" w:hint="eastAsia"/>
          <w:szCs w:val="21"/>
        </w:rPr>
        <w:t>有効期限</w:t>
      </w:r>
      <w:r w:rsidRPr="00DD6B8E">
        <w:rPr>
          <w:rFonts w:asciiTheme="minorEastAsia" w:hAnsiTheme="minorEastAsia"/>
          <w:szCs w:val="21"/>
        </w:rPr>
        <w:t>20</w:t>
      </w:r>
      <w:r w:rsidRPr="00DD6B8E">
        <w:rPr>
          <w:rFonts w:asciiTheme="minorEastAsia" w:hAnsiTheme="minorEastAsia" w:hint="eastAsia"/>
          <w:szCs w:val="21"/>
        </w:rPr>
        <w:t>20年</w:t>
      </w:r>
      <w:r w:rsidRPr="00DD6B8E">
        <w:rPr>
          <w:rFonts w:asciiTheme="minorEastAsia" w:hAnsiTheme="minorEastAsia"/>
          <w:szCs w:val="21"/>
        </w:rPr>
        <w:t>9</w:t>
      </w:r>
      <w:r w:rsidRPr="00DD6B8E">
        <w:rPr>
          <w:rFonts w:asciiTheme="minorEastAsia" w:hAnsiTheme="minorEastAsia" w:hint="eastAsia"/>
          <w:szCs w:val="21"/>
        </w:rPr>
        <w:t>月の場合、</w:t>
      </w:r>
      <w:r w:rsidRPr="00DD6B8E">
        <w:rPr>
          <w:rFonts w:asciiTheme="minorEastAsia" w:hAnsiTheme="minorEastAsia"/>
          <w:szCs w:val="21"/>
        </w:rPr>
        <w:t>2020</w:t>
      </w:r>
      <w:r w:rsidRPr="00DD6B8E">
        <w:rPr>
          <w:rFonts w:asciiTheme="minorEastAsia" w:hAnsiTheme="minorEastAsia" w:hint="eastAsia"/>
          <w:szCs w:val="21"/>
        </w:rPr>
        <w:t>年</w:t>
      </w:r>
      <w:r w:rsidRPr="00DD6B8E">
        <w:rPr>
          <w:rFonts w:asciiTheme="minorEastAsia" w:hAnsiTheme="minorEastAsia"/>
          <w:szCs w:val="21"/>
        </w:rPr>
        <w:t>10</w:t>
      </w:r>
      <w:r w:rsidRPr="00DD6B8E">
        <w:rPr>
          <w:rFonts w:asciiTheme="minorEastAsia" w:hAnsiTheme="minorEastAsia" w:hint="eastAsia"/>
          <w:szCs w:val="21"/>
        </w:rPr>
        <w:t>月未更新でも、</w:t>
      </w:r>
      <w:r w:rsidRPr="00DD6B8E">
        <w:rPr>
          <w:rFonts w:asciiTheme="minorEastAsia" w:hAnsiTheme="minorEastAsia"/>
          <w:szCs w:val="21"/>
        </w:rPr>
        <w:t>2021</w:t>
      </w:r>
      <w:r w:rsidRPr="00DD6B8E">
        <w:rPr>
          <w:rFonts w:asciiTheme="minorEastAsia" w:hAnsiTheme="minorEastAsia" w:hint="eastAsia"/>
          <w:szCs w:val="21"/>
        </w:rPr>
        <w:t>年</w:t>
      </w:r>
      <w:r w:rsidRPr="00DD6B8E">
        <w:rPr>
          <w:rFonts w:asciiTheme="minorEastAsia" w:hAnsiTheme="minorEastAsia"/>
          <w:szCs w:val="21"/>
        </w:rPr>
        <w:t>4</w:t>
      </w:r>
      <w:r w:rsidRPr="00DD6B8E">
        <w:rPr>
          <w:rFonts w:asciiTheme="minorEastAsia" w:hAnsiTheme="minorEastAsia" w:hint="eastAsia"/>
          <w:szCs w:val="21"/>
        </w:rPr>
        <w:t>月登録及び</w:t>
      </w:r>
      <w:r w:rsidRPr="00DD6B8E">
        <w:rPr>
          <w:rFonts w:asciiTheme="minorEastAsia" w:hAnsiTheme="minorEastAsia"/>
          <w:szCs w:val="21"/>
        </w:rPr>
        <w:t>2021</w:t>
      </w:r>
      <w:r w:rsidRPr="00DD6B8E">
        <w:rPr>
          <w:rFonts w:asciiTheme="minorEastAsia" w:hAnsiTheme="minorEastAsia" w:hint="eastAsia"/>
          <w:szCs w:val="21"/>
        </w:rPr>
        <w:t>年</w:t>
      </w:r>
      <w:r w:rsidRPr="00DD6B8E">
        <w:rPr>
          <w:rFonts w:asciiTheme="minorEastAsia" w:hAnsiTheme="minorEastAsia"/>
          <w:szCs w:val="21"/>
        </w:rPr>
        <w:t>10</w:t>
      </w:r>
      <w:r w:rsidRPr="00DD6B8E">
        <w:rPr>
          <w:rFonts w:asciiTheme="minorEastAsia" w:hAnsiTheme="minorEastAsia" w:hint="eastAsia"/>
          <w:szCs w:val="21"/>
        </w:rPr>
        <w:t>月登録の案内が届きます。</w:t>
      </w:r>
      <w:r w:rsidRPr="00DD6B8E">
        <w:rPr>
          <w:rFonts w:asciiTheme="minorEastAsia" w:hAnsiTheme="minorEastAsia"/>
          <w:szCs w:val="21"/>
        </w:rPr>
        <w:br/>
      </w:r>
      <w:r w:rsidRPr="00DD6B8E">
        <w:rPr>
          <w:rFonts w:asciiTheme="minorEastAsia" w:hAnsiTheme="minorEastAsia" w:hint="eastAsia"/>
          <w:szCs w:val="21"/>
        </w:rPr>
        <w:t>※更新要件</w:t>
      </w:r>
      <w:r w:rsidRPr="00DD6B8E">
        <w:rPr>
          <w:rFonts w:asciiTheme="minorEastAsia" w:hAnsiTheme="minorEastAsia"/>
          <w:szCs w:val="21"/>
        </w:rPr>
        <w:t>(</w:t>
      </w:r>
      <w:r w:rsidRPr="00DD6B8E">
        <w:rPr>
          <w:rFonts w:asciiTheme="minorEastAsia" w:hAnsiTheme="minorEastAsia" w:hint="eastAsia"/>
          <w:szCs w:val="21"/>
        </w:rPr>
        <w:t>研修</w:t>
      </w:r>
      <w:r w:rsidRPr="00DD6B8E">
        <w:rPr>
          <w:rFonts w:asciiTheme="minorEastAsia" w:hAnsiTheme="minorEastAsia"/>
          <w:szCs w:val="21"/>
        </w:rPr>
        <w:t>)</w:t>
      </w:r>
      <w:r w:rsidRPr="00DD6B8E">
        <w:rPr>
          <w:rFonts w:asciiTheme="minorEastAsia" w:hAnsiTheme="minorEastAsia" w:hint="eastAsia"/>
          <w:szCs w:val="21"/>
        </w:rPr>
        <w:t>を満たし、実績を入力しないと案内は届きません。</w:t>
      </w:r>
    </w:p>
    <w:p w14:paraId="11B33376" w14:textId="77777777" w:rsidR="006B3355" w:rsidRPr="00DD6B8E" w:rsidRDefault="006B3355" w:rsidP="006B3355">
      <w:pPr>
        <w:spacing w:line="240" w:lineRule="exact"/>
        <w:ind w:left="420" w:hangingChars="200" w:hanging="420"/>
        <w:rPr>
          <w:rFonts w:asciiTheme="minorEastAsia" w:hAnsiTheme="minorEastAsia"/>
          <w:szCs w:val="21"/>
        </w:rPr>
      </w:pPr>
    </w:p>
    <w:p w14:paraId="22C9E11B" w14:textId="77777777" w:rsidR="006B3355" w:rsidRPr="00DD6B8E" w:rsidRDefault="006B3355" w:rsidP="006B3355">
      <w:pPr>
        <w:spacing w:line="320" w:lineRule="exact"/>
        <w:ind w:left="420" w:hangingChars="200" w:hanging="420"/>
        <w:rPr>
          <w:rFonts w:asciiTheme="minorEastAsia" w:hAnsiTheme="minorEastAsia"/>
          <w:szCs w:val="21"/>
        </w:rPr>
      </w:pPr>
      <w:r w:rsidRPr="00DD6B8E">
        <w:rPr>
          <w:rFonts w:asciiTheme="minorEastAsia" w:hAnsiTheme="minorEastAsia" w:hint="eastAsia"/>
          <w:szCs w:val="21"/>
        </w:rPr>
        <w:t>３．申請先および申請時必要なもの</w:t>
      </w:r>
    </w:p>
    <w:p w14:paraId="35CD8BDF" w14:textId="77777777" w:rsidR="006B3355" w:rsidRPr="00DD6B8E" w:rsidRDefault="006B3355" w:rsidP="006B3355">
      <w:pPr>
        <w:spacing w:line="320" w:lineRule="exact"/>
        <w:ind w:firstLineChars="200" w:firstLine="420"/>
        <w:rPr>
          <w:rFonts w:asciiTheme="minorEastAsia" w:hAnsiTheme="minorEastAsia"/>
          <w:szCs w:val="21"/>
          <w:lang w:eastAsia="zh-CN"/>
        </w:rPr>
      </w:pPr>
      <w:r w:rsidRPr="00DD6B8E">
        <w:rPr>
          <w:rFonts w:asciiTheme="minorEastAsia" w:hAnsiTheme="minorEastAsia" w:hint="eastAsia"/>
          <w:szCs w:val="21"/>
          <w:lang w:eastAsia="zh-CN"/>
        </w:rPr>
        <w:t>（１）申請先</w:t>
      </w:r>
    </w:p>
    <w:p w14:paraId="297BB34B" w14:textId="77777777" w:rsidR="006B3355" w:rsidRPr="00DD6B8E" w:rsidRDefault="006B3355" w:rsidP="006B3355">
      <w:pPr>
        <w:spacing w:line="320" w:lineRule="exact"/>
        <w:ind w:firstLineChars="500" w:firstLine="1050"/>
        <w:rPr>
          <w:rFonts w:asciiTheme="minorEastAsia" w:hAnsiTheme="minorEastAsia"/>
          <w:szCs w:val="21"/>
          <w:lang w:eastAsia="zh-CN"/>
        </w:rPr>
      </w:pPr>
      <w:r w:rsidRPr="00DD6B8E">
        <w:rPr>
          <w:rFonts w:asciiTheme="minorEastAsia" w:hAnsiTheme="minorEastAsia" w:hint="eastAsia"/>
          <w:szCs w:val="21"/>
          <w:lang w:eastAsia="zh-CN"/>
        </w:rPr>
        <w:t>①個人→都道府県山岳連盟（協会）</w:t>
      </w:r>
    </w:p>
    <w:p w14:paraId="099A1074" w14:textId="77777777" w:rsidR="006B3355" w:rsidRPr="00DD6B8E" w:rsidRDefault="006B3355" w:rsidP="006B3355">
      <w:pPr>
        <w:spacing w:line="320" w:lineRule="exact"/>
        <w:ind w:firstLineChars="500" w:firstLine="1050"/>
        <w:rPr>
          <w:rFonts w:asciiTheme="minorEastAsia" w:hAnsiTheme="minorEastAsia"/>
          <w:szCs w:val="21"/>
          <w:lang w:eastAsia="zh-CN"/>
        </w:rPr>
      </w:pPr>
      <w:r w:rsidRPr="00DD6B8E">
        <w:rPr>
          <w:rFonts w:asciiTheme="minorEastAsia" w:hAnsiTheme="minorEastAsia" w:hint="eastAsia"/>
          <w:szCs w:val="21"/>
          <w:lang w:eastAsia="zh-CN"/>
        </w:rPr>
        <w:t>②都道府県山岳連盟（協会）→JMSCA　指導委員会</w:t>
      </w:r>
    </w:p>
    <w:p w14:paraId="7675DB33" w14:textId="77777777" w:rsidR="006B3355" w:rsidRPr="00DD6B8E" w:rsidRDefault="006B3355" w:rsidP="006B3355">
      <w:pPr>
        <w:spacing w:line="320" w:lineRule="exact"/>
        <w:ind w:firstLineChars="200" w:firstLine="420"/>
        <w:rPr>
          <w:rFonts w:asciiTheme="minorEastAsia" w:hAnsiTheme="minorEastAsia"/>
          <w:szCs w:val="21"/>
        </w:rPr>
      </w:pPr>
      <w:r w:rsidRPr="00DD6B8E">
        <w:rPr>
          <w:rFonts w:asciiTheme="minorEastAsia" w:hAnsiTheme="minorEastAsia" w:hint="eastAsia"/>
          <w:szCs w:val="21"/>
        </w:rPr>
        <w:t>（２）JMSCAへ申請時必要なもの</w:t>
      </w:r>
    </w:p>
    <w:p w14:paraId="2267220C" w14:textId="77777777" w:rsidR="006B3355" w:rsidRPr="00DD6B8E" w:rsidRDefault="006B3355" w:rsidP="006B3355">
      <w:pPr>
        <w:spacing w:line="320" w:lineRule="exact"/>
        <w:ind w:firstLineChars="500" w:firstLine="1050"/>
        <w:rPr>
          <w:rFonts w:asciiTheme="minorEastAsia" w:hAnsiTheme="minorEastAsia"/>
          <w:szCs w:val="21"/>
        </w:rPr>
      </w:pPr>
      <w:r w:rsidRPr="00DD6B8E">
        <w:rPr>
          <w:rFonts w:asciiTheme="minorEastAsia" w:hAnsiTheme="minorEastAsia" w:hint="eastAsia"/>
          <w:szCs w:val="21"/>
        </w:rPr>
        <w:t>①申請書（指導者個人が記入）</w:t>
      </w:r>
    </w:p>
    <w:p w14:paraId="6991FD33" w14:textId="45BDEF89" w:rsidR="006B3355" w:rsidRPr="00DD6B8E" w:rsidRDefault="006B3355" w:rsidP="006B3355">
      <w:pPr>
        <w:spacing w:line="320" w:lineRule="exact"/>
        <w:ind w:firstLineChars="500" w:firstLine="1050"/>
        <w:rPr>
          <w:rFonts w:asciiTheme="minorEastAsia" w:hAnsiTheme="minorEastAsia"/>
          <w:szCs w:val="21"/>
        </w:rPr>
      </w:pPr>
      <w:r w:rsidRPr="00DD6B8E">
        <w:rPr>
          <w:rFonts w:asciiTheme="minorEastAsia" w:hAnsiTheme="minorEastAsia" w:hint="eastAsia"/>
          <w:szCs w:val="21"/>
        </w:rPr>
        <w:t>②</w:t>
      </w:r>
      <w:r w:rsidR="003A2880" w:rsidRPr="00DD6B8E">
        <w:rPr>
          <w:rFonts w:asciiTheme="minorEastAsia" w:hAnsiTheme="minorEastAsia" w:hint="eastAsia"/>
          <w:szCs w:val="21"/>
        </w:rPr>
        <w:t>更新</w:t>
      </w:r>
      <w:r w:rsidRPr="00DD6B8E">
        <w:rPr>
          <w:rFonts w:asciiTheme="minorEastAsia" w:hAnsiTheme="minorEastAsia" w:hint="eastAsia"/>
          <w:szCs w:val="21"/>
        </w:rPr>
        <w:t>研修会参加証明書（都道府県山岳連盟（協会）が作成　※印鑑必要）</w:t>
      </w:r>
    </w:p>
    <w:p w14:paraId="41C3A9F5" w14:textId="3606DBB3" w:rsidR="004A1ED7" w:rsidRPr="00DD6B8E" w:rsidRDefault="006B3355" w:rsidP="004A1ED7">
      <w:pPr>
        <w:spacing w:line="320" w:lineRule="exact"/>
        <w:ind w:firstLineChars="500" w:firstLine="1050"/>
        <w:rPr>
          <w:rFonts w:asciiTheme="minorEastAsia" w:hAnsiTheme="minorEastAsia"/>
          <w:szCs w:val="21"/>
        </w:rPr>
      </w:pPr>
      <w:r w:rsidRPr="00DD6B8E">
        <w:rPr>
          <w:rFonts w:asciiTheme="minorEastAsia" w:hAnsiTheme="minorEastAsia" w:hint="eastAsia"/>
          <w:szCs w:val="21"/>
        </w:rPr>
        <w:t>③審査料</w:t>
      </w:r>
      <w:r w:rsidRPr="00DD6B8E">
        <w:rPr>
          <w:rFonts w:asciiTheme="minorEastAsia" w:hAnsiTheme="minorEastAsia"/>
          <w:szCs w:val="21"/>
        </w:rPr>
        <w:t>(2,000</w:t>
      </w:r>
      <w:r w:rsidRPr="00DD6B8E">
        <w:rPr>
          <w:rFonts w:asciiTheme="minorEastAsia" w:hAnsiTheme="minorEastAsia" w:hint="eastAsia"/>
          <w:szCs w:val="21"/>
        </w:rPr>
        <w:t>円</w:t>
      </w:r>
      <w:r w:rsidRPr="00DD6B8E">
        <w:rPr>
          <w:rFonts w:asciiTheme="minorEastAsia" w:hAnsiTheme="minorEastAsia"/>
          <w:szCs w:val="21"/>
        </w:rPr>
        <w:t>)</w:t>
      </w:r>
      <w:r w:rsidR="004A1ED7" w:rsidRPr="00DD6B8E">
        <w:rPr>
          <w:rFonts w:asciiTheme="minorEastAsia" w:hAnsiTheme="minorEastAsia" w:hint="eastAsia"/>
          <w:szCs w:val="21"/>
        </w:rPr>
        <w:t xml:space="preserve">　</w:t>
      </w:r>
      <w:r w:rsidRPr="00DD6B8E">
        <w:rPr>
          <w:rFonts w:asciiTheme="minorEastAsia" w:hAnsiTheme="minorEastAsia" w:hint="eastAsia"/>
          <w:szCs w:val="21"/>
        </w:rPr>
        <w:t>※JMSCAの審査料です。</w:t>
      </w:r>
    </w:p>
    <w:p w14:paraId="6DA8D04A" w14:textId="35E53AA0" w:rsidR="006B3355" w:rsidRPr="00DD6B8E" w:rsidRDefault="004A1ED7" w:rsidP="004A1ED7">
      <w:pPr>
        <w:spacing w:line="320" w:lineRule="exact"/>
        <w:ind w:firstLineChars="600" w:firstLine="1260"/>
        <w:rPr>
          <w:rFonts w:asciiTheme="minorEastAsia" w:hAnsiTheme="minorEastAsia"/>
          <w:szCs w:val="21"/>
        </w:rPr>
      </w:pPr>
      <w:r w:rsidRPr="00DD6B8E">
        <w:rPr>
          <w:rFonts w:asciiTheme="minorEastAsia" w:hAnsiTheme="minorEastAsia" w:hint="eastAsia"/>
          <w:szCs w:val="21"/>
        </w:rPr>
        <w:t>下記の</w:t>
      </w:r>
      <w:r w:rsidR="006B3355" w:rsidRPr="00DD6B8E">
        <w:rPr>
          <w:rFonts w:asciiTheme="minorEastAsia" w:hAnsiTheme="minorEastAsia" w:hint="eastAsia"/>
          <w:szCs w:val="21"/>
        </w:rPr>
        <w:t>郵便局</w:t>
      </w:r>
      <w:r w:rsidRPr="00DD6B8E">
        <w:rPr>
          <w:rFonts w:asciiTheme="minorEastAsia" w:hAnsiTheme="minorEastAsia" w:hint="eastAsia"/>
          <w:szCs w:val="21"/>
        </w:rPr>
        <w:t>口座へお振込下さい。</w:t>
      </w:r>
    </w:p>
    <w:p w14:paraId="33BA87BB" w14:textId="77777777" w:rsidR="004A1ED7" w:rsidRPr="00DD6B8E" w:rsidRDefault="004A1ED7" w:rsidP="004A1ED7">
      <w:pPr>
        <w:ind w:firstLineChars="600" w:firstLine="1260"/>
        <w:rPr>
          <w:rFonts w:asciiTheme="minorEastAsia" w:hAnsiTheme="minorEastAsia"/>
          <w:szCs w:val="21"/>
        </w:rPr>
      </w:pPr>
      <w:r w:rsidRPr="00DD6B8E">
        <w:rPr>
          <w:rFonts w:asciiTheme="minorEastAsia" w:hAnsiTheme="minorEastAsia" w:hint="eastAsia"/>
          <w:szCs w:val="21"/>
        </w:rPr>
        <w:t xml:space="preserve">ゆうちょ銀行　口座番号　　</w:t>
      </w:r>
      <w:r w:rsidRPr="00DD6B8E">
        <w:rPr>
          <w:rFonts w:ascii="ＭＳ 明朝" w:hAnsi="ＭＳ 明朝" w:hint="eastAsia"/>
          <w:sz w:val="22"/>
        </w:rPr>
        <w:t>００１１０－８－４０７２６１</w:t>
      </w:r>
    </w:p>
    <w:p w14:paraId="482D2FDF" w14:textId="0C50BCBC" w:rsidR="004A1ED7" w:rsidRPr="00DD6B8E" w:rsidRDefault="006B3355" w:rsidP="006B3355">
      <w:pPr>
        <w:spacing w:line="320" w:lineRule="exact"/>
        <w:ind w:firstLineChars="500" w:firstLine="1050"/>
        <w:rPr>
          <w:rFonts w:ascii="ＭＳ 明朝" w:hAnsi="ＭＳ 明朝"/>
          <w:sz w:val="22"/>
        </w:rPr>
      </w:pPr>
      <w:r w:rsidRPr="00DD6B8E">
        <w:rPr>
          <w:rFonts w:asciiTheme="minorEastAsia" w:hAnsiTheme="minorEastAsia" w:hint="eastAsia"/>
          <w:szCs w:val="21"/>
        </w:rPr>
        <w:t xml:space="preserve">　</w:t>
      </w:r>
      <w:r w:rsidR="004A1ED7" w:rsidRPr="00DD6B8E">
        <w:rPr>
          <w:rFonts w:asciiTheme="minorEastAsia" w:hAnsiTheme="minorEastAsia" w:hint="eastAsia"/>
          <w:szCs w:val="21"/>
        </w:rPr>
        <w:t>加 入 者 名</w:t>
      </w:r>
      <w:r w:rsidRPr="00DD6B8E">
        <w:rPr>
          <w:rFonts w:asciiTheme="minorEastAsia" w:hAnsiTheme="minorEastAsia" w:hint="eastAsia"/>
          <w:szCs w:val="21"/>
        </w:rPr>
        <w:t xml:space="preserve">　</w:t>
      </w:r>
      <w:r w:rsidRPr="00DD6B8E">
        <w:rPr>
          <w:rFonts w:ascii="ＭＳ 明朝" w:hAnsi="ＭＳ 明朝" w:hint="eastAsia"/>
          <w:sz w:val="22"/>
        </w:rPr>
        <w:t>（公社）日本山岳</w:t>
      </w:r>
      <w:r w:rsidR="004A1ED7" w:rsidRPr="00DD6B8E">
        <w:rPr>
          <w:rFonts w:ascii="ＭＳ 明朝" w:hAnsi="ＭＳ 明朝" w:hint="eastAsia"/>
          <w:sz w:val="22"/>
        </w:rPr>
        <w:t>・スポーツクライミング</w:t>
      </w:r>
      <w:r w:rsidRPr="00DD6B8E">
        <w:rPr>
          <w:rFonts w:ascii="ＭＳ 明朝" w:hAnsi="ＭＳ 明朝" w:hint="eastAsia"/>
          <w:sz w:val="22"/>
        </w:rPr>
        <w:t xml:space="preserve">協会　</w:t>
      </w:r>
    </w:p>
    <w:p w14:paraId="004B8C7D" w14:textId="1AF08076" w:rsidR="006B3355" w:rsidRPr="00DD6B8E" w:rsidRDefault="006B3355" w:rsidP="004A1ED7">
      <w:pPr>
        <w:spacing w:line="320" w:lineRule="exact"/>
        <w:ind w:firstLineChars="1300" w:firstLine="2860"/>
        <w:rPr>
          <w:rFonts w:asciiTheme="minorEastAsia" w:hAnsiTheme="minorEastAsia"/>
          <w:szCs w:val="21"/>
        </w:rPr>
      </w:pPr>
      <w:r w:rsidRPr="00DD6B8E">
        <w:rPr>
          <w:rFonts w:ascii="ＭＳ 明朝" w:hAnsi="ＭＳ 明朝" w:hint="eastAsia"/>
          <w:sz w:val="22"/>
        </w:rPr>
        <w:t>シャ）ニホンサンガク</w:t>
      </w:r>
      <w:r w:rsidR="004A1ED7" w:rsidRPr="00DD6B8E">
        <w:rPr>
          <w:rFonts w:ascii="ＭＳ 明朝" w:hAnsi="ＭＳ 明朝" w:hint="eastAsia"/>
          <w:sz w:val="22"/>
        </w:rPr>
        <w:t>・スポーツクライミング</w:t>
      </w:r>
      <w:r w:rsidRPr="00DD6B8E">
        <w:rPr>
          <w:rFonts w:ascii="ＭＳ 明朝" w:hAnsi="ＭＳ 明朝" w:hint="eastAsia"/>
          <w:sz w:val="22"/>
        </w:rPr>
        <w:t>キョウカイ</w:t>
      </w:r>
    </w:p>
    <w:p w14:paraId="716C7EA1" w14:textId="77777777" w:rsidR="003A2880" w:rsidRPr="00DD6B8E" w:rsidRDefault="003A2880" w:rsidP="006B3355">
      <w:pPr>
        <w:spacing w:line="320" w:lineRule="exact"/>
        <w:ind w:left="420" w:hangingChars="200" w:hanging="420"/>
        <w:rPr>
          <w:rFonts w:asciiTheme="minorEastAsia" w:eastAsia="SimSun" w:hAnsiTheme="minorEastAsia"/>
          <w:szCs w:val="21"/>
          <w:lang w:eastAsia="zh-CN"/>
        </w:rPr>
      </w:pPr>
    </w:p>
    <w:p w14:paraId="1D2ED0D6" w14:textId="08965096" w:rsidR="006B3355" w:rsidRPr="00DD6B8E" w:rsidRDefault="006B3355" w:rsidP="006B3355">
      <w:pPr>
        <w:spacing w:line="320" w:lineRule="exact"/>
        <w:ind w:left="420" w:hangingChars="200" w:hanging="420"/>
        <w:rPr>
          <w:rFonts w:asciiTheme="minorEastAsia" w:hAnsiTheme="minorEastAsia"/>
          <w:szCs w:val="21"/>
          <w:lang w:eastAsia="zh-CN"/>
        </w:rPr>
      </w:pPr>
      <w:r w:rsidRPr="00DD6B8E">
        <w:rPr>
          <w:rFonts w:asciiTheme="minorEastAsia" w:hAnsiTheme="minorEastAsia" w:hint="eastAsia"/>
          <w:szCs w:val="21"/>
          <w:lang w:eastAsia="zh-CN"/>
        </w:rPr>
        <w:t>４．</w:t>
      </w:r>
      <w:r w:rsidR="003A2880" w:rsidRPr="00DD6B8E">
        <w:rPr>
          <w:rFonts w:asciiTheme="minorEastAsia" w:hAnsiTheme="minorEastAsia" w:hint="eastAsia"/>
          <w:szCs w:val="21"/>
        </w:rPr>
        <w:t>更新</w:t>
      </w:r>
      <w:r w:rsidRPr="00DD6B8E">
        <w:rPr>
          <w:rFonts w:asciiTheme="minorEastAsia" w:hAnsiTheme="minorEastAsia" w:hint="eastAsia"/>
          <w:szCs w:val="21"/>
          <w:lang w:eastAsia="zh-CN"/>
        </w:rPr>
        <w:t>研修会参加証明書</w:t>
      </w:r>
    </w:p>
    <w:p w14:paraId="280E6F98" w14:textId="5C1F2C17" w:rsidR="006B3355" w:rsidRPr="00DD6B8E" w:rsidRDefault="006B3355" w:rsidP="006B3355">
      <w:pPr>
        <w:spacing w:line="320" w:lineRule="exact"/>
        <w:ind w:leftChars="210" w:left="441"/>
        <w:rPr>
          <w:rFonts w:asciiTheme="minorEastAsia" w:hAnsiTheme="minorEastAsia"/>
          <w:szCs w:val="21"/>
        </w:rPr>
      </w:pPr>
      <w:r w:rsidRPr="00DD6B8E">
        <w:rPr>
          <w:rFonts w:asciiTheme="minorEastAsia" w:hAnsiTheme="minorEastAsia" w:hint="eastAsia"/>
          <w:szCs w:val="21"/>
        </w:rPr>
        <w:t>都道府県山岳連盟（協会）で、再登録要件を満たしていると判断（１年以内程度で</w:t>
      </w:r>
      <w:r w:rsidR="003A2880" w:rsidRPr="00DD6B8E">
        <w:rPr>
          <w:rFonts w:asciiTheme="minorEastAsia" w:hAnsiTheme="minorEastAsia" w:hint="eastAsia"/>
          <w:szCs w:val="21"/>
        </w:rPr>
        <w:t>更新</w:t>
      </w:r>
      <w:r w:rsidRPr="00DD6B8E">
        <w:rPr>
          <w:rFonts w:asciiTheme="minorEastAsia" w:hAnsiTheme="minorEastAsia" w:hint="eastAsia"/>
          <w:szCs w:val="21"/>
        </w:rPr>
        <w:t>研修会に参加し、指導活動に意欲があるか）した場合は、別紙の</w:t>
      </w:r>
      <w:r w:rsidR="003A2880" w:rsidRPr="00DD6B8E">
        <w:rPr>
          <w:rFonts w:asciiTheme="minorEastAsia" w:hAnsiTheme="minorEastAsia" w:hint="eastAsia"/>
          <w:szCs w:val="21"/>
        </w:rPr>
        <w:t>更新</w:t>
      </w:r>
      <w:r w:rsidRPr="00DD6B8E">
        <w:rPr>
          <w:rFonts w:asciiTheme="minorEastAsia" w:hAnsiTheme="minorEastAsia" w:hint="eastAsia"/>
          <w:szCs w:val="21"/>
        </w:rPr>
        <w:t>研修会参加証明書を発行してください。</w:t>
      </w:r>
    </w:p>
    <w:p w14:paraId="4CDBE97E" w14:textId="205031BA" w:rsidR="006B3355" w:rsidRPr="00DD6B8E" w:rsidRDefault="006B3355" w:rsidP="006B3355">
      <w:pPr>
        <w:spacing w:line="320" w:lineRule="exact"/>
        <w:ind w:leftChars="210" w:left="441"/>
        <w:rPr>
          <w:rFonts w:asciiTheme="minorEastAsia" w:hAnsiTheme="minorEastAsia"/>
          <w:szCs w:val="21"/>
        </w:rPr>
      </w:pPr>
      <w:r w:rsidRPr="00DD6B8E">
        <w:rPr>
          <w:rFonts w:asciiTheme="minorEastAsia" w:hAnsiTheme="minorEastAsia" w:hint="eastAsia"/>
          <w:szCs w:val="21"/>
        </w:rPr>
        <w:t>（</w:t>
      </w:r>
      <w:r w:rsidR="003A2880" w:rsidRPr="00DD6B8E">
        <w:rPr>
          <w:rFonts w:asciiTheme="minorEastAsia" w:hAnsiTheme="minorEastAsia" w:hint="eastAsia"/>
          <w:szCs w:val="21"/>
        </w:rPr>
        <w:t>更新</w:t>
      </w:r>
      <w:r w:rsidRPr="00DD6B8E">
        <w:rPr>
          <w:rFonts w:asciiTheme="minorEastAsia" w:hAnsiTheme="minorEastAsia" w:hint="eastAsia"/>
          <w:szCs w:val="21"/>
        </w:rPr>
        <w:t>研修の入力は、都道府県山岳連盟（協会）で行ってください。</w:t>
      </w:r>
    </w:p>
    <w:p w14:paraId="2B99675C" w14:textId="77777777" w:rsidR="006B3355" w:rsidRPr="00DD6B8E" w:rsidRDefault="006B3355" w:rsidP="006B3355">
      <w:pPr>
        <w:spacing w:line="240" w:lineRule="exact"/>
        <w:ind w:leftChars="210" w:left="441"/>
        <w:rPr>
          <w:rFonts w:asciiTheme="minorEastAsia" w:hAnsiTheme="minorEastAsia"/>
          <w:szCs w:val="21"/>
        </w:rPr>
      </w:pPr>
    </w:p>
    <w:p w14:paraId="371EED12"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５．申請後の流れ</w:t>
      </w:r>
    </w:p>
    <w:p w14:paraId="38798B4E" w14:textId="04929F5F" w:rsidR="006B3355" w:rsidRPr="00DD6B8E" w:rsidRDefault="006B3355" w:rsidP="006B3355">
      <w:pPr>
        <w:spacing w:line="320" w:lineRule="exact"/>
        <w:ind w:leftChars="142" w:left="718" w:hangingChars="200" w:hanging="420"/>
        <w:rPr>
          <w:rFonts w:asciiTheme="minorEastAsia" w:hAnsiTheme="minorEastAsia"/>
          <w:szCs w:val="21"/>
        </w:rPr>
      </w:pPr>
      <w:r w:rsidRPr="00DD6B8E">
        <w:rPr>
          <w:rFonts w:asciiTheme="minorEastAsia" w:hAnsiTheme="minorEastAsia" w:hint="eastAsia"/>
          <w:szCs w:val="21"/>
        </w:rPr>
        <w:t>（１）都道府県山岳連盟（協会）より提出された</w:t>
      </w:r>
      <w:r w:rsidR="003A2880" w:rsidRPr="00DD6B8E">
        <w:rPr>
          <w:rFonts w:asciiTheme="minorEastAsia" w:hAnsiTheme="minorEastAsia" w:hint="eastAsia"/>
          <w:szCs w:val="21"/>
        </w:rPr>
        <w:t>復活</w:t>
      </w:r>
      <w:r w:rsidR="00084CB3" w:rsidRPr="00DD6B8E">
        <w:rPr>
          <w:rFonts w:asciiTheme="minorEastAsia" w:hAnsiTheme="minorEastAsia" w:hint="eastAsia"/>
          <w:szCs w:val="21"/>
        </w:rPr>
        <w:t>登録</w:t>
      </w:r>
      <w:r w:rsidRPr="00DD6B8E">
        <w:rPr>
          <w:rFonts w:asciiTheme="minorEastAsia" w:hAnsiTheme="minorEastAsia" w:hint="eastAsia"/>
          <w:szCs w:val="21"/>
        </w:rPr>
        <w:t>申請書および</w:t>
      </w:r>
      <w:r w:rsidR="003A2880" w:rsidRPr="00DD6B8E">
        <w:rPr>
          <w:rFonts w:asciiTheme="minorEastAsia" w:hAnsiTheme="minorEastAsia" w:hint="eastAsia"/>
          <w:szCs w:val="21"/>
        </w:rPr>
        <w:t>更新</w:t>
      </w:r>
      <w:r w:rsidRPr="00DD6B8E">
        <w:rPr>
          <w:rFonts w:asciiTheme="minorEastAsia" w:hAnsiTheme="minorEastAsia" w:hint="eastAsia"/>
          <w:szCs w:val="21"/>
        </w:rPr>
        <w:t>研修会参加証明書を、JMSCAで審査して、取りまとめて、JSPOに申請します。</w:t>
      </w:r>
    </w:p>
    <w:p w14:paraId="29E1F8EB" w14:textId="77777777" w:rsidR="006B3355" w:rsidRPr="00DD6B8E" w:rsidRDefault="006B3355" w:rsidP="006B3355">
      <w:pPr>
        <w:spacing w:line="320" w:lineRule="exact"/>
        <w:ind w:firstLineChars="150" w:firstLine="315"/>
        <w:rPr>
          <w:rFonts w:asciiTheme="minorEastAsia" w:hAnsiTheme="minorEastAsia"/>
          <w:szCs w:val="21"/>
        </w:rPr>
      </w:pPr>
      <w:r w:rsidRPr="00DD6B8E">
        <w:rPr>
          <w:rFonts w:asciiTheme="minorEastAsia" w:hAnsiTheme="minorEastAsia" w:hint="eastAsia"/>
          <w:szCs w:val="21"/>
        </w:rPr>
        <w:t>（２）JSPOでの審査内容</w:t>
      </w:r>
    </w:p>
    <w:p w14:paraId="5D171115" w14:textId="77777777" w:rsidR="006B3355" w:rsidRPr="00DD6B8E" w:rsidRDefault="006B3355" w:rsidP="006B3355">
      <w:pPr>
        <w:spacing w:line="320" w:lineRule="exact"/>
        <w:ind w:leftChars="315" w:left="661"/>
        <w:rPr>
          <w:rFonts w:asciiTheme="minorEastAsia" w:hAnsiTheme="minorEastAsia"/>
          <w:szCs w:val="21"/>
        </w:rPr>
      </w:pPr>
      <w:r w:rsidRPr="00DD6B8E">
        <w:rPr>
          <w:rFonts w:asciiTheme="minorEastAsia" w:hAnsiTheme="minorEastAsia" w:hint="eastAsia"/>
          <w:szCs w:val="21"/>
        </w:rPr>
        <w:t>JSPOにて今後指導活動の予定・意欲があるかを審査する。</w:t>
      </w:r>
      <w:r w:rsidRPr="00DD6B8E">
        <w:rPr>
          <w:rFonts w:asciiTheme="minorEastAsia" w:hAnsiTheme="minorEastAsia"/>
          <w:szCs w:val="21"/>
        </w:rPr>
        <w:br/>
      </w:r>
      <w:r w:rsidRPr="00DD6B8E">
        <w:rPr>
          <w:rFonts w:asciiTheme="minorEastAsia" w:hAnsiTheme="minorEastAsia" w:hint="eastAsia"/>
          <w:szCs w:val="21"/>
        </w:rPr>
        <w:t>※申請書に記載された内容を審査。資格の必要性や活動計画などを審査。</w:t>
      </w:r>
    </w:p>
    <w:p w14:paraId="58F737EE" w14:textId="77777777" w:rsidR="006B3355" w:rsidRPr="00DD6B8E" w:rsidRDefault="006B3355" w:rsidP="006B3355">
      <w:pPr>
        <w:spacing w:line="320" w:lineRule="exact"/>
        <w:ind w:firstLineChars="150" w:firstLine="315"/>
        <w:rPr>
          <w:rFonts w:asciiTheme="minorEastAsia" w:hAnsiTheme="minorEastAsia"/>
          <w:szCs w:val="21"/>
        </w:rPr>
      </w:pPr>
      <w:r w:rsidRPr="00DD6B8E">
        <w:rPr>
          <w:rFonts w:asciiTheme="minorEastAsia" w:hAnsiTheme="minorEastAsia" w:hint="eastAsia"/>
          <w:szCs w:val="21"/>
        </w:rPr>
        <w:t>（３）審査結果通知</w:t>
      </w:r>
    </w:p>
    <w:p w14:paraId="1F29957B" w14:textId="77777777" w:rsidR="006B3355" w:rsidRPr="00DD6B8E" w:rsidRDefault="006B3355" w:rsidP="006B3355">
      <w:pPr>
        <w:spacing w:line="320" w:lineRule="exact"/>
        <w:ind w:firstLineChars="300" w:firstLine="630"/>
        <w:rPr>
          <w:rFonts w:asciiTheme="minorEastAsia" w:hAnsiTheme="minorEastAsia"/>
          <w:szCs w:val="21"/>
        </w:rPr>
      </w:pPr>
      <w:r w:rsidRPr="00DD6B8E">
        <w:rPr>
          <w:rFonts w:asciiTheme="minorEastAsia" w:hAnsiTheme="minorEastAsia" w:hint="eastAsia"/>
          <w:szCs w:val="21"/>
        </w:rPr>
        <w:t>審査結果については、JSPO→JMSCA→都道府県山岳連盟（協会）→本人へ連絡。</w:t>
      </w:r>
    </w:p>
    <w:p w14:paraId="1958585E" w14:textId="77777777" w:rsidR="006B3355" w:rsidRPr="00DD6B8E" w:rsidRDefault="006B3355" w:rsidP="006B3355">
      <w:pPr>
        <w:spacing w:line="240" w:lineRule="exact"/>
        <w:ind w:firstLineChars="300" w:firstLine="630"/>
        <w:rPr>
          <w:rFonts w:asciiTheme="minorEastAsia" w:hAnsiTheme="minorEastAsia"/>
          <w:szCs w:val="21"/>
        </w:rPr>
      </w:pPr>
    </w:p>
    <w:p w14:paraId="6D42C8F7"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６．おおよその日程例</w:t>
      </w:r>
    </w:p>
    <w:p w14:paraId="36249C20"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 xml:space="preserve">　　２０２０年１０月１日登録は、２０２０年５月下旬までに申請（ここで締め切られます）</w:t>
      </w:r>
    </w:p>
    <w:p w14:paraId="35863CC9"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 xml:space="preserve">　　JSPO→JMSCAへ審査結果の通知</w:t>
      </w:r>
    </w:p>
    <w:p w14:paraId="79D6B798" w14:textId="77777777" w:rsidR="006B3355" w:rsidRPr="00DD6B8E" w:rsidRDefault="006B3355" w:rsidP="006B3355">
      <w:pPr>
        <w:spacing w:line="320" w:lineRule="exact"/>
        <w:ind w:left="420" w:hangingChars="200" w:hanging="420"/>
        <w:rPr>
          <w:rFonts w:asciiTheme="minorEastAsia" w:hAnsiTheme="minorEastAsia"/>
          <w:szCs w:val="21"/>
        </w:rPr>
      </w:pPr>
      <w:r w:rsidRPr="00DD6B8E">
        <w:rPr>
          <w:rFonts w:asciiTheme="minorEastAsia" w:hAnsiTheme="minorEastAsia" w:hint="eastAsia"/>
          <w:szCs w:val="21"/>
        </w:rPr>
        <w:t xml:space="preserve">　　２０２０年７月からJSPOより本人へ登録手続きの書類が届きます。</w:t>
      </w:r>
    </w:p>
    <w:p w14:paraId="3D4E347C" w14:textId="77777777" w:rsidR="006B3355" w:rsidRPr="00DD6B8E" w:rsidRDefault="006B3355" w:rsidP="006B3355">
      <w:pPr>
        <w:spacing w:line="320" w:lineRule="exact"/>
        <w:ind w:leftChars="200" w:left="420"/>
        <w:rPr>
          <w:rFonts w:asciiTheme="minorEastAsia" w:hAnsiTheme="minorEastAsia"/>
          <w:szCs w:val="21"/>
        </w:rPr>
      </w:pPr>
      <w:r w:rsidRPr="00DD6B8E">
        <w:rPr>
          <w:rFonts w:asciiTheme="minorEastAsia" w:hAnsiTheme="minorEastAsia" w:hint="eastAsia"/>
          <w:szCs w:val="21"/>
        </w:rPr>
        <w:t>※再登録を承認しても登録手続きを行わなければ登録されませんのでご注意ください。</w:t>
      </w:r>
      <w:r w:rsidRPr="00DD6B8E">
        <w:rPr>
          <w:rFonts w:asciiTheme="minorEastAsia" w:hAnsiTheme="minorEastAsia"/>
          <w:szCs w:val="21"/>
        </w:rPr>
        <w:br/>
      </w:r>
      <w:r w:rsidRPr="00DD6B8E">
        <w:rPr>
          <w:rFonts w:asciiTheme="minorEastAsia" w:hAnsiTheme="minorEastAsia" w:hint="eastAsia"/>
          <w:szCs w:val="21"/>
        </w:rPr>
        <w:t>※再登録にあたっては、JSPOへの新規登録料</w:t>
      </w:r>
      <w:r w:rsidRPr="00DD6B8E">
        <w:rPr>
          <w:rFonts w:asciiTheme="minorEastAsia" w:hAnsiTheme="minorEastAsia"/>
          <w:szCs w:val="21"/>
        </w:rPr>
        <w:t>3,000</w:t>
      </w:r>
      <w:r w:rsidRPr="00DD6B8E">
        <w:rPr>
          <w:rFonts w:asciiTheme="minorEastAsia" w:hAnsiTheme="minorEastAsia" w:hint="eastAsia"/>
          <w:szCs w:val="21"/>
        </w:rPr>
        <w:t>円が必要になります。（JSPOより　直接本人へ案内があります）</w:t>
      </w:r>
    </w:p>
    <w:p w14:paraId="7C405308" w14:textId="77777777" w:rsidR="006B3355" w:rsidRPr="00DD6B8E" w:rsidRDefault="006B3355" w:rsidP="006B3355">
      <w:pPr>
        <w:rPr>
          <w:rFonts w:eastAsia="SimSun"/>
          <w:lang w:eastAsia="zh-CN"/>
        </w:rPr>
      </w:pPr>
    </w:p>
    <w:p w14:paraId="4ABE5FE1" w14:textId="77777777" w:rsidR="00311911" w:rsidRPr="00DD6B8E" w:rsidRDefault="00311911" w:rsidP="006B3355">
      <w:pPr>
        <w:rPr>
          <w:rFonts w:eastAsia="SimSun"/>
          <w:lang w:eastAsia="zh-CN"/>
        </w:rPr>
      </w:pPr>
    </w:p>
    <w:p w14:paraId="04710BE4" w14:textId="77777777" w:rsidR="00311911" w:rsidRPr="00DD6B8E" w:rsidRDefault="00311911" w:rsidP="006B3355">
      <w:pPr>
        <w:rPr>
          <w:rFonts w:eastAsia="SimSun"/>
          <w:lang w:eastAsia="zh-CN"/>
        </w:rPr>
      </w:pPr>
    </w:p>
    <w:p w14:paraId="7FE1D270" w14:textId="77777777" w:rsidR="006B3355" w:rsidRPr="00DD6B8E" w:rsidRDefault="006B3355" w:rsidP="006B3355">
      <w:pPr>
        <w:rPr>
          <w:rFonts w:eastAsia="SimSun"/>
          <w:lang w:eastAsia="zh-CN"/>
        </w:rPr>
      </w:pPr>
    </w:p>
    <w:p w14:paraId="1552FDC3" w14:textId="77777777" w:rsidR="006B3355" w:rsidRPr="00DD6B8E" w:rsidRDefault="006B3355" w:rsidP="006B3355">
      <w:pPr>
        <w:spacing w:line="320" w:lineRule="exact"/>
        <w:jc w:val="center"/>
        <w:rPr>
          <w:rFonts w:ascii="ＭＳ Ｐ明朝" w:eastAsia="ＭＳ Ｐ明朝" w:hAnsi="ＭＳ Ｐ明朝"/>
          <w:bCs/>
          <w:sz w:val="28"/>
          <w:szCs w:val="28"/>
        </w:rPr>
      </w:pPr>
      <w:r w:rsidRPr="00DD6B8E">
        <w:rPr>
          <w:rFonts w:ascii="ＭＳ Ｐ明朝" w:eastAsia="ＭＳ Ｐ明朝" w:hAnsi="ＭＳ Ｐ明朝" w:hint="eastAsia"/>
          <w:bCs/>
          <w:sz w:val="28"/>
          <w:szCs w:val="28"/>
        </w:rPr>
        <w:t>都道府県山岳連盟（協会）の</w:t>
      </w:r>
    </w:p>
    <w:p w14:paraId="2BDDEB0C" w14:textId="77777777" w:rsidR="006B3355" w:rsidRPr="00DD6B8E" w:rsidRDefault="006B3355" w:rsidP="006B3355">
      <w:pPr>
        <w:pStyle w:val="1"/>
        <w:jc w:val="center"/>
      </w:pPr>
      <w:bookmarkStart w:id="21" w:name="_Toc38373328"/>
      <w:bookmarkStart w:id="22" w:name="_Toc78125476"/>
      <w:r w:rsidRPr="00DD6B8E">
        <w:rPr>
          <w:rFonts w:hint="eastAsia"/>
        </w:rPr>
        <w:t>公認スポーツ指導者管理システムの利用について</w:t>
      </w:r>
      <w:bookmarkEnd w:id="21"/>
      <w:bookmarkEnd w:id="22"/>
    </w:p>
    <w:p w14:paraId="7B8EF097"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 xml:space="preserve">　</w:t>
      </w:r>
    </w:p>
    <w:p w14:paraId="35B0CAC4" w14:textId="77777777" w:rsidR="006B3355" w:rsidRPr="00DD6B8E" w:rsidRDefault="006B3355" w:rsidP="006B3355">
      <w:pPr>
        <w:spacing w:line="320" w:lineRule="exact"/>
        <w:ind w:firstLineChars="100" w:firstLine="210"/>
        <w:rPr>
          <w:rFonts w:asciiTheme="minorEastAsia" w:hAnsiTheme="minorEastAsia"/>
          <w:szCs w:val="21"/>
        </w:rPr>
      </w:pPr>
      <w:r w:rsidRPr="00DD6B8E">
        <w:rPr>
          <w:rFonts w:asciiTheme="minorEastAsia" w:hAnsiTheme="minorEastAsia" w:hint="eastAsia"/>
          <w:szCs w:val="21"/>
        </w:rPr>
        <w:t>２０１５年度より「公認スポーツ指導者登録管理システム」の名称が、「公認スポーツ指導者管理システム」（以下指導者管理システムという）に変わりました。</w:t>
      </w:r>
    </w:p>
    <w:p w14:paraId="5A5F890F" w14:textId="1020124D"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 xml:space="preserve">　今までの「指導者管理」、「</w:t>
      </w:r>
      <w:r w:rsidR="00C20116" w:rsidRPr="00DD6B8E">
        <w:rPr>
          <w:rFonts w:asciiTheme="minorEastAsia" w:hAnsiTheme="minorEastAsia" w:hint="eastAsia"/>
          <w:szCs w:val="21"/>
        </w:rPr>
        <w:t>更新</w:t>
      </w:r>
      <w:r w:rsidRPr="00DD6B8E">
        <w:rPr>
          <w:rFonts w:asciiTheme="minorEastAsia" w:hAnsiTheme="minorEastAsia" w:hint="eastAsia"/>
          <w:szCs w:val="21"/>
        </w:rPr>
        <w:t>研修管理」の他に、新たに、「受講管理」が追加されました。指導者養成講習会を開催するときには、講習会の開催の編集および申込者の代理申込の入力をしてください。</w:t>
      </w:r>
    </w:p>
    <w:p w14:paraId="1E19E5B5" w14:textId="77777777" w:rsidR="006B3355" w:rsidRPr="00DD6B8E" w:rsidRDefault="006B3355" w:rsidP="006B3355">
      <w:pPr>
        <w:spacing w:line="320" w:lineRule="exact"/>
        <w:rPr>
          <w:rFonts w:asciiTheme="minorEastAsia" w:hAnsiTheme="minorEastAsia"/>
          <w:szCs w:val="21"/>
        </w:rPr>
      </w:pPr>
    </w:p>
    <w:p w14:paraId="628E21C0"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１．システム利用のメリット</w:t>
      </w:r>
    </w:p>
    <w:p w14:paraId="01B1AA28" w14:textId="77777777" w:rsidR="006B3355" w:rsidRPr="00DD6B8E" w:rsidRDefault="006B3355" w:rsidP="006B3355">
      <w:pPr>
        <w:spacing w:line="320" w:lineRule="exact"/>
        <w:ind w:left="420"/>
        <w:rPr>
          <w:rFonts w:asciiTheme="minorEastAsia" w:hAnsiTheme="minorEastAsia"/>
          <w:szCs w:val="21"/>
        </w:rPr>
      </w:pPr>
      <w:r w:rsidRPr="00DD6B8E">
        <w:rPr>
          <w:rFonts w:asciiTheme="minorEastAsia" w:hAnsiTheme="minorEastAsia" w:hint="eastAsia"/>
          <w:szCs w:val="21"/>
        </w:rPr>
        <w:t>（１）一定のインターネット環境があればシステム閲覧が可能になります。</w:t>
      </w:r>
    </w:p>
    <w:p w14:paraId="17D9671F" w14:textId="77777777" w:rsidR="006B3355" w:rsidRPr="00DD6B8E" w:rsidRDefault="006B3355" w:rsidP="006B3355">
      <w:pPr>
        <w:spacing w:line="320" w:lineRule="exact"/>
        <w:ind w:leftChars="389" w:left="817" w:firstLineChars="100" w:firstLine="210"/>
        <w:rPr>
          <w:rFonts w:asciiTheme="minorEastAsia" w:hAnsiTheme="minorEastAsia"/>
          <w:szCs w:val="21"/>
        </w:rPr>
      </w:pPr>
      <w:r w:rsidRPr="00DD6B8E">
        <w:rPr>
          <w:rFonts w:asciiTheme="minorEastAsia" w:hAnsiTheme="minorEastAsia" w:hint="eastAsia"/>
          <w:szCs w:val="21"/>
        </w:rPr>
        <w:t>※従来は、JMSCA事務所の１箇所のみでした。</w:t>
      </w:r>
    </w:p>
    <w:p w14:paraId="0A55D8A6" w14:textId="77777777" w:rsidR="006B3355" w:rsidRPr="00DD6B8E" w:rsidRDefault="006B3355" w:rsidP="006B3355">
      <w:pPr>
        <w:spacing w:line="320" w:lineRule="exact"/>
        <w:ind w:leftChars="199" w:left="1048" w:hangingChars="300" w:hanging="630"/>
        <w:rPr>
          <w:rFonts w:asciiTheme="minorEastAsia" w:hAnsiTheme="minorEastAsia"/>
          <w:szCs w:val="21"/>
        </w:rPr>
      </w:pPr>
      <w:r w:rsidRPr="00DD6B8E">
        <w:rPr>
          <w:rFonts w:asciiTheme="minorEastAsia" w:hAnsiTheme="minorEastAsia" w:hint="eastAsia"/>
          <w:szCs w:val="21"/>
        </w:rPr>
        <w:t>（２）一定の条件を満たした場合、都道府県山岳連盟（協会）でもシステム閲覧及び住所変更等が可能になります。</w:t>
      </w:r>
    </w:p>
    <w:p w14:paraId="1A650E41" w14:textId="42E9E8E0" w:rsidR="006B3355" w:rsidRPr="00DD6B8E" w:rsidRDefault="006B3355" w:rsidP="006B3355">
      <w:pPr>
        <w:spacing w:line="320" w:lineRule="exact"/>
        <w:ind w:left="420"/>
        <w:rPr>
          <w:rFonts w:asciiTheme="minorEastAsia" w:hAnsiTheme="minorEastAsia"/>
          <w:szCs w:val="21"/>
        </w:rPr>
      </w:pPr>
      <w:r w:rsidRPr="00DD6B8E">
        <w:rPr>
          <w:rFonts w:asciiTheme="minorEastAsia" w:hAnsiTheme="minorEastAsia" w:hint="eastAsia"/>
          <w:szCs w:val="21"/>
        </w:rPr>
        <w:t>（３）４年分の</w:t>
      </w:r>
      <w:r w:rsidR="00C20116" w:rsidRPr="00DD6B8E">
        <w:rPr>
          <w:rFonts w:asciiTheme="minorEastAsia" w:hAnsiTheme="minorEastAsia" w:hint="eastAsia"/>
          <w:szCs w:val="21"/>
        </w:rPr>
        <w:t>更新</w:t>
      </w:r>
      <w:r w:rsidRPr="00DD6B8E">
        <w:rPr>
          <w:rFonts w:asciiTheme="minorEastAsia" w:hAnsiTheme="minorEastAsia" w:hint="eastAsia"/>
          <w:szCs w:val="21"/>
        </w:rPr>
        <w:t>研修受講履歴の保存が可能となります。</w:t>
      </w:r>
    </w:p>
    <w:p w14:paraId="31E0A510" w14:textId="77777777" w:rsidR="006B3355" w:rsidRPr="00DD6B8E" w:rsidRDefault="006B3355" w:rsidP="006B3355">
      <w:pPr>
        <w:spacing w:line="320" w:lineRule="exact"/>
        <w:ind w:leftChars="209" w:left="1069" w:hangingChars="300" w:hanging="630"/>
        <w:rPr>
          <w:rFonts w:asciiTheme="minorEastAsia" w:hAnsiTheme="minorEastAsia"/>
          <w:szCs w:val="21"/>
        </w:rPr>
      </w:pPr>
      <w:r w:rsidRPr="00DD6B8E">
        <w:rPr>
          <w:rFonts w:asciiTheme="minorEastAsia" w:hAnsiTheme="minorEastAsia" w:hint="eastAsia"/>
          <w:szCs w:val="21"/>
        </w:rPr>
        <w:t>（４）指導者が直接「指導者マイページ」の閲覧が可能になります。有効期限や研修受講状況の確認、住所変更等が可能になります。</w:t>
      </w:r>
    </w:p>
    <w:p w14:paraId="12291B4D" w14:textId="77777777" w:rsidR="006B3355" w:rsidRPr="00DD6B8E" w:rsidRDefault="006B3355" w:rsidP="006B3355">
      <w:pPr>
        <w:spacing w:line="320" w:lineRule="exact"/>
        <w:ind w:leftChars="209" w:left="1069" w:hangingChars="300" w:hanging="630"/>
        <w:rPr>
          <w:rFonts w:asciiTheme="minorEastAsia" w:hAnsiTheme="minorEastAsia"/>
          <w:szCs w:val="21"/>
        </w:rPr>
      </w:pPr>
    </w:p>
    <w:p w14:paraId="4E090D32"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２．システムの利用にあたって</w:t>
      </w:r>
    </w:p>
    <w:p w14:paraId="4C4C2828" w14:textId="77777777" w:rsidR="006B3355" w:rsidRPr="00DD6B8E" w:rsidRDefault="006B3355" w:rsidP="006B3355">
      <w:pPr>
        <w:spacing w:line="320" w:lineRule="exact"/>
        <w:ind w:left="420"/>
        <w:rPr>
          <w:rFonts w:asciiTheme="minorEastAsia" w:hAnsiTheme="minorEastAsia"/>
          <w:szCs w:val="21"/>
        </w:rPr>
      </w:pPr>
      <w:r w:rsidRPr="00DD6B8E">
        <w:rPr>
          <w:rFonts w:asciiTheme="minorEastAsia" w:hAnsiTheme="minorEastAsia" w:hint="eastAsia"/>
          <w:szCs w:val="21"/>
        </w:rPr>
        <w:t>（１）注意事項</w:t>
      </w:r>
    </w:p>
    <w:p w14:paraId="20AD5D13" w14:textId="77777777" w:rsidR="006B3355" w:rsidRPr="00DD6B8E" w:rsidRDefault="006B3355" w:rsidP="006B3355">
      <w:pPr>
        <w:numPr>
          <w:ilvl w:val="2"/>
          <w:numId w:val="15"/>
        </w:numPr>
        <w:spacing w:line="320" w:lineRule="exact"/>
        <w:rPr>
          <w:rFonts w:asciiTheme="minorEastAsia" w:hAnsiTheme="minorEastAsia"/>
          <w:szCs w:val="21"/>
        </w:rPr>
      </w:pPr>
      <w:r w:rsidRPr="00DD6B8E">
        <w:rPr>
          <w:rFonts w:asciiTheme="minorEastAsia" w:hAnsiTheme="minorEastAsia" w:hint="eastAsia"/>
          <w:szCs w:val="21"/>
        </w:rPr>
        <w:t>ＩＤは他人に推測されにくいものに！</w:t>
      </w:r>
    </w:p>
    <w:p w14:paraId="35D873E0" w14:textId="77777777" w:rsidR="006B3355" w:rsidRPr="00DD6B8E" w:rsidRDefault="006B3355" w:rsidP="006B3355">
      <w:pPr>
        <w:numPr>
          <w:ilvl w:val="2"/>
          <w:numId w:val="15"/>
        </w:numPr>
        <w:spacing w:line="320" w:lineRule="exact"/>
        <w:rPr>
          <w:rFonts w:asciiTheme="minorEastAsia" w:hAnsiTheme="minorEastAsia"/>
          <w:szCs w:val="21"/>
        </w:rPr>
      </w:pPr>
      <w:r w:rsidRPr="00DD6B8E">
        <w:rPr>
          <w:rFonts w:asciiTheme="minorEastAsia" w:hAnsiTheme="minorEastAsia" w:hint="eastAsia"/>
          <w:szCs w:val="21"/>
        </w:rPr>
        <w:t>ＩＤ・パスワードの取り扱いには厳重な注意を！</w:t>
      </w:r>
    </w:p>
    <w:p w14:paraId="4BE22746" w14:textId="77777777" w:rsidR="006B3355" w:rsidRPr="00DD6B8E" w:rsidRDefault="006B3355" w:rsidP="006B3355">
      <w:pPr>
        <w:spacing w:line="320" w:lineRule="exact"/>
        <w:ind w:left="1200"/>
        <w:rPr>
          <w:rFonts w:asciiTheme="minorEastAsia" w:hAnsiTheme="minorEastAsia"/>
          <w:szCs w:val="21"/>
        </w:rPr>
      </w:pPr>
      <w:r w:rsidRPr="00DD6B8E">
        <w:rPr>
          <w:rFonts w:asciiTheme="minorEastAsia" w:hAnsiTheme="minorEastAsia" w:hint="eastAsia"/>
          <w:szCs w:val="21"/>
        </w:rPr>
        <w:t>（決して他人に貸したり教えたりしない／ＰＣにメモを貼らない等）</w:t>
      </w:r>
    </w:p>
    <w:p w14:paraId="3E098C89" w14:textId="77777777" w:rsidR="006B3355" w:rsidRPr="00DD6B8E" w:rsidRDefault="006B3355" w:rsidP="006B3355">
      <w:pPr>
        <w:numPr>
          <w:ilvl w:val="2"/>
          <w:numId w:val="15"/>
        </w:numPr>
        <w:spacing w:line="320" w:lineRule="exact"/>
        <w:rPr>
          <w:rFonts w:asciiTheme="minorEastAsia" w:hAnsiTheme="minorEastAsia"/>
          <w:szCs w:val="21"/>
        </w:rPr>
      </w:pPr>
      <w:r w:rsidRPr="00DD6B8E">
        <w:rPr>
          <w:rFonts w:asciiTheme="minorEastAsia" w:hAnsiTheme="minorEastAsia" w:hint="eastAsia"/>
          <w:szCs w:val="21"/>
        </w:rPr>
        <w:t>ＩＤ・パスワードをブラウザに記憶させない！</w:t>
      </w:r>
    </w:p>
    <w:p w14:paraId="0F613106" w14:textId="77777777" w:rsidR="006B3355" w:rsidRPr="00DD6B8E" w:rsidRDefault="006B3355" w:rsidP="006B3355">
      <w:pPr>
        <w:numPr>
          <w:ilvl w:val="2"/>
          <w:numId w:val="15"/>
        </w:numPr>
        <w:spacing w:line="320" w:lineRule="exact"/>
        <w:rPr>
          <w:rFonts w:asciiTheme="minorEastAsia" w:hAnsiTheme="minorEastAsia"/>
          <w:szCs w:val="21"/>
        </w:rPr>
      </w:pPr>
      <w:r w:rsidRPr="00DD6B8E">
        <w:rPr>
          <w:rFonts w:asciiTheme="minorEastAsia" w:hAnsiTheme="minorEastAsia" w:hint="eastAsia"/>
          <w:szCs w:val="21"/>
        </w:rPr>
        <w:t>必ずウイルス対策をおこなう！</w:t>
      </w:r>
    </w:p>
    <w:p w14:paraId="1EA27113" w14:textId="77777777" w:rsidR="006B3355" w:rsidRPr="00DD6B8E" w:rsidRDefault="006B3355" w:rsidP="006B3355">
      <w:pPr>
        <w:spacing w:line="320" w:lineRule="exact"/>
        <w:ind w:left="420"/>
        <w:rPr>
          <w:rFonts w:asciiTheme="minorEastAsia" w:hAnsiTheme="minorEastAsia"/>
          <w:szCs w:val="21"/>
        </w:rPr>
      </w:pPr>
      <w:r w:rsidRPr="00DD6B8E">
        <w:rPr>
          <w:rFonts w:asciiTheme="minorEastAsia" w:hAnsiTheme="minorEastAsia" w:hint="eastAsia"/>
          <w:szCs w:val="21"/>
        </w:rPr>
        <w:t>（２）一定の条件とは</w:t>
      </w:r>
    </w:p>
    <w:p w14:paraId="58D89ABA" w14:textId="77777777" w:rsidR="006B3355" w:rsidRPr="00DD6B8E" w:rsidRDefault="006B3355" w:rsidP="006B3355">
      <w:pPr>
        <w:spacing w:line="320" w:lineRule="exact"/>
        <w:ind w:left="840"/>
        <w:rPr>
          <w:rFonts w:asciiTheme="minorEastAsia" w:hAnsiTheme="minorEastAsia"/>
          <w:szCs w:val="21"/>
        </w:rPr>
      </w:pPr>
      <w:r w:rsidRPr="00DD6B8E">
        <w:rPr>
          <w:rFonts w:asciiTheme="minorEastAsia" w:hAnsiTheme="minorEastAsia" w:hint="eastAsia"/>
          <w:szCs w:val="21"/>
        </w:rPr>
        <w:t>①　管理者ＩＤ申請書の同意事項に同意すること</w:t>
      </w:r>
    </w:p>
    <w:p w14:paraId="08B4AD96" w14:textId="77777777" w:rsidR="006B3355" w:rsidRPr="00DD6B8E" w:rsidRDefault="006B3355" w:rsidP="006B3355">
      <w:pPr>
        <w:spacing w:line="320" w:lineRule="exact"/>
        <w:ind w:leftChars="418" w:left="1298" w:hangingChars="200" w:hanging="420"/>
        <w:rPr>
          <w:rFonts w:asciiTheme="minorEastAsia" w:hAnsiTheme="minorEastAsia"/>
          <w:szCs w:val="21"/>
        </w:rPr>
      </w:pPr>
      <w:r w:rsidRPr="00DD6B8E">
        <w:rPr>
          <w:rFonts w:asciiTheme="minorEastAsia" w:hAnsiTheme="minorEastAsia" w:hint="eastAsia"/>
          <w:szCs w:val="21"/>
        </w:rPr>
        <w:t>②　システムの利用にあたっては、申請者が適切にシステムを利用するようJMSCAが監督・指導を徹底いたしますに同意し申請すること。</w:t>
      </w:r>
    </w:p>
    <w:p w14:paraId="16740912" w14:textId="77777777" w:rsidR="006B3355" w:rsidRPr="00DD6B8E" w:rsidRDefault="006B3355" w:rsidP="006B3355">
      <w:pPr>
        <w:spacing w:line="320" w:lineRule="exact"/>
        <w:ind w:left="840"/>
        <w:rPr>
          <w:rFonts w:asciiTheme="minorEastAsia" w:hAnsiTheme="minorEastAsia"/>
          <w:szCs w:val="21"/>
        </w:rPr>
      </w:pPr>
      <w:r w:rsidRPr="00DD6B8E">
        <w:rPr>
          <w:rFonts w:asciiTheme="minorEastAsia" w:hAnsiTheme="minorEastAsia" w:hint="eastAsia"/>
          <w:szCs w:val="21"/>
        </w:rPr>
        <w:t>③　アカウント発行のとりまとめをJMSCAがおこなうこと。</w:t>
      </w:r>
    </w:p>
    <w:p w14:paraId="7C8CA624" w14:textId="77777777" w:rsidR="006B3355" w:rsidRPr="00DD6B8E" w:rsidRDefault="006B3355" w:rsidP="006B3355">
      <w:pPr>
        <w:spacing w:line="320" w:lineRule="exact"/>
        <w:ind w:left="420"/>
        <w:rPr>
          <w:rFonts w:asciiTheme="minorEastAsia" w:hAnsiTheme="minorEastAsia"/>
          <w:szCs w:val="21"/>
        </w:rPr>
      </w:pPr>
      <w:r w:rsidRPr="00DD6B8E">
        <w:rPr>
          <w:rFonts w:asciiTheme="minorEastAsia" w:hAnsiTheme="minorEastAsia" w:hint="eastAsia"/>
          <w:szCs w:val="21"/>
        </w:rPr>
        <w:t>（３）システム利用者区分と利用者ができること</w:t>
      </w:r>
    </w:p>
    <w:p w14:paraId="3ACEB288" w14:textId="77777777" w:rsidR="006B3355" w:rsidRPr="00DD6B8E" w:rsidRDefault="006B3355" w:rsidP="006B3355">
      <w:pPr>
        <w:numPr>
          <w:ilvl w:val="2"/>
          <w:numId w:val="14"/>
        </w:numPr>
        <w:spacing w:line="320" w:lineRule="exact"/>
        <w:rPr>
          <w:rFonts w:asciiTheme="minorEastAsia" w:hAnsiTheme="minorEastAsia"/>
          <w:szCs w:val="21"/>
        </w:rPr>
      </w:pPr>
      <w:r w:rsidRPr="00DD6B8E">
        <w:rPr>
          <w:rFonts w:asciiTheme="minorEastAsia" w:hAnsiTheme="minorEastAsia" w:hint="eastAsia"/>
          <w:szCs w:val="21"/>
        </w:rPr>
        <w:t xml:space="preserve">　都道府県山岳連盟（協会）に個人（担当者）で、２つのＩＤを発行します。</w:t>
      </w:r>
    </w:p>
    <w:p w14:paraId="26A3E433" w14:textId="77777777" w:rsidR="006B3355" w:rsidRPr="00DD6B8E" w:rsidRDefault="006B3355" w:rsidP="006B3355">
      <w:pPr>
        <w:numPr>
          <w:ilvl w:val="2"/>
          <w:numId w:val="14"/>
        </w:numPr>
        <w:spacing w:line="320" w:lineRule="exact"/>
        <w:rPr>
          <w:rFonts w:asciiTheme="minorEastAsia" w:hAnsiTheme="minorEastAsia"/>
          <w:szCs w:val="21"/>
        </w:rPr>
      </w:pPr>
      <w:r w:rsidRPr="00DD6B8E">
        <w:rPr>
          <w:rFonts w:asciiTheme="minorEastAsia" w:hAnsiTheme="minorEastAsia" w:hint="eastAsia"/>
          <w:szCs w:val="21"/>
        </w:rPr>
        <w:t xml:space="preserve">　セキュリティ上、このアカウントは当該年度間のみ有効とし、年度ごとに更新作業をおこな　　います。</w:t>
      </w:r>
    </w:p>
    <w:p w14:paraId="7876355E" w14:textId="77777777" w:rsidR="006B3355" w:rsidRPr="00DD6B8E" w:rsidRDefault="006B3355" w:rsidP="006B3355">
      <w:pPr>
        <w:numPr>
          <w:ilvl w:val="2"/>
          <w:numId w:val="14"/>
        </w:numPr>
        <w:spacing w:line="320" w:lineRule="exact"/>
        <w:rPr>
          <w:rFonts w:asciiTheme="minorEastAsia" w:hAnsiTheme="minorEastAsia"/>
          <w:szCs w:val="21"/>
        </w:rPr>
      </w:pPr>
      <w:r w:rsidRPr="00DD6B8E">
        <w:rPr>
          <w:rFonts w:asciiTheme="minorEastAsia" w:hAnsiTheme="minorEastAsia" w:hint="eastAsia"/>
          <w:szCs w:val="21"/>
        </w:rPr>
        <w:t>都道府県山岳連盟（協会）の担当者（２人）でも、登録管理システムの利用が可能となり、所属都道府県の指導者の閲覧、住所変更などができます。</w:t>
      </w:r>
    </w:p>
    <w:p w14:paraId="69EA43DE" w14:textId="77777777" w:rsidR="006B3355" w:rsidRPr="00DD6B8E" w:rsidRDefault="006B3355" w:rsidP="006B3355">
      <w:pPr>
        <w:numPr>
          <w:ilvl w:val="3"/>
          <w:numId w:val="14"/>
        </w:numPr>
        <w:spacing w:line="320" w:lineRule="exact"/>
        <w:rPr>
          <w:rFonts w:asciiTheme="minorEastAsia" w:hAnsiTheme="minorEastAsia"/>
          <w:szCs w:val="21"/>
        </w:rPr>
      </w:pPr>
      <w:r w:rsidRPr="00DD6B8E">
        <w:rPr>
          <w:rFonts w:asciiTheme="minorEastAsia" w:hAnsiTheme="minorEastAsia" w:hint="eastAsia"/>
          <w:szCs w:val="21"/>
        </w:rPr>
        <w:t>変更できない項目もあります。</w:t>
      </w:r>
    </w:p>
    <w:p w14:paraId="5B3A8B11" w14:textId="77777777" w:rsidR="006B3355" w:rsidRPr="00DD6B8E" w:rsidRDefault="006B3355" w:rsidP="006B3355">
      <w:pPr>
        <w:numPr>
          <w:ilvl w:val="3"/>
          <w:numId w:val="14"/>
        </w:numPr>
        <w:spacing w:line="320" w:lineRule="exact"/>
        <w:rPr>
          <w:rFonts w:asciiTheme="minorEastAsia" w:hAnsiTheme="minorEastAsia"/>
          <w:szCs w:val="21"/>
        </w:rPr>
      </w:pPr>
      <w:r w:rsidRPr="00DD6B8E">
        <w:rPr>
          <w:rFonts w:asciiTheme="minorEastAsia" w:hAnsiTheme="minorEastAsia" w:hint="eastAsia"/>
          <w:szCs w:val="21"/>
        </w:rPr>
        <w:t>修正履歴が残ります。</w:t>
      </w:r>
    </w:p>
    <w:p w14:paraId="6FF5E8D5" w14:textId="77777777" w:rsidR="006B3355" w:rsidRPr="00DD6B8E" w:rsidRDefault="006B3355" w:rsidP="006B3355">
      <w:pPr>
        <w:spacing w:line="320" w:lineRule="exact"/>
        <w:ind w:left="420"/>
        <w:rPr>
          <w:rFonts w:asciiTheme="minorEastAsia" w:hAnsiTheme="minorEastAsia"/>
          <w:szCs w:val="21"/>
        </w:rPr>
      </w:pPr>
      <w:r w:rsidRPr="00DD6B8E">
        <w:rPr>
          <w:rFonts w:asciiTheme="minorEastAsia" w:hAnsiTheme="minorEastAsia" w:hint="eastAsia"/>
          <w:szCs w:val="21"/>
        </w:rPr>
        <w:t>（４）セキュリティの観点からのお願い</w:t>
      </w:r>
    </w:p>
    <w:p w14:paraId="47F23587" w14:textId="77777777" w:rsidR="006B3355" w:rsidRPr="00DD6B8E" w:rsidRDefault="006B3355" w:rsidP="006B3355">
      <w:pPr>
        <w:spacing w:line="320" w:lineRule="exact"/>
        <w:ind w:left="780"/>
        <w:rPr>
          <w:rFonts w:asciiTheme="minorEastAsia" w:hAnsiTheme="minorEastAsia"/>
          <w:szCs w:val="21"/>
        </w:rPr>
      </w:pPr>
      <w:r w:rsidRPr="00DD6B8E">
        <w:rPr>
          <w:rFonts w:asciiTheme="minorEastAsia" w:hAnsiTheme="minorEastAsia" w:hint="eastAsia"/>
          <w:szCs w:val="21"/>
        </w:rPr>
        <w:t>①システム利用者について</w:t>
      </w:r>
    </w:p>
    <w:p w14:paraId="31FC6984" w14:textId="77777777" w:rsidR="006B3355" w:rsidRPr="00DD6B8E" w:rsidRDefault="006B3355" w:rsidP="006B3355">
      <w:pPr>
        <w:spacing w:line="320" w:lineRule="exact"/>
        <w:ind w:leftChars="471" w:left="989"/>
        <w:rPr>
          <w:rFonts w:asciiTheme="minorEastAsia" w:hAnsiTheme="minorEastAsia"/>
          <w:szCs w:val="21"/>
        </w:rPr>
      </w:pPr>
      <w:r w:rsidRPr="00DD6B8E">
        <w:rPr>
          <w:rFonts w:asciiTheme="minorEastAsia" w:hAnsiTheme="minorEastAsia" w:hint="eastAsia"/>
          <w:szCs w:val="21"/>
        </w:rPr>
        <w:t>「担当者不在で状況が確認できない」「担当者１人に任せきり」ということのないよう、都道府県山岳連盟（協会）２名の申請をお願いします。</w:t>
      </w:r>
    </w:p>
    <w:p w14:paraId="3B68AEE4" w14:textId="77777777" w:rsidR="006B3355" w:rsidRPr="00DD6B8E" w:rsidRDefault="006B3355" w:rsidP="006B3355">
      <w:pPr>
        <w:spacing w:line="320" w:lineRule="exact"/>
        <w:ind w:left="780"/>
        <w:rPr>
          <w:rFonts w:asciiTheme="minorEastAsia" w:hAnsiTheme="minorEastAsia"/>
          <w:szCs w:val="21"/>
        </w:rPr>
      </w:pPr>
      <w:r w:rsidRPr="00DD6B8E">
        <w:rPr>
          <w:rFonts w:asciiTheme="minorEastAsia" w:hAnsiTheme="minorEastAsia" w:hint="eastAsia"/>
          <w:szCs w:val="21"/>
        </w:rPr>
        <w:t>②システムを利用する場所について</w:t>
      </w:r>
    </w:p>
    <w:p w14:paraId="3A0A34AC" w14:textId="77777777" w:rsidR="006B3355" w:rsidRPr="00DD6B8E" w:rsidRDefault="006B3355" w:rsidP="006B3355">
      <w:pPr>
        <w:spacing w:line="320" w:lineRule="exact"/>
        <w:ind w:leftChars="371" w:left="989" w:hangingChars="100" w:hanging="210"/>
        <w:rPr>
          <w:rFonts w:asciiTheme="minorEastAsia" w:hAnsiTheme="minorEastAsia"/>
          <w:szCs w:val="21"/>
        </w:rPr>
      </w:pPr>
      <w:r w:rsidRPr="00DD6B8E">
        <w:rPr>
          <w:rFonts w:asciiTheme="minorEastAsia" w:hAnsiTheme="minorEastAsia" w:hint="eastAsia"/>
          <w:szCs w:val="21"/>
        </w:rPr>
        <w:t xml:space="preserve">　やむを得ない場合を除き、申請書に記入した場所・パソコン以外（ネットカフェ等）からはアクセスしないようお願いします。</w:t>
      </w:r>
    </w:p>
    <w:p w14:paraId="34938E24" w14:textId="77777777" w:rsidR="006B3355" w:rsidRPr="00DD6B8E" w:rsidRDefault="006B3355" w:rsidP="006B3355">
      <w:pPr>
        <w:spacing w:line="320" w:lineRule="exact"/>
        <w:ind w:firstLineChars="300" w:firstLine="630"/>
        <w:rPr>
          <w:rFonts w:asciiTheme="minorEastAsia" w:hAnsiTheme="minorEastAsia"/>
          <w:szCs w:val="21"/>
        </w:rPr>
      </w:pPr>
      <w:r w:rsidRPr="00DD6B8E">
        <w:rPr>
          <w:rFonts w:asciiTheme="minorEastAsia" w:hAnsiTheme="minorEastAsia" w:hint="eastAsia"/>
          <w:szCs w:val="21"/>
        </w:rPr>
        <w:t>（５）都道府県山岳連盟（協会）のアカウント発行の流れ</w:t>
      </w:r>
    </w:p>
    <w:p w14:paraId="1BC0C4E3" w14:textId="77777777" w:rsidR="006B3355" w:rsidRPr="00DD6B8E" w:rsidRDefault="006B3355" w:rsidP="006B3355">
      <w:pPr>
        <w:spacing w:line="320" w:lineRule="exact"/>
        <w:ind w:leftChars="600" w:left="1470" w:hangingChars="100" w:hanging="210"/>
        <w:rPr>
          <w:rFonts w:asciiTheme="minorEastAsia" w:hAnsiTheme="minorEastAsia"/>
          <w:szCs w:val="21"/>
        </w:rPr>
      </w:pPr>
      <w:r w:rsidRPr="00DD6B8E">
        <w:rPr>
          <w:rFonts w:asciiTheme="minorEastAsia" w:hAnsiTheme="minorEastAsia" w:hint="eastAsia"/>
          <w:szCs w:val="21"/>
        </w:rPr>
        <w:lastRenderedPageBreak/>
        <w:t>①申請者の人数分、様式１「公認スポーツ指導者指導者登録管理システム管理者ＩＤ申請書　兼　誓約書」を作成してください。</w:t>
      </w:r>
    </w:p>
    <w:p w14:paraId="4D4DE8B8" w14:textId="77777777" w:rsidR="006B3355" w:rsidRPr="00DD6B8E" w:rsidRDefault="006B3355" w:rsidP="006B3355">
      <w:pPr>
        <w:pStyle w:val="a7"/>
        <w:spacing w:line="320" w:lineRule="exact"/>
        <w:ind w:leftChars="171" w:left="359" w:firstLineChars="498" w:firstLine="1096"/>
        <w:rPr>
          <w:rFonts w:asciiTheme="minorEastAsia" w:hAnsiTheme="minorEastAsia"/>
          <w:szCs w:val="21"/>
        </w:rPr>
      </w:pPr>
      <w:r w:rsidRPr="00DD6B8E">
        <w:rPr>
          <w:rFonts w:asciiTheme="minorEastAsia" w:hAnsiTheme="minorEastAsia" w:hint="eastAsia"/>
          <w:szCs w:val="21"/>
        </w:rPr>
        <w:t>・署名部分は必ず直筆とし、捺印をお願いいたします。</w:t>
      </w:r>
    </w:p>
    <w:p w14:paraId="40E5B3C9" w14:textId="77777777" w:rsidR="006B3355" w:rsidRPr="00DD6B8E" w:rsidRDefault="006B3355" w:rsidP="006B3355">
      <w:pPr>
        <w:pStyle w:val="a7"/>
        <w:spacing w:line="320" w:lineRule="exact"/>
        <w:ind w:leftChars="171" w:left="359" w:firstLineChars="498" w:firstLine="1096"/>
        <w:rPr>
          <w:rFonts w:asciiTheme="minorEastAsia" w:hAnsiTheme="minorEastAsia"/>
          <w:szCs w:val="21"/>
        </w:rPr>
      </w:pPr>
      <w:r w:rsidRPr="00DD6B8E">
        <w:rPr>
          <w:rFonts w:asciiTheme="minorEastAsia" w:hAnsiTheme="minorEastAsia" w:hint="eastAsia"/>
          <w:szCs w:val="21"/>
        </w:rPr>
        <w:t>・同意事項をよくお読みのうえ、署名をお願いいたします。</w:t>
      </w:r>
    </w:p>
    <w:p w14:paraId="472EF0CC" w14:textId="77777777" w:rsidR="006B3355" w:rsidRPr="00DD6B8E" w:rsidRDefault="006B3355" w:rsidP="006B3355">
      <w:pPr>
        <w:spacing w:line="320" w:lineRule="exact"/>
        <w:ind w:leftChars="600" w:left="1470" w:hangingChars="100" w:hanging="210"/>
        <w:rPr>
          <w:rFonts w:asciiTheme="minorEastAsia" w:hAnsiTheme="minorEastAsia"/>
          <w:szCs w:val="21"/>
        </w:rPr>
      </w:pPr>
      <w:r w:rsidRPr="00DD6B8E">
        <w:rPr>
          <w:rFonts w:asciiTheme="minorEastAsia" w:hAnsiTheme="minorEastAsia" w:hint="eastAsia"/>
          <w:szCs w:val="21"/>
        </w:rPr>
        <w:t>②JMSCAにて都道府県山岳連盟（協会）から提出された書類を取りまとめ、様式２及び様式３「アカウント申請一覧表」をデータにて作成のうえ、JSPOへＥメールにてお送ります。</w:t>
      </w:r>
    </w:p>
    <w:p w14:paraId="6ED8A696" w14:textId="77777777" w:rsidR="006B3355" w:rsidRPr="00DD6B8E" w:rsidRDefault="006B3355" w:rsidP="006B3355">
      <w:pPr>
        <w:pStyle w:val="a7"/>
        <w:spacing w:line="320" w:lineRule="exact"/>
        <w:ind w:leftChars="171" w:left="359" w:firstLineChars="498" w:firstLine="1096"/>
        <w:rPr>
          <w:rFonts w:asciiTheme="minorEastAsia" w:hAnsiTheme="minorEastAsia"/>
          <w:szCs w:val="21"/>
        </w:rPr>
      </w:pPr>
      <w:r w:rsidRPr="00DD6B8E">
        <w:rPr>
          <w:rFonts w:asciiTheme="minorEastAsia" w:hAnsiTheme="minorEastAsia" w:hint="eastAsia"/>
          <w:szCs w:val="21"/>
        </w:rPr>
        <w:t>・エクセルファイルで作成します。</w:t>
      </w:r>
    </w:p>
    <w:p w14:paraId="087BB897" w14:textId="77777777" w:rsidR="006B3355" w:rsidRPr="00DD6B8E" w:rsidRDefault="006B3355" w:rsidP="006B3355">
      <w:pPr>
        <w:pStyle w:val="a7"/>
        <w:spacing w:line="320" w:lineRule="exact"/>
        <w:ind w:leftChars="171" w:left="359" w:firstLineChars="498" w:firstLine="1096"/>
        <w:rPr>
          <w:rFonts w:asciiTheme="minorEastAsia" w:hAnsiTheme="minorEastAsia"/>
          <w:szCs w:val="21"/>
        </w:rPr>
      </w:pPr>
    </w:p>
    <w:p w14:paraId="0D652225" w14:textId="77777777" w:rsidR="006B3355" w:rsidRPr="00DD6B8E" w:rsidRDefault="006B3355" w:rsidP="006B3355">
      <w:pPr>
        <w:pStyle w:val="a7"/>
        <w:spacing w:line="320" w:lineRule="exact"/>
        <w:ind w:leftChars="171" w:left="359" w:firstLineChars="498" w:firstLine="1096"/>
        <w:rPr>
          <w:rFonts w:asciiTheme="minorEastAsia" w:hAnsiTheme="minorEastAsia"/>
          <w:szCs w:val="21"/>
        </w:rPr>
      </w:pPr>
      <w:r w:rsidRPr="00DD6B8E">
        <w:rPr>
          <w:rFonts w:asciiTheme="minorEastAsia" w:hAnsiTheme="minorEastAsia" w:hint="eastAsia"/>
          <w:szCs w:val="21"/>
        </w:rPr>
        <w:t>・送付先アドレス：</w:t>
      </w:r>
      <w:r w:rsidRPr="00DD6B8E">
        <w:rPr>
          <w:rFonts w:asciiTheme="minorEastAsia" w:hAnsiTheme="minorEastAsia"/>
          <w:szCs w:val="21"/>
        </w:rPr>
        <w:t>touroku@japan-sports.or.jp</w:t>
      </w:r>
    </w:p>
    <w:p w14:paraId="7BDB9C23"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 xml:space="preserve">　　　　　　※上記②はJMSCA指導委員会の作業です。参考で記載しています。</w:t>
      </w:r>
    </w:p>
    <w:p w14:paraId="3301DB7C" w14:textId="77777777" w:rsidR="006B3355" w:rsidRPr="00DD6B8E" w:rsidRDefault="006B3355" w:rsidP="00084CB3">
      <w:pPr>
        <w:spacing w:line="320" w:lineRule="exact"/>
        <w:ind w:firstLineChars="100" w:firstLine="210"/>
        <w:rPr>
          <w:rFonts w:asciiTheme="minorEastAsia" w:hAnsiTheme="minorEastAsia"/>
          <w:szCs w:val="21"/>
        </w:rPr>
      </w:pPr>
      <w:r w:rsidRPr="00DD6B8E">
        <w:rPr>
          <w:rFonts w:asciiTheme="minorEastAsia" w:hAnsiTheme="minorEastAsia" w:hint="eastAsia"/>
          <w:szCs w:val="21"/>
        </w:rPr>
        <w:t>＜提出書類＞</w:t>
      </w:r>
    </w:p>
    <w:p w14:paraId="694DE5C2" w14:textId="77777777" w:rsidR="006B3355" w:rsidRPr="00DD6B8E" w:rsidRDefault="006B3355" w:rsidP="00084CB3">
      <w:pPr>
        <w:pStyle w:val="a7"/>
        <w:spacing w:line="320" w:lineRule="exact"/>
        <w:ind w:leftChars="200" w:left="420"/>
        <w:rPr>
          <w:rFonts w:asciiTheme="minorEastAsia" w:hAnsiTheme="minorEastAsia"/>
          <w:szCs w:val="21"/>
        </w:rPr>
      </w:pPr>
      <w:r w:rsidRPr="00DD6B8E">
        <w:rPr>
          <w:rFonts w:asciiTheme="minorEastAsia" w:hAnsiTheme="minorEastAsia" w:hint="eastAsia"/>
          <w:szCs w:val="21"/>
        </w:rPr>
        <w:t>様式１「公認スポーツ指導者登録管理システム管理者ＩＤ申請書兼誓約書」：原本を人数分</w:t>
      </w:r>
    </w:p>
    <w:p w14:paraId="6C7428C7" w14:textId="77777777" w:rsidR="006B3355" w:rsidRPr="00DD6B8E" w:rsidRDefault="006B3355" w:rsidP="00084CB3">
      <w:pPr>
        <w:spacing w:line="320" w:lineRule="exact"/>
        <w:ind w:firstLineChars="200" w:firstLine="420"/>
        <w:rPr>
          <w:rFonts w:asciiTheme="minorEastAsia" w:hAnsiTheme="minorEastAsia"/>
          <w:szCs w:val="21"/>
        </w:rPr>
      </w:pPr>
      <w:r w:rsidRPr="00DD6B8E">
        <w:rPr>
          <w:rFonts w:asciiTheme="minorEastAsia" w:hAnsiTheme="minorEastAsia" w:hint="eastAsia"/>
          <w:szCs w:val="21"/>
        </w:rPr>
        <w:t>様式２「公認スポーツ指導者登録管理システム　アカウント発行申請について」：１部</w:t>
      </w:r>
    </w:p>
    <w:p w14:paraId="3F4D4A50" w14:textId="77777777" w:rsidR="006B3355" w:rsidRPr="00DD6B8E" w:rsidRDefault="006B3355" w:rsidP="00084CB3">
      <w:pPr>
        <w:spacing w:line="320" w:lineRule="exact"/>
        <w:ind w:firstLineChars="186" w:firstLine="391"/>
        <w:rPr>
          <w:rFonts w:asciiTheme="minorEastAsia" w:hAnsiTheme="minorEastAsia"/>
          <w:szCs w:val="21"/>
        </w:rPr>
      </w:pPr>
      <w:r w:rsidRPr="00DD6B8E">
        <w:rPr>
          <w:rFonts w:asciiTheme="minorEastAsia" w:hAnsiTheme="minorEastAsia" w:hint="eastAsia"/>
          <w:szCs w:val="21"/>
        </w:rPr>
        <w:t>様式３「アカウント申請一覧表」は原本の提出は不要です。</w:t>
      </w:r>
    </w:p>
    <w:p w14:paraId="1328A7D2" w14:textId="77777777" w:rsidR="006B3355" w:rsidRPr="00DD6B8E" w:rsidRDefault="006B3355" w:rsidP="006B3355">
      <w:pPr>
        <w:pStyle w:val="a7"/>
        <w:spacing w:line="320" w:lineRule="exact"/>
        <w:ind w:leftChars="391" w:left="821"/>
        <w:rPr>
          <w:rFonts w:asciiTheme="minorEastAsia" w:hAnsiTheme="minorEastAsia"/>
          <w:szCs w:val="21"/>
        </w:rPr>
      </w:pPr>
    </w:p>
    <w:p w14:paraId="19BAE514"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３．受講管理について</w:t>
      </w:r>
    </w:p>
    <w:p w14:paraId="31F2F62D" w14:textId="77777777" w:rsidR="006B3355" w:rsidRPr="00DD6B8E" w:rsidRDefault="006B3355" w:rsidP="006B3355">
      <w:pPr>
        <w:spacing w:line="320" w:lineRule="exact"/>
        <w:rPr>
          <w:rFonts w:asciiTheme="minorEastAsia" w:hAnsiTheme="minorEastAsia"/>
          <w:szCs w:val="21"/>
        </w:rPr>
      </w:pPr>
      <w:r w:rsidRPr="00DD6B8E">
        <w:rPr>
          <w:rFonts w:asciiTheme="minorEastAsia" w:hAnsiTheme="minorEastAsia" w:hint="eastAsia"/>
          <w:szCs w:val="21"/>
        </w:rPr>
        <w:t xml:space="preserve">　　（１）講習会の開催について</w:t>
      </w:r>
    </w:p>
    <w:p w14:paraId="50DAE1E1" w14:textId="6C3ECB7E" w:rsidR="006B3355" w:rsidRPr="00DD6B8E" w:rsidRDefault="006B3355" w:rsidP="006B3355">
      <w:pPr>
        <w:spacing w:line="320" w:lineRule="exact"/>
        <w:ind w:left="1050" w:hangingChars="500" w:hanging="1050"/>
        <w:rPr>
          <w:rFonts w:asciiTheme="minorEastAsia" w:hAnsiTheme="minorEastAsia"/>
          <w:szCs w:val="21"/>
        </w:rPr>
      </w:pPr>
      <w:r w:rsidRPr="00DD6B8E">
        <w:rPr>
          <w:rFonts w:asciiTheme="minorEastAsia" w:hAnsiTheme="minorEastAsia" w:hint="eastAsia"/>
          <w:szCs w:val="21"/>
        </w:rPr>
        <w:t xml:space="preserve">　　　　　</w:t>
      </w:r>
      <w:r w:rsidR="00084CB3" w:rsidRPr="00DD6B8E">
        <w:rPr>
          <w:rFonts w:asciiTheme="minorEastAsia" w:hAnsiTheme="minorEastAsia" w:hint="eastAsia"/>
          <w:szCs w:val="21"/>
        </w:rPr>
        <w:t xml:space="preserve">　</w:t>
      </w:r>
      <w:r w:rsidRPr="00DD6B8E">
        <w:rPr>
          <w:rFonts w:asciiTheme="minorEastAsia" w:hAnsiTheme="minorEastAsia" w:hint="eastAsia"/>
          <w:szCs w:val="21"/>
        </w:rPr>
        <w:t>毎年１２月に、都道府県体育協会（以下体協という）より都道府県山岳連盟（協会）に、翌年度の指導者養成講習会をするかのアンケートが行きます。そのアンケートにすると回答すると、翌年の３月ごろに</w:t>
      </w:r>
      <w:r w:rsidR="00084CB3" w:rsidRPr="00DD6B8E">
        <w:rPr>
          <w:rFonts w:asciiTheme="minorEastAsia" w:hAnsiTheme="minorEastAsia" w:hint="eastAsia"/>
          <w:szCs w:val="21"/>
        </w:rPr>
        <w:t>JSPO</w:t>
      </w:r>
      <w:r w:rsidRPr="00DD6B8E">
        <w:rPr>
          <w:rFonts w:asciiTheme="minorEastAsia" w:hAnsiTheme="minorEastAsia" w:hint="eastAsia"/>
          <w:szCs w:val="21"/>
        </w:rPr>
        <w:t>が講習会の枠を作ってくれます。その枠に具体的に開催内容を編集し開催要項を作ります。</w:t>
      </w:r>
    </w:p>
    <w:p w14:paraId="78186427" w14:textId="77777777" w:rsidR="006B3355" w:rsidRPr="00DD6B8E" w:rsidRDefault="006B3355" w:rsidP="006B3355">
      <w:pPr>
        <w:spacing w:line="320" w:lineRule="exact"/>
        <w:ind w:left="1050" w:hangingChars="500" w:hanging="1050"/>
        <w:rPr>
          <w:rFonts w:asciiTheme="minorEastAsia" w:hAnsiTheme="minorEastAsia"/>
          <w:szCs w:val="21"/>
        </w:rPr>
      </w:pPr>
      <w:r w:rsidRPr="00DD6B8E">
        <w:rPr>
          <w:rFonts w:asciiTheme="minorEastAsia" w:hAnsiTheme="minorEastAsia" w:hint="eastAsia"/>
          <w:szCs w:val="21"/>
        </w:rPr>
        <w:t xml:space="preserve">　　（２）講習会の申し込みについて</w:t>
      </w:r>
    </w:p>
    <w:p w14:paraId="5AC73031" w14:textId="77777777" w:rsidR="006B3355" w:rsidRPr="00DD6B8E" w:rsidRDefault="006B3355" w:rsidP="006B3355">
      <w:pPr>
        <w:spacing w:line="320" w:lineRule="exact"/>
        <w:ind w:left="1050" w:hangingChars="500" w:hanging="1050"/>
        <w:rPr>
          <w:rFonts w:asciiTheme="minorEastAsia" w:hAnsiTheme="minorEastAsia"/>
          <w:szCs w:val="21"/>
        </w:rPr>
      </w:pPr>
      <w:r w:rsidRPr="00DD6B8E">
        <w:rPr>
          <w:rFonts w:asciiTheme="minorEastAsia" w:hAnsiTheme="minorEastAsia" w:hint="eastAsia"/>
          <w:szCs w:val="21"/>
        </w:rPr>
        <w:t xml:space="preserve">　　　　　　原則的には、受講者がJSPOのマイページより指導者養成講習会を選択して申し込みを行います。</w:t>
      </w:r>
    </w:p>
    <w:p w14:paraId="2690A3BD" w14:textId="77777777" w:rsidR="006B3355" w:rsidRPr="00DD6B8E" w:rsidRDefault="006B3355" w:rsidP="006B3355">
      <w:pPr>
        <w:spacing w:line="320" w:lineRule="exact"/>
        <w:ind w:left="1050" w:hangingChars="500" w:hanging="1050"/>
        <w:rPr>
          <w:rFonts w:asciiTheme="minorEastAsia" w:hAnsiTheme="minorEastAsia"/>
          <w:szCs w:val="21"/>
        </w:rPr>
      </w:pPr>
      <w:r w:rsidRPr="00DD6B8E">
        <w:rPr>
          <w:rFonts w:asciiTheme="minorEastAsia" w:hAnsiTheme="minorEastAsia" w:hint="eastAsia"/>
          <w:szCs w:val="21"/>
        </w:rPr>
        <w:t xml:space="preserve">　　　　　申し込み（コンピュータへの入力）ができない人は、アカウント保有者が代理申込（入力）を行い申し込みが完了します。</w:t>
      </w:r>
    </w:p>
    <w:p w14:paraId="15E65EA2" w14:textId="5C78C99A" w:rsidR="006B3355" w:rsidRPr="00DD6B8E" w:rsidRDefault="006B3355" w:rsidP="006B3355">
      <w:pPr>
        <w:spacing w:line="320" w:lineRule="exact"/>
        <w:ind w:left="1050" w:hangingChars="500" w:hanging="1050"/>
        <w:rPr>
          <w:rFonts w:asciiTheme="minorEastAsia" w:hAnsiTheme="minorEastAsia"/>
          <w:szCs w:val="21"/>
        </w:rPr>
      </w:pPr>
      <w:r w:rsidRPr="00DD6B8E">
        <w:rPr>
          <w:rFonts w:asciiTheme="minorEastAsia" w:hAnsiTheme="minorEastAsia" w:hint="eastAsia"/>
          <w:szCs w:val="21"/>
        </w:rPr>
        <w:t xml:space="preserve">　　　　　※今までのような書面で</w:t>
      </w:r>
      <w:r w:rsidR="00084CB3" w:rsidRPr="00DD6B8E">
        <w:rPr>
          <w:rFonts w:asciiTheme="minorEastAsia" w:hAnsiTheme="minorEastAsia" w:hint="eastAsia"/>
          <w:szCs w:val="21"/>
        </w:rPr>
        <w:t>JSPO</w:t>
      </w:r>
      <w:r w:rsidRPr="00DD6B8E">
        <w:rPr>
          <w:rFonts w:asciiTheme="minorEastAsia" w:hAnsiTheme="minorEastAsia" w:hint="eastAsia"/>
          <w:szCs w:val="21"/>
        </w:rPr>
        <w:t>に申し込むことはできません。</w:t>
      </w:r>
    </w:p>
    <w:p w14:paraId="41C91F94" w14:textId="7B985C50" w:rsidR="006B3355" w:rsidRPr="00DD6B8E" w:rsidRDefault="006B3355" w:rsidP="006B3355">
      <w:pPr>
        <w:spacing w:line="320" w:lineRule="exact"/>
        <w:ind w:left="1260" w:hangingChars="600" w:hanging="1260"/>
        <w:rPr>
          <w:rFonts w:asciiTheme="minorEastAsia" w:hAnsiTheme="minorEastAsia"/>
          <w:szCs w:val="21"/>
        </w:rPr>
      </w:pPr>
      <w:r w:rsidRPr="00DD6B8E">
        <w:rPr>
          <w:rFonts w:asciiTheme="minorEastAsia" w:hAnsiTheme="minorEastAsia" w:hint="eastAsia"/>
          <w:szCs w:val="21"/>
        </w:rPr>
        <w:t xml:space="preserve">　　　　　※マイページより、選択が可能なので、他県の知らない人より申し込みがあります。年令、経験、その他の受験条件を提示して、認定が</w:t>
      </w:r>
      <w:r w:rsidR="00084CB3" w:rsidRPr="00DD6B8E">
        <w:rPr>
          <w:rFonts w:asciiTheme="minorEastAsia" w:hAnsiTheme="minorEastAsia" w:hint="eastAsia"/>
          <w:szCs w:val="21"/>
        </w:rPr>
        <w:t>通る</w:t>
      </w:r>
      <w:r w:rsidRPr="00DD6B8E">
        <w:rPr>
          <w:rFonts w:asciiTheme="minorEastAsia" w:hAnsiTheme="minorEastAsia" w:hint="eastAsia"/>
          <w:szCs w:val="21"/>
        </w:rPr>
        <w:t>ようにしてください。</w:t>
      </w:r>
    </w:p>
    <w:p w14:paraId="5BCD497B" w14:textId="77777777" w:rsidR="006B3355" w:rsidRPr="00DD6B8E" w:rsidRDefault="006B3355" w:rsidP="006B3355">
      <w:pPr>
        <w:pStyle w:val="a7"/>
        <w:spacing w:line="320" w:lineRule="exact"/>
        <w:ind w:leftChars="391" w:left="821"/>
        <w:rPr>
          <w:rFonts w:asciiTheme="minorEastAsia" w:hAnsiTheme="minorEastAsia"/>
          <w:szCs w:val="21"/>
        </w:rPr>
      </w:pPr>
    </w:p>
    <w:p w14:paraId="6D88CFEB" w14:textId="77777777" w:rsidR="006B3355" w:rsidRPr="00DD6B8E" w:rsidRDefault="006B3355" w:rsidP="006B3355">
      <w:pPr>
        <w:pStyle w:val="a7"/>
        <w:spacing w:line="320" w:lineRule="exact"/>
        <w:ind w:leftChars="391" w:left="821"/>
        <w:rPr>
          <w:rFonts w:asciiTheme="minorEastAsia" w:hAnsiTheme="minorEastAsia"/>
          <w:szCs w:val="21"/>
        </w:rPr>
      </w:pPr>
    </w:p>
    <w:p w14:paraId="349D5B37" w14:textId="77777777" w:rsidR="006B3355" w:rsidRPr="00DD6B8E" w:rsidRDefault="006B3355" w:rsidP="006B3355">
      <w:pPr>
        <w:pStyle w:val="a7"/>
        <w:spacing w:line="320" w:lineRule="exact"/>
        <w:ind w:leftChars="391" w:left="821"/>
        <w:rPr>
          <w:rFonts w:asciiTheme="minorEastAsia" w:hAnsiTheme="minorEastAsia"/>
          <w:szCs w:val="21"/>
        </w:rPr>
      </w:pPr>
    </w:p>
    <w:p w14:paraId="13C115BD" w14:textId="77777777" w:rsidR="006B3355" w:rsidRPr="00DD6B8E" w:rsidRDefault="006B3355" w:rsidP="006B3355">
      <w:pPr>
        <w:rPr>
          <w:lang w:eastAsia="zh-CN"/>
        </w:rPr>
      </w:pPr>
    </w:p>
    <w:p w14:paraId="716BB572" w14:textId="77777777" w:rsidR="006B3355" w:rsidRPr="00DD6B8E" w:rsidRDefault="006B3355" w:rsidP="006B3355">
      <w:pPr>
        <w:rPr>
          <w:lang w:eastAsia="zh-CN"/>
        </w:rPr>
      </w:pPr>
    </w:p>
    <w:p w14:paraId="4C1CC2AF" w14:textId="77777777" w:rsidR="006B3355" w:rsidRPr="00DD6B8E" w:rsidRDefault="006B3355" w:rsidP="006B3355">
      <w:pPr>
        <w:rPr>
          <w:lang w:eastAsia="zh-CN"/>
        </w:rPr>
      </w:pPr>
    </w:p>
    <w:p w14:paraId="06659F8D" w14:textId="77777777" w:rsidR="006B3355" w:rsidRPr="00DD6B8E" w:rsidRDefault="006B3355" w:rsidP="006B3355">
      <w:pPr>
        <w:rPr>
          <w:lang w:eastAsia="zh-CN"/>
        </w:rPr>
      </w:pPr>
    </w:p>
    <w:p w14:paraId="03A68DE3" w14:textId="77777777" w:rsidR="006B3355" w:rsidRPr="00DD6B8E" w:rsidRDefault="006B3355" w:rsidP="006B3355">
      <w:pPr>
        <w:rPr>
          <w:lang w:eastAsia="zh-CN"/>
        </w:rPr>
      </w:pPr>
    </w:p>
    <w:p w14:paraId="279DF0A5" w14:textId="77777777" w:rsidR="006B3355" w:rsidRPr="00DD6B8E" w:rsidRDefault="006B3355" w:rsidP="006B3355">
      <w:pPr>
        <w:rPr>
          <w:lang w:eastAsia="zh-CN"/>
        </w:rPr>
      </w:pPr>
    </w:p>
    <w:p w14:paraId="71259FBD" w14:textId="77777777" w:rsidR="006B3355" w:rsidRPr="00DD6B8E" w:rsidRDefault="006B3355" w:rsidP="006B3355">
      <w:pPr>
        <w:rPr>
          <w:lang w:eastAsia="zh-CN"/>
        </w:rPr>
      </w:pPr>
    </w:p>
    <w:p w14:paraId="4B6DFF89" w14:textId="77777777" w:rsidR="006B3355" w:rsidRPr="00DD6B8E" w:rsidRDefault="006B3355" w:rsidP="006B3355">
      <w:pPr>
        <w:rPr>
          <w:lang w:eastAsia="zh-CN"/>
        </w:rPr>
      </w:pPr>
    </w:p>
    <w:p w14:paraId="55F0F792" w14:textId="77777777" w:rsidR="006B3355" w:rsidRPr="00DD6B8E" w:rsidRDefault="006B3355" w:rsidP="006B3355">
      <w:pPr>
        <w:rPr>
          <w:lang w:eastAsia="zh-CN"/>
        </w:rPr>
      </w:pPr>
    </w:p>
    <w:p w14:paraId="18567CD9" w14:textId="77777777" w:rsidR="006B3355" w:rsidRPr="00DD6B8E" w:rsidRDefault="006B3355" w:rsidP="006B3355">
      <w:pPr>
        <w:rPr>
          <w:lang w:eastAsia="zh-CN"/>
        </w:rPr>
      </w:pPr>
    </w:p>
    <w:p w14:paraId="49005E62" w14:textId="77777777" w:rsidR="006B3355" w:rsidRPr="00DD6B8E" w:rsidRDefault="006B3355" w:rsidP="006B3355">
      <w:pPr>
        <w:rPr>
          <w:lang w:eastAsia="zh-CN"/>
        </w:rPr>
      </w:pPr>
    </w:p>
    <w:p w14:paraId="2E31AF5E" w14:textId="77777777" w:rsidR="006B3355" w:rsidRPr="00DD6B8E" w:rsidRDefault="006B3355" w:rsidP="006B3355">
      <w:pPr>
        <w:rPr>
          <w:lang w:eastAsia="zh-CN"/>
        </w:rPr>
      </w:pPr>
    </w:p>
    <w:p w14:paraId="432173DA" w14:textId="77777777" w:rsidR="006B3355" w:rsidRPr="00DD6B8E" w:rsidRDefault="006B3355" w:rsidP="006B3355">
      <w:pPr>
        <w:rPr>
          <w:lang w:eastAsia="zh-CN"/>
        </w:rPr>
      </w:pPr>
    </w:p>
    <w:p w14:paraId="75664FB4" w14:textId="77777777" w:rsidR="006B3355" w:rsidRPr="00DD6B8E" w:rsidRDefault="006B3355" w:rsidP="006B3355">
      <w:pPr>
        <w:rPr>
          <w:rFonts w:eastAsia="SimSun"/>
          <w:lang w:eastAsia="zh-CN"/>
        </w:rPr>
      </w:pPr>
    </w:p>
    <w:p w14:paraId="710CA09A" w14:textId="77777777" w:rsidR="00311911" w:rsidRPr="00DD6B8E" w:rsidRDefault="00311911" w:rsidP="006B3355">
      <w:pPr>
        <w:rPr>
          <w:rFonts w:eastAsia="SimSun"/>
          <w:lang w:eastAsia="zh-CN"/>
        </w:rPr>
      </w:pPr>
    </w:p>
    <w:p w14:paraId="0C7A29A9" w14:textId="7A530609" w:rsidR="006B3355" w:rsidRPr="00DD6B8E" w:rsidRDefault="00A85056" w:rsidP="00A85056">
      <w:pPr>
        <w:widowControl/>
        <w:jc w:val="right"/>
        <w:rPr>
          <w:rFonts w:asciiTheme="minorEastAsia" w:hAnsiTheme="minorEastAsia"/>
          <w:sz w:val="24"/>
        </w:rPr>
      </w:pPr>
      <w:r w:rsidRPr="00DD6B8E">
        <w:rPr>
          <w:rFonts w:asciiTheme="minorEastAsia" w:hAnsiTheme="minorEastAsia" w:hint="eastAsia"/>
          <w:sz w:val="24"/>
        </w:rPr>
        <w:lastRenderedPageBreak/>
        <w:t>202</w:t>
      </w:r>
      <w:r w:rsidR="00D750F6">
        <w:rPr>
          <w:rFonts w:asciiTheme="minorEastAsia" w:hAnsiTheme="minorEastAsia"/>
          <w:sz w:val="24"/>
        </w:rPr>
        <w:t>1</w:t>
      </w:r>
    </w:p>
    <w:p w14:paraId="459CF9A8" w14:textId="77777777" w:rsidR="006B3355" w:rsidRPr="00DD6B8E" w:rsidRDefault="006B3355" w:rsidP="00311911">
      <w:pPr>
        <w:pStyle w:val="1"/>
        <w:jc w:val="center"/>
      </w:pPr>
      <w:bookmarkStart w:id="23" w:name="_Toc78125477"/>
      <w:r w:rsidRPr="00DD6B8E">
        <w:rPr>
          <w:rFonts w:hint="eastAsia"/>
        </w:rPr>
        <w:t>公認スポーツ指導者指導者登録管理システム</w:t>
      </w:r>
      <w:bookmarkEnd w:id="23"/>
    </w:p>
    <w:p w14:paraId="322283E4" w14:textId="77777777" w:rsidR="006B3355" w:rsidRPr="00DD6B8E" w:rsidRDefault="006B3355" w:rsidP="006B3355">
      <w:pPr>
        <w:jc w:val="center"/>
        <w:rPr>
          <w:rFonts w:asciiTheme="minorEastAsia" w:hAnsiTheme="minorEastAsia"/>
          <w:sz w:val="24"/>
        </w:rPr>
      </w:pPr>
      <w:r w:rsidRPr="00DD6B8E">
        <w:rPr>
          <w:rFonts w:asciiTheme="minorEastAsia" w:hAnsiTheme="minorEastAsia" w:hint="eastAsia"/>
          <w:sz w:val="24"/>
        </w:rPr>
        <w:t>管理者ＩＤ申請書　兼　誓約書</w:t>
      </w:r>
    </w:p>
    <w:p w14:paraId="712A7DD8" w14:textId="77777777" w:rsidR="006B3355" w:rsidRPr="00DD6B8E" w:rsidRDefault="006B3355" w:rsidP="006B3355">
      <w:pPr>
        <w:rPr>
          <w:rFonts w:asciiTheme="minorEastAsia" w:hAnsiTheme="minorEastAsia"/>
        </w:rPr>
      </w:pPr>
    </w:p>
    <w:p w14:paraId="062AB445" w14:textId="77777777" w:rsidR="006B3355" w:rsidRPr="00DD6B8E" w:rsidRDefault="006B3355" w:rsidP="006B3355">
      <w:pPr>
        <w:ind w:firstLineChars="100" w:firstLine="210"/>
        <w:rPr>
          <w:rFonts w:asciiTheme="minorEastAsia" w:hAnsiTheme="minorEastAsia"/>
        </w:rPr>
      </w:pPr>
      <w:r w:rsidRPr="00DD6B8E">
        <w:rPr>
          <w:rFonts w:asciiTheme="minorEastAsia" w:hAnsiTheme="minorEastAsia" w:hint="eastAsia"/>
        </w:rPr>
        <w:t>私は、公認スポーツ指導者登録管理システム（以下、「登録管理システム」）の利用について、下記のとおり申請いたします。また、利用に際して下記事項を順守することを誓います。</w:t>
      </w:r>
    </w:p>
    <w:p w14:paraId="2F5264A7" w14:textId="77777777" w:rsidR="006B3355" w:rsidRPr="00DD6B8E" w:rsidRDefault="006B3355" w:rsidP="006B3355">
      <w:pPr>
        <w:rPr>
          <w:rFonts w:asciiTheme="minorEastAsia" w:hAnsiTheme="minorEastAsia"/>
        </w:rPr>
      </w:pPr>
    </w:p>
    <w:p w14:paraId="06EC2D3E" w14:textId="77777777" w:rsidR="006B3355" w:rsidRPr="00DD6B8E" w:rsidRDefault="006B3355" w:rsidP="006B3355">
      <w:pPr>
        <w:rPr>
          <w:rFonts w:asciiTheme="minorEastAsia" w:hAnsiTheme="minorEastAsia"/>
        </w:rPr>
      </w:pPr>
      <w:r w:rsidRPr="00DD6B8E">
        <w:rPr>
          <w:rFonts w:asciiTheme="minorEastAsia" w:hAnsiTheme="minorEastAsia" w:hint="eastAsia"/>
        </w:rPr>
        <w:t>１．申請者情報</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3119"/>
        <w:gridCol w:w="1276"/>
        <w:gridCol w:w="2835"/>
      </w:tblGrid>
      <w:tr w:rsidR="00DD6B8E" w:rsidRPr="00DD6B8E" w14:paraId="210B6E79" w14:textId="77777777" w:rsidTr="00434F71">
        <w:trPr>
          <w:trHeight w:val="592"/>
        </w:trPr>
        <w:tc>
          <w:tcPr>
            <w:tcW w:w="2126" w:type="dxa"/>
            <w:vAlign w:val="center"/>
          </w:tcPr>
          <w:p w14:paraId="2D905D72" w14:textId="77777777" w:rsidR="006B3355" w:rsidRPr="00DD6B8E" w:rsidRDefault="006B3355" w:rsidP="00434F71">
            <w:pPr>
              <w:rPr>
                <w:rFonts w:asciiTheme="minorEastAsia" w:hAnsiTheme="minorEastAsia"/>
              </w:rPr>
            </w:pPr>
            <w:r w:rsidRPr="00DD6B8E">
              <w:rPr>
                <w:rFonts w:asciiTheme="minorEastAsia" w:hAnsiTheme="minorEastAsia" w:hint="eastAsia"/>
              </w:rPr>
              <w:t>所属団体名</w:t>
            </w:r>
          </w:p>
        </w:tc>
        <w:tc>
          <w:tcPr>
            <w:tcW w:w="7230" w:type="dxa"/>
            <w:gridSpan w:val="3"/>
            <w:vAlign w:val="center"/>
          </w:tcPr>
          <w:p w14:paraId="165DA18D" w14:textId="77777777" w:rsidR="006B3355" w:rsidRPr="00DD6B8E" w:rsidRDefault="006B3355" w:rsidP="00434F71">
            <w:pPr>
              <w:rPr>
                <w:rFonts w:asciiTheme="minorEastAsia" w:hAnsiTheme="minorEastAsia"/>
              </w:rPr>
            </w:pPr>
          </w:p>
        </w:tc>
      </w:tr>
      <w:tr w:rsidR="00DD6B8E" w:rsidRPr="00DD6B8E" w14:paraId="4F961C92" w14:textId="77777777" w:rsidTr="00434F71">
        <w:trPr>
          <w:trHeight w:val="720"/>
        </w:trPr>
        <w:tc>
          <w:tcPr>
            <w:tcW w:w="2126" w:type="dxa"/>
            <w:vAlign w:val="center"/>
          </w:tcPr>
          <w:p w14:paraId="4E99E00A" w14:textId="77777777" w:rsidR="006B3355" w:rsidRPr="00DD6B8E" w:rsidRDefault="006B3355" w:rsidP="00434F71">
            <w:pPr>
              <w:rPr>
                <w:rFonts w:asciiTheme="minorEastAsia" w:hAnsiTheme="minorEastAsia"/>
              </w:rPr>
            </w:pPr>
            <w:r w:rsidRPr="00DD6B8E">
              <w:rPr>
                <w:rFonts w:asciiTheme="minorEastAsia" w:hAnsiTheme="minorEastAsia"/>
              </w:rPr>
              <w:ruby>
                <w:rubyPr>
                  <w:rubyAlign w:val="distributeSpace"/>
                  <w:hps w:val="11"/>
                  <w:hpsRaise w:val="20"/>
                  <w:hpsBaseText w:val="21"/>
                  <w:lid w:val="ja-JP"/>
                </w:rubyPr>
                <w:rt>
                  <w:r w:rsidR="006B3355" w:rsidRPr="00DD6B8E">
                    <w:rPr>
                      <w:rFonts w:asciiTheme="minorEastAsia" w:hAnsiTheme="minorEastAsia" w:hint="eastAsia"/>
                      <w:sz w:val="11"/>
                    </w:rPr>
                    <w:t>（ふりがな）</w:t>
                  </w:r>
                </w:rt>
                <w:rubyBase>
                  <w:r w:rsidR="006B3355" w:rsidRPr="00DD6B8E">
                    <w:rPr>
                      <w:rFonts w:asciiTheme="minorEastAsia" w:hAnsiTheme="minorEastAsia" w:hint="eastAsia"/>
                    </w:rPr>
                    <w:t>氏　名</w:t>
                  </w:r>
                </w:rubyBase>
              </w:ruby>
            </w:r>
          </w:p>
        </w:tc>
        <w:tc>
          <w:tcPr>
            <w:tcW w:w="3119" w:type="dxa"/>
            <w:vAlign w:val="center"/>
          </w:tcPr>
          <w:p w14:paraId="0034AF70" w14:textId="77777777" w:rsidR="006B3355" w:rsidRPr="00DD6B8E" w:rsidRDefault="006B3355" w:rsidP="00434F71">
            <w:pPr>
              <w:rPr>
                <w:rFonts w:asciiTheme="minorEastAsia" w:hAnsiTheme="minorEastAsia"/>
              </w:rPr>
            </w:pPr>
          </w:p>
        </w:tc>
        <w:tc>
          <w:tcPr>
            <w:tcW w:w="1276" w:type="dxa"/>
            <w:vAlign w:val="center"/>
          </w:tcPr>
          <w:p w14:paraId="003AF9F6" w14:textId="77777777" w:rsidR="006B3355" w:rsidRPr="00DD6B8E" w:rsidRDefault="006B3355" w:rsidP="00434F71">
            <w:pPr>
              <w:rPr>
                <w:rFonts w:asciiTheme="minorEastAsia" w:hAnsiTheme="minorEastAsia"/>
              </w:rPr>
            </w:pPr>
            <w:r w:rsidRPr="00DD6B8E">
              <w:rPr>
                <w:rFonts w:asciiTheme="minorEastAsia" w:hAnsiTheme="minorEastAsia" w:hint="eastAsia"/>
              </w:rPr>
              <w:t>団体区分</w:t>
            </w:r>
          </w:p>
          <w:p w14:paraId="71941487" w14:textId="77777777" w:rsidR="006B3355" w:rsidRPr="00DD6B8E" w:rsidRDefault="006B3355" w:rsidP="00434F71">
            <w:pPr>
              <w:rPr>
                <w:rFonts w:asciiTheme="minorEastAsia" w:hAnsiTheme="minorEastAsia"/>
                <w:sz w:val="16"/>
                <w:szCs w:val="16"/>
              </w:rPr>
            </w:pPr>
            <w:r w:rsidRPr="00DD6B8E">
              <w:rPr>
                <w:rFonts w:asciiTheme="minorEastAsia" w:hAnsiTheme="minorEastAsia" w:hint="eastAsia"/>
                <w:sz w:val="16"/>
                <w:szCs w:val="16"/>
              </w:rPr>
              <w:t>（ひとつに○）</w:t>
            </w:r>
          </w:p>
        </w:tc>
        <w:tc>
          <w:tcPr>
            <w:tcW w:w="2835" w:type="dxa"/>
            <w:vAlign w:val="center"/>
          </w:tcPr>
          <w:p w14:paraId="58E4762A" w14:textId="77777777" w:rsidR="006B3355" w:rsidRPr="00DD6B8E" w:rsidRDefault="006B3355" w:rsidP="00434F71">
            <w:pPr>
              <w:rPr>
                <w:rFonts w:asciiTheme="minorEastAsia" w:hAnsiTheme="minorEastAsia"/>
              </w:rPr>
            </w:pPr>
            <w:r w:rsidRPr="00DD6B8E">
              <w:rPr>
                <w:rFonts w:asciiTheme="minorEastAsia" w:hAnsiTheme="minorEastAsia" w:hint="eastAsia"/>
              </w:rPr>
              <w:t>中央・ブロック・都道府県</w:t>
            </w:r>
          </w:p>
        </w:tc>
      </w:tr>
      <w:tr w:rsidR="006B3355" w:rsidRPr="00DD6B8E" w14:paraId="51520B57" w14:textId="77777777" w:rsidTr="00434F71">
        <w:trPr>
          <w:trHeight w:val="527"/>
        </w:trPr>
        <w:tc>
          <w:tcPr>
            <w:tcW w:w="2126" w:type="dxa"/>
            <w:vAlign w:val="center"/>
          </w:tcPr>
          <w:p w14:paraId="4CD2FBC8" w14:textId="77777777" w:rsidR="006B3355" w:rsidRPr="00DD6B8E" w:rsidRDefault="006B3355" w:rsidP="00434F71">
            <w:pPr>
              <w:rPr>
                <w:rFonts w:asciiTheme="minorEastAsia" w:hAnsiTheme="minorEastAsia"/>
              </w:rPr>
            </w:pPr>
            <w:r w:rsidRPr="00DD6B8E">
              <w:rPr>
                <w:rFonts w:asciiTheme="minorEastAsia" w:hAnsiTheme="minorEastAsia" w:hint="eastAsia"/>
              </w:rPr>
              <w:t>団体内役職</w:t>
            </w:r>
          </w:p>
        </w:tc>
        <w:tc>
          <w:tcPr>
            <w:tcW w:w="3119" w:type="dxa"/>
            <w:vAlign w:val="center"/>
          </w:tcPr>
          <w:p w14:paraId="55121354" w14:textId="77777777" w:rsidR="006B3355" w:rsidRPr="00DD6B8E" w:rsidRDefault="006B3355" w:rsidP="00434F71">
            <w:pPr>
              <w:rPr>
                <w:rFonts w:asciiTheme="minorEastAsia" w:hAnsiTheme="minorEastAsia"/>
              </w:rPr>
            </w:pPr>
          </w:p>
        </w:tc>
        <w:tc>
          <w:tcPr>
            <w:tcW w:w="1276" w:type="dxa"/>
            <w:vAlign w:val="center"/>
          </w:tcPr>
          <w:p w14:paraId="317C5808" w14:textId="77777777" w:rsidR="006B3355" w:rsidRPr="00DD6B8E" w:rsidRDefault="006B3355" w:rsidP="00434F71">
            <w:pPr>
              <w:rPr>
                <w:rFonts w:asciiTheme="minorEastAsia" w:hAnsiTheme="minorEastAsia"/>
              </w:rPr>
            </w:pPr>
            <w:r w:rsidRPr="00DD6B8E">
              <w:rPr>
                <w:rFonts w:asciiTheme="minorEastAsia" w:hAnsiTheme="minorEastAsia" w:hint="eastAsia"/>
              </w:rPr>
              <w:t>連絡先</w:t>
            </w:r>
          </w:p>
        </w:tc>
        <w:tc>
          <w:tcPr>
            <w:tcW w:w="2835" w:type="dxa"/>
            <w:vAlign w:val="center"/>
          </w:tcPr>
          <w:p w14:paraId="0A49EE92" w14:textId="77777777" w:rsidR="006B3355" w:rsidRPr="00DD6B8E" w:rsidRDefault="006B3355" w:rsidP="00434F71">
            <w:pPr>
              <w:rPr>
                <w:rFonts w:asciiTheme="minorEastAsia" w:hAnsiTheme="minorEastAsia"/>
              </w:rPr>
            </w:pPr>
          </w:p>
        </w:tc>
      </w:tr>
    </w:tbl>
    <w:p w14:paraId="5389DA34" w14:textId="77777777" w:rsidR="006B3355" w:rsidRPr="00DD6B8E" w:rsidRDefault="006B3355" w:rsidP="006B3355">
      <w:pPr>
        <w:rPr>
          <w:rFonts w:asciiTheme="minorEastAsia" w:hAnsiTheme="minorEastAsia"/>
        </w:rPr>
      </w:pPr>
    </w:p>
    <w:p w14:paraId="6A84CF4F" w14:textId="77777777" w:rsidR="006B3355" w:rsidRPr="00DD6B8E" w:rsidRDefault="006B3355" w:rsidP="006B3355">
      <w:pPr>
        <w:rPr>
          <w:rFonts w:asciiTheme="minorEastAsia" w:hAnsiTheme="minorEastAsia"/>
        </w:rPr>
      </w:pPr>
      <w:r w:rsidRPr="00DD6B8E">
        <w:rPr>
          <w:rFonts w:asciiTheme="minorEastAsia" w:hAnsiTheme="minorEastAsia" w:hint="eastAsia"/>
        </w:rPr>
        <w:t>２．登録するＥメールアドレス（</w:t>
      </w:r>
      <w:r w:rsidRPr="00DD6B8E">
        <w:rPr>
          <w:rFonts w:asciiTheme="minorEastAsia" w:hAnsiTheme="minorEastAsia" w:hint="eastAsia"/>
          <w:u w:val="single"/>
        </w:rPr>
        <w:t>携帯電話のアドレスは不可</w:t>
      </w:r>
      <w:r w:rsidRPr="00DD6B8E">
        <w:rPr>
          <w:rFonts w:asciiTheme="minorEastAsia" w:hAnsiTheme="minorEastAsia" w:hint="eastAsia"/>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6B3355" w:rsidRPr="00DD6B8E" w14:paraId="41F34186" w14:textId="77777777" w:rsidTr="00434F71">
        <w:trPr>
          <w:trHeight w:val="493"/>
        </w:trPr>
        <w:tc>
          <w:tcPr>
            <w:tcW w:w="9356" w:type="dxa"/>
            <w:vAlign w:val="center"/>
          </w:tcPr>
          <w:p w14:paraId="0412026A" w14:textId="77777777" w:rsidR="006B3355" w:rsidRPr="00DD6B8E" w:rsidRDefault="006B3355" w:rsidP="00434F71">
            <w:pPr>
              <w:rPr>
                <w:rFonts w:asciiTheme="minorEastAsia" w:hAnsiTheme="minorEastAsia"/>
              </w:rPr>
            </w:pPr>
            <w:r w:rsidRPr="00DD6B8E">
              <w:rPr>
                <w:rFonts w:asciiTheme="minorEastAsia" w:hAnsiTheme="minorEastAsia" w:hint="eastAsia"/>
              </w:rPr>
              <w:t xml:space="preserve">　　　　　　　　　　　　　　＠</w:t>
            </w:r>
          </w:p>
        </w:tc>
      </w:tr>
    </w:tbl>
    <w:p w14:paraId="2C25812E" w14:textId="77777777" w:rsidR="006B3355" w:rsidRPr="00DD6B8E" w:rsidRDefault="006B3355" w:rsidP="006B3355">
      <w:pPr>
        <w:rPr>
          <w:rFonts w:asciiTheme="minorEastAsia" w:hAnsiTheme="minorEastAsia"/>
        </w:rPr>
      </w:pPr>
    </w:p>
    <w:p w14:paraId="35D990D6" w14:textId="77777777" w:rsidR="006B3355" w:rsidRPr="00DD6B8E" w:rsidRDefault="006B3355" w:rsidP="006B3355">
      <w:pPr>
        <w:rPr>
          <w:rFonts w:asciiTheme="minorEastAsia" w:hAnsiTheme="minorEastAsia"/>
        </w:rPr>
      </w:pPr>
      <w:r w:rsidRPr="00DD6B8E">
        <w:rPr>
          <w:rFonts w:asciiTheme="minorEastAsia" w:hAnsiTheme="minorEastAsia" w:hint="eastAsia"/>
        </w:rPr>
        <w:t>３．システムにログインする端末の情報</w:t>
      </w:r>
    </w:p>
    <w:tbl>
      <w:tblPr>
        <w:tblpPr w:leftFromText="142" w:rightFromText="142" w:vertAnchor="text" w:tblpX="25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7013"/>
      </w:tblGrid>
      <w:tr w:rsidR="00DD6B8E" w:rsidRPr="00DD6B8E" w14:paraId="60DF79DC" w14:textId="77777777" w:rsidTr="00434F71">
        <w:trPr>
          <w:trHeight w:val="495"/>
        </w:trPr>
        <w:tc>
          <w:tcPr>
            <w:tcW w:w="2093" w:type="dxa"/>
            <w:vAlign w:val="center"/>
          </w:tcPr>
          <w:p w14:paraId="76963463" w14:textId="77777777" w:rsidR="006B3355" w:rsidRPr="00DD6B8E" w:rsidRDefault="006B3355" w:rsidP="00434F71">
            <w:pPr>
              <w:ind w:firstLineChars="67" w:firstLine="141"/>
              <w:rPr>
                <w:rFonts w:asciiTheme="minorEastAsia" w:hAnsiTheme="minorEastAsia"/>
              </w:rPr>
            </w:pPr>
            <w:r w:rsidRPr="00DD6B8E">
              <w:rPr>
                <w:rFonts w:asciiTheme="minorEastAsia" w:hAnsiTheme="minorEastAsia" w:hint="eastAsia"/>
              </w:rPr>
              <w:t>端末の種類</w:t>
            </w:r>
          </w:p>
          <w:p w14:paraId="7B64A136" w14:textId="77777777" w:rsidR="006B3355" w:rsidRPr="00DD6B8E" w:rsidRDefault="006B3355" w:rsidP="00434F71">
            <w:pPr>
              <w:ind w:firstLineChars="67" w:firstLine="107"/>
              <w:rPr>
                <w:rFonts w:asciiTheme="minorEastAsia" w:hAnsiTheme="minorEastAsia"/>
              </w:rPr>
            </w:pPr>
            <w:r w:rsidRPr="00DD6B8E">
              <w:rPr>
                <w:rFonts w:asciiTheme="minorEastAsia" w:hAnsiTheme="minorEastAsia" w:hint="eastAsia"/>
                <w:sz w:val="16"/>
                <w:szCs w:val="16"/>
              </w:rPr>
              <w:t>（ひとつに○）</w:t>
            </w:r>
          </w:p>
        </w:tc>
        <w:tc>
          <w:tcPr>
            <w:tcW w:w="7013" w:type="dxa"/>
            <w:vAlign w:val="center"/>
          </w:tcPr>
          <w:p w14:paraId="5E89A082" w14:textId="77777777" w:rsidR="006B3355" w:rsidRPr="00DD6B8E" w:rsidRDefault="006B3355" w:rsidP="00434F71">
            <w:pPr>
              <w:rPr>
                <w:rFonts w:asciiTheme="minorEastAsia" w:hAnsiTheme="minorEastAsia"/>
              </w:rPr>
            </w:pPr>
            <w:r w:rsidRPr="00DD6B8E">
              <w:rPr>
                <w:rFonts w:asciiTheme="minorEastAsia" w:hAnsiTheme="minorEastAsia" w:hint="eastAsia"/>
              </w:rPr>
              <w:t>デスクトップパソコン・ノートパソコン・その他［　　　　　　　　］</w:t>
            </w:r>
          </w:p>
        </w:tc>
      </w:tr>
      <w:tr w:rsidR="00DD6B8E" w:rsidRPr="00DD6B8E" w14:paraId="6A16D9FB" w14:textId="77777777" w:rsidTr="00434F71">
        <w:trPr>
          <w:trHeight w:val="495"/>
        </w:trPr>
        <w:tc>
          <w:tcPr>
            <w:tcW w:w="2093" w:type="dxa"/>
            <w:vAlign w:val="center"/>
          </w:tcPr>
          <w:p w14:paraId="7852D691" w14:textId="77777777" w:rsidR="006B3355" w:rsidRPr="00DD6B8E" w:rsidRDefault="006B3355" w:rsidP="00434F71">
            <w:pPr>
              <w:ind w:firstLineChars="67" w:firstLine="141"/>
              <w:rPr>
                <w:rFonts w:asciiTheme="minorEastAsia" w:hAnsiTheme="minorEastAsia"/>
              </w:rPr>
            </w:pPr>
            <w:r w:rsidRPr="00DD6B8E">
              <w:rPr>
                <w:rFonts w:asciiTheme="minorEastAsia" w:hAnsiTheme="minorEastAsia" w:hint="eastAsia"/>
              </w:rPr>
              <w:t>端末の設置場所</w:t>
            </w:r>
          </w:p>
        </w:tc>
        <w:tc>
          <w:tcPr>
            <w:tcW w:w="7013" w:type="dxa"/>
            <w:vAlign w:val="center"/>
          </w:tcPr>
          <w:p w14:paraId="1CFE7D3A" w14:textId="77777777" w:rsidR="006B3355" w:rsidRPr="00DD6B8E" w:rsidRDefault="006B3355" w:rsidP="00434F71">
            <w:pPr>
              <w:rPr>
                <w:rFonts w:asciiTheme="minorEastAsia" w:hAnsiTheme="minorEastAsia"/>
              </w:rPr>
            </w:pPr>
          </w:p>
        </w:tc>
      </w:tr>
    </w:tbl>
    <w:p w14:paraId="09B57011" w14:textId="77777777" w:rsidR="006B3355" w:rsidRPr="00DD6B8E" w:rsidRDefault="006B3355" w:rsidP="006B3355">
      <w:pPr>
        <w:rPr>
          <w:rFonts w:asciiTheme="minorEastAsia" w:hAnsiTheme="minorEastAsia"/>
        </w:rPr>
      </w:pPr>
      <w:r w:rsidRPr="00DD6B8E">
        <w:rPr>
          <w:rFonts w:asciiTheme="minorEastAsia" w:hAnsiTheme="minorEastAsia"/>
        </w:rPr>
        <w:br w:type="textWrapping" w:clear="all"/>
      </w:r>
    </w:p>
    <w:p w14:paraId="1098F5A6" w14:textId="77777777" w:rsidR="006B3355" w:rsidRPr="00DD6B8E" w:rsidRDefault="006B3355" w:rsidP="006B3355">
      <w:pPr>
        <w:jc w:val="center"/>
        <w:rPr>
          <w:rFonts w:asciiTheme="minorEastAsia" w:hAnsiTheme="minorEastAsia"/>
        </w:rPr>
      </w:pPr>
      <w:r w:rsidRPr="00DD6B8E">
        <w:rPr>
          <w:rFonts w:asciiTheme="minorEastAsia" w:hAnsiTheme="minorEastAsia" w:hint="eastAsia"/>
        </w:rPr>
        <w:t>【同意事項】</w:t>
      </w:r>
    </w:p>
    <w:p w14:paraId="5714A0FE" w14:textId="77777777" w:rsidR="006B3355" w:rsidRPr="00DD6B8E" w:rsidRDefault="006B3355" w:rsidP="006B3355">
      <w:pPr>
        <w:pStyle w:val="a7"/>
        <w:numPr>
          <w:ilvl w:val="0"/>
          <w:numId w:val="16"/>
        </w:numPr>
        <w:snapToGrid w:val="0"/>
        <w:ind w:leftChars="0" w:left="482" w:hanging="482"/>
        <w:rPr>
          <w:rFonts w:asciiTheme="minorEastAsia" w:hAnsiTheme="minorEastAsia"/>
        </w:rPr>
      </w:pPr>
      <w:r w:rsidRPr="00DD6B8E">
        <w:rPr>
          <w:rFonts w:asciiTheme="minorEastAsia" w:hAnsiTheme="minorEastAsia" w:hint="eastAsia"/>
        </w:rPr>
        <w:t>私は、登録管理システムのＩＤおよびパスワードを厳重に管理し、他人にアカウントを使用させません。</w:t>
      </w:r>
    </w:p>
    <w:p w14:paraId="4D71193F" w14:textId="77777777" w:rsidR="006B3355" w:rsidRPr="00DD6B8E" w:rsidRDefault="006B3355" w:rsidP="006B3355">
      <w:pPr>
        <w:pStyle w:val="a7"/>
        <w:numPr>
          <w:ilvl w:val="0"/>
          <w:numId w:val="16"/>
        </w:numPr>
        <w:snapToGrid w:val="0"/>
        <w:ind w:leftChars="0" w:left="482" w:hanging="482"/>
        <w:rPr>
          <w:rFonts w:asciiTheme="minorEastAsia" w:hAnsiTheme="minorEastAsia"/>
        </w:rPr>
      </w:pPr>
      <w:r w:rsidRPr="00DD6B8E">
        <w:rPr>
          <w:rFonts w:asciiTheme="minorEastAsia" w:hAnsiTheme="minorEastAsia" w:hint="eastAsia"/>
        </w:rPr>
        <w:t>私は、登録管理システムの利用を通して知り得た個人情報について、保有する必要がなくなったときは、確実且つ速やかに廃棄または消去します。個人情報を印刷した書類についてはシュレッダー、溶解等により再生不可能な形で廃棄します。</w:t>
      </w:r>
    </w:p>
    <w:p w14:paraId="06E27216" w14:textId="77777777" w:rsidR="006B3355" w:rsidRPr="00DD6B8E" w:rsidRDefault="006B3355" w:rsidP="006B3355">
      <w:pPr>
        <w:pStyle w:val="a7"/>
        <w:numPr>
          <w:ilvl w:val="0"/>
          <w:numId w:val="16"/>
        </w:numPr>
        <w:snapToGrid w:val="0"/>
        <w:ind w:leftChars="0" w:left="482" w:hanging="482"/>
        <w:rPr>
          <w:rFonts w:asciiTheme="minorEastAsia" w:hAnsiTheme="minorEastAsia"/>
        </w:rPr>
      </w:pPr>
      <w:r w:rsidRPr="00DD6B8E">
        <w:rPr>
          <w:rFonts w:asciiTheme="minorEastAsia" w:hAnsiTheme="minorEastAsia" w:hint="eastAsia"/>
        </w:rPr>
        <w:t>私は、</w:t>
      </w:r>
      <w:proofErr w:type="spellStart"/>
      <w:r w:rsidRPr="00DD6B8E">
        <w:rPr>
          <w:rFonts w:asciiTheme="minorEastAsia" w:hAnsiTheme="minorEastAsia"/>
        </w:rPr>
        <w:t>WindowsUpdate</w:t>
      </w:r>
      <w:proofErr w:type="spellEnd"/>
      <w:r w:rsidRPr="00DD6B8E">
        <w:rPr>
          <w:rFonts w:asciiTheme="minorEastAsia" w:hAnsiTheme="minorEastAsia" w:hint="eastAsia"/>
        </w:rPr>
        <w:t>等による修正プログラムが適用された環境下でのみ登録管理システムを利用します。</w:t>
      </w:r>
    </w:p>
    <w:p w14:paraId="383F748F" w14:textId="77777777" w:rsidR="006B3355" w:rsidRPr="00DD6B8E" w:rsidRDefault="006B3355" w:rsidP="006B3355">
      <w:pPr>
        <w:pStyle w:val="a7"/>
        <w:numPr>
          <w:ilvl w:val="0"/>
          <w:numId w:val="16"/>
        </w:numPr>
        <w:snapToGrid w:val="0"/>
        <w:ind w:leftChars="0" w:left="482" w:hanging="482"/>
        <w:rPr>
          <w:rFonts w:asciiTheme="minorEastAsia" w:hAnsiTheme="minorEastAsia"/>
        </w:rPr>
      </w:pPr>
      <w:r w:rsidRPr="00DD6B8E">
        <w:rPr>
          <w:rFonts w:asciiTheme="minorEastAsia" w:hAnsiTheme="minorEastAsia" w:hint="eastAsia"/>
        </w:rPr>
        <w:t>私は、最新のウィルスソフトがインストールされている環境下でのみ登録管理システムを利用します。</w:t>
      </w:r>
    </w:p>
    <w:p w14:paraId="75675F1F" w14:textId="77777777" w:rsidR="006B3355" w:rsidRPr="00DD6B8E" w:rsidRDefault="006B3355" w:rsidP="006B3355">
      <w:pPr>
        <w:pStyle w:val="a7"/>
        <w:numPr>
          <w:ilvl w:val="0"/>
          <w:numId w:val="16"/>
        </w:numPr>
        <w:snapToGrid w:val="0"/>
        <w:ind w:leftChars="0" w:left="482" w:hanging="482"/>
        <w:rPr>
          <w:rFonts w:asciiTheme="minorEastAsia" w:hAnsiTheme="minorEastAsia"/>
        </w:rPr>
      </w:pPr>
      <w:r w:rsidRPr="00DD6B8E">
        <w:rPr>
          <w:rFonts w:asciiTheme="minorEastAsia" w:hAnsiTheme="minorEastAsia" w:hint="eastAsia"/>
        </w:rPr>
        <w:t>私は、</w:t>
      </w:r>
      <w:r w:rsidRPr="00DD6B8E">
        <w:rPr>
          <w:rFonts w:asciiTheme="minorEastAsia" w:hAnsiTheme="minorEastAsia"/>
        </w:rPr>
        <w:t>Winny</w:t>
      </w:r>
      <w:r w:rsidRPr="00DD6B8E">
        <w:rPr>
          <w:rFonts w:asciiTheme="minorEastAsia" w:hAnsiTheme="minorEastAsia" w:hint="eastAsia"/>
        </w:rPr>
        <w:t>等、情報を漏洩させる恐れのあるファイル交換ソフトがインストールされたパソコンからは登録管理システムを利用しません。</w:t>
      </w:r>
    </w:p>
    <w:p w14:paraId="19B92BEA" w14:textId="77777777" w:rsidR="006B3355" w:rsidRPr="00DD6B8E" w:rsidRDefault="006B3355" w:rsidP="006B3355">
      <w:pPr>
        <w:pStyle w:val="a7"/>
        <w:numPr>
          <w:ilvl w:val="0"/>
          <w:numId w:val="16"/>
        </w:numPr>
        <w:snapToGrid w:val="0"/>
        <w:ind w:leftChars="0" w:left="482" w:hanging="482"/>
        <w:rPr>
          <w:rFonts w:asciiTheme="minorEastAsia" w:hAnsiTheme="minorEastAsia"/>
        </w:rPr>
      </w:pPr>
      <w:r w:rsidRPr="00DD6B8E">
        <w:rPr>
          <w:rFonts w:asciiTheme="minorEastAsia" w:hAnsiTheme="minorEastAsia" w:hint="eastAsia"/>
        </w:rPr>
        <w:t>私は、日本スポーツ協会が申請者の利用環境について一切関与せず、一切の責任を負わないことに同意します。</w:t>
      </w:r>
    </w:p>
    <w:p w14:paraId="6FD66907" w14:textId="77777777" w:rsidR="006B3355" w:rsidRPr="00DD6B8E" w:rsidRDefault="006B3355" w:rsidP="006B3355">
      <w:pPr>
        <w:pStyle w:val="a7"/>
        <w:snapToGrid w:val="0"/>
        <w:ind w:leftChars="0" w:left="482"/>
        <w:rPr>
          <w:rFonts w:asciiTheme="minorEastAsia" w:hAnsiTheme="minorEastAsia"/>
        </w:rPr>
      </w:pPr>
    </w:p>
    <w:p w14:paraId="0F881427" w14:textId="77777777" w:rsidR="006B3355" w:rsidRPr="00DD6B8E" w:rsidRDefault="006B3355" w:rsidP="006B3355">
      <w:pPr>
        <w:pStyle w:val="a7"/>
        <w:snapToGrid w:val="0"/>
        <w:ind w:leftChars="0" w:left="482"/>
        <w:rPr>
          <w:rFonts w:asciiTheme="minorEastAsia" w:hAnsiTheme="minorEastAsia"/>
        </w:rPr>
      </w:pPr>
    </w:p>
    <w:p w14:paraId="7279D124" w14:textId="5CEDFA89" w:rsidR="006B3355" w:rsidRPr="00DD6B8E" w:rsidRDefault="00194B8A" w:rsidP="006B3355">
      <w:pPr>
        <w:ind w:leftChars="2600" w:left="5460"/>
        <w:jc w:val="left"/>
        <w:rPr>
          <w:rFonts w:asciiTheme="minorEastAsia" w:hAnsiTheme="minorEastAsia"/>
          <w:sz w:val="24"/>
        </w:rPr>
      </w:pPr>
      <w:r w:rsidRPr="00DD6B8E">
        <w:rPr>
          <w:rFonts w:asciiTheme="minorEastAsia" w:hAnsiTheme="minorEastAsia" w:hint="eastAsia"/>
          <w:sz w:val="24"/>
        </w:rPr>
        <w:t>令和</w:t>
      </w:r>
      <w:r w:rsidR="006B3355" w:rsidRPr="00DD6B8E">
        <w:rPr>
          <w:rFonts w:asciiTheme="minorEastAsia" w:hAnsiTheme="minorEastAsia" w:hint="eastAsia"/>
          <w:sz w:val="24"/>
        </w:rPr>
        <w:t xml:space="preserve">　　年　　月　　日</w:t>
      </w:r>
    </w:p>
    <w:p w14:paraId="46593C07" w14:textId="77777777" w:rsidR="006B3355" w:rsidRPr="00DD6B8E" w:rsidRDefault="006B3355" w:rsidP="006B3355">
      <w:pPr>
        <w:ind w:leftChars="2600" w:left="5460"/>
        <w:jc w:val="left"/>
        <w:rPr>
          <w:rFonts w:asciiTheme="minorEastAsia" w:hAnsiTheme="minorEastAsia"/>
          <w:sz w:val="24"/>
        </w:rPr>
      </w:pPr>
    </w:p>
    <w:p w14:paraId="6860AC63" w14:textId="77777777" w:rsidR="006B3355" w:rsidRPr="00DD6B8E" w:rsidRDefault="006B3355" w:rsidP="006B3355">
      <w:pPr>
        <w:ind w:leftChars="2600" w:left="5460"/>
        <w:jc w:val="left"/>
        <w:rPr>
          <w:rFonts w:asciiTheme="minorEastAsia" w:hAnsiTheme="minorEastAsia"/>
          <w:sz w:val="28"/>
          <w:szCs w:val="28"/>
          <w:u w:val="single"/>
        </w:rPr>
      </w:pPr>
      <w:r w:rsidRPr="00DD6B8E">
        <w:rPr>
          <w:rFonts w:asciiTheme="minorEastAsia" w:hAnsiTheme="minorEastAsia" w:hint="eastAsia"/>
          <w:sz w:val="28"/>
          <w:szCs w:val="28"/>
          <w:u w:val="single"/>
        </w:rPr>
        <w:t>署名：　　　　　　　　　　印</w:t>
      </w:r>
    </w:p>
    <w:p w14:paraId="5FC2359E" w14:textId="77777777" w:rsidR="006B3355" w:rsidRPr="00DD6B8E" w:rsidRDefault="006B3355" w:rsidP="006B3355">
      <w:pPr>
        <w:ind w:left="149" w:firstLine="298"/>
        <w:rPr>
          <w:rFonts w:asciiTheme="minorEastAsia" w:hAnsiTheme="minorEastAsia"/>
        </w:rPr>
      </w:pPr>
    </w:p>
    <w:p w14:paraId="388FDE91" w14:textId="77777777" w:rsidR="006B3355" w:rsidRPr="00DD6B8E" w:rsidRDefault="006B3355" w:rsidP="006B3355">
      <w:pPr>
        <w:pStyle w:val="1"/>
        <w:jc w:val="center"/>
        <w:rPr>
          <w:rFonts w:asciiTheme="minorEastAsia" w:eastAsiaTheme="minorEastAsia" w:hAnsiTheme="minorEastAsia"/>
          <w:sz w:val="28"/>
          <w:szCs w:val="28"/>
        </w:rPr>
      </w:pPr>
      <w:bookmarkStart w:id="24" w:name="_Toc38373329"/>
      <w:bookmarkStart w:id="25" w:name="_Toc78125478"/>
      <w:r w:rsidRPr="00DD6B8E">
        <w:rPr>
          <w:rFonts w:asciiTheme="minorEastAsia" w:eastAsiaTheme="minorEastAsia" w:hAnsiTheme="minorEastAsia" w:hint="eastAsia"/>
          <w:sz w:val="28"/>
          <w:szCs w:val="28"/>
        </w:rPr>
        <w:lastRenderedPageBreak/>
        <w:t>公認スポーツ指導者の登録事項変更手続きについて</w:t>
      </w:r>
      <w:bookmarkEnd w:id="24"/>
      <w:bookmarkEnd w:id="25"/>
    </w:p>
    <w:p w14:paraId="025A374C"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p>
    <w:p w14:paraId="5A08112F"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公認スポーツ指導者に対して、JSPO、都道府県岳連（協会）からの連絡は、登録時に申請された氏名及び住所宛に行われます。</w:t>
      </w:r>
    </w:p>
    <w:p w14:paraId="02882939"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住所や氏名などの事前登録事項に変更（訂正）が生じた場合や、移籍する場合には、JSPOへの手続きと同時に、速やかに「登録事項変更届【様式</w:t>
      </w:r>
      <w:r w:rsidRPr="00DD6B8E">
        <w:rPr>
          <w:rFonts w:asciiTheme="minorEastAsia" w:hAnsiTheme="minorEastAsia" w:cs="Century"/>
          <w:kern w:val="0"/>
          <w:szCs w:val="21"/>
        </w:rPr>
        <w:t>1</w:t>
      </w:r>
      <w:r w:rsidRPr="00DD6B8E">
        <w:rPr>
          <w:rFonts w:asciiTheme="minorEastAsia" w:hAnsiTheme="minorEastAsia" w:cs="MS-Mincho" w:hint="eastAsia"/>
          <w:kern w:val="0"/>
          <w:szCs w:val="21"/>
        </w:rPr>
        <w:t>】」に必要事項を記入し、所属する都道府県岳連（協会）へご提出ください。</w:t>
      </w:r>
    </w:p>
    <w:p w14:paraId="3CA21E76"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この手続きを怠りますと、今後の事務連絡や登録更新等の手続きのご案内が届かず、資格を失効してしま</w:t>
      </w:r>
    </w:p>
    <w:p w14:paraId="32777BE6"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うことにもなりかねませんので、十分ご注意ください。</w:t>
      </w:r>
    </w:p>
    <w:p w14:paraId="2CD8E7AB"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p>
    <w:p w14:paraId="183C5F0B"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１．JSPOへの手続き</w:t>
      </w:r>
    </w:p>
    <w:p w14:paraId="5F16ED41" w14:textId="77777777" w:rsidR="006B3355" w:rsidRPr="00DD6B8E" w:rsidRDefault="006B3355" w:rsidP="006B3355">
      <w:pPr>
        <w:autoSpaceDE w:val="0"/>
        <w:autoSpaceDN w:val="0"/>
        <w:adjustRightInd w:val="0"/>
        <w:spacing w:line="300" w:lineRule="exact"/>
        <w:ind w:firstLineChars="300" w:firstLine="630"/>
        <w:jc w:val="left"/>
        <w:rPr>
          <w:rFonts w:asciiTheme="minorEastAsia" w:hAnsiTheme="minorEastAsia" w:cs="MS-Mincho"/>
          <w:kern w:val="0"/>
          <w:szCs w:val="21"/>
        </w:rPr>
      </w:pPr>
      <w:r w:rsidRPr="00DD6B8E">
        <w:rPr>
          <w:rFonts w:asciiTheme="minorEastAsia" w:hAnsiTheme="minorEastAsia" w:cs="MS-Mincho" w:hint="eastAsia"/>
          <w:kern w:val="0"/>
          <w:szCs w:val="21"/>
        </w:rPr>
        <w:t>JSPOのホームページより変更手続きをして下さい。</w:t>
      </w:r>
    </w:p>
    <w:p w14:paraId="0D98C2AA" w14:textId="77777777" w:rsidR="006B3355" w:rsidRPr="00DD6B8E" w:rsidRDefault="006B3355" w:rsidP="006B3355">
      <w:pPr>
        <w:autoSpaceDE w:val="0"/>
        <w:autoSpaceDN w:val="0"/>
        <w:adjustRightInd w:val="0"/>
        <w:spacing w:line="300" w:lineRule="exact"/>
        <w:ind w:firstLineChars="199" w:firstLine="418"/>
        <w:jc w:val="left"/>
        <w:rPr>
          <w:rFonts w:asciiTheme="minorEastAsia" w:hAnsiTheme="minorEastAsia" w:cs="Century"/>
          <w:kern w:val="0"/>
          <w:szCs w:val="21"/>
        </w:rPr>
      </w:pPr>
      <w:r w:rsidRPr="00DD6B8E">
        <w:rPr>
          <w:rFonts w:asciiTheme="minorEastAsia" w:hAnsiTheme="minorEastAsia" w:cs="Century"/>
          <w:kern w:val="0"/>
          <w:szCs w:val="21"/>
        </w:rPr>
        <w:t>https://jasacm.japan-sports.or.jp/cms/form/event.php?eid=136</w:t>
      </w:r>
    </w:p>
    <w:p w14:paraId="3870A463" w14:textId="77777777" w:rsidR="006B3355" w:rsidRPr="00DD6B8E" w:rsidRDefault="006B3355" w:rsidP="006B3355">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スポーツジャーナルの住所変更届でも可能かと思います。</w:t>
      </w:r>
    </w:p>
    <w:p w14:paraId="545F3F62" w14:textId="77777777" w:rsidR="006B3355" w:rsidRPr="00DD6B8E" w:rsidRDefault="006B3355" w:rsidP="006B3355">
      <w:pPr>
        <w:autoSpaceDE w:val="0"/>
        <w:autoSpaceDN w:val="0"/>
        <w:adjustRightInd w:val="0"/>
        <w:spacing w:line="300" w:lineRule="exact"/>
        <w:ind w:firstLineChars="200" w:firstLine="420"/>
        <w:jc w:val="left"/>
        <w:rPr>
          <w:rFonts w:asciiTheme="minorEastAsia" w:hAnsiTheme="minorEastAsia" w:cs="MS-Mincho"/>
          <w:kern w:val="0"/>
          <w:szCs w:val="21"/>
        </w:rPr>
      </w:pPr>
      <w:r w:rsidRPr="00DD6B8E">
        <w:rPr>
          <w:rFonts w:asciiTheme="minorEastAsia" w:hAnsiTheme="minorEastAsia" w:cs="MS-Mincho" w:hint="eastAsia"/>
          <w:kern w:val="0"/>
          <w:szCs w:val="21"/>
        </w:rPr>
        <w:t>※</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所属都道府県（所属岳連（協会）の所在都道府県）を必ず入力して下さい。</w:t>
      </w:r>
    </w:p>
    <w:p w14:paraId="650F6F23"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２．道府県岳連（協会）への手続き</w:t>
      </w:r>
    </w:p>
    <w:p w14:paraId="1C277812" w14:textId="77777777" w:rsidR="006B3355" w:rsidRPr="00DD6B8E" w:rsidRDefault="006B3355" w:rsidP="006B3355">
      <w:pPr>
        <w:autoSpaceDE w:val="0"/>
        <w:autoSpaceDN w:val="0"/>
        <w:adjustRightInd w:val="0"/>
        <w:spacing w:line="300" w:lineRule="exact"/>
        <w:ind w:firstLineChars="300" w:firstLine="630"/>
        <w:jc w:val="left"/>
        <w:rPr>
          <w:rFonts w:asciiTheme="minorEastAsia" w:hAnsiTheme="minorEastAsia" w:cs="MS-Mincho"/>
          <w:kern w:val="0"/>
          <w:szCs w:val="21"/>
        </w:rPr>
      </w:pPr>
      <w:r w:rsidRPr="00DD6B8E">
        <w:rPr>
          <w:rFonts w:asciiTheme="minorEastAsia" w:hAnsiTheme="minorEastAsia" w:cs="MS-Mincho" w:hint="eastAsia"/>
          <w:kern w:val="0"/>
          <w:szCs w:val="21"/>
        </w:rPr>
        <w:t>下記手順で変更手続きをお願いします。</w:t>
      </w:r>
    </w:p>
    <w:p w14:paraId="313602A9"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p>
    <w:p w14:paraId="0010E91C"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２－１</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登録事項を変更する場合の手続き</w:t>
      </w:r>
    </w:p>
    <w:p w14:paraId="23CB973D"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（１）申請時期</w:t>
      </w:r>
    </w:p>
    <w:p w14:paraId="5475BE40" w14:textId="77777777" w:rsidR="006B3355" w:rsidRPr="00DD6B8E" w:rsidRDefault="006B3355" w:rsidP="006B3355">
      <w:pPr>
        <w:autoSpaceDE w:val="0"/>
        <w:autoSpaceDN w:val="0"/>
        <w:adjustRightInd w:val="0"/>
        <w:spacing w:line="300" w:lineRule="exact"/>
        <w:ind w:firstLineChars="399" w:firstLine="838"/>
        <w:jc w:val="left"/>
        <w:rPr>
          <w:rFonts w:asciiTheme="minorEastAsia" w:hAnsiTheme="minorEastAsia" w:cs="MS-Mincho"/>
          <w:kern w:val="0"/>
          <w:szCs w:val="21"/>
        </w:rPr>
      </w:pPr>
      <w:r w:rsidRPr="00DD6B8E">
        <w:rPr>
          <w:rFonts w:asciiTheme="minorEastAsia" w:hAnsiTheme="minorEastAsia" w:cs="MS-Mincho" w:hint="eastAsia"/>
          <w:kern w:val="0"/>
          <w:szCs w:val="21"/>
        </w:rPr>
        <w:t>登録事項に変更が生じたことが明らかになった時点から、速やかに手続きをお願いします。</w:t>
      </w:r>
    </w:p>
    <w:p w14:paraId="4410827A"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（２）手続方法</w:t>
      </w:r>
    </w:p>
    <w:p w14:paraId="486A6B5F" w14:textId="77777777" w:rsidR="006B3355" w:rsidRPr="00DD6B8E" w:rsidRDefault="006B3355" w:rsidP="006B3355">
      <w:pPr>
        <w:autoSpaceDE w:val="0"/>
        <w:autoSpaceDN w:val="0"/>
        <w:adjustRightInd w:val="0"/>
        <w:spacing w:line="300" w:lineRule="exact"/>
        <w:ind w:firstLineChars="399" w:firstLine="838"/>
        <w:jc w:val="left"/>
        <w:rPr>
          <w:rFonts w:asciiTheme="minorEastAsia" w:hAnsiTheme="minorEastAsia" w:cs="MS-Mincho"/>
          <w:kern w:val="0"/>
          <w:szCs w:val="21"/>
        </w:rPr>
      </w:pPr>
      <w:r w:rsidRPr="00DD6B8E">
        <w:rPr>
          <w:rFonts w:asciiTheme="minorEastAsia" w:hAnsiTheme="minorEastAsia" w:cs="MS-Mincho" w:hint="eastAsia"/>
          <w:kern w:val="0"/>
          <w:szCs w:val="21"/>
        </w:rPr>
        <w:t>登録事項変更届【様式１】に変更</w:t>
      </w:r>
      <w:r w:rsidRPr="00DD6B8E">
        <w:rPr>
          <w:rFonts w:asciiTheme="minorEastAsia" w:hAnsiTheme="minorEastAsia" w:cs="Century"/>
          <w:kern w:val="0"/>
          <w:szCs w:val="21"/>
        </w:rPr>
        <w:t>(</w:t>
      </w:r>
      <w:r w:rsidRPr="00DD6B8E">
        <w:rPr>
          <w:rFonts w:asciiTheme="minorEastAsia" w:hAnsiTheme="minorEastAsia" w:cs="MS-Mincho" w:hint="eastAsia"/>
          <w:kern w:val="0"/>
          <w:szCs w:val="21"/>
        </w:rPr>
        <w:t>訂正</w:t>
      </w:r>
      <w:r w:rsidRPr="00DD6B8E">
        <w:rPr>
          <w:rFonts w:asciiTheme="minorEastAsia" w:hAnsiTheme="minorEastAsia" w:cs="Century"/>
          <w:kern w:val="0"/>
          <w:szCs w:val="21"/>
        </w:rPr>
        <w:t>)</w:t>
      </w:r>
      <w:r w:rsidRPr="00DD6B8E">
        <w:rPr>
          <w:rFonts w:asciiTheme="minorEastAsia" w:hAnsiTheme="minorEastAsia" w:cs="MS-Mincho" w:hint="eastAsia"/>
          <w:kern w:val="0"/>
          <w:szCs w:val="21"/>
        </w:rPr>
        <w:t>事項を記入し、所属都道府県岳連事務局まで郵送願い</w:t>
      </w:r>
    </w:p>
    <w:p w14:paraId="35A5E850" w14:textId="77777777" w:rsidR="006B3355" w:rsidRPr="00DD6B8E" w:rsidRDefault="006B3355" w:rsidP="006B3355">
      <w:pPr>
        <w:autoSpaceDE w:val="0"/>
        <w:autoSpaceDN w:val="0"/>
        <w:adjustRightInd w:val="0"/>
        <w:spacing w:line="300" w:lineRule="exact"/>
        <w:ind w:firstLineChars="399" w:firstLine="838"/>
        <w:jc w:val="left"/>
        <w:rPr>
          <w:rFonts w:asciiTheme="minorEastAsia" w:hAnsiTheme="minorEastAsia" w:cs="MS-Mincho"/>
          <w:kern w:val="0"/>
          <w:szCs w:val="21"/>
        </w:rPr>
      </w:pPr>
      <w:r w:rsidRPr="00DD6B8E">
        <w:rPr>
          <w:rFonts w:asciiTheme="minorEastAsia" w:hAnsiTheme="minorEastAsia" w:cs="MS-Mincho" w:hint="eastAsia"/>
          <w:kern w:val="0"/>
          <w:szCs w:val="21"/>
        </w:rPr>
        <w:t>ます。</w:t>
      </w:r>
    </w:p>
    <w:p w14:paraId="38CE25DF"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p>
    <w:p w14:paraId="578FA990"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２－２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所属都道府県移籍の手続き</w:t>
      </w:r>
    </w:p>
    <w:p w14:paraId="3D68D314"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（１）申請時期</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移籍することが明らかになった時点から、速やかに手続きをお願いします。</w:t>
      </w:r>
    </w:p>
    <w:p w14:paraId="797670F7"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p>
    <w:p w14:paraId="4FD8B79B"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（２）手続方法</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移籍先の都道府県岳連（協会）</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指導者担当まで</w:t>
      </w:r>
    </w:p>
    <w:p w14:paraId="48088329" w14:textId="77777777" w:rsidR="006B3355" w:rsidRPr="00DD6B8E" w:rsidRDefault="006B3355" w:rsidP="006B3355">
      <w:pPr>
        <w:autoSpaceDE w:val="0"/>
        <w:autoSpaceDN w:val="0"/>
        <w:adjustRightInd w:val="0"/>
        <w:spacing w:line="300" w:lineRule="exact"/>
        <w:ind w:firstLineChars="399" w:firstLine="838"/>
        <w:jc w:val="left"/>
        <w:rPr>
          <w:rFonts w:asciiTheme="minorEastAsia" w:hAnsiTheme="minorEastAsia" w:cs="MS-Mincho"/>
          <w:kern w:val="0"/>
          <w:szCs w:val="21"/>
        </w:rPr>
      </w:pPr>
      <w:r w:rsidRPr="00DD6B8E">
        <w:rPr>
          <w:rFonts w:asciiTheme="minorEastAsia" w:hAnsiTheme="minorEastAsia" w:cs="MS-Mincho" w:hint="eastAsia"/>
          <w:kern w:val="0"/>
          <w:szCs w:val="21"/>
        </w:rPr>
        <w:t>１）</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移籍前の都道府県岳連（協会）へ移籍する旨の連絡をする。</w:t>
      </w:r>
    </w:p>
    <w:p w14:paraId="099C8B2C" w14:textId="77777777" w:rsidR="006B3355" w:rsidRPr="00DD6B8E" w:rsidRDefault="006B3355" w:rsidP="006B3355">
      <w:pPr>
        <w:autoSpaceDE w:val="0"/>
        <w:autoSpaceDN w:val="0"/>
        <w:adjustRightInd w:val="0"/>
        <w:spacing w:line="300" w:lineRule="exact"/>
        <w:ind w:firstLineChars="399" w:firstLine="838"/>
        <w:jc w:val="left"/>
        <w:rPr>
          <w:rFonts w:asciiTheme="minorEastAsia" w:hAnsiTheme="minorEastAsia" w:cs="MS-Mincho"/>
          <w:kern w:val="0"/>
          <w:szCs w:val="21"/>
        </w:rPr>
      </w:pPr>
      <w:r w:rsidRPr="00DD6B8E">
        <w:rPr>
          <w:rFonts w:asciiTheme="minorEastAsia" w:hAnsiTheme="minorEastAsia" w:cs="MS-Mincho" w:hint="eastAsia"/>
          <w:kern w:val="0"/>
          <w:szCs w:val="21"/>
        </w:rPr>
        <w:t>２）</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移籍先の都道府県岳連（協会）に、登録事項変更届【様式１】を提出する</w:t>
      </w:r>
    </w:p>
    <w:p w14:paraId="5593D134"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p>
    <w:p w14:paraId="22CD96E7"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※登録事項変更届【様式１】は、都道府県岳連（協会）を通じて、JMSCAに届けられます。</w:t>
      </w:r>
    </w:p>
    <w:p w14:paraId="4422DBAF" w14:textId="77777777" w:rsidR="006B3355" w:rsidRPr="00DD6B8E" w:rsidRDefault="006B3355" w:rsidP="006B3355">
      <w:pPr>
        <w:autoSpaceDE w:val="0"/>
        <w:autoSpaceDN w:val="0"/>
        <w:adjustRightInd w:val="0"/>
        <w:spacing w:line="300" w:lineRule="exact"/>
        <w:jc w:val="left"/>
        <w:rPr>
          <w:rFonts w:asciiTheme="minorEastAsia" w:hAnsiTheme="minorEastAsia" w:cs="MS-Mincho"/>
          <w:kern w:val="0"/>
          <w:szCs w:val="21"/>
        </w:rPr>
      </w:pPr>
      <w:r w:rsidRPr="00DD6B8E">
        <w:rPr>
          <w:rFonts w:asciiTheme="minorEastAsia" w:hAnsiTheme="minorEastAsia" w:cs="MS-Mincho" w:hint="eastAsia"/>
          <w:kern w:val="0"/>
          <w:szCs w:val="21"/>
        </w:rPr>
        <w:t>※所属都道府県は、所属する岳連（協会）の所在都道府県のことで、本人がお住まいの都道府県とは異</w:t>
      </w:r>
    </w:p>
    <w:p w14:paraId="08529228" w14:textId="77777777" w:rsidR="006B3355" w:rsidRPr="00DD6B8E" w:rsidRDefault="006B3355" w:rsidP="006B3355">
      <w:pPr>
        <w:autoSpaceDE w:val="0"/>
        <w:autoSpaceDN w:val="0"/>
        <w:adjustRightInd w:val="0"/>
        <w:spacing w:line="300" w:lineRule="exact"/>
        <w:ind w:firstLineChars="100" w:firstLine="210"/>
        <w:jc w:val="left"/>
        <w:rPr>
          <w:rFonts w:asciiTheme="minorEastAsia" w:hAnsiTheme="minorEastAsia" w:cs="MS-Mincho"/>
          <w:kern w:val="0"/>
          <w:szCs w:val="21"/>
        </w:rPr>
      </w:pPr>
      <w:r w:rsidRPr="00DD6B8E">
        <w:rPr>
          <w:rFonts w:asciiTheme="minorEastAsia" w:hAnsiTheme="minorEastAsia" w:cs="MS-Mincho" w:hint="eastAsia"/>
          <w:kern w:val="0"/>
          <w:szCs w:val="21"/>
        </w:rPr>
        <w:t>なる場合があります。</w:t>
      </w:r>
    </w:p>
    <w:p w14:paraId="62BDCA3E"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p>
    <w:p w14:paraId="260491D4"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p>
    <w:p w14:paraId="185B3BAC" w14:textId="77777777" w:rsidR="006B3355" w:rsidRPr="00DD6B8E" w:rsidRDefault="006B3355" w:rsidP="006B3355">
      <w:pPr>
        <w:spacing w:line="300" w:lineRule="exact"/>
        <w:rPr>
          <w:rFonts w:asciiTheme="minorEastAsia" w:hAnsiTheme="minorEastAsia"/>
        </w:rPr>
      </w:pPr>
    </w:p>
    <w:p w14:paraId="7F0CFE29" w14:textId="77777777" w:rsidR="006B3355" w:rsidRPr="00DD6B8E" w:rsidRDefault="006B3355" w:rsidP="006B3355">
      <w:pPr>
        <w:spacing w:line="300" w:lineRule="exact"/>
        <w:rPr>
          <w:rFonts w:asciiTheme="minorEastAsia" w:hAnsiTheme="minorEastAsia"/>
        </w:rPr>
      </w:pPr>
    </w:p>
    <w:p w14:paraId="307F7271" w14:textId="77777777" w:rsidR="006B3355" w:rsidRPr="00DD6B8E" w:rsidRDefault="006B3355" w:rsidP="006B3355">
      <w:pPr>
        <w:spacing w:line="300" w:lineRule="exact"/>
        <w:rPr>
          <w:rFonts w:asciiTheme="minorEastAsia" w:hAnsiTheme="minorEastAsia"/>
        </w:rPr>
      </w:pPr>
    </w:p>
    <w:p w14:paraId="24562328" w14:textId="77777777" w:rsidR="006B3355" w:rsidRPr="00DD6B8E" w:rsidRDefault="006B3355" w:rsidP="006B3355">
      <w:pPr>
        <w:rPr>
          <w:lang w:eastAsia="zh-CN"/>
        </w:rPr>
      </w:pPr>
    </w:p>
    <w:p w14:paraId="178F81A9" w14:textId="77777777" w:rsidR="006B3355" w:rsidRPr="00DD6B8E" w:rsidRDefault="006B3355" w:rsidP="006B3355">
      <w:pPr>
        <w:rPr>
          <w:lang w:eastAsia="zh-CN"/>
        </w:rPr>
      </w:pPr>
    </w:p>
    <w:p w14:paraId="776DF8D9" w14:textId="77777777" w:rsidR="006B3355" w:rsidRPr="00DD6B8E" w:rsidRDefault="006B3355" w:rsidP="006B3355">
      <w:pPr>
        <w:rPr>
          <w:lang w:eastAsia="zh-CN"/>
        </w:rPr>
      </w:pPr>
    </w:p>
    <w:p w14:paraId="50F08F79" w14:textId="77777777" w:rsidR="006B3355" w:rsidRPr="00DD6B8E" w:rsidRDefault="006B3355" w:rsidP="006B3355">
      <w:pPr>
        <w:rPr>
          <w:lang w:eastAsia="zh-CN"/>
        </w:rPr>
      </w:pPr>
    </w:p>
    <w:p w14:paraId="37BCEB80" w14:textId="77777777" w:rsidR="006B3355" w:rsidRPr="00DD6B8E" w:rsidRDefault="006B3355" w:rsidP="006B3355">
      <w:pPr>
        <w:rPr>
          <w:lang w:eastAsia="zh-CN"/>
        </w:rPr>
      </w:pPr>
    </w:p>
    <w:p w14:paraId="65A35F78" w14:textId="77777777" w:rsidR="006B3355" w:rsidRPr="00DD6B8E" w:rsidRDefault="006B3355" w:rsidP="006B3355">
      <w:pPr>
        <w:rPr>
          <w:lang w:eastAsia="zh-CN"/>
        </w:rPr>
      </w:pPr>
    </w:p>
    <w:p w14:paraId="5CD57C1A" w14:textId="77777777" w:rsidR="006B3355" w:rsidRPr="00DD6B8E" w:rsidRDefault="006B3355" w:rsidP="006B3355">
      <w:pPr>
        <w:pStyle w:val="1"/>
        <w:jc w:val="center"/>
        <w:rPr>
          <w:rFonts w:asciiTheme="minorEastAsia" w:eastAsiaTheme="minorEastAsia" w:hAnsiTheme="minorEastAsia"/>
          <w:sz w:val="28"/>
          <w:szCs w:val="28"/>
        </w:rPr>
      </w:pPr>
      <w:bookmarkStart w:id="26" w:name="_Toc38373331"/>
      <w:bookmarkStart w:id="27" w:name="_Toc78125479"/>
      <w:r w:rsidRPr="00DD6B8E">
        <w:rPr>
          <w:rFonts w:asciiTheme="minorEastAsia" w:eastAsiaTheme="minorEastAsia" w:hAnsiTheme="minorEastAsia" w:hint="eastAsia"/>
          <w:sz w:val="28"/>
          <w:szCs w:val="28"/>
        </w:rPr>
        <w:lastRenderedPageBreak/>
        <w:t>公認スポーツ指導者等表彰要項</w:t>
      </w:r>
      <w:bookmarkEnd w:id="26"/>
      <w:bookmarkEnd w:id="27"/>
    </w:p>
    <w:p w14:paraId="0506CA04" w14:textId="77777777" w:rsidR="006B3355" w:rsidRPr="00DD6B8E" w:rsidRDefault="006B3355" w:rsidP="006B3355">
      <w:pPr>
        <w:autoSpaceDE w:val="0"/>
        <w:autoSpaceDN w:val="0"/>
        <w:adjustRightInd w:val="0"/>
        <w:spacing w:line="300" w:lineRule="exact"/>
        <w:jc w:val="left"/>
        <w:rPr>
          <w:rFonts w:asciiTheme="minorEastAsia" w:hAnsiTheme="minorEastAsia" w:cs="MS-Gothic"/>
          <w:kern w:val="0"/>
          <w:szCs w:val="21"/>
        </w:rPr>
      </w:pPr>
    </w:p>
    <w:p w14:paraId="7080A363"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１．趣旨</w:t>
      </w:r>
    </w:p>
    <w:p w14:paraId="1209060D" w14:textId="77777777" w:rsidR="006B3355" w:rsidRPr="00DD6B8E" w:rsidRDefault="006B3355" w:rsidP="006B3355">
      <w:pPr>
        <w:autoSpaceDE w:val="0"/>
        <w:autoSpaceDN w:val="0"/>
        <w:adjustRightInd w:val="0"/>
        <w:spacing w:before="7" w:line="300" w:lineRule="exact"/>
        <w:ind w:leftChars="135" w:left="283" w:rightChars="269" w:right="565" w:firstLineChars="68" w:firstLine="143"/>
        <w:rPr>
          <w:rFonts w:asciiTheme="minorEastAsia" w:hAnsiTheme="minorEastAsia"/>
          <w:kern w:val="0"/>
          <w:szCs w:val="21"/>
        </w:rPr>
      </w:pPr>
      <w:r w:rsidRPr="00DD6B8E">
        <w:rPr>
          <w:rFonts w:asciiTheme="minorEastAsia" w:hAnsiTheme="minorEastAsia" w:hint="eastAsia"/>
          <w:kern w:val="0"/>
          <w:szCs w:val="21"/>
        </w:rPr>
        <w:t>永年にわたりスポーツ指導者として、スポーツの指導育成及び組織化、競技力の向上、公認スポーツ指導者制度の発展その他国民スポーツの振興に貢献した者のうち、特に顕著な功績があった者を表彰し、その功に報いるとともに、将来のスポーツ界を担う若手指導者の奨励を通じて、今後における公認スポーツ指導者制度の一層の発展に資する。</w:t>
      </w:r>
    </w:p>
    <w:p w14:paraId="7F39E893"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p>
    <w:p w14:paraId="6B9C5705"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２．表彰の基準</w:t>
      </w:r>
    </w:p>
    <w:p w14:paraId="67C35253" w14:textId="77777777" w:rsidR="006B3355" w:rsidRPr="00DD6B8E" w:rsidRDefault="006B3355" w:rsidP="006B3355">
      <w:pPr>
        <w:autoSpaceDE w:val="0"/>
        <w:autoSpaceDN w:val="0"/>
        <w:adjustRightInd w:val="0"/>
        <w:spacing w:before="7" w:line="300" w:lineRule="exact"/>
        <w:ind w:rightChars="269" w:right="565" w:firstLineChars="202" w:firstLine="424"/>
        <w:rPr>
          <w:rFonts w:asciiTheme="minorEastAsia" w:hAnsiTheme="minorEastAsia"/>
          <w:kern w:val="0"/>
          <w:szCs w:val="21"/>
        </w:rPr>
      </w:pPr>
      <w:r w:rsidRPr="00DD6B8E">
        <w:rPr>
          <w:rFonts w:asciiTheme="minorEastAsia" w:hAnsiTheme="minorEastAsia" w:hint="eastAsia"/>
          <w:kern w:val="0"/>
          <w:szCs w:val="21"/>
        </w:rPr>
        <w:t>表彰の対象は、以下の各号の基準を満たす者とし、第 1 号から第 4 号までは公認スポーツ指導者とする。</w:t>
      </w:r>
    </w:p>
    <w:p w14:paraId="4B3A2F91"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p>
    <w:p w14:paraId="123F995B"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（１）永年表彰</w:t>
      </w:r>
    </w:p>
    <w:p w14:paraId="2CEAFD12" w14:textId="77777777" w:rsidR="006B3355" w:rsidRPr="00DD6B8E" w:rsidRDefault="006B3355" w:rsidP="00311911">
      <w:pPr>
        <w:autoSpaceDE w:val="0"/>
        <w:autoSpaceDN w:val="0"/>
        <w:adjustRightInd w:val="0"/>
        <w:spacing w:before="7" w:line="300" w:lineRule="exact"/>
        <w:ind w:leftChars="284" w:left="596" w:rightChars="201" w:right="422" w:firstLineChars="18" w:firstLine="38"/>
        <w:rPr>
          <w:rFonts w:asciiTheme="minorEastAsia" w:hAnsiTheme="minorEastAsia"/>
          <w:kern w:val="0"/>
          <w:szCs w:val="21"/>
        </w:rPr>
      </w:pPr>
      <w:r w:rsidRPr="00DD6B8E">
        <w:rPr>
          <w:rFonts w:asciiTheme="minorEastAsia" w:hAnsiTheme="minorEastAsia" w:hint="eastAsia"/>
          <w:kern w:val="0"/>
          <w:szCs w:val="21"/>
        </w:rPr>
        <w:t>公認スポーツ指導者資格登録認定後、通算 15 年以上にわたりスポーツの指導育成及び組織化等に尽力し、顕著な功績が認められ、原則として所属する中央・都道府県・市区町村の各競技団体若しくは都道府県・市区町村体育（スポーツ）協会、又は国・地方公共団体から表彰を受けた者。ただし、過去において本基準による表彰を受けたことがない者であること。</w:t>
      </w:r>
    </w:p>
    <w:p w14:paraId="4DFB5A2E"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（２）優秀選手育成賞</w:t>
      </w:r>
    </w:p>
    <w:p w14:paraId="3EBF6ADB" w14:textId="77777777" w:rsidR="006B3355" w:rsidRPr="00DD6B8E" w:rsidRDefault="006B3355" w:rsidP="00311911">
      <w:pPr>
        <w:autoSpaceDE w:val="0"/>
        <w:autoSpaceDN w:val="0"/>
        <w:adjustRightInd w:val="0"/>
        <w:spacing w:before="7" w:line="300" w:lineRule="exact"/>
        <w:ind w:leftChars="285" w:left="598" w:rightChars="201" w:right="422" w:firstLineChars="34" w:firstLine="71"/>
        <w:rPr>
          <w:rFonts w:asciiTheme="minorEastAsia" w:hAnsiTheme="minorEastAsia"/>
          <w:kern w:val="0"/>
          <w:szCs w:val="21"/>
        </w:rPr>
      </w:pPr>
      <w:r w:rsidRPr="00DD6B8E">
        <w:rPr>
          <w:rFonts w:asciiTheme="minorEastAsia" w:hAnsiTheme="minorEastAsia" w:hint="eastAsia"/>
          <w:kern w:val="0"/>
          <w:szCs w:val="21"/>
        </w:rPr>
        <w:t>公認スポーツ指導者として、競技の普及や競技力の向上に尽力し、前年度に開催されたオリンピック競技大会、アジア競技大会又はこれに準じる国際大会において、優秀な成績をあげた選手を育成指導してきた者。ただし、過去において同一選手の成績に基づき本基準による表彰を受けたことがない者であること。</w:t>
      </w:r>
    </w:p>
    <w:p w14:paraId="50732CB9"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（３）若手指導者奨励賞</w:t>
      </w:r>
    </w:p>
    <w:p w14:paraId="6D8794E3" w14:textId="77777777" w:rsidR="006B3355" w:rsidRPr="00DD6B8E" w:rsidRDefault="006B3355" w:rsidP="00311911">
      <w:pPr>
        <w:autoSpaceDE w:val="0"/>
        <w:autoSpaceDN w:val="0"/>
        <w:adjustRightInd w:val="0"/>
        <w:spacing w:before="7" w:line="300" w:lineRule="exact"/>
        <w:ind w:leftChars="284" w:left="596" w:rightChars="269" w:right="565" w:firstLineChars="18" w:firstLine="38"/>
        <w:rPr>
          <w:rFonts w:asciiTheme="minorEastAsia" w:hAnsiTheme="minorEastAsia"/>
          <w:kern w:val="0"/>
          <w:szCs w:val="21"/>
        </w:rPr>
      </w:pPr>
      <w:r w:rsidRPr="00DD6B8E">
        <w:rPr>
          <w:rFonts w:asciiTheme="minorEastAsia" w:hAnsiTheme="minorEastAsia" w:hint="eastAsia"/>
          <w:kern w:val="0"/>
          <w:szCs w:val="21"/>
        </w:rPr>
        <w:t xml:space="preserve"> 受賞年度に満 30 歳以下の者のうち、今後、当該推薦団体において中心的な役割を担うことが期待される者。ただし、過去において本基準による表彰を受けたことがない者であること。</w:t>
      </w:r>
    </w:p>
    <w:p w14:paraId="0567C6F3"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（４）退任感謝状</w:t>
      </w:r>
    </w:p>
    <w:p w14:paraId="7947FCC4" w14:textId="77777777" w:rsidR="006B3355" w:rsidRPr="00DD6B8E" w:rsidRDefault="006B3355" w:rsidP="00311911">
      <w:pPr>
        <w:autoSpaceDE w:val="0"/>
        <w:autoSpaceDN w:val="0"/>
        <w:adjustRightInd w:val="0"/>
        <w:spacing w:before="7" w:line="300" w:lineRule="exact"/>
        <w:ind w:leftChars="285" w:left="598" w:rightChars="269" w:right="565" w:firstLineChars="34" w:firstLine="71"/>
        <w:rPr>
          <w:rFonts w:asciiTheme="minorEastAsia" w:hAnsiTheme="minorEastAsia"/>
          <w:kern w:val="0"/>
          <w:szCs w:val="21"/>
        </w:rPr>
      </w:pPr>
      <w:r w:rsidRPr="00DD6B8E">
        <w:rPr>
          <w:rFonts w:asciiTheme="minorEastAsia" w:hAnsiTheme="minorEastAsia" w:hint="eastAsia"/>
          <w:kern w:val="0"/>
          <w:szCs w:val="21"/>
        </w:rPr>
        <w:t>おおむね 15 年以上にわたりスポーツの指導育成に貢献し、特に顕著な功績を残し退任した公認スポーツ指導者</w:t>
      </w:r>
    </w:p>
    <w:p w14:paraId="59B8D6A6"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（５）特別功労表彰</w:t>
      </w:r>
    </w:p>
    <w:p w14:paraId="230F8A6E" w14:textId="77777777" w:rsidR="006B3355" w:rsidRPr="00DD6B8E" w:rsidRDefault="006B3355" w:rsidP="00311911">
      <w:pPr>
        <w:autoSpaceDE w:val="0"/>
        <w:autoSpaceDN w:val="0"/>
        <w:adjustRightInd w:val="0"/>
        <w:spacing w:before="7" w:line="300" w:lineRule="exact"/>
        <w:ind w:leftChars="285" w:left="598" w:rightChars="269" w:right="565" w:firstLineChars="68" w:firstLine="143"/>
        <w:rPr>
          <w:rFonts w:asciiTheme="minorEastAsia" w:hAnsiTheme="minorEastAsia"/>
          <w:kern w:val="0"/>
          <w:szCs w:val="21"/>
        </w:rPr>
      </w:pPr>
      <w:r w:rsidRPr="00DD6B8E">
        <w:rPr>
          <w:rFonts w:asciiTheme="minorEastAsia" w:hAnsiTheme="minorEastAsia" w:hint="eastAsia"/>
          <w:kern w:val="0"/>
          <w:szCs w:val="21"/>
        </w:rPr>
        <w:t>公認スポーツ指導者制度の確立及び発展などのために貢献し、顕著な功績があるとして本会が特に認めた者、並びに公認スポーツ指導者として特に模範となる功績を上げたと本会が特に認めた者。</w:t>
      </w:r>
    </w:p>
    <w:p w14:paraId="263E558F"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p>
    <w:p w14:paraId="4065203F"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３．候補者の推薦</w:t>
      </w:r>
    </w:p>
    <w:p w14:paraId="0292EDCD" w14:textId="77777777" w:rsidR="006B3355" w:rsidRPr="00DD6B8E" w:rsidRDefault="006B3355" w:rsidP="006B3355">
      <w:pPr>
        <w:autoSpaceDE w:val="0"/>
        <w:autoSpaceDN w:val="0"/>
        <w:adjustRightInd w:val="0"/>
        <w:spacing w:before="7" w:line="300" w:lineRule="exact"/>
        <w:ind w:firstLineChars="202" w:firstLine="424"/>
        <w:rPr>
          <w:rFonts w:asciiTheme="minorEastAsia" w:hAnsiTheme="minorEastAsia"/>
          <w:kern w:val="0"/>
          <w:szCs w:val="21"/>
        </w:rPr>
      </w:pPr>
      <w:r w:rsidRPr="00DD6B8E">
        <w:rPr>
          <w:rFonts w:asciiTheme="minorEastAsia" w:hAnsiTheme="minorEastAsia" w:hint="eastAsia"/>
          <w:kern w:val="0"/>
          <w:szCs w:val="21"/>
        </w:rPr>
        <w:t>候補者の推薦は、次の各号により行うものとする。</w:t>
      </w:r>
    </w:p>
    <w:p w14:paraId="59B98DF0" w14:textId="77777777" w:rsidR="006B3355" w:rsidRPr="00DD6B8E" w:rsidRDefault="006B3355" w:rsidP="00311911">
      <w:pPr>
        <w:autoSpaceDE w:val="0"/>
        <w:autoSpaceDN w:val="0"/>
        <w:adjustRightInd w:val="0"/>
        <w:spacing w:before="7" w:line="300" w:lineRule="exact"/>
        <w:ind w:leftChars="1" w:left="598" w:rightChars="337" w:right="708" w:hangingChars="284" w:hanging="596"/>
        <w:rPr>
          <w:rFonts w:asciiTheme="minorEastAsia" w:hAnsiTheme="minorEastAsia"/>
          <w:kern w:val="0"/>
          <w:szCs w:val="21"/>
        </w:rPr>
      </w:pPr>
      <w:r w:rsidRPr="00DD6B8E">
        <w:rPr>
          <w:rFonts w:asciiTheme="minorEastAsia" w:hAnsiTheme="minorEastAsia" w:hint="eastAsia"/>
          <w:kern w:val="0"/>
          <w:szCs w:val="21"/>
        </w:rPr>
        <w:t>（１）前項第 1 号に定める候補者については、加盟都道府県体育（スポーツ）協会及び加盟中央競技団体が、別に定める様式により推薦を行うものとする。この場合、都道府県体育（スポーツ）協会については、前年度公認スポーツ指導者登録者数 500名まで 1 名、以下 500 名までを越えるごとに 1 名を増やした人数を、中央競技団体については、1 団体 3 名以内を推薦することができる。</w:t>
      </w:r>
    </w:p>
    <w:p w14:paraId="3E87206F" w14:textId="77777777" w:rsidR="006B3355" w:rsidRPr="00DD6B8E" w:rsidRDefault="006B3355" w:rsidP="00311911">
      <w:pPr>
        <w:autoSpaceDE w:val="0"/>
        <w:autoSpaceDN w:val="0"/>
        <w:adjustRightInd w:val="0"/>
        <w:spacing w:before="7" w:line="300" w:lineRule="exact"/>
        <w:ind w:left="598" w:rightChars="472" w:right="991" w:hangingChars="285" w:hanging="598"/>
        <w:rPr>
          <w:rFonts w:asciiTheme="minorEastAsia" w:hAnsiTheme="minorEastAsia"/>
          <w:kern w:val="0"/>
          <w:szCs w:val="21"/>
        </w:rPr>
      </w:pPr>
      <w:r w:rsidRPr="00DD6B8E">
        <w:rPr>
          <w:rFonts w:asciiTheme="minorEastAsia" w:hAnsiTheme="minorEastAsia" w:hint="eastAsia"/>
          <w:kern w:val="0"/>
          <w:szCs w:val="21"/>
        </w:rPr>
        <w:t>（２）前項第 2 号および第 3 号に定める候補者については、加盟中央競技団体が別に定める様式により推薦を行うものとする。</w:t>
      </w:r>
    </w:p>
    <w:p w14:paraId="60F4108C" w14:textId="77777777" w:rsidR="006B3355" w:rsidRPr="00DD6B8E" w:rsidRDefault="006B3355" w:rsidP="00311911">
      <w:pPr>
        <w:autoSpaceDE w:val="0"/>
        <w:autoSpaceDN w:val="0"/>
        <w:adjustRightInd w:val="0"/>
        <w:spacing w:before="7" w:line="300" w:lineRule="exact"/>
        <w:ind w:left="630" w:hangingChars="300" w:hanging="630"/>
        <w:rPr>
          <w:rFonts w:asciiTheme="minorEastAsia" w:hAnsiTheme="minorEastAsia"/>
          <w:kern w:val="0"/>
          <w:szCs w:val="21"/>
        </w:rPr>
      </w:pPr>
      <w:r w:rsidRPr="00DD6B8E">
        <w:rPr>
          <w:rFonts w:asciiTheme="minorEastAsia" w:hAnsiTheme="minorEastAsia" w:hint="eastAsia"/>
          <w:kern w:val="0"/>
          <w:szCs w:val="21"/>
        </w:rPr>
        <w:t>（３）前項第 4 号に定める候補者については、加盟団体が特に必要と認めた場合に推薦を行うものとする。</w:t>
      </w:r>
    </w:p>
    <w:p w14:paraId="0E2BBCFB"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（４）前項第 5 号に定める候補者については、本会が直接推薦を行うものとする。</w:t>
      </w:r>
    </w:p>
    <w:p w14:paraId="3EFD8ECC"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p>
    <w:p w14:paraId="205C08FE" w14:textId="77777777" w:rsidR="006B3355" w:rsidRPr="00DD6B8E" w:rsidRDefault="006B3355" w:rsidP="006B3355">
      <w:pPr>
        <w:rPr>
          <w:lang w:eastAsia="zh-CN"/>
        </w:rPr>
      </w:pPr>
    </w:p>
    <w:p w14:paraId="05D1CCCC"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lastRenderedPageBreak/>
        <w:t>４．被表彰者の決定</w:t>
      </w:r>
    </w:p>
    <w:p w14:paraId="5CAA5D63" w14:textId="77777777" w:rsidR="006B3355" w:rsidRPr="00DD6B8E" w:rsidRDefault="006B3355" w:rsidP="006B3355">
      <w:pPr>
        <w:autoSpaceDE w:val="0"/>
        <w:autoSpaceDN w:val="0"/>
        <w:adjustRightInd w:val="0"/>
        <w:spacing w:before="7" w:line="300" w:lineRule="exact"/>
        <w:ind w:firstLineChars="202" w:firstLine="424"/>
        <w:rPr>
          <w:rFonts w:asciiTheme="minorEastAsia" w:hAnsiTheme="minorEastAsia"/>
          <w:kern w:val="0"/>
          <w:szCs w:val="21"/>
        </w:rPr>
      </w:pPr>
      <w:r w:rsidRPr="00DD6B8E">
        <w:rPr>
          <w:rFonts w:asciiTheme="minorEastAsia" w:hAnsiTheme="minorEastAsia" w:hint="eastAsia"/>
          <w:kern w:val="0"/>
          <w:szCs w:val="21"/>
        </w:rPr>
        <w:t>被表彰者は、本会会長が指導者育成専門委員会の審査を経て、決定するものとする。</w:t>
      </w:r>
    </w:p>
    <w:p w14:paraId="0ECD9069" w14:textId="77777777" w:rsidR="006B3355" w:rsidRPr="00DD6B8E" w:rsidRDefault="006B3355" w:rsidP="006B3355">
      <w:pPr>
        <w:autoSpaceDE w:val="0"/>
        <w:autoSpaceDN w:val="0"/>
        <w:adjustRightInd w:val="0"/>
        <w:spacing w:before="7" w:line="300" w:lineRule="exact"/>
        <w:ind w:firstLineChars="202" w:firstLine="424"/>
        <w:rPr>
          <w:rFonts w:asciiTheme="minorEastAsia" w:hAnsiTheme="minorEastAsia"/>
          <w:kern w:val="0"/>
          <w:szCs w:val="21"/>
        </w:rPr>
      </w:pPr>
      <w:r w:rsidRPr="00DD6B8E">
        <w:rPr>
          <w:rFonts w:asciiTheme="minorEastAsia" w:hAnsiTheme="minorEastAsia" w:hint="eastAsia"/>
          <w:kern w:val="0"/>
          <w:szCs w:val="21"/>
        </w:rPr>
        <w:t>ただし、前項第 4 号については、加盟団体長にその審査を委任することができる。</w:t>
      </w:r>
    </w:p>
    <w:p w14:paraId="7F29BFC4"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p>
    <w:p w14:paraId="7FAEC82C"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５．表彰の方法</w:t>
      </w:r>
    </w:p>
    <w:p w14:paraId="6F42377E" w14:textId="77777777" w:rsidR="006B3355" w:rsidRPr="00DD6B8E" w:rsidRDefault="006B3355" w:rsidP="006B3355">
      <w:pPr>
        <w:autoSpaceDE w:val="0"/>
        <w:autoSpaceDN w:val="0"/>
        <w:adjustRightInd w:val="0"/>
        <w:spacing w:before="7" w:line="300" w:lineRule="exact"/>
        <w:ind w:leftChars="200" w:left="420" w:rightChars="404" w:right="848" w:firstLineChars="2" w:firstLine="4"/>
        <w:rPr>
          <w:rFonts w:asciiTheme="minorEastAsia" w:hAnsiTheme="minorEastAsia"/>
          <w:kern w:val="0"/>
          <w:szCs w:val="21"/>
        </w:rPr>
      </w:pPr>
      <w:r w:rsidRPr="00DD6B8E">
        <w:rPr>
          <w:rFonts w:asciiTheme="minorEastAsia" w:hAnsiTheme="minorEastAsia" w:hint="eastAsia"/>
          <w:kern w:val="0"/>
          <w:szCs w:val="21"/>
        </w:rPr>
        <w:t>表彰の基準第 1 号、第 2 号、第 4 号、第 5 号については、本会会長が表彰状又は感謝状を授与する。</w:t>
      </w:r>
    </w:p>
    <w:p w14:paraId="5A57D22F" w14:textId="77777777" w:rsidR="006B3355" w:rsidRPr="00DD6B8E" w:rsidRDefault="006B3355" w:rsidP="006B3355">
      <w:pPr>
        <w:autoSpaceDE w:val="0"/>
        <w:autoSpaceDN w:val="0"/>
        <w:adjustRightInd w:val="0"/>
        <w:spacing w:before="7" w:line="300" w:lineRule="exact"/>
        <w:ind w:rightChars="404" w:right="848" w:firstLineChars="135" w:firstLine="283"/>
        <w:rPr>
          <w:rFonts w:asciiTheme="minorEastAsia" w:hAnsiTheme="minorEastAsia"/>
          <w:kern w:val="0"/>
          <w:szCs w:val="21"/>
        </w:rPr>
      </w:pPr>
      <w:r w:rsidRPr="00DD6B8E">
        <w:rPr>
          <w:rFonts w:asciiTheme="minorEastAsia" w:hAnsiTheme="minorEastAsia" w:hint="eastAsia"/>
          <w:kern w:val="0"/>
          <w:szCs w:val="21"/>
        </w:rPr>
        <w:t>表彰の基準第 3 号については、本会指導者育成専門委員会委員長が表彰状を授与する。</w:t>
      </w:r>
    </w:p>
    <w:p w14:paraId="76274730" w14:textId="77777777" w:rsidR="006B3355" w:rsidRPr="00DD6B8E" w:rsidRDefault="006B3355" w:rsidP="006B3355">
      <w:pPr>
        <w:autoSpaceDE w:val="0"/>
        <w:autoSpaceDN w:val="0"/>
        <w:adjustRightInd w:val="0"/>
        <w:spacing w:before="7" w:line="300" w:lineRule="exact"/>
        <w:ind w:rightChars="404" w:right="848" w:firstLineChars="135" w:firstLine="283"/>
        <w:rPr>
          <w:rFonts w:asciiTheme="minorEastAsia" w:hAnsiTheme="minorEastAsia"/>
          <w:kern w:val="0"/>
          <w:szCs w:val="21"/>
        </w:rPr>
      </w:pPr>
    </w:p>
    <w:p w14:paraId="5BE2EEC7" w14:textId="77777777" w:rsidR="006B3355" w:rsidRPr="00DD6B8E" w:rsidRDefault="006B3355" w:rsidP="006B3355">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hint="eastAsia"/>
          <w:kern w:val="0"/>
          <w:szCs w:val="21"/>
        </w:rPr>
        <w:t>６．附則</w:t>
      </w:r>
    </w:p>
    <w:p w14:paraId="2BEF2954" w14:textId="77777777" w:rsidR="006B3355" w:rsidRPr="00DD6B8E" w:rsidRDefault="006B3355" w:rsidP="006B3355">
      <w:pPr>
        <w:autoSpaceDE w:val="0"/>
        <w:autoSpaceDN w:val="0"/>
        <w:adjustRightInd w:val="0"/>
        <w:spacing w:before="7" w:line="300" w:lineRule="exact"/>
        <w:ind w:firstLineChars="202" w:firstLine="424"/>
        <w:rPr>
          <w:rFonts w:asciiTheme="minorEastAsia" w:hAnsiTheme="minorEastAsia"/>
          <w:kern w:val="0"/>
          <w:szCs w:val="21"/>
        </w:rPr>
      </w:pPr>
      <w:r w:rsidRPr="00DD6B8E">
        <w:rPr>
          <w:rFonts w:asciiTheme="minorEastAsia" w:hAnsiTheme="minorEastAsia" w:hint="eastAsia"/>
          <w:kern w:val="0"/>
          <w:szCs w:val="21"/>
        </w:rPr>
        <w:t>この要項は平成 7 年 5 月 16 日から施行する。</w:t>
      </w:r>
    </w:p>
    <w:p w14:paraId="1111379C" w14:textId="77777777" w:rsidR="006B3355" w:rsidRPr="00DD6B8E" w:rsidRDefault="006B3355" w:rsidP="006B3355">
      <w:pPr>
        <w:autoSpaceDE w:val="0"/>
        <w:autoSpaceDN w:val="0"/>
        <w:adjustRightInd w:val="0"/>
        <w:spacing w:before="7" w:line="300" w:lineRule="exact"/>
        <w:ind w:firstLineChars="202" w:firstLine="424"/>
        <w:rPr>
          <w:rFonts w:asciiTheme="minorEastAsia" w:hAnsiTheme="minorEastAsia"/>
          <w:kern w:val="0"/>
          <w:szCs w:val="21"/>
        </w:rPr>
      </w:pPr>
      <w:r w:rsidRPr="00DD6B8E">
        <w:rPr>
          <w:rFonts w:asciiTheme="minorEastAsia" w:hAnsiTheme="minorEastAsia" w:hint="eastAsia"/>
          <w:kern w:val="0"/>
          <w:szCs w:val="21"/>
        </w:rPr>
        <w:t>この要項は平成 11 年 3 月 8 日から施行する。</w:t>
      </w:r>
    </w:p>
    <w:p w14:paraId="5C8F2912" w14:textId="77777777" w:rsidR="006B3355" w:rsidRPr="00DD6B8E" w:rsidRDefault="006B3355" w:rsidP="006B3355">
      <w:pPr>
        <w:autoSpaceDE w:val="0"/>
        <w:autoSpaceDN w:val="0"/>
        <w:adjustRightInd w:val="0"/>
        <w:spacing w:before="7" w:line="300" w:lineRule="exact"/>
        <w:ind w:firstLineChars="202" w:firstLine="424"/>
        <w:rPr>
          <w:rFonts w:asciiTheme="minorEastAsia" w:hAnsiTheme="minorEastAsia"/>
          <w:kern w:val="0"/>
          <w:szCs w:val="21"/>
        </w:rPr>
      </w:pPr>
      <w:r w:rsidRPr="00DD6B8E">
        <w:rPr>
          <w:rFonts w:asciiTheme="minorEastAsia" w:hAnsiTheme="minorEastAsia" w:hint="eastAsia"/>
          <w:kern w:val="0"/>
          <w:szCs w:val="21"/>
        </w:rPr>
        <w:t>この要項は平成 19 年 8 月 22 日から施行する。</w:t>
      </w:r>
    </w:p>
    <w:p w14:paraId="7B2789BA" w14:textId="77777777" w:rsidR="006B3355" w:rsidRPr="00DD6B8E" w:rsidRDefault="006B3355" w:rsidP="006B3355">
      <w:pPr>
        <w:autoSpaceDE w:val="0"/>
        <w:autoSpaceDN w:val="0"/>
        <w:adjustRightInd w:val="0"/>
        <w:spacing w:before="7" w:line="300" w:lineRule="exact"/>
        <w:ind w:leftChars="200" w:left="420" w:firstLineChars="2" w:firstLine="4"/>
        <w:rPr>
          <w:rFonts w:asciiTheme="minorEastAsia" w:hAnsiTheme="minorEastAsia"/>
          <w:kern w:val="0"/>
          <w:szCs w:val="21"/>
        </w:rPr>
      </w:pPr>
      <w:r w:rsidRPr="00DD6B8E">
        <w:rPr>
          <w:rFonts w:asciiTheme="minorEastAsia" w:hAnsiTheme="minorEastAsia" w:hint="eastAsia"/>
          <w:kern w:val="0"/>
          <w:szCs w:val="21"/>
        </w:rPr>
        <w:t>この要項は公益財団法人日本スポーツ協会の設立の登記の日（平成 23 年 4 月 1 日）から施行する。</w:t>
      </w:r>
    </w:p>
    <w:p w14:paraId="36DB9DE1" w14:textId="77777777" w:rsidR="006B3355" w:rsidRPr="00DD6B8E" w:rsidRDefault="006B3355" w:rsidP="006B3355">
      <w:pPr>
        <w:autoSpaceDE w:val="0"/>
        <w:autoSpaceDN w:val="0"/>
        <w:adjustRightInd w:val="0"/>
        <w:spacing w:before="7" w:line="300" w:lineRule="exact"/>
        <w:ind w:firstLineChars="202" w:firstLine="424"/>
        <w:rPr>
          <w:rFonts w:asciiTheme="minorEastAsia" w:hAnsiTheme="minorEastAsia"/>
          <w:kern w:val="0"/>
          <w:szCs w:val="21"/>
        </w:rPr>
      </w:pPr>
      <w:r w:rsidRPr="00DD6B8E">
        <w:rPr>
          <w:rFonts w:asciiTheme="minorEastAsia" w:hAnsiTheme="minorEastAsia" w:hint="eastAsia"/>
          <w:kern w:val="0"/>
          <w:szCs w:val="21"/>
        </w:rPr>
        <w:t>この要項は平成 27 年 9 月 24 日から施行する。</w:t>
      </w:r>
    </w:p>
    <w:p w14:paraId="22449D94" w14:textId="77777777" w:rsidR="006B3355" w:rsidRPr="00DD6B8E" w:rsidRDefault="006B3355" w:rsidP="006B3355">
      <w:pPr>
        <w:spacing w:line="300" w:lineRule="exact"/>
        <w:ind w:firstLineChars="200" w:firstLine="420"/>
        <w:rPr>
          <w:rFonts w:asciiTheme="minorEastAsia" w:hAnsiTheme="minorEastAsia"/>
          <w:szCs w:val="21"/>
        </w:rPr>
      </w:pPr>
      <w:r w:rsidRPr="00DD6B8E">
        <w:rPr>
          <w:rFonts w:asciiTheme="minorEastAsia" w:hAnsiTheme="minorEastAsia" w:hint="eastAsia"/>
          <w:szCs w:val="21"/>
        </w:rPr>
        <w:t>この要項は、令和元年10月10日から施行する。</w:t>
      </w:r>
    </w:p>
    <w:p w14:paraId="3D5DEC44" w14:textId="77777777" w:rsidR="006B3355" w:rsidRPr="00DD6B8E" w:rsidRDefault="006B3355" w:rsidP="006B3355">
      <w:pPr>
        <w:autoSpaceDE w:val="0"/>
        <w:autoSpaceDN w:val="0"/>
        <w:adjustRightInd w:val="0"/>
        <w:spacing w:before="7" w:line="300" w:lineRule="exact"/>
        <w:ind w:firstLineChars="202" w:firstLine="424"/>
        <w:rPr>
          <w:rFonts w:asciiTheme="minorEastAsia" w:hAnsiTheme="minorEastAsia"/>
          <w:kern w:val="0"/>
          <w:szCs w:val="21"/>
        </w:rPr>
      </w:pPr>
    </w:p>
    <w:p w14:paraId="573DBAB4" w14:textId="77777777" w:rsidR="00D21112" w:rsidRPr="00DD6B8E" w:rsidRDefault="00D21112"/>
    <w:p w14:paraId="76306899" w14:textId="77777777" w:rsidR="00D21112" w:rsidRPr="00DD6B8E" w:rsidRDefault="00D21112"/>
    <w:p w14:paraId="3A29B449" w14:textId="77777777" w:rsidR="00D21112" w:rsidRPr="00DD6B8E" w:rsidRDefault="00D21112"/>
    <w:p w14:paraId="6CF6345A" w14:textId="77777777" w:rsidR="00D21112" w:rsidRPr="00DD6B8E" w:rsidRDefault="00D21112"/>
    <w:p w14:paraId="3C4346C0" w14:textId="77777777" w:rsidR="00D21112" w:rsidRPr="00DD6B8E" w:rsidRDefault="00D21112"/>
    <w:p w14:paraId="7BFDF682" w14:textId="77777777" w:rsidR="00D21112" w:rsidRPr="00DD6B8E" w:rsidRDefault="00D21112"/>
    <w:p w14:paraId="58E6D35C" w14:textId="77777777" w:rsidR="00D21112" w:rsidRPr="00DD6B8E" w:rsidRDefault="00D21112"/>
    <w:p w14:paraId="2A474D42" w14:textId="77777777" w:rsidR="00D21112" w:rsidRPr="00DD6B8E" w:rsidRDefault="00D21112"/>
    <w:p w14:paraId="0C6BB8D8" w14:textId="77777777" w:rsidR="00D21112" w:rsidRPr="00DD6B8E" w:rsidRDefault="00D21112"/>
    <w:p w14:paraId="1B9EDE1C" w14:textId="77777777" w:rsidR="00D21112" w:rsidRPr="00DD6B8E" w:rsidRDefault="00D21112"/>
    <w:p w14:paraId="38BB8F05" w14:textId="77777777" w:rsidR="00D21112" w:rsidRPr="00DD6B8E" w:rsidRDefault="00D21112"/>
    <w:p w14:paraId="0E6A8B29" w14:textId="77777777" w:rsidR="00D21112" w:rsidRPr="00DD6B8E" w:rsidRDefault="00D21112"/>
    <w:p w14:paraId="28695D4B" w14:textId="77777777" w:rsidR="00D21112" w:rsidRPr="00DD6B8E" w:rsidRDefault="00D21112"/>
    <w:p w14:paraId="6D2CBEF7" w14:textId="77777777" w:rsidR="00D21112" w:rsidRPr="00DD6B8E" w:rsidRDefault="00D21112"/>
    <w:p w14:paraId="68A6F6D3" w14:textId="77777777" w:rsidR="00D21112" w:rsidRPr="00DD6B8E" w:rsidRDefault="00D21112"/>
    <w:p w14:paraId="6857E879" w14:textId="77777777" w:rsidR="00D21112" w:rsidRPr="00DD6B8E" w:rsidRDefault="00D21112"/>
    <w:p w14:paraId="0F7E5269" w14:textId="77777777" w:rsidR="00D21112" w:rsidRPr="00DD6B8E" w:rsidRDefault="00D21112"/>
    <w:p w14:paraId="7C2C418F" w14:textId="77777777" w:rsidR="00D21112" w:rsidRPr="00DD6B8E" w:rsidRDefault="00D21112"/>
    <w:p w14:paraId="48DC0CBA" w14:textId="77777777" w:rsidR="00D21112" w:rsidRPr="00DD6B8E" w:rsidRDefault="00D21112"/>
    <w:p w14:paraId="3CE10620" w14:textId="77777777" w:rsidR="00D21112" w:rsidRPr="00DD6B8E" w:rsidRDefault="00D21112"/>
    <w:p w14:paraId="1FB4C933" w14:textId="77777777" w:rsidR="00D21112" w:rsidRPr="00DD6B8E" w:rsidRDefault="00D21112"/>
    <w:p w14:paraId="75977F9E" w14:textId="77777777" w:rsidR="00D21112" w:rsidRPr="00DD6B8E" w:rsidRDefault="00D21112"/>
    <w:p w14:paraId="5007C549" w14:textId="77777777" w:rsidR="00D21112" w:rsidRPr="00DD6B8E" w:rsidRDefault="00D21112"/>
    <w:p w14:paraId="55286925" w14:textId="77777777" w:rsidR="00311911" w:rsidRPr="00DD6B8E" w:rsidRDefault="00311911"/>
    <w:p w14:paraId="0A56924D" w14:textId="77777777" w:rsidR="00311911" w:rsidRPr="00DD6B8E" w:rsidRDefault="00311911"/>
    <w:p w14:paraId="36374FFE" w14:textId="77777777" w:rsidR="00311911" w:rsidRPr="00DD6B8E" w:rsidRDefault="00311911"/>
    <w:p w14:paraId="030489B6" w14:textId="77777777" w:rsidR="00311911" w:rsidRPr="00DD6B8E" w:rsidRDefault="00311911"/>
    <w:p w14:paraId="6023B4B3" w14:textId="77777777" w:rsidR="00311911" w:rsidRPr="00DD6B8E" w:rsidRDefault="00311911"/>
    <w:p w14:paraId="54D82FF7" w14:textId="77777777" w:rsidR="00D21112" w:rsidRPr="00DD6B8E" w:rsidRDefault="00D21112"/>
    <w:p w14:paraId="04B4E7A8" w14:textId="77777777" w:rsidR="00D21112" w:rsidRPr="00DD6B8E" w:rsidRDefault="00D21112"/>
    <w:p w14:paraId="2B27D21A" w14:textId="77777777" w:rsidR="00D21112" w:rsidRPr="00DD6B8E" w:rsidRDefault="00D21112"/>
    <w:p w14:paraId="31B40085" w14:textId="77777777" w:rsidR="00D21112" w:rsidRPr="00DD6B8E" w:rsidRDefault="00D21112"/>
    <w:p w14:paraId="6184B652" w14:textId="3B500C85" w:rsidR="00E62CFB" w:rsidRPr="00DD6B8E" w:rsidRDefault="00E62CFB" w:rsidP="00311911">
      <w:pPr>
        <w:pStyle w:val="1"/>
        <w:jc w:val="center"/>
        <w:rPr>
          <w:rFonts w:asciiTheme="minorEastAsia" w:eastAsiaTheme="minorEastAsia" w:hAnsiTheme="minorEastAsia"/>
        </w:rPr>
      </w:pPr>
      <w:bookmarkStart w:id="28" w:name="_Toc78125480"/>
      <w:r w:rsidRPr="00DD6B8E">
        <w:rPr>
          <w:rFonts w:asciiTheme="minorEastAsia" w:eastAsiaTheme="minorEastAsia" w:hAnsiTheme="minorEastAsia"/>
        </w:rPr>
        <w:lastRenderedPageBreak/>
        <w:t>公認スポーツ指導者</w:t>
      </w:r>
      <w:r w:rsidRPr="00DD6B8E">
        <w:rPr>
          <w:rFonts w:asciiTheme="minorEastAsia" w:eastAsiaTheme="minorEastAsia" w:hAnsiTheme="minorEastAsia" w:hint="eastAsia"/>
        </w:rPr>
        <w:t>資格制度（</w:t>
      </w:r>
      <w:r w:rsidR="001F068D" w:rsidRPr="00DD6B8E">
        <w:rPr>
          <w:rFonts w:asciiTheme="minorEastAsia" w:eastAsiaTheme="minorEastAsia" w:hAnsiTheme="minorEastAsia" w:hint="eastAsia"/>
        </w:rPr>
        <w:t>2021</w:t>
      </w:r>
      <w:r w:rsidRPr="00DD6B8E">
        <w:rPr>
          <w:rFonts w:asciiTheme="minorEastAsia" w:eastAsiaTheme="minorEastAsia" w:hAnsiTheme="minorEastAsia" w:hint="eastAsia"/>
        </w:rPr>
        <w:t>年度版JSPO</w:t>
      </w:r>
      <w:r w:rsidRPr="00DD6B8E">
        <w:rPr>
          <w:rFonts w:asciiTheme="minorEastAsia" w:eastAsiaTheme="minorEastAsia" w:hAnsiTheme="minorEastAsia"/>
        </w:rPr>
        <w:t xml:space="preserve"> </w:t>
      </w:r>
      <w:r w:rsidRPr="00DD6B8E">
        <w:rPr>
          <w:rFonts w:asciiTheme="minorEastAsia" w:eastAsiaTheme="minorEastAsia" w:hAnsiTheme="minorEastAsia" w:hint="eastAsia"/>
        </w:rPr>
        <w:t>HPより）</w:t>
      </w:r>
      <w:bookmarkEnd w:id="28"/>
    </w:p>
    <w:p w14:paraId="3B5356FC" w14:textId="77777777" w:rsidR="00E62CFB" w:rsidRPr="00DD6B8E" w:rsidRDefault="00E62CFB" w:rsidP="00173D33">
      <w:pPr>
        <w:pStyle w:val="a7"/>
        <w:numPr>
          <w:ilvl w:val="0"/>
          <w:numId w:val="23"/>
        </w:numPr>
        <w:spacing w:line="300" w:lineRule="exact"/>
        <w:ind w:leftChars="0"/>
        <w:rPr>
          <w:rFonts w:asciiTheme="minorEastAsia" w:hAnsiTheme="minorEastAsia"/>
        </w:rPr>
      </w:pPr>
      <w:r w:rsidRPr="00DD6B8E">
        <w:rPr>
          <w:rFonts w:asciiTheme="minorEastAsia" w:hAnsiTheme="minorEastAsia" w:hint="eastAsia"/>
        </w:rPr>
        <w:t>山岳コーチ１</w:t>
      </w:r>
    </w:p>
    <w:tbl>
      <w:tblPr>
        <w:tblW w:w="10153" w:type="dxa"/>
        <w:tblCellMar>
          <w:left w:w="99" w:type="dxa"/>
          <w:right w:w="99" w:type="dxa"/>
        </w:tblCellMar>
        <w:tblLook w:val="04A0" w:firstRow="1" w:lastRow="0" w:firstColumn="1" w:lastColumn="0" w:noHBand="0" w:noVBand="1"/>
      </w:tblPr>
      <w:tblGrid>
        <w:gridCol w:w="495"/>
        <w:gridCol w:w="1065"/>
        <w:gridCol w:w="1134"/>
        <w:gridCol w:w="7459"/>
      </w:tblGrid>
      <w:tr w:rsidR="00DD6B8E" w:rsidRPr="00DD6B8E" w14:paraId="59BB9588" w14:textId="77777777" w:rsidTr="00173D33">
        <w:trPr>
          <w:trHeight w:val="259"/>
        </w:trPr>
        <w:tc>
          <w:tcPr>
            <w:tcW w:w="2694" w:type="dxa"/>
            <w:gridSpan w:val="3"/>
            <w:tcBorders>
              <w:top w:val="nil"/>
              <w:left w:val="nil"/>
              <w:bottom w:val="single" w:sz="4" w:space="0" w:color="auto"/>
              <w:right w:val="nil"/>
            </w:tcBorders>
            <w:shd w:val="clear" w:color="auto" w:fill="auto"/>
            <w:noWrap/>
            <w:vAlign w:val="center"/>
            <w:hideMark/>
          </w:tcPr>
          <w:p w14:paraId="073CCA4E" w14:textId="2A1AC8C7" w:rsidR="00173D33" w:rsidRPr="00DD6B8E" w:rsidRDefault="001F068D" w:rsidP="00173D33">
            <w:pPr>
              <w:widowControl/>
              <w:jc w:val="left"/>
              <w:rPr>
                <w:rFonts w:ascii="ＭＳ Ｐゴシック" w:eastAsia="ＭＳ Ｐゴシック" w:hAnsi="ＭＳ Ｐゴシック" w:cs="ＭＳ Ｐゴシック"/>
                <w:b/>
                <w:bCs/>
                <w:kern w:val="0"/>
                <w:sz w:val="18"/>
                <w:szCs w:val="18"/>
              </w:rPr>
            </w:pPr>
            <w:r w:rsidRPr="00DD6B8E">
              <w:rPr>
                <w:rFonts w:ascii="ＭＳ Ｐゴシック" w:eastAsia="ＭＳ Ｐゴシック" w:hAnsi="ＭＳ Ｐゴシック" w:cs="ＭＳ Ｐゴシック" w:hint="eastAsia"/>
                <w:b/>
                <w:bCs/>
                <w:kern w:val="0"/>
                <w:sz w:val="18"/>
                <w:szCs w:val="18"/>
              </w:rPr>
              <w:t>20</w:t>
            </w:r>
            <w:r w:rsidRPr="00DD6B8E">
              <w:rPr>
                <w:rFonts w:ascii="ＭＳ Ｐゴシック" w:eastAsia="ＭＳ Ｐゴシック" w:hAnsi="ＭＳ Ｐゴシック" w:cs="ＭＳ Ｐゴシック"/>
                <w:b/>
                <w:bCs/>
                <w:kern w:val="0"/>
                <w:sz w:val="18"/>
                <w:szCs w:val="18"/>
              </w:rPr>
              <w:t>21</w:t>
            </w:r>
            <w:r w:rsidR="00173D33" w:rsidRPr="00DD6B8E">
              <w:rPr>
                <w:rFonts w:ascii="ＭＳ Ｐゴシック" w:eastAsia="ＭＳ Ｐゴシック" w:hAnsi="ＭＳ Ｐゴシック" w:cs="ＭＳ Ｐゴシック" w:hint="eastAsia"/>
                <w:b/>
                <w:bCs/>
                <w:kern w:val="0"/>
                <w:sz w:val="18"/>
                <w:szCs w:val="18"/>
              </w:rPr>
              <w:t>年4月1日現在</w:t>
            </w:r>
          </w:p>
        </w:tc>
        <w:tc>
          <w:tcPr>
            <w:tcW w:w="7459" w:type="dxa"/>
            <w:tcBorders>
              <w:top w:val="nil"/>
              <w:left w:val="nil"/>
              <w:bottom w:val="nil"/>
              <w:right w:val="nil"/>
            </w:tcBorders>
            <w:shd w:val="clear" w:color="auto" w:fill="auto"/>
            <w:noWrap/>
            <w:vAlign w:val="center"/>
            <w:hideMark/>
          </w:tcPr>
          <w:p w14:paraId="4229D420" w14:textId="77777777" w:rsidR="00173D33" w:rsidRPr="00DD6B8E" w:rsidRDefault="00173D33" w:rsidP="00173D33">
            <w:pPr>
              <w:widowControl/>
              <w:jc w:val="left"/>
              <w:rPr>
                <w:rFonts w:ascii="ＭＳ Ｐゴシック" w:eastAsia="ＭＳ Ｐゴシック" w:hAnsi="ＭＳ Ｐゴシック" w:cs="ＭＳ Ｐゴシック"/>
                <w:b/>
                <w:bCs/>
                <w:kern w:val="0"/>
                <w:sz w:val="18"/>
                <w:szCs w:val="18"/>
              </w:rPr>
            </w:pPr>
          </w:p>
        </w:tc>
      </w:tr>
      <w:tr w:rsidR="00DD6B8E" w:rsidRPr="00DD6B8E" w14:paraId="07062CFE" w14:textId="77777777" w:rsidTr="00173D33">
        <w:trPr>
          <w:trHeight w:val="720"/>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0C646E4E"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主催</w:t>
            </w:r>
          </w:p>
        </w:tc>
        <w:tc>
          <w:tcPr>
            <w:tcW w:w="7459" w:type="dxa"/>
            <w:tcBorders>
              <w:top w:val="single" w:sz="4" w:space="0" w:color="auto"/>
              <w:left w:val="nil"/>
              <w:bottom w:val="nil"/>
              <w:right w:val="single" w:sz="4" w:space="0" w:color="auto"/>
            </w:tcBorders>
            <w:shd w:val="clear" w:color="auto" w:fill="auto"/>
            <w:vAlign w:val="center"/>
            <w:hideMark/>
          </w:tcPr>
          <w:p w14:paraId="03E86F6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公益財団法人日本スポーツ協会</w:t>
            </w:r>
            <w:r w:rsidRPr="00DD6B8E">
              <w:rPr>
                <w:rFonts w:ascii="ＭＳ Ｐゴシック" w:eastAsia="ＭＳ Ｐゴシック" w:hAnsi="ＭＳ Ｐゴシック" w:cs="ＭＳ Ｐゴシック" w:hint="eastAsia"/>
                <w:kern w:val="0"/>
                <w:sz w:val="20"/>
                <w:szCs w:val="20"/>
              </w:rPr>
              <w:br/>
              <w:t>公益社団法人日本山岳・スポーツクライミング協会</w:t>
            </w:r>
          </w:p>
        </w:tc>
      </w:tr>
      <w:tr w:rsidR="00DD6B8E" w:rsidRPr="00DD6B8E" w14:paraId="641A9BC7" w14:textId="77777777" w:rsidTr="00173D33">
        <w:trPr>
          <w:trHeight w:val="675"/>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12F8C1B3"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養成目的</w:t>
            </w:r>
          </w:p>
        </w:tc>
        <w:tc>
          <w:tcPr>
            <w:tcW w:w="7459" w:type="dxa"/>
            <w:tcBorders>
              <w:top w:val="single" w:sz="4" w:space="0" w:color="auto"/>
              <w:left w:val="nil"/>
              <w:bottom w:val="nil"/>
              <w:right w:val="single" w:sz="4" w:space="0" w:color="auto"/>
            </w:tcBorders>
            <w:shd w:val="clear" w:color="auto" w:fill="auto"/>
            <w:vAlign w:val="center"/>
            <w:hideMark/>
          </w:tcPr>
          <w:p w14:paraId="6C2BB70F"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地域山岳会において、主に中高年登山者及び少年少女に安全な登山が指導出来る指導者を養成する。</w:t>
            </w:r>
          </w:p>
        </w:tc>
      </w:tr>
      <w:tr w:rsidR="00DD6B8E" w:rsidRPr="00DD6B8E" w14:paraId="779FAF5C" w14:textId="77777777" w:rsidTr="00173D33">
        <w:trPr>
          <w:trHeight w:val="769"/>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BD71FB2"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役割</w:t>
            </w:r>
          </w:p>
        </w:tc>
        <w:tc>
          <w:tcPr>
            <w:tcW w:w="7459" w:type="dxa"/>
            <w:tcBorders>
              <w:top w:val="single" w:sz="4" w:space="0" w:color="auto"/>
              <w:left w:val="nil"/>
              <w:bottom w:val="nil"/>
              <w:right w:val="single" w:sz="4" w:space="0" w:color="auto"/>
            </w:tcBorders>
            <w:shd w:val="clear" w:color="auto" w:fill="auto"/>
            <w:vAlign w:val="center"/>
            <w:hideMark/>
          </w:tcPr>
          <w:p w14:paraId="36E7D9EA"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市区町村の山岳団体を主な活動拠点とし、雪山や、岩登り目的を除くアウトドアライフの普及に努める。</w:t>
            </w:r>
          </w:p>
        </w:tc>
      </w:tr>
      <w:tr w:rsidR="00DD6B8E" w:rsidRPr="00DD6B8E" w14:paraId="79E3FC75" w14:textId="77777777" w:rsidTr="00173D33">
        <w:trPr>
          <w:trHeight w:val="540"/>
        </w:trPr>
        <w:tc>
          <w:tcPr>
            <w:tcW w:w="495" w:type="dxa"/>
            <w:vMerge w:val="restart"/>
            <w:tcBorders>
              <w:top w:val="nil"/>
              <w:left w:val="single" w:sz="4" w:space="0" w:color="auto"/>
              <w:bottom w:val="single" w:sz="4" w:space="0" w:color="000000"/>
              <w:right w:val="single" w:sz="4" w:space="0" w:color="auto"/>
            </w:tcBorders>
            <w:shd w:val="clear" w:color="000000" w:fill="CCFFFF"/>
            <w:noWrap/>
            <w:textDirection w:val="tbRlV"/>
            <w:vAlign w:val="center"/>
            <w:hideMark/>
          </w:tcPr>
          <w:p w14:paraId="441755F5"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養成講習会に係る内容</w:t>
            </w:r>
          </w:p>
        </w:tc>
        <w:tc>
          <w:tcPr>
            <w:tcW w:w="2199" w:type="dxa"/>
            <w:gridSpan w:val="2"/>
            <w:tcBorders>
              <w:top w:val="single" w:sz="4" w:space="0" w:color="auto"/>
              <w:left w:val="nil"/>
              <w:bottom w:val="single" w:sz="4" w:space="0" w:color="auto"/>
              <w:right w:val="single" w:sz="4" w:space="0" w:color="000000"/>
            </w:tcBorders>
            <w:shd w:val="clear" w:color="000000" w:fill="CCFFFF"/>
            <w:vAlign w:val="center"/>
            <w:hideMark/>
          </w:tcPr>
          <w:p w14:paraId="4E496375"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受講条件</w:t>
            </w:r>
          </w:p>
        </w:tc>
        <w:tc>
          <w:tcPr>
            <w:tcW w:w="7459" w:type="dxa"/>
            <w:tcBorders>
              <w:top w:val="single" w:sz="4" w:space="0" w:color="auto"/>
              <w:left w:val="nil"/>
              <w:bottom w:val="single" w:sz="4" w:space="0" w:color="auto"/>
              <w:right w:val="single" w:sz="4" w:space="0" w:color="auto"/>
            </w:tcBorders>
            <w:shd w:val="clear" w:color="auto" w:fill="auto"/>
            <w:vAlign w:val="center"/>
            <w:hideMark/>
          </w:tcPr>
          <w:p w14:paraId="707955F8"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受講年度の４月１日現在満20歳以上で都道府県山岳連盟（協会）に所属し、同連盟（協会）が認める者。</w:t>
            </w:r>
          </w:p>
        </w:tc>
      </w:tr>
      <w:tr w:rsidR="00DD6B8E" w:rsidRPr="00DD6B8E" w14:paraId="3243A276"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3A590DF7"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05798125"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受講科目</w:t>
            </w:r>
          </w:p>
        </w:tc>
        <w:tc>
          <w:tcPr>
            <w:tcW w:w="1134" w:type="dxa"/>
            <w:tcBorders>
              <w:top w:val="nil"/>
              <w:left w:val="nil"/>
              <w:bottom w:val="nil"/>
              <w:right w:val="nil"/>
            </w:tcBorders>
            <w:shd w:val="clear" w:color="000000" w:fill="CCFFFF"/>
            <w:vAlign w:val="center"/>
            <w:hideMark/>
          </w:tcPr>
          <w:p w14:paraId="215C15B3"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nil"/>
              <w:left w:val="single" w:sz="4" w:space="0" w:color="auto"/>
              <w:bottom w:val="nil"/>
              <w:right w:val="single" w:sz="4" w:space="0" w:color="auto"/>
            </w:tcBorders>
            <w:shd w:val="clear" w:color="auto" w:fill="auto"/>
            <w:vAlign w:val="center"/>
            <w:hideMark/>
          </w:tcPr>
          <w:p w14:paraId="64B942C6"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共通科目Ⅰ（45h）</w:t>
            </w:r>
          </w:p>
        </w:tc>
      </w:tr>
      <w:tr w:rsidR="00DD6B8E" w:rsidRPr="00DD6B8E" w14:paraId="4586EC11"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67BC5E5C"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407CD2ED"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0FB4B055"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21DD6561"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山岳コーチ１専門科目（30h）　※別紙カリキュラム表参照</w:t>
            </w:r>
          </w:p>
        </w:tc>
      </w:tr>
      <w:tr w:rsidR="00DD6B8E" w:rsidRPr="00DD6B8E" w14:paraId="22766B39"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641B19FF"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7EC132F6"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受講料</w:t>
            </w:r>
          </w:p>
        </w:tc>
        <w:tc>
          <w:tcPr>
            <w:tcW w:w="1134" w:type="dxa"/>
            <w:tcBorders>
              <w:top w:val="single" w:sz="4" w:space="0" w:color="auto"/>
              <w:left w:val="nil"/>
              <w:bottom w:val="nil"/>
              <w:right w:val="nil"/>
            </w:tcBorders>
            <w:shd w:val="clear" w:color="000000" w:fill="CCFFFF"/>
            <w:vAlign w:val="center"/>
            <w:hideMark/>
          </w:tcPr>
          <w:p w14:paraId="54CCF3B6"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55AE8022" w14:textId="457D95AE"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共通科目Ⅰ：</w:t>
            </w:r>
            <w:r w:rsidR="0090770B" w:rsidRPr="00DD6B8E">
              <w:rPr>
                <w:rFonts w:ascii="ＭＳ Ｐゴシック" w:eastAsia="ＭＳ Ｐゴシック" w:hAnsi="ＭＳ Ｐゴシック" w:cs="ＭＳ Ｐゴシック" w:hint="eastAsia"/>
                <w:kern w:val="0"/>
                <w:sz w:val="20"/>
                <w:szCs w:val="20"/>
              </w:rPr>
              <w:t>22.000</w:t>
            </w:r>
            <w:r w:rsidRPr="00DD6B8E">
              <w:rPr>
                <w:rFonts w:ascii="ＭＳ Ｐゴシック" w:eastAsia="ＭＳ Ｐゴシック" w:hAnsi="ＭＳ Ｐゴシック" w:cs="ＭＳ Ｐゴシック" w:hint="eastAsia"/>
                <w:kern w:val="0"/>
                <w:sz w:val="20"/>
                <w:szCs w:val="20"/>
              </w:rPr>
              <w:t>円（税込）※別途リファレンスブック代：</w:t>
            </w:r>
            <w:r w:rsidR="001F068D" w:rsidRPr="00DD6B8E">
              <w:rPr>
                <w:rFonts w:ascii="ＭＳ Ｐゴシック" w:eastAsia="ＭＳ Ｐゴシック" w:hAnsi="ＭＳ Ｐゴシック" w:cs="ＭＳ Ｐゴシック" w:hint="eastAsia"/>
                <w:kern w:val="0"/>
                <w:sz w:val="20"/>
                <w:szCs w:val="20"/>
              </w:rPr>
              <w:t>3,300円（税込み</w:t>
            </w:r>
            <w:r w:rsidRPr="00DD6B8E">
              <w:rPr>
                <w:rFonts w:ascii="ＭＳ Ｐゴシック" w:eastAsia="ＭＳ Ｐゴシック" w:hAnsi="ＭＳ Ｐゴシック" w:cs="ＭＳ Ｐゴシック" w:hint="eastAsia"/>
                <w:kern w:val="0"/>
                <w:sz w:val="20"/>
                <w:szCs w:val="20"/>
              </w:rPr>
              <w:t>）</w:t>
            </w:r>
          </w:p>
        </w:tc>
      </w:tr>
      <w:tr w:rsidR="00DD6B8E" w:rsidRPr="00DD6B8E" w14:paraId="020A39F2"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33FC3F8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6F1CEA83"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435D9BB3"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792B0275" w14:textId="0F9D6F0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専門科目：15,</w:t>
            </w:r>
            <w:r w:rsidR="00267356" w:rsidRPr="00DD6B8E">
              <w:rPr>
                <w:rFonts w:ascii="ＭＳ Ｐゴシック" w:eastAsia="ＭＳ Ｐゴシック" w:hAnsi="ＭＳ Ｐゴシック" w:cs="ＭＳ Ｐゴシック" w:hint="eastAsia"/>
                <w:kern w:val="0"/>
                <w:sz w:val="20"/>
                <w:szCs w:val="20"/>
              </w:rPr>
              <w:t>400</w:t>
            </w:r>
            <w:r w:rsidRPr="00DD6B8E">
              <w:rPr>
                <w:rFonts w:ascii="ＭＳ Ｐゴシック" w:eastAsia="ＭＳ Ｐゴシック" w:hAnsi="ＭＳ Ｐゴシック" w:cs="ＭＳ Ｐゴシック" w:hint="eastAsia"/>
                <w:kern w:val="0"/>
                <w:sz w:val="20"/>
                <w:szCs w:val="20"/>
              </w:rPr>
              <w:t>円（税込）※別途保険代＋資料代他経費あり地域により</w:t>
            </w:r>
          </w:p>
        </w:tc>
      </w:tr>
      <w:tr w:rsidR="00DD6B8E" w:rsidRPr="00DD6B8E" w14:paraId="4AD4B9B0"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5D5D9AB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6B04E88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36593432"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スタート</w:t>
            </w:r>
            <w:r w:rsidRPr="00DD6B8E">
              <w:rPr>
                <w:rFonts w:ascii="ＭＳ Ｐゴシック" w:eastAsia="ＭＳ Ｐゴシック" w:hAnsi="ＭＳ Ｐゴシック" w:cs="ＭＳ Ｐゴシック" w:hint="eastAsia"/>
                <w:kern w:val="0"/>
                <w:sz w:val="20"/>
                <w:szCs w:val="20"/>
              </w:rPr>
              <w:br/>
              <w:t>コーチ</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1734420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円（　　）</w:t>
            </w:r>
          </w:p>
        </w:tc>
      </w:tr>
      <w:tr w:rsidR="00DD6B8E" w:rsidRPr="00DD6B8E" w14:paraId="4FAEC0B3" w14:textId="77777777" w:rsidTr="00173D33">
        <w:trPr>
          <w:trHeight w:val="533"/>
        </w:trPr>
        <w:tc>
          <w:tcPr>
            <w:tcW w:w="495" w:type="dxa"/>
            <w:vMerge/>
            <w:tcBorders>
              <w:top w:val="nil"/>
              <w:left w:val="single" w:sz="4" w:space="0" w:color="auto"/>
              <w:bottom w:val="single" w:sz="4" w:space="0" w:color="000000"/>
              <w:right w:val="single" w:sz="4" w:space="0" w:color="auto"/>
            </w:tcBorders>
            <w:vAlign w:val="center"/>
            <w:hideMark/>
          </w:tcPr>
          <w:p w14:paraId="5DE47DE9"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21BF3FD8"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実施方法</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14:paraId="41010009"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single" w:sz="4" w:space="0" w:color="auto"/>
              <w:left w:val="nil"/>
              <w:bottom w:val="single" w:sz="4" w:space="0" w:color="auto"/>
              <w:right w:val="single" w:sz="4" w:space="0" w:color="auto"/>
            </w:tcBorders>
            <w:shd w:val="clear" w:color="auto" w:fill="auto"/>
            <w:hideMark/>
          </w:tcPr>
          <w:p w14:paraId="5E6B2672"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別に定める共通科目実施要領に基づき日本スポーツ協会が実施する</w:t>
            </w:r>
          </w:p>
        </w:tc>
      </w:tr>
      <w:tr w:rsidR="00DD6B8E" w:rsidRPr="00DD6B8E" w14:paraId="08F155C5" w14:textId="77777777" w:rsidTr="00173D33">
        <w:trPr>
          <w:trHeight w:val="4080"/>
        </w:trPr>
        <w:tc>
          <w:tcPr>
            <w:tcW w:w="495" w:type="dxa"/>
            <w:vMerge/>
            <w:tcBorders>
              <w:top w:val="nil"/>
              <w:left w:val="single" w:sz="4" w:space="0" w:color="auto"/>
              <w:bottom w:val="single" w:sz="4" w:space="0" w:color="000000"/>
              <w:right w:val="single" w:sz="4" w:space="0" w:color="auto"/>
            </w:tcBorders>
            <w:vAlign w:val="center"/>
            <w:hideMark/>
          </w:tcPr>
          <w:p w14:paraId="7E23725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30E628E1"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single" w:sz="4" w:space="0" w:color="auto"/>
            </w:tcBorders>
            <w:shd w:val="clear" w:color="000000" w:fill="CCFFFF"/>
            <w:vAlign w:val="center"/>
            <w:hideMark/>
          </w:tcPr>
          <w:p w14:paraId="08BB1F47"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nil"/>
              <w:left w:val="nil"/>
              <w:bottom w:val="nil"/>
              <w:right w:val="single" w:sz="4" w:space="0" w:color="auto"/>
            </w:tcBorders>
            <w:shd w:val="clear" w:color="auto" w:fill="auto"/>
            <w:hideMark/>
          </w:tcPr>
          <w:p w14:paraId="0DAB8A9D" w14:textId="77777777" w:rsidR="00173D33" w:rsidRPr="00DD6B8E" w:rsidRDefault="00173D33" w:rsidP="00173D33">
            <w:pPr>
              <w:widowControl/>
              <w:spacing w:after="240"/>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■講習会</w:t>
            </w:r>
            <w:r w:rsidRPr="00DD6B8E">
              <w:rPr>
                <w:rFonts w:ascii="ＭＳ Ｐゴシック" w:eastAsia="ＭＳ Ｐゴシック" w:hAnsi="ＭＳ Ｐゴシック" w:cs="ＭＳ Ｐゴシック" w:hint="eastAsia"/>
                <w:kern w:val="0"/>
                <w:sz w:val="20"/>
                <w:szCs w:val="20"/>
              </w:rPr>
              <w:br/>
              <w:t>カリキュラム（30時間）に基づき、都道府県山岳連盟（協会）を主管として集合講習会と通信講習（レポート）により開催する。実際の実施計画については都道府県連盟（協会）と都道府県体育協会で相談の上、JSPOとJMSCAの承認を得て実施する。</w:t>
            </w:r>
            <w:r w:rsidRPr="00DD6B8E">
              <w:rPr>
                <w:rFonts w:ascii="ＭＳ Ｐゴシック" w:eastAsia="ＭＳ Ｐゴシック" w:hAnsi="ＭＳ Ｐゴシック" w:cs="ＭＳ Ｐゴシック" w:hint="eastAsia"/>
                <w:kern w:val="0"/>
                <w:sz w:val="20"/>
                <w:szCs w:val="20"/>
              </w:rPr>
              <w:br/>
            </w:r>
            <w:r w:rsidRPr="00DD6B8E">
              <w:rPr>
                <w:rFonts w:ascii="ＭＳ Ｐゴシック" w:eastAsia="ＭＳ Ｐゴシック" w:hAnsi="ＭＳ Ｐゴシック" w:cs="ＭＳ Ｐゴシック" w:hint="eastAsia"/>
                <w:kern w:val="0"/>
                <w:sz w:val="20"/>
                <w:szCs w:val="20"/>
              </w:rPr>
              <w:br/>
              <w:t>■検定試験</w:t>
            </w:r>
            <w:r w:rsidRPr="00DD6B8E">
              <w:rPr>
                <w:rFonts w:ascii="ＭＳ Ｐゴシック" w:eastAsia="ＭＳ Ｐゴシック" w:hAnsi="ＭＳ Ｐゴシック" w:cs="ＭＳ Ｐゴシック" w:hint="eastAsia"/>
                <w:kern w:val="0"/>
                <w:sz w:val="20"/>
                <w:szCs w:val="20"/>
              </w:rPr>
              <w:br/>
              <w:t>JMSCA指導委員会が作成したものを参考に各都道府県の実情に合わせ作成・出題し、筆記試験、レポート評価、技能検定の総合判定とする。</w:t>
            </w:r>
            <w:r w:rsidRPr="00DD6B8E">
              <w:rPr>
                <w:rFonts w:ascii="ＭＳ Ｐゴシック" w:eastAsia="ＭＳ Ｐゴシック" w:hAnsi="ＭＳ Ｐゴシック" w:cs="ＭＳ Ｐゴシック" w:hint="eastAsia"/>
                <w:kern w:val="0"/>
                <w:sz w:val="20"/>
                <w:szCs w:val="20"/>
              </w:rPr>
              <w:br/>
            </w:r>
            <w:r w:rsidRPr="00DD6B8E">
              <w:rPr>
                <w:rFonts w:ascii="ＭＳ Ｐゴシック" w:eastAsia="ＭＳ Ｐゴシック" w:hAnsi="ＭＳ Ｐゴシック" w:cs="ＭＳ Ｐゴシック" w:hint="eastAsia"/>
                <w:kern w:val="0"/>
                <w:sz w:val="20"/>
                <w:szCs w:val="20"/>
              </w:rPr>
              <w:br/>
              <w:t>■審査</w:t>
            </w:r>
            <w:r w:rsidRPr="00DD6B8E">
              <w:rPr>
                <w:rFonts w:ascii="ＭＳ Ｐゴシック" w:eastAsia="ＭＳ Ｐゴシック" w:hAnsi="ＭＳ Ｐゴシック" w:cs="ＭＳ Ｐゴシック" w:hint="eastAsia"/>
                <w:kern w:val="0"/>
                <w:sz w:val="20"/>
                <w:szCs w:val="20"/>
              </w:rPr>
              <w:br/>
              <w:t>合格者の判定は筆記試験、レポート評価、技能検定の総合判定結果を基に、JMSCA指導委員会で審査の上、原則として満点の６割以上を合格とする。</w:t>
            </w:r>
            <w:r w:rsidRPr="00DD6B8E">
              <w:rPr>
                <w:rFonts w:ascii="ＭＳ Ｐゴシック" w:eastAsia="ＭＳ Ｐゴシック" w:hAnsi="ＭＳ Ｐゴシック" w:cs="ＭＳ Ｐゴシック" w:hint="eastAsia"/>
                <w:kern w:val="0"/>
                <w:sz w:val="20"/>
                <w:szCs w:val="20"/>
              </w:rPr>
              <w:br/>
            </w:r>
            <w:r w:rsidRPr="00DD6B8E">
              <w:rPr>
                <w:rFonts w:ascii="ＭＳ Ｐゴシック" w:eastAsia="ＭＳ Ｐゴシック" w:hAnsi="ＭＳ Ｐゴシック" w:cs="ＭＳ Ｐゴシック" w:hint="eastAsia"/>
                <w:kern w:val="0"/>
                <w:sz w:val="20"/>
                <w:szCs w:val="20"/>
              </w:rPr>
              <w:br/>
              <w:t>■免除要件</w:t>
            </w:r>
          </w:p>
        </w:tc>
      </w:tr>
      <w:tr w:rsidR="00DD6B8E" w:rsidRPr="00DD6B8E" w14:paraId="4EEDD370" w14:textId="77777777" w:rsidTr="00173D33">
        <w:trPr>
          <w:trHeight w:val="462"/>
        </w:trPr>
        <w:tc>
          <w:tcPr>
            <w:tcW w:w="495" w:type="dxa"/>
            <w:vMerge w:val="restart"/>
            <w:tcBorders>
              <w:top w:val="nil"/>
              <w:left w:val="single" w:sz="4" w:space="0" w:color="auto"/>
              <w:bottom w:val="single" w:sz="4" w:space="0" w:color="000000"/>
              <w:right w:val="single" w:sz="4" w:space="0" w:color="auto"/>
            </w:tcBorders>
            <w:shd w:val="clear" w:color="000000" w:fill="CCFFFF"/>
            <w:noWrap/>
            <w:textDirection w:val="tbRlV"/>
            <w:vAlign w:val="center"/>
            <w:hideMark/>
          </w:tcPr>
          <w:p w14:paraId="2D742AE7"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登録に係る内容</w:t>
            </w:r>
          </w:p>
        </w:tc>
        <w:tc>
          <w:tcPr>
            <w:tcW w:w="2199" w:type="dxa"/>
            <w:gridSpan w:val="2"/>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14:paraId="5C9EAC91"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登録料</w:t>
            </w:r>
            <w:r w:rsidRPr="00DD6B8E">
              <w:rPr>
                <w:rFonts w:ascii="ＭＳ Ｐゴシック" w:eastAsia="ＭＳ Ｐゴシック" w:hAnsi="ＭＳ Ｐゴシック" w:cs="ＭＳ Ｐゴシック" w:hint="eastAsia"/>
                <w:kern w:val="0"/>
                <w:sz w:val="20"/>
                <w:szCs w:val="20"/>
              </w:rPr>
              <w:br/>
              <w:t>(4年間）</w:t>
            </w:r>
          </w:p>
        </w:tc>
        <w:tc>
          <w:tcPr>
            <w:tcW w:w="7459" w:type="dxa"/>
            <w:tcBorders>
              <w:top w:val="single" w:sz="4" w:space="0" w:color="auto"/>
              <w:left w:val="nil"/>
              <w:bottom w:val="single" w:sz="4" w:space="0" w:color="auto"/>
              <w:right w:val="single" w:sz="4" w:space="0" w:color="auto"/>
            </w:tcBorders>
            <w:shd w:val="clear" w:color="auto" w:fill="auto"/>
            <w:vAlign w:val="center"/>
            <w:hideMark/>
          </w:tcPr>
          <w:p w14:paraId="4E4F2FE9"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基本登録料：10,000円</w:t>
            </w:r>
          </w:p>
        </w:tc>
      </w:tr>
      <w:tr w:rsidR="00DD6B8E" w:rsidRPr="00DD6B8E" w14:paraId="29C6B102" w14:textId="77777777" w:rsidTr="00173D33">
        <w:trPr>
          <w:trHeight w:val="413"/>
        </w:trPr>
        <w:tc>
          <w:tcPr>
            <w:tcW w:w="495" w:type="dxa"/>
            <w:vMerge/>
            <w:tcBorders>
              <w:top w:val="nil"/>
              <w:left w:val="single" w:sz="4" w:space="0" w:color="auto"/>
              <w:bottom w:val="single" w:sz="4" w:space="0" w:color="000000"/>
              <w:right w:val="single" w:sz="4" w:space="0" w:color="auto"/>
            </w:tcBorders>
            <w:vAlign w:val="center"/>
            <w:hideMark/>
          </w:tcPr>
          <w:p w14:paraId="14D548B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vMerge/>
            <w:tcBorders>
              <w:top w:val="single" w:sz="4" w:space="0" w:color="auto"/>
              <w:left w:val="single" w:sz="4" w:space="0" w:color="auto"/>
              <w:bottom w:val="single" w:sz="4" w:space="0" w:color="000000"/>
              <w:right w:val="single" w:sz="4" w:space="0" w:color="000000"/>
            </w:tcBorders>
            <w:vAlign w:val="center"/>
            <w:hideMark/>
          </w:tcPr>
          <w:p w14:paraId="5552F323"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7459" w:type="dxa"/>
            <w:tcBorders>
              <w:top w:val="nil"/>
              <w:left w:val="nil"/>
              <w:bottom w:val="single" w:sz="4" w:space="0" w:color="auto"/>
              <w:right w:val="single" w:sz="4" w:space="0" w:color="auto"/>
            </w:tcBorders>
            <w:shd w:val="clear" w:color="auto" w:fill="auto"/>
            <w:vAlign w:val="center"/>
            <w:hideMark/>
          </w:tcPr>
          <w:p w14:paraId="6A466612" w14:textId="4876B4F7" w:rsidR="00173D33" w:rsidRPr="00DD6B8E" w:rsidRDefault="00173D33" w:rsidP="001F068D">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資格別登録料：</w:t>
            </w:r>
            <w:r w:rsidR="001F068D" w:rsidRPr="00DD6B8E">
              <w:rPr>
                <w:rFonts w:ascii="ＭＳ Ｐゴシック" w:eastAsia="ＭＳ Ｐゴシック" w:hAnsi="ＭＳ Ｐゴシック" w:cs="ＭＳ Ｐゴシック" w:hint="eastAsia"/>
                <w:kern w:val="0"/>
                <w:sz w:val="20"/>
                <w:szCs w:val="20"/>
              </w:rPr>
              <w:t xml:space="preserve"> 3,000</w:t>
            </w:r>
            <w:r w:rsidRPr="00DD6B8E">
              <w:rPr>
                <w:rFonts w:ascii="ＭＳ Ｐゴシック" w:eastAsia="ＭＳ Ｐゴシック" w:hAnsi="ＭＳ Ｐゴシック" w:cs="ＭＳ Ｐゴシック" w:hint="eastAsia"/>
                <w:kern w:val="0"/>
                <w:sz w:val="20"/>
                <w:szCs w:val="20"/>
              </w:rPr>
              <w:t xml:space="preserve"> 円</w:t>
            </w:r>
          </w:p>
        </w:tc>
      </w:tr>
      <w:tr w:rsidR="00DD6B8E" w:rsidRPr="00DD6B8E" w14:paraId="09F3707B" w14:textId="77777777" w:rsidTr="00173D33">
        <w:trPr>
          <w:trHeight w:val="480"/>
        </w:trPr>
        <w:tc>
          <w:tcPr>
            <w:tcW w:w="495" w:type="dxa"/>
            <w:vMerge/>
            <w:tcBorders>
              <w:top w:val="nil"/>
              <w:left w:val="single" w:sz="4" w:space="0" w:color="auto"/>
              <w:bottom w:val="single" w:sz="4" w:space="0" w:color="000000"/>
              <w:right w:val="single" w:sz="4" w:space="0" w:color="auto"/>
            </w:tcBorders>
            <w:vAlign w:val="center"/>
            <w:hideMark/>
          </w:tcPr>
          <w:p w14:paraId="468165DB"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vMerge/>
            <w:tcBorders>
              <w:top w:val="single" w:sz="4" w:space="0" w:color="auto"/>
              <w:left w:val="single" w:sz="4" w:space="0" w:color="auto"/>
              <w:bottom w:val="single" w:sz="4" w:space="0" w:color="000000"/>
              <w:right w:val="single" w:sz="4" w:space="0" w:color="000000"/>
            </w:tcBorders>
            <w:vAlign w:val="center"/>
            <w:hideMark/>
          </w:tcPr>
          <w:p w14:paraId="6D2D4B03"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7459" w:type="dxa"/>
            <w:tcBorders>
              <w:top w:val="nil"/>
              <w:left w:val="nil"/>
              <w:bottom w:val="single" w:sz="4" w:space="0" w:color="auto"/>
              <w:right w:val="single" w:sz="4" w:space="0" w:color="auto"/>
            </w:tcBorders>
            <w:shd w:val="clear" w:color="auto" w:fill="auto"/>
            <w:vAlign w:val="center"/>
            <w:hideMark/>
          </w:tcPr>
          <w:p w14:paraId="7DA3A4BA"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初期登録手数料（初回登録時のみ）：3,000円</w:t>
            </w:r>
          </w:p>
        </w:tc>
      </w:tr>
      <w:tr w:rsidR="00DD6B8E" w:rsidRPr="00DD6B8E" w14:paraId="7F11C94F" w14:textId="77777777" w:rsidTr="00173D33">
        <w:trPr>
          <w:trHeight w:val="994"/>
        </w:trPr>
        <w:tc>
          <w:tcPr>
            <w:tcW w:w="495" w:type="dxa"/>
            <w:vMerge/>
            <w:tcBorders>
              <w:top w:val="nil"/>
              <w:left w:val="single" w:sz="4" w:space="0" w:color="auto"/>
              <w:bottom w:val="single" w:sz="4" w:space="0" w:color="000000"/>
              <w:right w:val="single" w:sz="4" w:space="0" w:color="auto"/>
            </w:tcBorders>
            <w:vAlign w:val="center"/>
            <w:hideMark/>
          </w:tcPr>
          <w:p w14:paraId="5B2ECA5E"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tcBorders>
              <w:top w:val="single" w:sz="4" w:space="0" w:color="auto"/>
              <w:left w:val="nil"/>
              <w:bottom w:val="single" w:sz="4" w:space="0" w:color="auto"/>
              <w:right w:val="single" w:sz="4" w:space="0" w:color="000000"/>
            </w:tcBorders>
            <w:shd w:val="clear" w:color="000000" w:fill="CCFFFF"/>
            <w:vAlign w:val="center"/>
            <w:hideMark/>
          </w:tcPr>
          <w:p w14:paraId="2D164E05"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更新登録要件</w:t>
            </w:r>
          </w:p>
        </w:tc>
        <w:tc>
          <w:tcPr>
            <w:tcW w:w="7459" w:type="dxa"/>
            <w:tcBorders>
              <w:top w:val="nil"/>
              <w:left w:val="nil"/>
              <w:bottom w:val="single" w:sz="4" w:space="0" w:color="auto"/>
              <w:right w:val="single" w:sz="4" w:space="0" w:color="auto"/>
            </w:tcBorders>
            <w:shd w:val="clear" w:color="auto" w:fill="auto"/>
            <w:vAlign w:val="center"/>
            <w:hideMark/>
          </w:tcPr>
          <w:p w14:paraId="4BBBCF7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資格登録有効期限の６か月までに、最低1回は、JMSCAが定める研修会またはJSPO（都道府県体育協会が実施する（認める）研修を含む）が実施する研修を受けなければならない。</w:t>
            </w:r>
          </w:p>
        </w:tc>
      </w:tr>
      <w:tr w:rsidR="00DD6B8E" w:rsidRPr="00DD6B8E" w14:paraId="7908AE0E" w14:textId="77777777" w:rsidTr="00173D33">
        <w:trPr>
          <w:trHeight w:val="934"/>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864E2CB"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特記事項</w:t>
            </w:r>
          </w:p>
        </w:tc>
        <w:tc>
          <w:tcPr>
            <w:tcW w:w="7459" w:type="dxa"/>
            <w:tcBorders>
              <w:top w:val="nil"/>
              <w:left w:val="nil"/>
              <w:bottom w:val="single" w:sz="4" w:space="0" w:color="auto"/>
              <w:right w:val="single" w:sz="4" w:space="0" w:color="auto"/>
            </w:tcBorders>
            <w:shd w:val="clear" w:color="auto" w:fill="auto"/>
            <w:vAlign w:val="center"/>
            <w:hideMark/>
          </w:tcPr>
          <w:p w14:paraId="015D72C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 xml:space="preserve">　</w:t>
            </w:r>
          </w:p>
        </w:tc>
      </w:tr>
    </w:tbl>
    <w:p w14:paraId="5D0A3BA8" w14:textId="026EA8D4" w:rsidR="00E62CFB" w:rsidRPr="00DD6B8E" w:rsidRDefault="001F068D" w:rsidP="00E62CFB">
      <w:pPr>
        <w:spacing w:line="300" w:lineRule="exact"/>
        <w:rPr>
          <w:rFonts w:asciiTheme="minorEastAsia" w:hAnsiTheme="minorEastAsia"/>
        </w:rPr>
      </w:pPr>
      <w:r w:rsidRPr="00DD6B8E">
        <w:rPr>
          <w:rFonts w:asciiTheme="minorEastAsia" w:hAnsiTheme="minorEastAsia" w:hint="eastAsia"/>
        </w:rPr>
        <w:lastRenderedPageBreak/>
        <w:t>2021</w:t>
      </w:r>
      <w:r w:rsidR="00A512B5" w:rsidRPr="00DD6B8E">
        <w:rPr>
          <w:rFonts w:asciiTheme="minorEastAsia" w:hAnsiTheme="minorEastAsia" w:hint="eastAsia"/>
        </w:rPr>
        <w:t>年4月1日現在</w:t>
      </w:r>
    </w:p>
    <w:p w14:paraId="6C9F890D" w14:textId="77777777" w:rsidR="00E62CFB" w:rsidRPr="00DD6B8E" w:rsidRDefault="00E62CFB" w:rsidP="00E62CFB">
      <w:pPr>
        <w:spacing w:line="300" w:lineRule="exact"/>
        <w:rPr>
          <w:rFonts w:asciiTheme="minorEastAsia" w:hAnsiTheme="minorEastAsia"/>
        </w:rPr>
      </w:pPr>
    </w:p>
    <w:tbl>
      <w:tblPr>
        <w:tblStyle w:val="aa"/>
        <w:tblW w:w="9918" w:type="dxa"/>
        <w:tblLook w:val="04A0" w:firstRow="1" w:lastRow="0" w:firstColumn="1" w:lastColumn="0" w:noHBand="0" w:noVBand="1"/>
      </w:tblPr>
      <w:tblGrid>
        <w:gridCol w:w="1129"/>
        <w:gridCol w:w="427"/>
        <w:gridCol w:w="5574"/>
        <w:gridCol w:w="945"/>
        <w:gridCol w:w="851"/>
        <w:gridCol w:w="992"/>
      </w:tblGrid>
      <w:tr w:rsidR="00DD6B8E" w:rsidRPr="00DD6B8E" w14:paraId="07B47527" w14:textId="77777777" w:rsidTr="00A512B5">
        <w:trPr>
          <w:trHeight w:val="270"/>
        </w:trPr>
        <w:tc>
          <w:tcPr>
            <w:tcW w:w="1129" w:type="dxa"/>
            <w:vMerge w:val="restart"/>
            <w:shd w:val="clear" w:color="auto" w:fill="CCFFFF"/>
            <w:noWrap/>
            <w:hideMark/>
          </w:tcPr>
          <w:p w14:paraId="3F599C94" w14:textId="77777777" w:rsidR="00A512B5" w:rsidRPr="00DD6B8E" w:rsidRDefault="00A512B5" w:rsidP="00A512B5">
            <w:pPr>
              <w:spacing w:line="300" w:lineRule="exact"/>
              <w:jc w:val="center"/>
              <w:rPr>
                <w:rFonts w:asciiTheme="minorEastAsia" w:hAnsiTheme="minorEastAsia"/>
                <w:b/>
                <w:bCs/>
              </w:rPr>
            </w:pPr>
            <w:r w:rsidRPr="00DD6B8E">
              <w:rPr>
                <w:rFonts w:asciiTheme="minorEastAsia" w:hAnsiTheme="minorEastAsia" w:hint="eastAsia"/>
                <w:b/>
                <w:bCs/>
              </w:rPr>
              <w:t>区分</w:t>
            </w:r>
          </w:p>
        </w:tc>
        <w:tc>
          <w:tcPr>
            <w:tcW w:w="6001" w:type="dxa"/>
            <w:gridSpan w:val="2"/>
            <w:shd w:val="clear" w:color="auto" w:fill="CCFFFF"/>
            <w:noWrap/>
            <w:hideMark/>
          </w:tcPr>
          <w:p w14:paraId="6BD8A01F" w14:textId="77777777" w:rsidR="00A512B5" w:rsidRPr="00DD6B8E" w:rsidRDefault="00A512B5" w:rsidP="00A512B5">
            <w:pPr>
              <w:spacing w:line="300" w:lineRule="exact"/>
              <w:jc w:val="center"/>
              <w:rPr>
                <w:rFonts w:asciiTheme="minorEastAsia" w:hAnsiTheme="minorEastAsia"/>
                <w:b/>
                <w:bCs/>
              </w:rPr>
            </w:pPr>
            <w:r w:rsidRPr="00DD6B8E">
              <w:rPr>
                <w:rFonts w:asciiTheme="minorEastAsia" w:hAnsiTheme="minorEastAsia" w:hint="eastAsia"/>
                <w:b/>
                <w:bCs/>
              </w:rPr>
              <w:t>カリキュラム内容</w:t>
            </w:r>
          </w:p>
        </w:tc>
        <w:tc>
          <w:tcPr>
            <w:tcW w:w="2788" w:type="dxa"/>
            <w:gridSpan w:val="3"/>
            <w:shd w:val="clear" w:color="auto" w:fill="CCFFFF"/>
            <w:noWrap/>
            <w:hideMark/>
          </w:tcPr>
          <w:p w14:paraId="7083B49A" w14:textId="77777777" w:rsidR="00A512B5" w:rsidRPr="00DD6B8E" w:rsidRDefault="00A512B5" w:rsidP="00A512B5">
            <w:pPr>
              <w:spacing w:line="300" w:lineRule="exact"/>
              <w:jc w:val="center"/>
              <w:rPr>
                <w:rFonts w:asciiTheme="minorEastAsia" w:hAnsiTheme="minorEastAsia"/>
                <w:b/>
                <w:bCs/>
              </w:rPr>
            </w:pPr>
            <w:r w:rsidRPr="00DD6B8E">
              <w:rPr>
                <w:rFonts w:asciiTheme="minorEastAsia" w:hAnsiTheme="minorEastAsia" w:hint="eastAsia"/>
                <w:b/>
                <w:bCs/>
              </w:rPr>
              <w:t>時間数</w:t>
            </w:r>
          </w:p>
        </w:tc>
      </w:tr>
      <w:tr w:rsidR="00DD6B8E" w:rsidRPr="00DD6B8E" w14:paraId="16737DC2" w14:textId="77777777" w:rsidTr="00A512B5">
        <w:trPr>
          <w:trHeight w:val="285"/>
        </w:trPr>
        <w:tc>
          <w:tcPr>
            <w:tcW w:w="1129" w:type="dxa"/>
            <w:vMerge/>
            <w:shd w:val="clear" w:color="auto" w:fill="CCFFFF"/>
            <w:hideMark/>
          </w:tcPr>
          <w:p w14:paraId="30FF20BA" w14:textId="77777777" w:rsidR="00A512B5" w:rsidRPr="00DD6B8E" w:rsidRDefault="00A512B5" w:rsidP="00A512B5">
            <w:pPr>
              <w:spacing w:line="300" w:lineRule="exact"/>
              <w:jc w:val="center"/>
              <w:rPr>
                <w:rFonts w:asciiTheme="minorEastAsia" w:hAnsiTheme="minorEastAsia"/>
                <w:b/>
                <w:bCs/>
              </w:rPr>
            </w:pPr>
          </w:p>
        </w:tc>
        <w:tc>
          <w:tcPr>
            <w:tcW w:w="427" w:type="dxa"/>
            <w:shd w:val="clear" w:color="auto" w:fill="CCFFFF"/>
            <w:noWrap/>
            <w:hideMark/>
          </w:tcPr>
          <w:p w14:paraId="469744F4" w14:textId="77777777" w:rsidR="00A512B5" w:rsidRPr="00DD6B8E" w:rsidRDefault="00A512B5" w:rsidP="00A512B5">
            <w:pPr>
              <w:spacing w:line="300" w:lineRule="exact"/>
              <w:jc w:val="center"/>
              <w:rPr>
                <w:rFonts w:asciiTheme="minorEastAsia" w:hAnsiTheme="minorEastAsia"/>
                <w:b/>
                <w:bCs/>
              </w:rPr>
            </w:pPr>
            <w:r w:rsidRPr="00DD6B8E">
              <w:rPr>
                <w:rFonts w:asciiTheme="minorEastAsia" w:hAnsiTheme="minorEastAsia" w:hint="eastAsia"/>
                <w:b/>
                <w:bCs/>
              </w:rPr>
              <w:t>№</w:t>
            </w:r>
          </w:p>
        </w:tc>
        <w:tc>
          <w:tcPr>
            <w:tcW w:w="5574" w:type="dxa"/>
            <w:shd w:val="clear" w:color="auto" w:fill="CCFFFF"/>
            <w:noWrap/>
            <w:hideMark/>
          </w:tcPr>
          <w:p w14:paraId="343D2620" w14:textId="77777777" w:rsidR="00A512B5" w:rsidRPr="00DD6B8E" w:rsidRDefault="00A512B5" w:rsidP="00A512B5">
            <w:pPr>
              <w:spacing w:line="300" w:lineRule="exact"/>
              <w:jc w:val="center"/>
              <w:rPr>
                <w:rFonts w:asciiTheme="minorEastAsia" w:hAnsiTheme="minorEastAsia"/>
                <w:b/>
                <w:bCs/>
              </w:rPr>
            </w:pPr>
            <w:r w:rsidRPr="00DD6B8E">
              <w:rPr>
                <w:rFonts w:asciiTheme="minorEastAsia" w:hAnsiTheme="minorEastAsia" w:hint="eastAsia"/>
                <w:b/>
                <w:bCs/>
              </w:rPr>
              <w:t>科目</w:t>
            </w:r>
          </w:p>
        </w:tc>
        <w:tc>
          <w:tcPr>
            <w:tcW w:w="945" w:type="dxa"/>
            <w:shd w:val="clear" w:color="auto" w:fill="CCFFFF"/>
            <w:noWrap/>
            <w:hideMark/>
          </w:tcPr>
          <w:p w14:paraId="28EC592A" w14:textId="77777777" w:rsidR="00A512B5" w:rsidRPr="00DD6B8E" w:rsidRDefault="00A512B5" w:rsidP="00A512B5">
            <w:pPr>
              <w:spacing w:line="300" w:lineRule="exact"/>
              <w:jc w:val="center"/>
              <w:rPr>
                <w:rFonts w:asciiTheme="minorEastAsia" w:hAnsiTheme="minorEastAsia"/>
                <w:b/>
                <w:bCs/>
              </w:rPr>
            </w:pPr>
            <w:r w:rsidRPr="00DD6B8E">
              <w:rPr>
                <w:rFonts w:asciiTheme="minorEastAsia" w:hAnsiTheme="minorEastAsia" w:hint="eastAsia"/>
                <w:b/>
                <w:bCs/>
              </w:rPr>
              <w:t>集合</w:t>
            </w:r>
          </w:p>
        </w:tc>
        <w:tc>
          <w:tcPr>
            <w:tcW w:w="851" w:type="dxa"/>
            <w:shd w:val="clear" w:color="auto" w:fill="CCFFFF"/>
            <w:noWrap/>
            <w:hideMark/>
          </w:tcPr>
          <w:p w14:paraId="0E257B4D" w14:textId="77777777" w:rsidR="00A512B5" w:rsidRPr="00DD6B8E" w:rsidRDefault="00A512B5" w:rsidP="00A512B5">
            <w:pPr>
              <w:spacing w:line="300" w:lineRule="exact"/>
              <w:jc w:val="center"/>
              <w:rPr>
                <w:rFonts w:asciiTheme="minorEastAsia" w:hAnsiTheme="minorEastAsia"/>
                <w:b/>
                <w:bCs/>
              </w:rPr>
            </w:pPr>
            <w:r w:rsidRPr="00DD6B8E">
              <w:rPr>
                <w:rFonts w:asciiTheme="minorEastAsia" w:hAnsiTheme="minorEastAsia" w:hint="eastAsia"/>
                <w:b/>
                <w:bCs/>
              </w:rPr>
              <w:t>その他</w:t>
            </w:r>
          </w:p>
        </w:tc>
        <w:tc>
          <w:tcPr>
            <w:tcW w:w="992" w:type="dxa"/>
            <w:shd w:val="clear" w:color="auto" w:fill="CCFFFF"/>
            <w:noWrap/>
            <w:hideMark/>
          </w:tcPr>
          <w:p w14:paraId="4EF7E0AF" w14:textId="77777777" w:rsidR="00A512B5" w:rsidRPr="00DD6B8E" w:rsidRDefault="00A512B5" w:rsidP="00A512B5">
            <w:pPr>
              <w:spacing w:line="300" w:lineRule="exact"/>
              <w:jc w:val="center"/>
              <w:rPr>
                <w:rFonts w:asciiTheme="minorEastAsia" w:hAnsiTheme="minorEastAsia"/>
                <w:b/>
                <w:bCs/>
              </w:rPr>
            </w:pPr>
            <w:r w:rsidRPr="00DD6B8E">
              <w:rPr>
                <w:rFonts w:asciiTheme="minorEastAsia" w:hAnsiTheme="minorEastAsia" w:hint="eastAsia"/>
                <w:b/>
                <w:bCs/>
              </w:rPr>
              <w:t>計</w:t>
            </w:r>
          </w:p>
        </w:tc>
      </w:tr>
      <w:tr w:rsidR="00DD6B8E" w:rsidRPr="00DD6B8E" w14:paraId="7779927D" w14:textId="77777777" w:rsidTr="00A512B5">
        <w:trPr>
          <w:trHeight w:val="270"/>
        </w:trPr>
        <w:tc>
          <w:tcPr>
            <w:tcW w:w="1129" w:type="dxa"/>
            <w:vMerge w:val="restart"/>
            <w:hideMark/>
          </w:tcPr>
          <w:p w14:paraId="67AC295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①</w:t>
            </w:r>
            <w:r w:rsidRPr="00DD6B8E">
              <w:rPr>
                <w:rFonts w:asciiTheme="minorEastAsia" w:hAnsiTheme="minorEastAsia" w:hint="eastAsia"/>
              </w:rPr>
              <w:br/>
              <w:t>基礎理論</w:t>
            </w:r>
          </w:p>
        </w:tc>
        <w:tc>
          <w:tcPr>
            <w:tcW w:w="427" w:type="dxa"/>
            <w:noWrap/>
            <w:hideMark/>
          </w:tcPr>
          <w:p w14:paraId="52BA820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①</w:t>
            </w:r>
          </w:p>
        </w:tc>
        <w:tc>
          <w:tcPr>
            <w:tcW w:w="5574" w:type="dxa"/>
            <w:noWrap/>
            <w:hideMark/>
          </w:tcPr>
          <w:p w14:paraId="581A88A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登山計画,生活技術,自然保護(登山計画書､生活技術など)</w:t>
            </w:r>
          </w:p>
        </w:tc>
        <w:tc>
          <w:tcPr>
            <w:tcW w:w="945" w:type="dxa"/>
            <w:noWrap/>
            <w:hideMark/>
          </w:tcPr>
          <w:p w14:paraId="0CF9472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851" w:type="dxa"/>
            <w:noWrap/>
            <w:hideMark/>
          </w:tcPr>
          <w:p w14:paraId="522BB73A"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92" w:type="dxa"/>
            <w:noWrap/>
            <w:hideMark/>
          </w:tcPr>
          <w:p w14:paraId="722102E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1.00 h</w:t>
            </w:r>
          </w:p>
        </w:tc>
      </w:tr>
      <w:tr w:rsidR="00DD6B8E" w:rsidRPr="00DD6B8E" w14:paraId="351F5927" w14:textId="77777777" w:rsidTr="00A512B5">
        <w:trPr>
          <w:trHeight w:val="270"/>
        </w:trPr>
        <w:tc>
          <w:tcPr>
            <w:tcW w:w="1129" w:type="dxa"/>
            <w:vMerge/>
            <w:hideMark/>
          </w:tcPr>
          <w:p w14:paraId="0DF5AA58" w14:textId="77777777" w:rsidR="00A512B5" w:rsidRPr="00DD6B8E" w:rsidRDefault="00A512B5" w:rsidP="00A512B5">
            <w:pPr>
              <w:spacing w:line="300" w:lineRule="exact"/>
              <w:rPr>
                <w:rFonts w:asciiTheme="minorEastAsia" w:hAnsiTheme="minorEastAsia"/>
              </w:rPr>
            </w:pPr>
          </w:p>
        </w:tc>
        <w:tc>
          <w:tcPr>
            <w:tcW w:w="427" w:type="dxa"/>
            <w:noWrap/>
            <w:hideMark/>
          </w:tcPr>
          <w:p w14:paraId="249498D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②</w:t>
            </w:r>
          </w:p>
        </w:tc>
        <w:tc>
          <w:tcPr>
            <w:tcW w:w="5574" w:type="dxa"/>
            <w:noWrap/>
            <w:hideMark/>
          </w:tcPr>
          <w:p w14:paraId="73B8EDC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登山医療（健康管理・救急法）</w:t>
            </w:r>
          </w:p>
        </w:tc>
        <w:tc>
          <w:tcPr>
            <w:tcW w:w="945" w:type="dxa"/>
            <w:noWrap/>
            <w:hideMark/>
          </w:tcPr>
          <w:p w14:paraId="18881FC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851" w:type="dxa"/>
            <w:noWrap/>
            <w:hideMark/>
          </w:tcPr>
          <w:p w14:paraId="3936E4D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92" w:type="dxa"/>
            <w:noWrap/>
            <w:hideMark/>
          </w:tcPr>
          <w:p w14:paraId="09F5C8A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233A0090" w14:textId="77777777" w:rsidTr="00A512B5">
        <w:trPr>
          <w:trHeight w:val="270"/>
        </w:trPr>
        <w:tc>
          <w:tcPr>
            <w:tcW w:w="1129" w:type="dxa"/>
            <w:vMerge/>
            <w:hideMark/>
          </w:tcPr>
          <w:p w14:paraId="0EAC06A3" w14:textId="77777777" w:rsidR="00A512B5" w:rsidRPr="00DD6B8E" w:rsidRDefault="00A512B5" w:rsidP="00A512B5">
            <w:pPr>
              <w:spacing w:line="300" w:lineRule="exact"/>
              <w:rPr>
                <w:rFonts w:asciiTheme="minorEastAsia" w:hAnsiTheme="minorEastAsia"/>
              </w:rPr>
            </w:pPr>
          </w:p>
        </w:tc>
        <w:tc>
          <w:tcPr>
            <w:tcW w:w="427" w:type="dxa"/>
            <w:noWrap/>
            <w:hideMark/>
          </w:tcPr>
          <w:p w14:paraId="78874A0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③</w:t>
            </w:r>
          </w:p>
        </w:tc>
        <w:tc>
          <w:tcPr>
            <w:tcW w:w="5574" w:type="dxa"/>
            <w:noWrap/>
            <w:hideMark/>
          </w:tcPr>
          <w:p w14:paraId="793075F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遭難対策(危険の回避､事故発生時の対応､セルフレスキュー)</w:t>
            </w:r>
          </w:p>
        </w:tc>
        <w:tc>
          <w:tcPr>
            <w:tcW w:w="945" w:type="dxa"/>
            <w:noWrap/>
            <w:hideMark/>
          </w:tcPr>
          <w:p w14:paraId="532B5DA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851" w:type="dxa"/>
            <w:noWrap/>
            <w:hideMark/>
          </w:tcPr>
          <w:p w14:paraId="41B3A09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92" w:type="dxa"/>
            <w:noWrap/>
            <w:hideMark/>
          </w:tcPr>
          <w:p w14:paraId="23237B3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1.00 h</w:t>
            </w:r>
          </w:p>
        </w:tc>
      </w:tr>
      <w:tr w:rsidR="00DD6B8E" w:rsidRPr="00DD6B8E" w14:paraId="49FCD97F" w14:textId="77777777" w:rsidTr="00A512B5">
        <w:trPr>
          <w:trHeight w:val="270"/>
        </w:trPr>
        <w:tc>
          <w:tcPr>
            <w:tcW w:w="1129" w:type="dxa"/>
            <w:vMerge/>
            <w:hideMark/>
          </w:tcPr>
          <w:p w14:paraId="03344E29" w14:textId="77777777" w:rsidR="00A512B5" w:rsidRPr="00DD6B8E" w:rsidRDefault="00A512B5" w:rsidP="00A512B5">
            <w:pPr>
              <w:spacing w:line="300" w:lineRule="exact"/>
              <w:rPr>
                <w:rFonts w:asciiTheme="minorEastAsia" w:hAnsiTheme="minorEastAsia"/>
              </w:rPr>
            </w:pPr>
          </w:p>
        </w:tc>
        <w:tc>
          <w:tcPr>
            <w:tcW w:w="427" w:type="dxa"/>
            <w:noWrap/>
            <w:hideMark/>
          </w:tcPr>
          <w:p w14:paraId="08A7371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④</w:t>
            </w:r>
          </w:p>
        </w:tc>
        <w:tc>
          <w:tcPr>
            <w:tcW w:w="5574" w:type="dxa"/>
            <w:noWrap/>
            <w:hideMark/>
          </w:tcPr>
          <w:p w14:paraId="11F8353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山の気象学(気象現象のの基本･天気図･気象の情報入手法)</w:t>
            </w:r>
          </w:p>
        </w:tc>
        <w:tc>
          <w:tcPr>
            <w:tcW w:w="945" w:type="dxa"/>
            <w:noWrap/>
            <w:hideMark/>
          </w:tcPr>
          <w:p w14:paraId="7A1D2AC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851" w:type="dxa"/>
            <w:noWrap/>
            <w:hideMark/>
          </w:tcPr>
          <w:p w14:paraId="4BFECF4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92" w:type="dxa"/>
            <w:noWrap/>
            <w:hideMark/>
          </w:tcPr>
          <w:p w14:paraId="0963854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3652108C" w14:textId="77777777" w:rsidTr="00A512B5">
        <w:trPr>
          <w:trHeight w:val="270"/>
        </w:trPr>
        <w:tc>
          <w:tcPr>
            <w:tcW w:w="1129" w:type="dxa"/>
            <w:vMerge/>
            <w:hideMark/>
          </w:tcPr>
          <w:p w14:paraId="0430BBC6" w14:textId="77777777" w:rsidR="00A512B5" w:rsidRPr="00DD6B8E" w:rsidRDefault="00A512B5" w:rsidP="00A512B5">
            <w:pPr>
              <w:spacing w:line="300" w:lineRule="exact"/>
              <w:rPr>
                <w:rFonts w:asciiTheme="minorEastAsia" w:hAnsiTheme="minorEastAsia"/>
              </w:rPr>
            </w:pPr>
          </w:p>
        </w:tc>
        <w:tc>
          <w:tcPr>
            <w:tcW w:w="427" w:type="dxa"/>
            <w:noWrap/>
            <w:hideMark/>
          </w:tcPr>
          <w:p w14:paraId="5CA05E3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⑤</w:t>
            </w:r>
          </w:p>
        </w:tc>
        <w:tc>
          <w:tcPr>
            <w:tcW w:w="5574" w:type="dxa"/>
            <w:noWrap/>
            <w:hideMark/>
          </w:tcPr>
          <w:p w14:paraId="0F4B422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ナビゲーション技術（航法(徒歩ナビ、地図読み)</w:t>
            </w:r>
          </w:p>
        </w:tc>
        <w:tc>
          <w:tcPr>
            <w:tcW w:w="945" w:type="dxa"/>
            <w:noWrap/>
            <w:hideMark/>
          </w:tcPr>
          <w:p w14:paraId="55362B7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851" w:type="dxa"/>
            <w:noWrap/>
            <w:hideMark/>
          </w:tcPr>
          <w:p w14:paraId="1A2E1E6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92" w:type="dxa"/>
            <w:noWrap/>
            <w:hideMark/>
          </w:tcPr>
          <w:p w14:paraId="7651AC7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4462C521" w14:textId="77777777" w:rsidTr="00A512B5">
        <w:trPr>
          <w:trHeight w:val="270"/>
        </w:trPr>
        <w:tc>
          <w:tcPr>
            <w:tcW w:w="1129" w:type="dxa"/>
            <w:vMerge/>
            <w:hideMark/>
          </w:tcPr>
          <w:p w14:paraId="05519112" w14:textId="77777777" w:rsidR="00A512B5" w:rsidRPr="00DD6B8E" w:rsidRDefault="00A512B5" w:rsidP="00A512B5">
            <w:pPr>
              <w:spacing w:line="300" w:lineRule="exact"/>
              <w:rPr>
                <w:rFonts w:asciiTheme="minorEastAsia" w:hAnsiTheme="minorEastAsia"/>
              </w:rPr>
            </w:pPr>
          </w:p>
        </w:tc>
        <w:tc>
          <w:tcPr>
            <w:tcW w:w="427" w:type="dxa"/>
            <w:noWrap/>
            <w:hideMark/>
          </w:tcPr>
          <w:p w14:paraId="25371A9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⑥</w:t>
            </w:r>
          </w:p>
        </w:tc>
        <w:tc>
          <w:tcPr>
            <w:tcW w:w="5574" w:type="dxa"/>
            <w:noWrap/>
            <w:hideMark/>
          </w:tcPr>
          <w:p w14:paraId="4E03A51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指導者制度、法律(指導者制度、法律:リーダーの法的責任)</w:t>
            </w:r>
          </w:p>
        </w:tc>
        <w:tc>
          <w:tcPr>
            <w:tcW w:w="945" w:type="dxa"/>
            <w:noWrap/>
            <w:hideMark/>
          </w:tcPr>
          <w:p w14:paraId="7CE035F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851" w:type="dxa"/>
            <w:noWrap/>
            <w:hideMark/>
          </w:tcPr>
          <w:p w14:paraId="40835F2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92" w:type="dxa"/>
            <w:noWrap/>
            <w:hideMark/>
          </w:tcPr>
          <w:p w14:paraId="0AE6694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1.00 h</w:t>
            </w:r>
          </w:p>
        </w:tc>
      </w:tr>
      <w:tr w:rsidR="00DD6B8E" w:rsidRPr="00DD6B8E" w14:paraId="1E8B3984" w14:textId="77777777" w:rsidTr="00A512B5">
        <w:trPr>
          <w:trHeight w:val="270"/>
        </w:trPr>
        <w:tc>
          <w:tcPr>
            <w:tcW w:w="1129" w:type="dxa"/>
            <w:vMerge/>
            <w:hideMark/>
          </w:tcPr>
          <w:p w14:paraId="1C315D21" w14:textId="77777777" w:rsidR="00A512B5" w:rsidRPr="00DD6B8E" w:rsidRDefault="00A512B5" w:rsidP="00A512B5">
            <w:pPr>
              <w:spacing w:line="300" w:lineRule="exact"/>
              <w:rPr>
                <w:rFonts w:asciiTheme="minorEastAsia" w:hAnsiTheme="minorEastAsia"/>
              </w:rPr>
            </w:pPr>
          </w:p>
        </w:tc>
        <w:tc>
          <w:tcPr>
            <w:tcW w:w="427" w:type="dxa"/>
            <w:noWrap/>
            <w:hideMark/>
          </w:tcPr>
          <w:p w14:paraId="2CCE822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⑦</w:t>
            </w:r>
          </w:p>
        </w:tc>
        <w:tc>
          <w:tcPr>
            <w:tcW w:w="5574" w:type="dxa"/>
            <w:noWrap/>
            <w:hideMark/>
          </w:tcPr>
          <w:p w14:paraId="09649AE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45" w:type="dxa"/>
            <w:noWrap/>
            <w:hideMark/>
          </w:tcPr>
          <w:p w14:paraId="7396EC8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851" w:type="dxa"/>
            <w:noWrap/>
            <w:hideMark/>
          </w:tcPr>
          <w:p w14:paraId="7FFDC14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44EBA0F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7B936ADD" w14:textId="77777777" w:rsidTr="00A512B5">
        <w:trPr>
          <w:trHeight w:val="270"/>
        </w:trPr>
        <w:tc>
          <w:tcPr>
            <w:tcW w:w="1129" w:type="dxa"/>
            <w:vMerge/>
            <w:hideMark/>
          </w:tcPr>
          <w:p w14:paraId="5E2A3440" w14:textId="77777777" w:rsidR="00A512B5" w:rsidRPr="00DD6B8E" w:rsidRDefault="00A512B5" w:rsidP="00A512B5">
            <w:pPr>
              <w:spacing w:line="300" w:lineRule="exact"/>
              <w:rPr>
                <w:rFonts w:asciiTheme="minorEastAsia" w:hAnsiTheme="minorEastAsia"/>
              </w:rPr>
            </w:pPr>
          </w:p>
        </w:tc>
        <w:tc>
          <w:tcPr>
            <w:tcW w:w="427" w:type="dxa"/>
            <w:noWrap/>
            <w:hideMark/>
          </w:tcPr>
          <w:p w14:paraId="1423570A"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⑧</w:t>
            </w:r>
          </w:p>
        </w:tc>
        <w:tc>
          <w:tcPr>
            <w:tcW w:w="5574" w:type="dxa"/>
            <w:noWrap/>
            <w:hideMark/>
          </w:tcPr>
          <w:p w14:paraId="2ACEE1A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45" w:type="dxa"/>
            <w:noWrap/>
            <w:hideMark/>
          </w:tcPr>
          <w:p w14:paraId="5DB4181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851" w:type="dxa"/>
            <w:noWrap/>
            <w:hideMark/>
          </w:tcPr>
          <w:p w14:paraId="610D025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4B1EE71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098C5C1D" w14:textId="77777777" w:rsidTr="00A512B5">
        <w:trPr>
          <w:trHeight w:val="270"/>
        </w:trPr>
        <w:tc>
          <w:tcPr>
            <w:tcW w:w="1129" w:type="dxa"/>
            <w:vMerge/>
            <w:hideMark/>
          </w:tcPr>
          <w:p w14:paraId="61778B81" w14:textId="77777777" w:rsidR="00A512B5" w:rsidRPr="00DD6B8E" w:rsidRDefault="00A512B5" w:rsidP="00A512B5">
            <w:pPr>
              <w:spacing w:line="300" w:lineRule="exact"/>
              <w:rPr>
                <w:rFonts w:asciiTheme="minorEastAsia" w:hAnsiTheme="minorEastAsia"/>
              </w:rPr>
            </w:pPr>
          </w:p>
        </w:tc>
        <w:tc>
          <w:tcPr>
            <w:tcW w:w="427" w:type="dxa"/>
            <w:noWrap/>
            <w:hideMark/>
          </w:tcPr>
          <w:p w14:paraId="422FD15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⑨</w:t>
            </w:r>
          </w:p>
        </w:tc>
        <w:tc>
          <w:tcPr>
            <w:tcW w:w="5574" w:type="dxa"/>
            <w:noWrap/>
            <w:hideMark/>
          </w:tcPr>
          <w:p w14:paraId="3F7FE68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45" w:type="dxa"/>
            <w:noWrap/>
            <w:hideMark/>
          </w:tcPr>
          <w:p w14:paraId="28BAB72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851" w:type="dxa"/>
            <w:noWrap/>
            <w:hideMark/>
          </w:tcPr>
          <w:p w14:paraId="1E1160A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1BB4FE4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3461D236" w14:textId="77777777" w:rsidTr="00A512B5">
        <w:trPr>
          <w:trHeight w:val="270"/>
        </w:trPr>
        <w:tc>
          <w:tcPr>
            <w:tcW w:w="1129" w:type="dxa"/>
            <w:vMerge/>
            <w:hideMark/>
          </w:tcPr>
          <w:p w14:paraId="68B68858" w14:textId="77777777" w:rsidR="00A512B5" w:rsidRPr="00DD6B8E" w:rsidRDefault="00A512B5" w:rsidP="00A512B5">
            <w:pPr>
              <w:spacing w:line="300" w:lineRule="exact"/>
              <w:rPr>
                <w:rFonts w:asciiTheme="minorEastAsia" w:hAnsiTheme="minorEastAsia"/>
              </w:rPr>
            </w:pPr>
          </w:p>
        </w:tc>
        <w:tc>
          <w:tcPr>
            <w:tcW w:w="427" w:type="dxa"/>
            <w:noWrap/>
            <w:hideMark/>
          </w:tcPr>
          <w:p w14:paraId="3D99809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⑩</w:t>
            </w:r>
          </w:p>
        </w:tc>
        <w:tc>
          <w:tcPr>
            <w:tcW w:w="5574" w:type="dxa"/>
            <w:noWrap/>
            <w:hideMark/>
          </w:tcPr>
          <w:p w14:paraId="44E62A6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45" w:type="dxa"/>
            <w:noWrap/>
            <w:hideMark/>
          </w:tcPr>
          <w:p w14:paraId="4CF537D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851" w:type="dxa"/>
            <w:noWrap/>
            <w:hideMark/>
          </w:tcPr>
          <w:p w14:paraId="766CE49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4A8A3D6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456C86C5" w14:textId="77777777" w:rsidTr="005C0DDC">
        <w:trPr>
          <w:trHeight w:val="285"/>
        </w:trPr>
        <w:tc>
          <w:tcPr>
            <w:tcW w:w="1129" w:type="dxa"/>
            <w:vMerge/>
            <w:hideMark/>
          </w:tcPr>
          <w:p w14:paraId="27CA33E4" w14:textId="77777777" w:rsidR="00A512B5" w:rsidRPr="00DD6B8E" w:rsidRDefault="00A512B5" w:rsidP="00A512B5">
            <w:pPr>
              <w:spacing w:line="300" w:lineRule="exact"/>
              <w:rPr>
                <w:rFonts w:asciiTheme="minorEastAsia" w:hAnsiTheme="minorEastAsia"/>
              </w:rPr>
            </w:pPr>
          </w:p>
        </w:tc>
        <w:tc>
          <w:tcPr>
            <w:tcW w:w="6001" w:type="dxa"/>
            <w:gridSpan w:val="2"/>
            <w:shd w:val="clear" w:color="auto" w:fill="FFFFCC"/>
            <w:noWrap/>
            <w:hideMark/>
          </w:tcPr>
          <w:p w14:paraId="1335763E"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小　計</w:t>
            </w:r>
          </w:p>
        </w:tc>
        <w:tc>
          <w:tcPr>
            <w:tcW w:w="945" w:type="dxa"/>
            <w:shd w:val="clear" w:color="auto" w:fill="FFFFCC"/>
            <w:noWrap/>
            <w:hideMark/>
          </w:tcPr>
          <w:p w14:paraId="0505D5C9"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6.00 h</w:t>
            </w:r>
          </w:p>
        </w:tc>
        <w:tc>
          <w:tcPr>
            <w:tcW w:w="851" w:type="dxa"/>
            <w:shd w:val="clear" w:color="auto" w:fill="FFFFCC"/>
            <w:noWrap/>
            <w:hideMark/>
          </w:tcPr>
          <w:p w14:paraId="4BE72868"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3.00 h</w:t>
            </w:r>
          </w:p>
        </w:tc>
        <w:tc>
          <w:tcPr>
            <w:tcW w:w="992" w:type="dxa"/>
            <w:shd w:val="clear" w:color="auto" w:fill="FFFFCC"/>
            <w:noWrap/>
            <w:hideMark/>
          </w:tcPr>
          <w:p w14:paraId="7E05F3F2"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9.00 h</w:t>
            </w:r>
          </w:p>
        </w:tc>
      </w:tr>
      <w:tr w:rsidR="00DD6B8E" w:rsidRPr="00DD6B8E" w14:paraId="614D6B7B" w14:textId="77777777" w:rsidTr="00A512B5">
        <w:trPr>
          <w:trHeight w:val="270"/>
        </w:trPr>
        <w:tc>
          <w:tcPr>
            <w:tcW w:w="1129" w:type="dxa"/>
            <w:vMerge w:val="restart"/>
            <w:hideMark/>
          </w:tcPr>
          <w:p w14:paraId="6F7B172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②</w:t>
            </w:r>
            <w:r w:rsidRPr="00DD6B8E">
              <w:rPr>
                <w:rFonts w:asciiTheme="minorEastAsia" w:hAnsiTheme="minorEastAsia" w:hint="eastAsia"/>
              </w:rPr>
              <w:br/>
              <w:t xml:space="preserve"> 実技・指導実習</w:t>
            </w:r>
          </w:p>
        </w:tc>
        <w:tc>
          <w:tcPr>
            <w:tcW w:w="427" w:type="dxa"/>
            <w:noWrap/>
            <w:hideMark/>
          </w:tcPr>
          <w:p w14:paraId="6033CFA4"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①</w:t>
            </w:r>
          </w:p>
        </w:tc>
        <w:tc>
          <w:tcPr>
            <w:tcW w:w="5574" w:type="dxa"/>
            <w:noWrap/>
            <w:hideMark/>
          </w:tcPr>
          <w:p w14:paraId="3EB1A15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無雪期の歩行(出発準備、歩き方）</w:t>
            </w:r>
          </w:p>
        </w:tc>
        <w:tc>
          <w:tcPr>
            <w:tcW w:w="945" w:type="dxa"/>
            <w:noWrap/>
            <w:hideMark/>
          </w:tcPr>
          <w:p w14:paraId="3F8678F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w:t>
            </w:r>
          </w:p>
        </w:tc>
        <w:tc>
          <w:tcPr>
            <w:tcW w:w="851" w:type="dxa"/>
            <w:noWrap/>
            <w:hideMark/>
          </w:tcPr>
          <w:p w14:paraId="24DC769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92" w:type="dxa"/>
            <w:noWrap/>
            <w:hideMark/>
          </w:tcPr>
          <w:p w14:paraId="38BDB82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34BE3B32" w14:textId="77777777" w:rsidTr="00A512B5">
        <w:trPr>
          <w:trHeight w:val="270"/>
        </w:trPr>
        <w:tc>
          <w:tcPr>
            <w:tcW w:w="1129" w:type="dxa"/>
            <w:vMerge/>
            <w:hideMark/>
          </w:tcPr>
          <w:p w14:paraId="72212EF0" w14:textId="77777777" w:rsidR="00A512B5" w:rsidRPr="00DD6B8E" w:rsidRDefault="00A512B5" w:rsidP="00A512B5">
            <w:pPr>
              <w:spacing w:line="300" w:lineRule="exact"/>
              <w:rPr>
                <w:rFonts w:asciiTheme="minorEastAsia" w:hAnsiTheme="minorEastAsia"/>
              </w:rPr>
            </w:pPr>
          </w:p>
        </w:tc>
        <w:tc>
          <w:tcPr>
            <w:tcW w:w="427" w:type="dxa"/>
            <w:noWrap/>
            <w:hideMark/>
          </w:tcPr>
          <w:p w14:paraId="7E12A48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②</w:t>
            </w:r>
          </w:p>
        </w:tc>
        <w:tc>
          <w:tcPr>
            <w:tcW w:w="5574" w:type="dxa"/>
            <w:noWrap/>
            <w:hideMark/>
          </w:tcPr>
          <w:p w14:paraId="2C3F765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無雪期の生活技術（幕営、テント内生活の注意点、炊飯の注意点など）</w:t>
            </w:r>
          </w:p>
        </w:tc>
        <w:tc>
          <w:tcPr>
            <w:tcW w:w="945" w:type="dxa"/>
            <w:noWrap/>
            <w:hideMark/>
          </w:tcPr>
          <w:p w14:paraId="19AB953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w:t>
            </w:r>
          </w:p>
        </w:tc>
        <w:tc>
          <w:tcPr>
            <w:tcW w:w="851" w:type="dxa"/>
            <w:noWrap/>
            <w:hideMark/>
          </w:tcPr>
          <w:p w14:paraId="6689106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92" w:type="dxa"/>
            <w:noWrap/>
            <w:hideMark/>
          </w:tcPr>
          <w:p w14:paraId="33468DE4"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66AF65BC" w14:textId="77777777" w:rsidTr="00A512B5">
        <w:trPr>
          <w:trHeight w:val="270"/>
        </w:trPr>
        <w:tc>
          <w:tcPr>
            <w:tcW w:w="1129" w:type="dxa"/>
            <w:vMerge/>
            <w:hideMark/>
          </w:tcPr>
          <w:p w14:paraId="00F1BF11" w14:textId="77777777" w:rsidR="00A512B5" w:rsidRPr="00DD6B8E" w:rsidRDefault="00A512B5" w:rsidP="00A512B5">
            <w:pPr>
              <w:spacing w:line="300" w:lineRule="exact"/>
              <w:rPr>
                <w:rFonts w:asciiTheme="minorEastAsia" w:hAnsiTheme="minorEastAsia"/>
              </w:rPr>
            </w:pPr>
          </w:p>
        </w:tc>
        <w:tc>
          <w:tcPr>
            <w:tcW w:w="427" w:type="dxa"/>
            <w:noWrap/>
            <w:hideMark/>
          </w:tcPr>
          <w:p w14:paraId="553B90B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③</w:t>
            </w:r>
          </w:p>
        </w:tc>
        <w:tc>
          <w:tcPr>
            <w:tcW w:w="5574" w:type="dxa"/>
            <w:noWrap/>
            <w:hideMark/>
          </w:tcPr>
          <w:p w14:paraId="692CB13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悪場の通過技術(ロープの結び方､フィックスロープの設置･通過など）</w:t>
            </w:r>
          </w:p>
        </w:tc>
        <w:tc>
          <w:tcPr>
            <w:tcW w:w="945" w:type="dxa"/>
            <w:noWrap/>
            <w:hideMark/>
          </w:tcPr>
          <w:p w14:paraId="7298BC9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w:t>
            </w:r>
          </w:p>
        </w:tc>
        <w:tc>
          <w:tcPr>
            <w:tcW w:w="851" w:type="dxa"/>
            <w:noWrap/>
            <w:hideMark/>
          </w:tcPr>
          <w:p w14:paraId="6887CC9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92" w:type="dxa"/>
            <w:noWrap/>
            <w:hideMark/>
          </w:tcPr>
          <w:p w14:paraId="3CC1824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25A4C287" w14:textId="77777777" w:rsidTr="00A512B5">
        <w:trPr>
          <w:trHeight w:val="270"/>
        </w:trPr>
        <w:tc>
          <w:tcPr>
            <w:tcW w:w="1129" w:type="dxa"/>
            <w:vMerge/>
            <w:hideMark/>
          </w:tcPr>
          <w:p w14:paraId="71DEC0E0" w14:textId="77777777" w:rsidR="00A512B5" w:rsidRPr="00DD6B8E" w:rsidRDefault="00A512B5" w:rsidP="00A512B5">
            <w:pPr>
              <w:spacing w:line="300" w:lineRule="exact"/>
              <w:rPr>
                <w:rFonts w:asciiTheme="minorEastAsia" w:hAnsiTheme="minorEastAsia"/>
              </w:rPr>
            </w:pPr>
          </w:p>
        </w:tc>
        <w:tc>
          <w:tcPr>
            <w:tcW w:w="427" w:type="dxa"/>
            <w:noWrap/>
            <w:hideMark/>
          </w:tcPr>
          <w:p w14:paraId="099A3A94"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④</w:t>
            </w:r>
          </w:p>
        </w:tc>
        <w:tc>
          <w:tcPr>
            <w:tcW w:w="5574" w:type="dxa"/>
            <w:noWrap/>
            <w:hideMark/>
          </w:tcPr>
          <w:p w14:paraId="7CC5F42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無雪期の遭難対策(ｾﾙﾌﾚｽｷｭｰ､不時露営の留意点､伝令書など)</w:t>
            </w:r>
          </w:p>
        </w:tc>
        <w:tc>
          <w:tcPr>
            <w:tcW w:w="945" w:type="dxa"/>
            <w:noWrap/>
            <w:hideMark/>
          </w:tcPr>
          <w:p w14:paraId="5133E1A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w:t>
            </w:r>
          </w:p>
        </w:tc>
        <w:tc>
          <w:tcPr>
            <w:tcW w:w="851" w:type="dxa"/>
            <w:noWrap/>
            <w:hideMark/>
          </w:tcPr>
          <w:p w14:paraId="4E644564"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92" w:type="dxa"/>
            <w:noWrap/>
            <w:hideMark/>
          </w:tcPr>
          <w:p w14:paraId="77C6EDF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4C3BDE39" w14:textId="77777777" w:rsidTr="00A512B5">
        <w:trPr>
          <w:trHeight w:val="270"/>
        </w:trPr>
        <w:tc>
          <w:tcPr>
            <w:tcW w:w="1129" w:type="dxa"/>
            <w:vMerge/>
            <w:hideMark/>
          </w:tcPr>
          <w:p w14:paraId="3CC770C3" w14:textId="77777777" w:rsidR="00A512B5" w:rsidRPr="00DD6B8E" w:rsidRDefault="00A512B5" w:rsidP="00A512B5">
            <w:pPr>
              <w:spacing w:line="300" w:lineRule="exact"/>
              <w:rPr>
                <w:rFonts w:asciiTheme="minorEastAsia" w:hAnsiTheme="minorEastAsia"/>
              </w:rPr>
            </w:pPr>
          </w:p>
        </w:tc>
        <w:tc>
          <w:tcPr>
            <w:tcW w:w="427" w:type="dxa"/>
            <w:noWrap/>
            <w:hideMark/>
          </w:tcPr>
          <w:p w14:paraId="4A3DB9C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⑤</w:t>
            </w:r>
          </w:p>
        </w:tc>
        <w:tc>
          <w:tcPr>
            <w:tcW w:w="5574" w:type="dxa"/>
            <w:noWrap/>
            <w:hideMark/>
          </w:tcPr>
          <w:p w14:paraId="3D0C4E4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ナビゲーション技術（器具､航法､徒歩ナビ、地図読み)</w:t>
            </w:r>
          </w:p>
        </w:tc>
        <w:tc>
          <w:tcPr>
            <w:tcW w:w="945" w:type="dxa"/>
            <w:noWrap/>
            <w:hideMark/>
          </w:tcPr>
          <w:p w14:paraId="1C23A48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851" w:type="dxa"/>
            <w:noWrap/>
            <w:hideMark/>
          </w:tcPr>
          <w:p w14:paraId="1E6AB0D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92" w:type="dxa"/>
            <w:noWrap/>
            <w:hideMark/>
          </w:tcPr>
          <w:p w14:paraId="7E1023D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0952ED94" w14:textId="77777777" w:rsidTr="00A512B5">
        <w:trPr>
          <w:trHeight w:val="270"/>
        </w:trPr>
        <w:tc>
          <w:tcPr>
            <w:tcW w:w="1129" w:type="dxa"/>
            <w:vMerge/>
            <w:hideMark/>
          </w:tcPr>
          <w:p w14:paraId="2FC918EF" w14:textId="77777777" w:rsidR="00A512B5" w:rsidRPr="00DD6B8E" w:rsidRDefault="00A512B5" w:rsidP="00A512B5">
            <w:pPr>
              <w:spacing w:line="300" w:lineRule="exact"/>
              <w:rPr>
                <w:rFonts w:asciiTheme="minorEastAsia" w:hAnsiTheme="minorEastAsia"/>
              </w:rPr>
            </w:pPr>
          </w:p>
        </w:tc>
        <w:tc>
          <w:tcPr>
            <w:tcW w:w="427" w:type="dxa"/>
            <w:noWrap/>
            <w:hideMark/>
          </w:tcPr>
          <w:p w14:paraId="50CE55B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⑥</w:t>
            </w:r>
          </w:p>
        </w:tc>
        <w:tc>
          <w:tcPr>
            <w:tcW w:w="5574" w:type="dxa"/>
            <w:noWrap/>
            <w:hideMark/>
          </w:tcPr>
          <w:p w14:paraId="16BA9BC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積雪期の歩行（積雪期用具､ｱｲｾﾞﾝ無し歩行、ｱｲｾﾞﾝ歩行､ﾋﾟｯｹﾙ保持歩行等）</w:t>
            </w:r>
          </w:p>
        </w:tc>
        <w:tc>
          <w:tcPr>
            <w:tcW w:w="945" w:type="dxa"/>
            <w:noWrap/>
            <w:hideMark/>
          </w:tcPr>
          <w:p w14:paraId="0FF7F74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w:t>
            </w:r>
          </w:p>
        </w:tc>
        <w:tc>
          <w:tcPr>
            <w:tcW w:w="851" w:type="dxa"/>
            <w:noWrap/>
            <w:hideMark/>
          </w:tcPr>
          <w:p w14:paraId="36D5C5D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92" w:type="dxa"/>
            <w:noWrap/>
            <w:hideMark/>
          </w:tcPr>
          <w:p w14:paraId="4213B6A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7187CCB8" w14:textId="77777777" w:rsidTr="00A512B5">
        <w:trPr>
          <w:trHeight w:val="270"/>
        </w:trPr>
        <w:tc>
          <w:tcPr>
            <w:tcW w:w="1129" w:type="dxa"/>
            <w:vMerge/>
            <w:hideMark/>
          </w:tcPr>
          <w:p w14:paraId="4D70F020" w14:textId="77777777" w:rsidR="00A512B5" w:rsidRPr="00DD6B8E" w:rsidRDefault="00A512B5" w:rsidP="00A512B5">
            <w:pPr>
              <w:spacing w:line="300" w:lineRule="exact"/>
              <w:rPr>
                <w:rFonts w:asciiTheme="minorEastAsia" w:hAnsiTheme="minorEastAsia"/>
              </w:rPr>
            </w:pPr>
          </w:p>
        </w:tc>
        <w:tc>
          <w:tcPr>
            <w:tcW w:w="427" w:type="dxa"/>
            <w:noWrap/>
            <w:hideMark/>
          </w:tcPr>
          <w:p w14:paraId="00B8DFA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⑦</w:t>
            </w:r>
          </w:p>
        </w:tc>
        <w:tc>
          <w:tcPr>
            <w:tcW w:w="5574" w:type="dxa"/>
            <w:noWrap/>
            <w:hideMark/>
          </w:tcPr>
          <w:p w14:paraId="4F68F65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雪上技術(滑落停止、耐風姿勢等）</w:t>
            </w:r>
          </w:p>
        </w:tc>
        <w:tc>
          <w:tcPr>
            <w:tcW w:w="945" w:type="dxa"/>
            <w:noWrap/>
            <w:hideMark/>
          </w:tcPr>
          <w:p w14:paraId="08BE437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w:t>
            </w:r>
          </w:p>
        </w:tc>
        <w:tc>
          <w:tcPr>
            <w:tcW w:w="851" w:type="dxa"/>
            <w:noWrap/>
            <w:hideMark/>
          </w:tcPr>
          <w:p w14:paraId="062E05F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92" w:type="dxa"/>
            <w:noWrap/>
            <w:hideMark/>
          </w:tcPr>
          <w:p w14:paraId="2EA7AC4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319D9E93" w14:textId="77777777" w:rsidTr="00A512B5">
        <w:trPr>
          <w:trHeight w:val="270"/>
        </w:trPr>
        <w:tc>
          <w:tcPr>
            <w:tcW w:w="1129" w:type="dxa"/>
            <w:vMerge/>
            <w:hideMark/>
          </w:tcPr>
          <w:p w14:paraId="01C594E6" w14:textId="77777777" w:rsidR="00A512B5" w:rsidRPr="00DD6B8E" w:rsidRDefault="00A512B5" w:rsidP="00A512B5">
            <w:pPr>
              <w:spacing w:line="300" w:lineRule="exact"/>
              <w:rPr>
                <w:rFonts w:asciiTheme="minorEastAsia" w:hAnsiTheme="minorEastAsia"/>
              </w:rPr>
            </w:pPr>
          </w:p>
        </w:tc>
        <w:tc>
          <w:tcPr>
            <w:tcW w:w="427" w:type="dxa"/>
            <w:noWrap/>
            <w:hideMark/>
          </w:tcPr>
          <w:p w14:paraId="13EDFE5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⑧</w:t>
            </w:r>
          </w:p>
        </w:tc>
        <w:tc>
          <w:tcPr>
            <w:tcW w:w="5574" w:type="dxa"/>
            <w:noWrap/>
            <w:hideMark/>
          </w:tcPr>
          <w:p w14:paraId="2C423D3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45" w:type="dxa"/>
            <w:noWrap/>
            <w:hideMark/>
          </w:tcPr>
          <w:p w14:paraId="04329AD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851" w:type="dxa"/>
            <w:noWrap/>
            <w:hideMark/>
          </w:tcPr>
          <w:p w14:paraId="246B886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4C5D47F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29991A71" w14:textId="77777777" w:rsidTr="00A512B5">
        <w:trPr>
          <w:trHeight w:val="270"/>
        </w:trPr>
        <w:tc>
          <w:tcPr>
            <w:tcW w:w="1129" w:type="dxa"/>
            <w:vMerge/>
            <w:hideMark/>
          </w:tcPr>
          <w:p w14:paraId="06D945D2" w14:textId="77777777" w:rsidR="00A512B5" w:rsidRPr="00DD6B8E" w:rsidRDefault="00A512B5" w:rsidP="00A512B5">
            <w:pPr>
              <w:spacing w:line="300" w:lineRule="exact"/>
              <w:rPr>
                <w:rFonts w:asciiTheme="minorEastAsia" w:hAnsiTheme="minorEastAsia"/>
              </w:rPr>
            </w:pPr>
          </w:p>
        </w:tc>
        <w:tc>
          <w:tcPr>
            <w:tcW w:w="427" w:type="dxa"/>
            <w:noWrap/>
            <w:hideMark/>
          </w:tcPr>
          <w:p w14:paraId="585849A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⑨</w:t>
            </w:r>
          </w:p>
        </w:tc>
        <w:tc>
          <w:tcPr>
            <w:tcW w:w="5574" w:type="dxa"/>
            <w:noWrap/>
            <w:hideMark/>
          </w:tcPr>
          <w:p w14:paraId="4E0E66A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45" w:type="dxa"/>
            <w:noWrap/>
            <w:hideMark/>
          </w:tcPr>
          <w:p w14:paraId="19841BF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851" w:type="dxa"/>
            <w:noWrap/>
            <w:hideMark/>
          </w:tcPr>
          <w:p w14:paraId="7C316E4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0F617A2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191C5D65" w14:textId="77777777" w:rsidTr="00A512B5">
        <w:trPr>
          <w:trHeight w:val="270"/>
        </w:trPr>
        <w:tc>
          <w:tcPr>
            <w:tcW w:w="1129" w:type="dxa"/>
            <w:vMerge/>
            <w:hideMark/>
          </w:tcPr>
          <w:p w14:paraId="719831D2" w14:textId="77777777" w:rsidR="00A512B5" w:rsidRPr="00DD6B8E" w:rsidRDefault="00A512B5" w:rsidP="00A512B5">
            <w:pPr>
              <w:spacing w:line="300" w:lineRule="exact"/>
              <w:rPr>
                <w:rFonts w:asciiTheme="minorEastAsia" w:hAnsiTheme="minorEastAsia"/>
              </w:rPr>
            </w:pPr>
          </w:p>
        </w:tc>
        <w:tc>
          <w:tcPr>
            <w:tcW w:w="427" w:type="dxa"/>
            <w:noWrap/>
            <w:hideMark/>
          </w:tcPr>
          <w:p w14:paraId="76BC3E2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⑩</w:t>
            </w:r>
          </w:p>
        </w:tc>
        <w:tc>
          <w:tcPr>
            <w:tcW w:w="5574" w:type="dxa"/>
            <w:noWrap/>
            <w:hideMark/>
          </w:tcPr>
          <w:p w14:paraId="2EA9113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45" w:type="dxa"/>
            <w:noWrap/>
            <w:hideMark/>
          </w:tcPr>
          <w:p w14:paraId="2705797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851" w:type="dxa"/>
            <w:noWrap/>
            <w:hideMark/>
          </w:tcPr>
          <w:p w14:paraId="18119CF4"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76BF047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38C0032C" w14:textId="77777777" w:rsidTr="005C0DDC">
        <w:trPr>
          <w:trHeight w:val="285"/>
        </w:trPr>
        <w:tc>
          <w:tcPr>
            <w:tcW w:w="1129" w:type="dxa"/>
            <w:vMerge/>
            <w:hideMark/>
          </w:tcPr>
          <w:p w14:paraId="7037BCD6" w14:textId="77777777" w:rsidR="00A512B5" w:rsidRPr="00DD6B8E" w:rsidRDefault="00A512B5" w:rsidP="00A512B5">
            <w:pPr>
              <w:spacing w:line="300" w:lineRule="exact"/>
              <w:rPr>
                <w:rFonts w:asciiTheme="minorEastAsia" w:hAnsiTheme="minorEastAsia"/>
              </w:rPr>
            </w:pPr>
          </w:p>
        </w:tc>
        <w:tc>
          <w:tcPr>
            <w:tcW w:w="6001" w:type="dxa"/>
            <w:gridSpan w:val="2"/>
            <w:shd w:val="clear" w:color="auto" w:fill="FFFFCC"/>
            <w:noWrap/>
            <w:hideMark/>
          </w:tcPr>
          <w:p w14:paraId="25545315"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小　計</w:t>
            </w:r>
          </w:p>
        </w:tc>
        <w:tc>
          <w:tcPr>
            <w:tcW w:w="945" w:type="dxa"/>
            <w:shd w:val="clear" w:color="auto" w:fill="FFFFCC"/>
            <w:noWrap/>
            <w:hideMark/>
          </w:tcPr>
          <w:p w14:paraId="2F04117D"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20.00 h</w:t>
            </w:r>
          </w:p>
        </w:tc>
        <w:tc>
          <w:tcPr>
            <w:tcW w:w="851" w:type="dxa"/>
            <w:shd w:val="clear" w:color="auto" w:fill="FFFFCC"/>
            <w:noWrap/>
            <w:hideMark/>
          </w:tcPr>
          <w:p w14:paraId="4A1FBF7A"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1.00 h</w:t>
            </w:r>
          </w:p>
        </w:tc>
        <w:tc>
          <w:tcPr>
            <w:tcW w:w="992" w:type="dxa"/>
            <w:shd w:val="clear" w:color="auto" w:fill="FFFFCC"/>
            <w:noWrap/>
            <w:hideMark/>
          </w:tcPr>
          <w:p w14:paraId="3F0187B5"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21.00 h</w:t>
            </w:r>
          </w:p>
        </w:tc>
      </w:tr>
      <w:tr w:rsidR="00A512B5" w:rsidRPr="00DD6B8E" w14:paraId="54F1A056" w14:textId="77777777" w:rsidTr="00A512B5">
        <w:trPr>
          <w:trHeight w:val="360"/>
        </w:trPr>
        <w:tc>
          <w:tcPr>
            <w:tcW w:w="1129" w:type="dxa"/>
            <w:noWrap/>
            <w:hideMark/>
          </w:tcPr>
          <w:p w14:paraId="39466F59" w14:textId="77777777" w:rsidR="00A512B5" w:rsidRPr="00DD6B8E" w:rsidRDefault="00A512B5" w:rsidP="00A512B5">
            <w:pPr>
              <w:spacing w:line="300" w:lineRule="exact"/>
              <w:rPr>
                <w:rFonts w:asciiTheme="minorEastAsia" w:hAnsiTheme="minorEastAsia"/>
                <w:b/>
                <w:bCs/>
              </w:rPr>
            </w:pPr>
          </w:p>
        </w:tc>
        <w:tc>
          <w:tcPr>
            <w:tcW w:w="427" w:type="dxa"/>
            <w:noWrap/>
            <w:hideMark/>
          </w:tcPr>
          <w:p w14:paraId="5E2A844B" w14:textId="77777777" w:rsidR="00A512B5" w:rsidRPr="00DD6B8E" w:rsidRDefault="00A512B5" w:rsidP="00A512B5">
            <w:pPr>
              <w:spacing w:line="300" w:lineRule="exact"/>
              <w:rPr>
                <w:rFonts w:asciiTheme="minorEastAsia" w:hAnsiTheme="minorEastAsia"/>
              </w:rPr>
            </w:pPr>
          </w:p>
        </w:tc>
        <w:tc>
          <w:tcPr>
            <w:tcW w:w="5574" w:type="dxa"/>
            <w:noWrap/>
            <w:hideMark/>
          </w:tcPr>
          <w:p w14:paraId="20221EB8" w14:textId="77777777" w:rsidR="00A512B5" w:rsidRPr="00DD6B8E" w:rsidRDefault="00A512B5" w:rsidP="00A512B5">
            <w:pPr>
              <w:spacing w:line="300" w:lineRule="exact"/>
              <w:rPr>
                <w:rFonts w:asciiTheme="minorEastAsia" w:hAnsiTheme="minorEastAsia"/>
              </w:rPr>
            </w:pPr>
          </w:p>
        </w:tc>
        <w:tc>
          <w:tcPr>
            <w:tcW w:w="945" w:type="dxa"/>
            <w:noWrap/>
            <w:hideMark/>
          </w:tcPr>
          <w:p w14:paraId="58013AC8"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26.00 h</w:t>
            </w:r>
          </w:p>
        </w:tc>
        <w:tc>
          <w:tcPr>
            <w:tcW w:w="851" w:type="dxa"/>
            <w:noWrap/>
            <w:hideMark/>
          </w:tcPr>
          <w:p w14:paraId="4238DE80"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4.00 h</w:t>
            </w:r>
          </w:p>
        </w:tc>
        <w:tc>
          <w:tcPr>
            <w:tcW w:w="992" w:type="dxa"/>
            <w:noWrap/>
            <w:hideMark/>
          </w:tcPr>
          <w:p w14:paraId="1ABCB828"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30.00 h</w:t>
            </w:r>
          </w:p>
        </w:tc>
      </w:tr>
    </w:tbl>
    <w:p w14:paraId="54A0D9DC" w14:textId="77777777" w:rsidR="00E62CFB" w:rsidRPr="00DD6B8E" w:rsidRDefault="00E62CFB" w:rsidP="00E62CFB">
      <w:pPr>
        <w:spacing w:line="300" w:lineRule="exact"/>
        <w:rPr>
          <w:rFonts w:asciiTheme="minorEastAsia" w:hAnsiTheme="minorEastAsia"/>
        </w:rPr>
      </w:pPr>
    </w:p>
    <w:p w14:paraId="39D2A5DD" w14:textId="77777777" w:rsidR="00E62CFB" w:rsidRPr="00DD6B8E" w:rsidRDefault="00E62CFB" w:rsidP="00E62CFB">
      <w:pPr>
        <w:spacing w:line="300" w:lineRule="exact"/>
        <w:rPr>
          <w:rFonts w:asciiTheme="minorEastAsia" w:hAnsiTheme="minorEastAsia"/>
        </w:rPr>
      </w:pPr>
    </w:p>
    <w:p w14:paraId="6131DA10" w14:textId="77777777" w:rsidR="00E62CFB" w:rsidRPr="00DD6B8E" w:rsidRDefault="00E62CFB" w:rsidP="00E62CFB">
      <w:pPr>
        <w:spacing w:line="300" w:lineRule="exact"/>
        <w:rPr>
          <w:rFonts w:asciiTheme="minorEastAsia" w:hAnsiTheme="minorEastAsia"/>
        </w:rPr>
      </w:pPr>
    </w:p>
    <w:p w14:paraId="50877C4A" w14:textId="77777777" w:rsidR="00E62CFB" w:rsidRPr="00DD6B8E" w:rsidRDefault="00E62CFB" w:rsidP="00E62CFB">
      <w:pPr>
        <w:spacing w:line="300" w:lineRule="exact"/>
        <w:rPr>
          <w:rFonts w:asciiTheme="minorEastAsia" w:hAnsiTheme="minorEastAsia"/>
        </w:rPr>
      </w:pPr>
    </w:p>
    <w:p w14:paraId="78B812F9" w14:textId="77777777" w:rsidR="00E62CFB" w:rsidRPr="00DD6B8E" w:rsidRDefault="00E62CFB" w:rsidP="00E62CFB">
      <w:pPr>
        <w:spacing w:line="300" w:lineRule="exact"/>
        <w:rPr>
          <w:rFonts w:asciiTheme="minorEastAsia" w:hAnsiTheme="minorEastAsia"/>
        </w:rPr>
      </w:pPr>
    </w:p>
    <w:p w14:paraId="48BCD078" w14:textId="77777777" w:rsidR="00E62CFB" w:rsidRPr="00DD6B8E" w:rsidRDefault="00E62CFB" w:rsidP="00E62CFB">
      <w:pPr>
        <w:spacing w:line="300" w:lineRule="exact"/>
        <w:rPr>
          <w:rFonts w:asciiTheme="minorEastAsia" w:hAnsiTheme="minorEastAsia"/>
        </w:rPr>
      </w:pPr>
    </w:p>
    <w:p w14:paraId="0E9668BC" w14:textId="77777777" w:rsidR="00E62CFB" w:rsidRPr="00DD6B8E" w:rsidRDefault="00E62CFB" w:rsidP="00E62CFB">
      <w:pPr>
        <w:spacing w:line="300" w:lineRule="exact"/>
        <w:rPr>
          <w:rFonts w:asciiTheme="minorEastAsia" w:hAnsiTheme="minorEastAsia"/>
        </w:rPr>
      </w:pPr>
    </w:p>
    <w:p w14:paraId="3B3C9F4E" w14:textId="77777777" w:rsidR="00E62CFB" w:rsidRPr="00DD6B8E" w:rsidRDefault="00E62CFB" w:rsidP="00E62CFB">
      <w:pPr>
        <w:spacing w:line="300" w:lineRule="exact"/>
        <w:rPr>
          <w:rFonts w:asciiTheme="minorEastAsia" w:hAnsiTheme="minorEastAsia"/>
        </w:rPr>
      </w:pPr>
    </w:p>
    <w:p w14:paraId="1FB85738" w14:textId="77777777" w:rsidR="00E62CFB" w:rsidRPr="00DD6B8E" w:rsidRDefault="00E62CFB" w:rsidP="00E62CFB">
      <w:pPr>
        <w:spacing w:line="300" w:lineRule="exact"/>
        <w:rPr>
          <w:rFonts w:asciiTheme="minorEastAsia" w:hAnsiTheme="minorEastAsia"/>
        </w:rPr>
      </w:pPr>
    </w:p>
    <w:p w14:paraId="7DF6B7B0" w14:textId="77777777" w:rsidR="00E62CFB" w:rsidRPr="00DD6B8E" w:rsidRDefault="00E62CFB" w:rsidP="00E62CFB">
      <w:pPr>
        <w:spacing w:line="300" w:lineRule="exact"/>
        <w:rPr>
          <w:rFonts w:asciiTheme="minorEastAsia" w:hAnsiTheme="minorEastAsia"/>
        </w:rPr>
      </w:pPr>
    </w:p>
    <w:p w14:paraId="7CF1CB8D" w14:textId="77777777" w:rsidR="00E62CFB" w:rsidRPr="00DD6B8E" w:rsidRDefault="00E62CFB" w:rsidP="00E62CFB">
      <w:pPr>
        <w:spacing w:line="300" w:lineRule="exact"/>
        <w:rPr>
          <w:rFonts w:asciiTheme="minorEastAsia" w:hAnsiTheme="minorEastAsia"/>
        </w:rPr>
      </w:pPr>
    </w:p>
    <w:p w14:paraId="631AE0B9" w14:textId="77777777" w:rsidR="00E62CFB" w:rsidRPr="00DD6B8E" w:rsidRDefault="00E62CFB" w:rsidP="00E62CFB">
      <w:pPr>
        <w:spacing w:line="300" w:lineRule="exact"/>
        <w:rPr>
          <w:rFonts w:asciiTheme="minorEastAsia" w:hAnsiTheme="minorEastAsia"/>
        </w:rPr>
      </w:pPr>
    </w:p>
    <w:p w14:paraId="192C06D4" w14:textId="77777777" w:rsidR="00E62CFB" w:rsidRPr="00DD6B8E" w:rsidRDefault="00E62CFB" w:rsidP="00E62CFB">
      <w:pPr>
        <w:spacing w:line="300" w:lineRule="exact"/>
        <w:rPr>
          <w:rFonts w:asciiTheme="minorEastAsia" w:hAnsiTheme="minorEastAsia"/>
        </w:rPr>
      </w:pPr>
    </w:p>
    <w:p w14:paraId="490EC2E4" w14:textId="77777777" w:rsidR="00E62CFB" w:rsidRPr="00DD6B8E" w:rsidRDefault="00E62CFB" w:rsidP="00E62CFB">
      <w:pPr>
        <w:spacing w:line="300" w:lineRule="exact"/>
        <w:rPr>
          <w:rFonts w:asciiTheme="minorEastAsia" w:hAnsiTheme="minorEastAsia"/>
        </w:rPr>
      </w:pPr>
    </w:p>
    <w:p w14:paraId="5657706E" w14:textId="77777777" w:rsidR="00E62CFB" w:rsidRPr="00DD6B8E" w:rsidRDefault="00E62CFB" w:rsidP="00E62CFB">
      <w:pPr>
        <w:spacing w:line="300" w:lineRule="exact"/>
        <w:rPr>
          <w:rFonts w:asciiTheme="minorEastAsia" w:hAnsiTheme="minorEastAsia"/>
        </w:rPr>
      </w:pPr>
    </w:p>
    <w:p w14:paraId="7381105D" w14:textId="77777777" w:rsidR="00E62CFB" w:rsidRPr="00DD6B8E" w:rsidRDefault="00E62CFB" w:rsidP="00E62CFB">
      <w:pPr>
        <w:spacing w:line="300" w:lineRule="exact"/>
        <w:rPr>
          <w:rFonts w:asciiTheme="minorEastAsia" w:hAnsiTheme="minorEastAsia"/>
        </w:rPr>
      </w:pPr>
    </w:p>
    <w:p w14:paraId="395DA8E9" w14:textId="77777777" w:rsidR="00173D33" w:rsidRPr="00DD6B8E" w:rsidRDefault="00173D33" w:rsidP="00173D33">
      <w:pPr>
        <w:spacing w:line="300" w:lineRule="exact"/>
        <w:rPr>
          <w:rFonts w:asciiTheme="minorEastAsia" w:hAnsiTheme="minorEastAsia"/>
        </w:rPr>
      </w:pPr>
      <w:r w:rsidRPr="00DD6B8E">
        <w:rPr>
          <w:rFonts w:asciiTheme="minorEastAsia" w:hAnsiTheme="minorEastAsia" w:hint="eastAsia"/>
        </w:rPr>
        <w:lastRenderedPageBreak/>
        <w:t>２．山岳コーチ２</w:t>
      </w:r>
    </w:p>
    <w:tbl>
      <w:tblPr>
        <w:tblW w:w="10153" w:type="dxa"/>
        <w:tblCellMar>
          <w:left w:w="99" w:type="dxa"/>
          <w:right w:w="99" w:type="dxa"/>
        </w:tblCellMar>
        <w:tblLook w:val="04A0" w:firstRow="1" w:lastRow="0" w:firstColumn="1" w:lastColumn="0" w:noHBand="0" w:noVBand="1"/>
      </w:tblPr>
      <w:tblGrid>
        <w:gridCol w:w="495"/>
        <w:gridCol w:w="1065"/>
        <w:gridCol w:w="1134"/>
        <w:gridCol w:w="7459"/>
      </w:tblGrid>
      <w:tr w:rsidR="00DD6B8E" w:rsidRPr="00DD6B8E" w14:paraId="42FC8EFB" w14:textId="77777777" w:rsidTr="00173D33">
        <w:trPr>
          <w:trHeight w:val="259"/>
        </w:trPr>
        <w:tc>
          <w:tcPr>
            <w:tcW w:w="2694" w:type="dxa"/>
            <w:gridSpan w:val="3"/>
            <w:tcBorders>
              <w:top w:val="nil"/>
              <w:left w:val="nil"/>
              <w:bottom w:val="single" w:sz="4" w:space="0" w:color="auto"/>
              <w:right w:val="nil"/>
            </w:tcBorders>
            <w:shd w:val="clear" w:color="auto" w:fill="auto"/>
            <w:noWrap/>
            <w:vAlign w:val="center"/>
            <w:hideMark/>
          </w:tcPr>
          <w:p w14:paraId="5925C67D" w14:textId="79970C14" w:rsidR="00173D33" w:rsidRPr="00DD6B8E" w:rsidRDefault="001F068D" w:rsidP="00173D33">
            <w:pPr>
              <w:widowControl/>
              <w:jc w:val="left"/>
              <w:rPr>
                <w:rFonts w:ascii="ＭＳ Ｐゴシック" w:eastAsia="ＭＳ Ｐゴシック" w:hAnsi="ＭＳ Ｐゴシック" w:cs="ＭＳ Ｐゴシック"/>
                <w:b/>
                <w:bCs/>
                <w:kern w:val="0"/>
                <w:sz w:val="18"/>
                <w:szCs w:val="18"/>
              </w:rPr>
            </w:pPr>
            <w:r w:rsidRPr="00DD6B8E">
              <w:rPr>
                <w:rFonts w:ascii="ＭＳ Ｐゴシック" w:eastAsia="ＭＳ Ｐゴシック" w:hAnsi="ＭＳ Ｐゴシック" w:cs="ＭＳ Ｐゴシック" w:hint="eastAsia"/>
                <w:b/>
                <w:bCs/>
                <w:kern w:val="0"/>
                <w:sz w:val="18"/>
                <w:szCs w:val="18"/>
              </w:rPr>
              <w:t>20</w:t>
            </w:r>
            <w:r w:rsidRPr="00DD6B8E">
              <w:rPr>
                <w:rFonts w:ascii="ＭＳ Ｐゴシック" w:eastAsia="ＭＳ Ｐゴシック" w:hAnsi="ＭＳ Ｐゴシック" w:cs="ＭＳ Ｐゴシック"/>
                <w:b/>
                <w:bCs/>
                <w:kern w:val="0"/>
                <w:sz w:val="18"/>
                <w:szCs w:val="18"/>
              </w:rPr>
              <w:t>21</w:t>
            </w:r>
            <w:r w:rsidR="00173D33" w:rsidRPr="00DD6B8E">
              <w:rPr>
                <w:rFonts w:ascii="ＭＳ Ｐゴシック" w:eastAsia="ＭＳ Ｐゴシック" w:hAnsi="ＭＳ Ｐゴシック" w:cs="ＭＳ Ｐゴシック" w:hint="eastAsia"/>
                <w:b/>
                <w:bCs/>
                <w:kern w:val="0"/>
                <w:sz w:val="18"/>
                <w:szCs w:val="18"/>
              </w:rPr>
              <w:t>年4月1日現在</w:t>
            </w:r>
          </w:p>
        </w:tc>
        <w:tc>
          <w:tcPr>
            <w:tcW w:w="7459" w:type="dxa"/>
            <w:tcBorders>
              <w:top w:val="nil"/>
              <w:left w:val="nil"/>
              <w:bottom w:val="nil"/>
              <w:right w:val="nil"/>
            </w:tcBorders>
            <w:shd w:val="clear" w:color="auto" w:fill="auto"/>
            <w:noWrap/>
            <w:vAlign w:val="center"/>
            <w:hideMark/>
          </w:tcPr>
          <w:p w14:paraId="193C8D11" w14:textId="77777777" w:rsidR="00173D33" w:rsidRPr="00DD6B8E" w:rsidRDefault="00173D33" w:rsidP="00173D33">
            <w:pPr>
              <w:widowControl/>
              <w:jc w:val="left"/>
              <w:rPr>
                <w:rFonts w:ascii="ＭＳ Ｐゴシック" w:eastAsia="ＭＳ Ｐゴシック" w:hAnsi="ＭＳ Ｐゴシック" w:cs="ＭＳ Ｐゴシック"/>
                <w:b/>
                <w:bCs/>
                <w:kern w:val="0"/>
                <w:sz w:val="18"/>
                <w:szCs w:val="18"/>
              </w:rPr>
            </w:pPr>
          </w:p>
        </w:tc>
      </w:tr>
      <w:tr w:rsidR="00DD6B8E" w:rsidRPr="00DD6B8E" w14:paraId="7FD86B5C" w14:textId="77777777" w:rsidTr="00173D33">
        <w:trPr>
          <w:trHeight w:val="720"/>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E0609CC"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主催</w:t>
            </w:r>
          </w:p>
        </w:tc>
        <w:tc>
          <w:tcPr>
            <w:tcW w:w="7459" w:type="dxa"/>
            <w:tcBorders>
              <w:top w:val="single" w:sz="4" w:space="0" w:color="auto"/>
              <w:left w:val="nil"/>
              <w:bottom w:val="nil"/>
              <w:right w:val="single" w:sz="4" w:space="0" w:color="auto"/>
            </w:tcBorders>
            <w:shd w:val="clear" w:color="auto" w:fill="auto"/>
            <w:vAlign w:val="center"/>
            <w:hideMark/>
          </w:tcPr>
          <w:p w14:paraId="78B2D669"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公益財団法人日本スポーツ協会</w:t>
            </w:r>
            <w:r w:rsidRPr="00DD6B8E">
              <w:rPr>
                <w:rFonts w:ascii="ＭＳ Ｐゴシック" w:eastAsia="ＭＳ Ｐゴシック" w:hAnsi="ＭＳ Ｐゴシック" w:cs="ＭＳ Ｐゴシック" w:hint="eastAsia"/>
                <w:kern w:val="0"/>
                <w:sz w:val="20"/>
                <w:szCs w:val="20"/>
              </w:rPr>
              <w:br/>
              <w:t>公益社団法人日本山岳・スポーツクライミング協会</w:t>
            </w:r>
          </w:p>
        </w:tc>
      </w:tr>
      <w:tr w:rsidR="00DD6B8E" w:rsidRPr="00DD6B8E" w14:paraId="5302C88C" w14:textId="77777777" w:rsidTr="00173D33">
        <w:trPr>
          <w:trHeight w:val="675"/>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2C9B93F2"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養成目的</w:t>
            </w:r>
          </w:p>
        </w:tc>
        <w:tc>
          <w:tcPr>
            <w:tcW w:w="7459" w:type="dxa"/>
            <w:tcBorders>
              <w:top w:val="single" w:sz="4" w:space="0" w:color="auto"/>
              <w:left w:val="nil"/>
              <w:bottom w:val="nil"/>
              <w:right w:val="single" w:sz="4" w:space="0" w:color="auto"/>
            </w:tcBorders>
            <w:shd w:val="clear" w:color="auto" w:fill="auto"/>
            <w:vAlign w:val="center"/>
            <w:hideMark/>
          </w:tcPr>
          <w:p w14:paraId="6787779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都道府県レベルにおいて、登山者全体に積雪期、無雪期を問わず安全な登山が指導出来る指導者を養成する。</w:t>
            </w:r>
          </w:p>
        </w:tc>
      </w:tr>
      <w:tr w:rsidR="00DD6B8E" w:rsidRPr="00DD6B8E" w14:paraId="2E6D4653" w14:textId="77777777" w:rsidTr="00173D33">
        <w:trPr>
          <w:trHeight w:val="769"/>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2CD478A7"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役割</w:t>
            </w:r>
          </w:p>
        </w:tc>
        <w:tc>
          <w:tcPr>
            <w:tcW w:w="7459" w:type="dxa"/>
            <w:tcBorders>
              <w:top w:val="single" w:sz="4" w:space="0" w:color="auto"/>
              <w:left w:val="nil"/>
              <w:bottom w:val="nil"/>
              <w:right w:val="single" w:sz="4" w:space="0" w:color="auto"/>
            </w:tcBorders>
            <w:shd w:val="clear" w:color="auto" w:fill="auto"/>
            <w:vAlign w:val="center"/>
            <w:hideMark/>
          </w:tcPr>
          <w:p w14:paraId="6E2577AE"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都道府県レベルでの登山全体の普及に努める本州3,000m級山岳地帯において積雪期登山のリーダー候補者に指導が出来ること。</w:t>
            </w:r>
          </w:p>
        </w:tc>
      </w:tr>
      <w:tr w:rsidR="00DD6B8E" w:rsidRPr="00DD6B8E" w14:paraId="2BCF6D97" w14:textId="77777777" w:rsidTr="00173D33">
        <w:trPr>
          <w:trHeight w:val="1365"/>
        </w:trPr>
        <w:tc>
          <w:tcPr>
            <w:tcW w:w="495" w:type="dxa"/>
            <w:vMerge w:val="restart"/>
            <w:tcBorders>
              <w:top w:val="nil"/>
              <w:left w:val="single" w:sz="4" w:space="0" w:color="auto"/>
              <w:bottom w:val="single" w:sz="4" w:space="0" w:color="000000"/>
              <w:right w:val="single" w:sz="4" w:space="0" w:color="auto"/>
            </w:tcBorders>
            <w:shd w:val="clear" w:color="000000" w:fill="CCFFFF"/>
            <w:noWrap/>
            <w:textDirection w:val="tbRlV"/>
            <w:vAlign w:val="center"/>
            <w:hideMark/>
          </w:tcPr>
          <w:p w14:paraId="312F9839"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養成講習会に係る内容</w:t>
            </w:r>
          </w:p>
        </w:tc>
        <w:tc>
          <w:tcPr>
            <w:tcW w:w="2199" w:type="dxa"/>
            <w:gridSpan w:val="2"/>
            <w:tcBorders>
              <w:top w:val="single" w:sz="4" w:space="0" w:color="auto"/>
              <w:left w:val="nil"/>
              <w:bottom w:val="single" w:sz="4" w:space="0" w:color="auto"/>
              <w:right w:val="single" w:sz="4" w:space="0" w:color="000000"/>
            </w:tcBorders>
            <w:shd w:val="clear" w:color="000000" w:fill="CCFFFF"/>
            <w:vAlign w:val="center"/>
            <w:hideMark/>
          </w:tcPr>
          <w:p w14:paraId="09EF93C8"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受講条件</w:t>
            </w:r>
          </w:p>
        </w:tc>
        <w:tc>
          <w:tcPr>
            <w:tcW w:w="7459" w:type="dxa"/>
            <w:tcBorders>
              <w:top w:val="single" w:sz="4" w:space="0" w:color="auto"/>
              <w:left w:val="nil"/>
              <w:bottom w:val="single" w:sz="4" w:space="0" w:color="auto"/>
              <w:right w:val="single" w:sz="4" w:space="0" w:color="auto"/>
            </w:tcBorders>
            <w:shd w:val="clear" w:color="auto" w:fill="auto"/>
            <w:vAlign w:val="center"/>
            <w:hideMark/>
          </w:tcPr>
          <w:p w14:paraId="470527AA"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受講年度の４月１日現在満25歳以上で都道府県山岳連盟（協会）が認めるもので下記条件の全てを満たす者。</w:t>
            </w:r>
            <w:r w:rsidRPr="00DD6B8E">
              <w:rPr>
                <w:rFonts w:ascii="ＭＳ Ｐゴシック" w:eastAsia="ＭＳ Ｐゴシック" w:hAnsi="ＭＳ Ｐゴシック" w:cs="ＭＳ Ｐゴシック" w:hint="eastAsia"/>
                <w:kern w:val="0"/>
                <w:sz w:val="20"/>
                <w:szCs w:val="20"/>
              </w:rPr>
              <w:br/>
              <w:t>（１）本州なら3000m級山岳地帯において積雪期登山のリーダー候補者に指導ができると判断された者。</w:t>
            </w:r>
            <w:r w:rsidRPr="00DD6B8E">
              <w:rPr>
                <w:rFonts w:ascii="ＭＳ Ｐゴシック" w:eastAsia="ＭＳ Ｐゴシック" w:hAnsi="ＭＳ Ｐゴシック" w:cs="ＭＳ Ｐゴシック" w:hint="eastAsia"/>
                <w:kern w:val="0"/>
                <w:sz w:val="20"/>
                <w:szCs w:val="20"/>
              </w:rPr>
              <w:br/>
              <w:t>（２）４級以上の岩壁登攀のリーダー候補者に指導ができると判断された者。</w:t>
            </w:r>
          </w:p>
        </w:tc>
      </w:tr>
      <w:tr w:rsidR="00DD6B8E" w:rsidRPr="00DD6B8E" w14:paraId="7FBD30E2"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4FAC029C"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14ED02D3"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受講科目</w:t>
            </w:r>
          </w:p>
        </w:tc>
        <w:tc>
          <w:tcPr>
            <w:tcW w:w="1134" w:type="dxa"/>
            <w:tcBorders>
              <w:top w:val="nil"/>
              <w:left w:val="nil"/>
              <w:bottom w:val="nil"/>
              <w:right w:val="nil"/>
            </w:tcBorders>
            <w:shd w:val="clear" w:color="000000" w:fill="CCFFFF"/>
            <w:vAlign w:val="center"/>
            <w:hideMark/>
          </w:tcPr>
          <w:p w14:paraId="63921E8F"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nil"/>
              <w:left w:val="single" w:sz="4" w:space="0" w:color="auto"/>
              <w:bottom w:val="nil"/>
              <w:right w:val="single" w:sz="4" w:space="0" w:color="auto"/>
            </w:tcBorders>
            <w:shd w:val="clear" w:color="auto" w:fill="auto"/>
            <w:vAlign w:val="center"/>
            <w:hideMark/>
          </w:tcPr>
          <w:p w14:paraId="77AB3FD8"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共通科目Ⅱ（135h）</w:t>
            </w:r>
          </w:p>
        </w:tc>
      </w:tr>
      <w:tr w:rsidR="00DD6B8E" w:rsidRPr="00DD6B8E" w14:paraId="1B26ADD8"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18095234"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38A3515C"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6C75004C"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5F99678E"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山岳コーチ2専門科目（40h）　※別紙カリキュラム表参照</w:t>
            </w:r>
          </w:p>
        </w:tc>
      </w:tr>
      <w:tr w:rsidR="00DD6B8E" w:rsidRPr="00DD6B8E" w14:paraId="106A9231"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35E80997"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21C4C2B2"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受講料</w:t>
            </w:r>
          </w:p>
        </w:tc>
        <w:tc>
          <w:tcPr>
            <w:tcW w:w="1134" w:type="dxa"/>
            <w:tcBorders>
              <w:top w:val="single" w:sz="4" w:space="0" w:color="auto"/>
              <w:left w:val="nil"/>
              <w:bottom w:val="nil"/>
              <w:right w:val="nil"/>
            </w:tcBorders>
            <w:shd w:val="clear" w:color="000000" w:fill="CCFFFF"/>
            <w:vAlign w:val="center"/>
            <w:hideMark/>
          </w:tcPr>
          <w:p w14:paraId="146DDC2A"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55A40542" w14:textId="56C25618"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共通科目Ⅱ：</w:t>
            </w:r>
            <w:r w:rsidR="0074178B" w:rsidRPr="00DD6B8E">
              <w:rPr>
                <w:rFonts w:ascii="ＭＳ Ｐゴシック" w:eastAsia="ＭＳ Ｐゴシック" w:hAnsi="ＭＳ Ｐゴシック" w:cs="ＭＳ Ｐゴシック" w:hint="eastAsia"/>
                <w:kern w:val="0"/>
                <w:sz w:val="20"/>
                <w:szCs w:val="20"/>
              </w:rPr>
              <w:t>17.600</w:t>
            </w:r>
            <w:r w:rsidRPr="00DD6B8E">
              <w:rPr>
                <w:rFonts w:ascii="ＭＳ Ｐゴシック" w:eastAsia="ＭＳ Ｐゴシック" w:hAnsi="ＭＳ Ｐゴシック" w:cs="ＭＳ Ｐゴシック" w:hint="eastAsia"/>
                <w:kern w:val="0"/>
                <w:sz w:val="20"/>
                <w:szCs w:val="20"/>
              </w:rPr>
              <w:t>円（税</w:t>
            </w:r>
            <w:r w:rsidR="0074178B" w:rsidRPr="00DD6B8E">
              <w:rPr>
                <w:rFonts w:ascii="ＭＳ Ｐゴシック" w:eastAsia="ＭＳ Ｐゴシック" w:hAnsi="ＭＳ Ｐゴシック" w:cs="ＭＳ Ｐゴシック" w:hint="eastAsia"/>
                <w:kern w:val="0"/>
                <w:sz w:val="20"/>
                <w:szCs w:val="20"/>
              </w:rPr>
              <w:t>込</w:t>
            </w:r>
            <w:r w:rsidRPr="00DD6B8E">
              <w:rPr>
                <w:rFonts w:ascii="ＭＳ Ｐゴシック" w:eastAsia="ＭＳ Ｐゴシック" w:hAnsi="ＭＳ Ｐゴシック" w:cs="ＭＳ Ｐゴシック" w:hint="eastAsia"/>
                <w:kern w:val="0"/>
                <w:sz w:val="20"/>
                <w:szCs w:val="20"/>
              </w:rPr>
              <w:t>）※別途リファレンスブック代：</w:t>
            </w:r>
            <w:r w:rsidR="0074178B" w:rsidRPr="00DD6B8E">
              <w:rPr>
                <w:rFonts w:ascii="ＭＳ Ｐゴシック" w:eastAsia="ＭＳ Ｐゴシック" w:hAnsi="ＭＳ Ｐゴシック" w:cs="ＭＳ Ｐゴシック" w:hint="eastAsia"/>
                <w:kern w:val="0"/>
                <w:sz w:val="20"/>
                <w:szCs w:val="20"/>
              </w:rPr>
              <w:t>3.300</w:t>
            </w:r>
            <w:r w:rsidRPr="00DD6B8E">
              <w:rPr>
                <w:rFonts w:ascii="ＭＳ Ｐゴシック" w:eastAsia="ＭＳ Ｐゴシック" w:hAnsi="ＭＳ Ｐゴシック" w:cs="ＭＳ Ｐゴシック" w:hint="eastAsia"/>
                <w:kern w:val="0"/>
                <w:sz w:val="20"/>
                <w:szCs w:val="20"/>
              </w:rPr>
              <w:t>円（税</w:t>
            </w:r>
            <w:r w:rsidR="0074178B" w:rsidRPr="00DD6B8E">
              <w:rPr>
                <w:rFonts w:ascii="ＭＳ Ｐゴシック" w:eastAsia="ＭＳ Ｐゴシック" w:hAnsi="ＭＳ Ｐゴシック" w:cs="ＭＳ Ｐゴシック" w:hint="eastAsia"/>
                <w:kern w:val="0"/>
                <w:sz w:val="20"/>
                <w:szCs w:val="20"/>
              </w:rPr>
              <w:t>込</w:t>
            </w:r>
            <w:r w:rsidRPr="00DD6B8E">
              <w:rPr>
                <w:rFonts w:ascii="ＭＳ Ｐゴシック" w:eastAsia="ＭＳ Ｐゴシック" w:hAnsi="ＭＳ Ｐゴシック" w:cs="ＭＳ Ｐゴシック" w:hint="eastAsia"/>
                <w:kern w:val="0"/>
                <w:sz w:val="20"/>
                <w:szCs w:val="20"/>
              </w:rPr>
              <w:t>）</w:t>
            </w:r>
          </w:p>
        </w:tc>
      </w:tr>
      <w:tr w:rsidR="00DD6B8E" w:rsidRPr="00DD6B8E" w14:paraId="2DEB6B49"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637713C7"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6A3E990D"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7E8266CE"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6BAED9EE" w14:textId="6C0C1EEB"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r w:rsidR="0074178B" w:rsidRPr="00DD6B8E">
              <w:rPr>
                <w:rFonts w:ascii="ＭＳ Ｐゴシック" w:eastAsia="ＭＳ Ｐゴシック" w:hAnsi="ＭＳ Ｐゴシック" w:cs="ＭＳ Ｐゴシック" w:hint="eastAsia"/>
                <w:kern w:val="0"/>
                <w:sz w:val="20"/>
                <w:szCs w:val="20"/>
              </w:rPr>
              <w:t>11.000</w:t>
            </w:r>
            <w:r w:rsidRPr="00DD6B8E">
              <w:rPr>
                <w:rFonts w:ascii="ＭＳ Ｐゴシック" w:eastAsia="ＭＳ Ｐゴシック" w:hAnsi="ＭＳ Ｐゴシック" w:cs="ＭＳ Ｐゴシック" w:hint="eastAsia"/>
                <w:kern w:val="0"/>
                <w:sz w:val="20"/>
                <w:szCs w:val="20"/>
              </w:rPr>
              <w:t>円（税込）※別途保険代＋資料代他経費あり地域により</w:t>
            </w:r>
          </w:p>
        </w:tc>
      </w:tr>
      <w:tr w:rsidR="00DD6B8E" w:rsidRPr="00DD6B8E" w14:paraId="5BA7BE34"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3B7F91AF"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2804A8F6"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55D2BCA8"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スタート</w:t>
            </w:r>
            <w:r w:rsidRPr="00DD6B8E">
              <w:rPr>
                <w:rFonts w:ascii="ＭＳ Ｐゴシック" w:eastAsia="ＭＳ Ｐゴシック" w:hAnsi="ＭＳ Ｐゴシック" w:cs="ＭＳ Ｐゴシック" w:hint="eastAsia"/>
                <w:kern w:val="0"/>
                <w:sz w:val="20"/>
                <w:szCs w:val="20"/>
              </w:rPr>
              <w:br/>
              <w:t>コーチ</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109C6A53"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円（　　）</w:t>
            </w:r>
          </w:p>
        </w:tc>
      </w:tr>
      <w:tr w:rsidR="00DD6B8E" w:rsidRPr="00DD6B8E" w14:paraId="0CA6405F" w14:textId="77777777" w:rsidTr="00173D33">
        <w:trPr>
          <w:trHeight w:val="533"/>
        </w:trPr>
        <w:tc>
          <w:tcPr>
            <w:tcW w:w="495" w:type="dxa"/>
            <w:vMerge/>
            <w:tcBorders>
              <w:top w:val="nil"/>
              <w:left w:val="single" w:sz="4" w:space="0" w:color="auto"/>
              <w:bottom w:val="single" w:sz="4" w:space="0" w:color="000000"/>
              <w:right w:val="single" w:sz="4" w:space="0" w:color="auto"/>
            </w:tcBorders>
            <w:vAlign w:val="center"/>
            <w:hideMark/>
          </w:tcPr>
          <w:p w14:paraId="4D38B8BE"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1414216D"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実施方法</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14:paraId="63530240"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single" w:sz="4" w:space="0" w:color="auto"/>
              <w:left w:val="nil"/>
              <w:bottom w:val="single" w:sz="4" w:space="0" w:color="auto"/>
              <w:right w:val="single" w:sz="4" w:space="0" w:color="auto"/>
            </w:tcBorders>
            <w:shd w:val="clear" w:color="auto" w:fill="auto"/>
            <w:hideMark/>
          </w:tcPr>
          <w:p w14:paraId="028A3F2D"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別に定める共通科目実施要領に基づき日本スポーツ協会が実施する</w:t>
            </w:r>
          </w:p>
        </w:tc>
      </w:tr>
      <w:tr w:rsidR="00DD6B8E" w:rsidRPr="00DD6B8E" w14:paraId="39C05367" w14:textId="77777777" w:rsidTr="00A512B5">
        <w:trPr>
          <w:trHeight w:val="3459"/>
        </w:trPr>
        <w:tc>
          <w:tcPr>
            <w:tcW w:w="495" w:type="dxa"/>
            <w:vMerge/>
            <w:tcBorders>
              <w:top w:val="nil"/>
              <w:left w:val="single" w:sz="4" w:space="0" w:color="auto"/>
              <w:bottom w:val="single" w:sz="4" w:space="0" w:color="000000"/>
              <w:right w:val="single" w:sz="4" w:space="0" w:color="auto"/>
            </w:tcBorders>
            <w:vAlign w:val="center"/>
            <w:hideMark/>
          </w:tcPr>
          <w:p w14:paraId="610037A1"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60631862"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single" w:sz="4" w:space="0" w:color="auto"/>
            </w:tcBorders>
            <w:shd w:val="clear" w:color="000000" w:fill="CCFFFF"/>
            <w:vAlign w:val="center"/>
            <w:hideMark/>
          </w:tcPr>
          <w:p w14:paraId="54AB50A6"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nil"/>
              <w:left w:val="nil"/>
              <w:bottom w:val="nil"/>
              <w:right w:val="single" w:sz="4" w:space="0" w:color="auto"/>
            </w:tcBorders>
            <w:shd w:val="clear" w:color="auto" w:fill="auto"/>
            <w:hideMark/>
          </w:tcPr>
          <w:p w14:paraId="4B41E378" w14:textId="77777777" w:rsidR="00173D33" w:rsidRPr="00DD6B8E" w:rsidRDefault="00173D33" w:rsidP="00A512B5">
            <w:pPr>
              <w:widowControl/>
              <w:spacing w:after="240"/>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■講習会</w:t>
            </w:r>
            <w:r w:rsidRPr="00DD6B8E">
              <w:rPr>
                <w:rFonts w:ascii="ＭＳ Ｐゴシック" w:eastAsia="ＭＳ Ｐゴシック" w:hAnsi="ＭＳ Ｐゴシック" w:cs="ＭＳ Ｐゴシック" w:hint="eastAsia"/>
                <w:kern w:val="0"/>
                <w:sz w:val="20"/>
                <w:szCs w:val="20"/>
              </w:rPr>
              <w:br/>
              <w:t>カリキュラム（40時間）に基づき、都道府県山岳連盟（協会）を主管として集合講習会と通信講習（レポート）により開催する。実際の実施計画については都道府県連盟（協会）と都道府県体育協会で相談の上、JSPOとJMSCAの承認を得て実施する。</w:t>
            </w:r>
            <w:r w:rsidRPr="00DD6B8E">
              <w:rPr>
                <w:rFonts w:ascii="ＭＳ Ｐゴシック" w:eastAsia="ＭＳ Ｐゴシック" w:hAnsi="ＭＳ Ｐゴシック" w:cs="ＭＳ Ｐゴシック" w:hint="eastAsia"/>
                <w:kern w:val="0"/>
                <w:sz w:val="20"/>
                <w:szCs w:val="20"/>
              </w:rPr>
              <w:br/>
              <w:t>■検定試験</w:t>
            </w:r>
            <w:r w:rsidRPr="00DD6B8E">
              <w:rPr>
                <w:rFonts w:ascii="ＭＳ Ｐゴシック" w:eastAsia="ＭＳ Ｐゴシック" w:hAnsi="ＭＳ Ｐゴシック" w:cs="ＭＳ Ｐゴシック" w:hint="eastAsia"/>
                <w:kern w:val="0"/>
                <w:sz w:val="20"/>
                <w:szCs w:val="20"/>
              </w:rPr>
              <w:br/>
              <w:t>JMSCA指導委員会が作成したものを参考に各都道府県の実情に合わせ作成・出題し、筆記試験、レポート評価、技能検定の総合判定とする。</w:t>
            </w:r>
            <w:r w:rsidRPr="00DD6B8E">
              <w:rPr>
                <w:rFonts w:ascii="ＭＳ Ｐゴシック" w:eastAsia="ＭＳ Ｐゴシック" w:hAnsi="ＭＳ Ｐゴシック" w:cs="ＭＳ Ｐゴシック" w:hint="eastAsia"/>
                <w:kern w:val="0"/>
                <w:sz w:val="20"/>
                <w:szCs w:val="20"/>
              </w:rPr>
              <w:br/>
              <w:t>■審査</w:t>
            </w:r>
            <w:r w:rsidRPr="00DD6B8E">
              <w:rPr>
                <w:rFonts w:ascii="ＭＳ Ｐゴシック" w:eastAsia="ＭＳ Ｐゴシック" w:hAnsi="ＭＳ Ｐゴシック" w:cs="ＭＳ Ｐゴシック" w:hint="eastAsia"/>
                <w:kern w:val="0"/>
                <w:sz w:val="20"/>
                <w:szCs w:val="20"/>
              </w:rPr>
              <w:br/>
              <w:t>合格者の判定は筆記試験、レポート評価、技能検定の総合判定結果を基に、JMSCA指導委員会で審査の上、原則として満点の６割以上を合格とする。</w:t>
            </w:r>
            <w:r w:rsidRPr="00DD6B8E">
              <w:rPr>
                <w:rFonts w:ascii="ＭＳ Ｐゴシック" w:eastAsia="ＭＳ Ｐゴシック" w:hAnsi="ＭＳ Ｐゴシック" w:cs="ＭＳ Ｐゴシック" w:hint="eastAsia"/>
                <w:kern w:val="0"/>
                <w:sz w:val="20"/>
                <w:szCs w:val="20"/>
              </w:rPr>
              <w:br/>
              <w:t>■免除要件</w:t>
            </w:r>
          </w:p>
        </w:tc>
      </w:tr>
      <w:tr w:rsidR="00DD6B8E" w:rsidRPr="00DD6B8E" w14:paraId="3AE19BA3" w14:textId="77777777" w:rsidTr="00173D33">
        <w:trPr>
          <w:trHeight w:val="462"/>
        </w:trPr>
        <w:tc>
          <w:tcPr>
            <w:tcW w:w="495" w:type="dxa"/>
            <w:vMerge w:val="restart"/>
            <w:tcBorders>
              <w:top w:val="nil"/>
              <w:left w:val="single" w:sz="4" w:space="0" w:color="auto"/>
              <w:bottom w:val="single" w:sz="4" w:space="0" w:color="000000"/>
              <w:right w:val="single" w:sz="4" w:space="0" w:color="auto"/>
            </w:tcBorders>
            <w:shd w:val="clear" w:color="000000" w:fill="CCFFFF"/>
            <w:noWrap/>
            <w:textDirection w:val="tbRlV"/>
            <w:vAlign w:val="center"/>
            <w:hideMark/>
          </w:tcPr>
          <w:p w14:paraId="224C63F9"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登録に係る内容</w:t>
            </w:r>
          </w:p>
        </w:tc>
        <w:tc>
          <w:tcPr>
            <w:tcW w:w="2199" w:type="dxa"/>
            <w:gridSpan w:val="2"/>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14:paraId="67A3FADB"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登録料</w:t>
            </w:r>
            <w:r w:rsidRPr="00DD6B8E">
              <w:rPr>
                <w:rFonts w:ascii="ＭＳ Ｐゴシック" w:eastAsia="ＭＳ Ｐゴシック" w:hAnsi="ＭＳ Ｐゴシック" w:cs="ＭＳ Ｐゴシック" w:hint="eastAsia"/>
                <w:kern w:val="0"/>
                <w:sz w:val="20"/>
                <w:szCs w:val="20"/>
              </w:rPr>
              <w:br/>
              <w:t>(4年間）</w:t>
            </w:r>
          </w:p>
        </w:tc>
        <w:tc>
          <w:tcPr>
            <w:tcW w:w="7459" w:type="dxa"/>
            <w:tcBorders>
              <w:top w:val="single" w:sz="4" w:space="0" w:color="auto"/>
              <w:left w:val="nil"/>
              <w:bottom w:val="single" w:sz="4" w:space="0" w:color="auto"/>
              <w:right w:val="single" w:sz="4" w:space="0" w:color="auto"/>
            </w:tcBorders>
            <w:shd w:val="clear" w:color="auto" w:fill="auto"/>
            <w:vAlign w:val="center"/>
            <w:hideMark/>
          </w:tcPr>
          <w:p w14:paraId="18DB94A1"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基本登録料：10,000円</w:t>
            </w:r>
          </w:p>
        </w:tc>
      </w:tr>
      <w:tr w:rsidR="00DD6B8E" w:rsidRPr="00DD6B8E" w14:paraId="5DD4B93F" w14:textId="77777777" w:rsidTr="00173D33">
        <w:trPr>
          <w:trHeight w:val="413"/>
        </w:trPr>
        <w:tc>
          <w:tcPr>
            <w:tcW w:w="495" w:type="dxa"/>
            <w:vMerge/>
            <w:tcBorders>
              <w:top w:val="nil"/>
              <w:left w:val="single" w:sz="4" w:space="0" w:color="auto"/>
              <w:bottom w:val="single" w:sz="4" w:space="0" w:color="000000"/>
              <w:right w:val="single" w:sz="4" w:space="0" w:color="auto"/>
            </w:tcBorders>
            <w:vAlign w:val="center"/>
            <w:hideMark/>
          </w:tcPr>
          <w:p w14:paraId="7C1C8A1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vMerge/>
            <w:tcBorders>
              <w:top w:val="single" w:sz="4" w:space="0" w:color="auto"/>
              <w:left w:val="single" w:sz="4" w:space="0" w:color="auto"/>
              <w:bottom w:val="single" w:sz="4" w:space="0" w:color="000000"/>
              <w:right w:val="single" w:sz="4" w:space="0" w:color="000000"/>
            </w:tcBorders>
            <w:vAlign w:val="center"/>
            <w:hideMark/>
          </w:tcPr>
          <w:p w14:paraId="6DE97D73"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7459" w:type="dxa"/>
            <w:tcBorders>
              <w:top w:val="nil"/>
              <w:left w:val="nil"/>
              <w:bottom w:val="single" w:sz="4" w:space="0" w:color="auto"/>
              <w:right w:val="single" w:sz="4" w:space="0" w:color="auto"/>
            </w:tcBorders>
            <w:shd w:val="clear" w:color="auto" w:fill="auto"/>
            <w:vAlign w:val="center"/>
            <w:hideMark/>
          </w:tcPr>
          <w:p w14:paraId="317E8583" w14:textId="35066C69"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資格別登録料：</w:t>
            </w:r>
            <w:r w:rsidR="001F068D" w:rsidRPr="00DD6B8E">
              <w:rPr>
                <w:rFonts w:ascii="ＭＳ Ｐゴシック" w:eastAsia="ＭＳ Ｐゴシック" w:hAnsi="ＭＳ Ｐゴシック" w:cs="ＭＳ Ｐゴシック" w:hint="eastAsia"/>
                <w:kern w:val="0"/>
                <w:sz w:val="20"/>
                <w:szCs w:val="20"/>
              </w:rPr>
              <w:t xml:space="preserve"> </w:t>
            </w:r>
            <w:r w:rsidR="001F068D" w:rsidRPr="00DD6B8E">
              <w:rPr>
                <w:rFonts w:ascii="ＭＳ Ｐゴシック" w:eastAsia="ＭＳ Ｐゴシック" w:hAnsi="ＭＳ Ｐゴシック" w:cs="ＭＳ Ｐゴシック"/>
                <w:kern w:val="0"/>
                <w:sz w:val="20"/>
                <w:szCs w:val="20"/>
              </w:rPr>
              <w:t>3,000</w:t>
            </w:r>
            <w:r w:rsidRPr="00DD6B8E">
              <w:rPr>
                <w:rFonts w:ascii="ＭＳ Ｐゴシック" w:eastAsia="ＭＳ Ｐゴシック" w:hAnsi="ＭＳ Ｐゴシック" w:cs="ＭＳ Ｐゴシック" w:hint="eastAsia"/>
                <w:kern w:val="0"/>
                <w:sz w:val="20"/>
                <w:szCs w:val="20"/>
              </w:rPr>
              <w:t xml:space="preserve"> 円</w:t>
            </w:r>
          </w:p>
        </w:tc>
      </w:tr>
      <w:tr w:rsidR="00DD6B8E" w:rsidRPr="00DD6B8E" w14:paraId="4D38180B" w14:textId="77777777" w:rsidTr="00173D33">
        <w:trPr>
          <w:trHeight w:val="480"/>
        </w:trPr>
        <w:tc>
          <w:tcPr>
            <w:tcW w:w="495" w:type="dxa"/>
            <w:vMerge/>
            <w:tcBorders>
              <w:top w:val="nil"/>
              <w:left w:val="single" w:sz="4" w:space="0" w:color="auto"/>
              <w:bottom w:val="single" w:sz="4" w:space="0" w:color="000000"/>
              <w:right w:val="single" w:sz="4" w:space="0" w:color="auto"/>
            </w:tcBorders>
            <w:vAlign w:val="center"/>
            <w:hideMark/>
          </w:tcPr>
          <w:p w14:paraId="44D38ABD"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vMerge/>
            <w:tcBorders>
              <w:top w:val="single" w:sz="4" w:space="0" w:color="auto"/>
              <w:left w:val="single" w:sz="4" w:space="0" w:color="auto"/>
              <w:bottom w:val="single" w:sz="4" w:space="0" w:color="000000"/>
              <w:right w:val="single" w:sz="4" w:space="0" w:color="000000"/>
            </w:tcBorders>
            <w:vAlign w:val="center"/>
            <w:hideMark/>
          </w:tcPr>
          <w:p w14:paraId="027E613C"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7459" w:type="dxa"/>
            <w:tcBorders>
              <w:top w:val="nil"/>
              <w:left w:val="nil"/>
              <w:bottom w:val="single" w:sz="4" w:space="0" w:color="auto"/>
              <w:right w:val="single" w:sz="4" w:space="0" w:color="auto"/>
            </w:tcBorders>
            <w:shd w:val="clear" w:color="auto" w:fill="auto"/>
            <w:vAlign w:val="center"/>
            <w:hideMark/>
          </w:tcPr>
          <w:p w14:paraId="4564F5D7"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初期登録手数料（初回登録時のみ）：3,000円</w:t>
            </w:r>
          </w:p>
        </w:tc>
      </w:tr>
      <w:tr w:rsidR="00DD6B8E" w:rsidRPr="00DD6B8E" w14:paraId="7938879B" w14:textId="77777777" w:rsidTr="00173D33">
        <w:trPr>
          <w:trHeight w:val="994"/>
        </w:trPr>
        <w:tc>
          <w:tcPr>
            <w:tcW w:w="495" w:type="dxa"/>
            <w:vMerge/>
            <w:tcBorders>
              <w:top w:val="nil"/>
              <w:left w:val="single" w:sz="4" w:space="0" w:color="auto"/>
              <w:bottom w:val="single" w:sz="4" w:space="0" w:color="000000"/>
              <w:right w:val="single" w:sz="4" w:space="0" w:color="auto"/>
            </w:tcBorders>
            <w:vAlign w:val="center"/>
            <w:hideMark/>
          </w:tcPr>
          <w:p w14:paraId="7BFF2DCB"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tcBorders>
              <w:top w:val="single" w:sz="4" w:space="0" w:color="auto"/>
              <w:left w:val="nil"/>
              <w:bottom w:val="single" w:sz="4" w:space="0" w:color="auto"/>
              <w:right w:val="single" w:sz="4" w:space="0" w:color="000000"/>
            </w:tcBorders>
            <w:shd w:val="clear" w:color="000000" w:fill="CCFFFF"/>
            <w:vAlign w:val="center"/>
            <w:hideMark/>
          </w:tcPr>
          <w:p w14:paraId="078CAFBF"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更新登録要件</w:t>
            </w:r>
          </w:p>
        </w:tc>
        <w:tc>
          <w:tcPr>
            <w:tcW w:w="7459" w:type="dxa"/>
            <w:tcBorders>
              <w:top w:val="nil"/>
              <w:left w:val="nil"/>
              <w:bottom w:val="single" w:sz="4" w:space="0" w:color="auto"/>
              <w:right w:val="single" w:sz="4" w:space="0" w:color="auto"/>
            </w:tcBorders>
            <w:shd w:val="clear" w:color="auto" w:fill="auto"/>
            <w:vAlign w:val="center"/>
            <w:hideMark/>
          </w:tcPr>
          <w:p w14:paraId="3B3EF48D"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資格登録有効期限の６か月までに、最低1回は、JMSCAが定める研修会またはJSPO（都道府県体育協会が実施する（認める）研修を含む）が実施する研修を受けなければならない。</w:t>
            </w:r>
          </w:p>
        </w:tc>
      </w:tr>
      <w:tr w:rsidR="00DD6B8E" w:rsidRPr="00DD6B8E" w14:paraId="4271A751" w14:textId="77777777" w:rsidTr="00173D33">
        <w:trPr>
          <w:trHeight w:val="934"/>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08B742F8"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特記事項</w:t>
            </w:r>
          </w:p>
        </w:tc>
        <w:tc>
          <w:tcPr>
            <w:tcW w:w="7459" w:type="dxa"/>
            <w:tcBorders>
              <w:top w:val="nil"/>
              <w:left w:val="nil"/>
              <w:bottom w:val="single" w:sz="4" w:space="0" w:color="auto"/>
              <w:right w:val="single" w:sz="4" w:space="0" w:color="auto"/>
            </w:tcBorders>
            <w:shd w:val="clear" w:color="auto" w:fill="auto"/>
            <w:vAlign w:val="center"/>
            <w:hideMark/>
          </w:tcPr>
          <w:p w14:paraId="7990C8BB"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 xml:space="preserve">　</w:t>
            </w:r>
          </w:p>
        </w:tc>
      </w:tr>
    </w:tbl>
    <w:p w14:paraId="1D2CB228" w14:textId="77777777" w:rsidR="00173D33" w:rsidRPr="00DD6B8E" w:rsidRDefault="00173D33" w:rsidP="00E62CFB">
      <w:pPr>
        <w:spacing w:line="300" w:lineRule="exact"/>
        <w:rPr>
          <w:rFonts w:asciiTheme="minorEastAsia" w:hAnsiTheme="minorEastAsia"/>
        </w:rPr>
      </w:pPr>
    </w:p>
    <w:p w14:paraId="56BB794E" w14:textId="77777777" w:rsidR="00A512B5" w:rsidRPr="00DD6B8E" w:rsidRDefault="00A512B5" w:rsidP="00E62CFB">
      <w:pPr>
        <w:spacing w:line="300" w:lineRule="exact"/>
        <w:rPr>
          <w:rFonts w:asciiTheme="minorEastAsia" w:hAnsiTheme="minorEastAsia"/>
        </w:rPr>
      </w:pPr>
    </w:p>
    <w:p w14:paraId="712977D4" w14:textId="77777777" w:rsidR="00E62CFB" w:rsidRPr="00DD6B8E" w:rsidRDefault="00A512B5" w:rsidP="00E62CFB">
      <w:pPr>
        <w:spacing w:line="300" w:lineRule="exact"/>
        <w:rPr>
          <w:rFonts w:asciiTheme="minorEastAsia" w:hAnsiTheme="minorEastAsia"/>
        </w:rPr>
      </w:pPr>
      <w:r w:rsidRPr="00DD6B8E">
        <w:rPr>
          <w:rFonts w:asciiTheme="minorEastAsia" w:hAnsiTheme="minorEastAsia" w:hint="eastAsia"/>
        </w:rPr>
        <w:lastRenderedPageBreak/>
        <w:t>カリキュラム</w:t>
      </w:r>
    </w:p>
    <w:tbl>
      <w:tblPr>
        <w:tblStyle w:val="aa"/>
        <w:tblW w:w="9862" w:type="dxa"/>
        <w:tblLook w:val="04A0" w:firstRow="1" w:lastRow="0" w:firstColumn="1" w:lastColumn="0" w:noHBand="0" w:noVBand="1"/>
      </w:tblPr>
      <w:tblGrid>
        <w:gridCol w:w="1271"/>
        <w:gridCol w:w="427"/>
        <w:gridCol w:w="5243"/>
        <w:gridCol w:w="992"/>
        <w:gridCol w:w="951"/>
        <w:gridCol w:w="978"/>
      </w:tblGrid>
      <w:tr w:rsidR="00DD6B8E" w:rsidRPr="00DD6B8E" w14:paraId="5FEDCB46" w14:textId="77777777" w:rsidTr="00A512B5">
        <w:trPr>
          <w:trHeight w:val="270"/>
        </w:trPr>
        <w:tc>
          <w:tcPr>
            <w:tcW w:w="1271" w:type="dxa"/>
            <w:vMerge w:val="restart"/>
            <w:shd w:val="clear" w:color="auto" w:fill="CCFFFF"/>
            <w:noWrap/>
            <w:hideMark/>
          </w:tcPr>
          <w:p w14:paraId="5EE6FFB1"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区分</w:t>
            </w:r>
          </w:p>
        </w:tc>
        <w:tc>
          <w:tcPr>
            <w:tcW w:w="5670" w:type="dxa"/>
            <w:gridSpan w:val="2"/>
            <w:shd w:val="clear" w:color="auto" w:fill="CCFFFF"/>
            <w:noWrap/>
            <w:hideMark/>
          </w:tcPr>
          <w:p w14:paraId="5EEC16EB"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カリキュラム内容</w:t>
            </w:r>
          </w:p>
        </w:tc>
        <w:tc>
          <w:tcPr>
            <w:tcW w:w="2921" w:type="dxa"/>
            <w:gridSpan w:val="3"/>
            <w:shd w:val="clear" w:color="auto" w:fill="CCFFFF"/>
            <w:noWrap/>
            <w:hideMark/>
          </w:tcPr>
          <w:p w14:paraId="22382B9C"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時間数</w:t>
            </w:r>
          </w:p>
        </w:tc>
      </w:tr>
      <w:tr w:rsidR="00DD6B8E" w:rsidRPr="00DD6B8E" w14:paraId="278102F8" w14:textId="77777777" w:rsidTr="00A512B5">
        <w:trPr>
          <w:trHeight w:val="285"/>
        </w:trPr>
        <w:tc>
          <w:tcPr>
            <w:tcW w:w="1271" w:type="dxa"/>
            <w:vMerge/>
            <w:shd w:val="clear" w:color="auto" w:fill="CCFFFF"/>
            <w:hideMark/>
          </w:tcPr>
          <w:p w14:paraId="409C20D5" w14:textId="77777777" w:rsidR="00A512B5" w:rsidRPr="00DD6B8E" w:rsidRDefault="00A512B5" w:rsidP="00A512B5">
            <w:pPr>
              <w:spacing w:line="300" w:lineRule="exact"/>
              <w:rPr>
                <w:rFonts w:asciiTheme="minorEastAsia" w:hAnsiTheme="minorEastAsia"/>
                <w:b/>
                <w:bCs/>
              </w:rPr>
            </w:pPr>
          </w:p>
        </w:tc>
        <w:tc>
          <w:tcPr>
            <w:tcW w:w="427" w:type="dxa"/>
            <w:shd w:val="clear" w:color="auto" w:fill="CCFFFF"/>
            <w:noWrap/>
            <w:hideMark/>
          </w:tcPr>
          <w:p w14:paraId="40A47481"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w:t>
            </w:r>
          </w:p>
        </w:tc>
        <w:tc>
          <w:tcPr>
            <w:tcW w:w="5243" w:type="dxa"/>
            <w:shd w:val="clear" w:color="auto" w:fill="CCFFFF"/>
            <w:noWrap/>
            <w:hideMark/>
          </w:tcPr>
          <w:p w14:paraId="00164CA3"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科目</w:t>
            </w:r>
          </w:p>
        </w:tc>
        <w:tc>
          <w:tcPr>
            <w:tcW w:w="992" w:type="dxa"/>
            <w:shd w:val="clear" w:color="auto" w:fill="CCFFFF"/>
            <w:noWrap/>
            <w:hideMark/>
          </w:tcPr>
          <w:p w14:paraId="7286BF89"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集合</w:t>
            </w:r>
          </w:p>
        </w:tc>
        <w:tc>
          <w:tcPr>
            <w:tcW w:w="951" w:type="dxa"/>
            <w:shd w:val="clear" w:color="auto" w:fill="CCFFFF"/>
            <w:noWrap/>
            <w:hideMark/>
          </w:tcPr>
          <w:p w14:paraId="366EDF10"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その他</w:t>
            </w:r>
          </w:p>
        </w:tc>
        <w:tc>
          <w:tcPr>
            <w:tcW w:w="978" w:type="dxa"/>
            <w:shd w:val="clear" w:color="auto" w:fill="CCFFFF"/>
            <w:noWrap/>
            <w:hideMark/>
          </w:tcPr>
          <w:p w14:paraId="5670267A"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計</w:t>
            </w:r>
          </w:p>
        </w:tc>
      </w:tr>
      <w:tr w:rsidR="00DD6B8E" w:rsidRPr="00DD6B8E" w14:paraId="7C0BE73F" w14:textId="77777777" w:rsidTr="00A512B5">
        <w:trPr>
          <w:trHeight w:val="270"/>
        </w:trPr>
        <w:tc>
          <w:tcPr>
            <w:tcW w:w="1271" w:type="dxa"/>
            <w:vMerge w:val="restart"/>
            <w:hideMark/>
          </w:tcPr>
          <w:p w14:paraId="1B5BA61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①</w:t>
            </w:r>
            <w:r w:rsidRPr="00DD6B8E">
              <w:rPr>
                <w:rFonts w:asciiTheme="minorEastAsia" w:hAnsiTheme="minorEastAsia" w:hint="eastAsia"/>
              </w:rPr>
              <w:br/>
              <w:t>基礎理論</w:t>
            </w:r>
            <w:r w:rsidRPr="00DD6B8E">
              <w:rPr>
                <w:rFonts w:asciiTheme="minorEastAsia" w:hAnsiTheme="minorEastAsia" w:hint="eastAsia"/>
              </w:rPr>
              <w:br/>
              <w:t>（登攀・氷雪を中心に）</w:t>
            </w:r>
          </w:p>
        </w:tc>
        <w:tc>
          <w:tcPr>
            <w:tcW w:w="427" w:type="dxa"/>
            <w:noWrap/>
            <w:hideMark/>
          </w:tcPr>
          <w:p w14:paraId="260034A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①</w:t>
            </w:r>
          </w:p>
        </w:tc>
        <w:tc>
          <w:tcPr>
            <w:tcW w:w="5243" w:type="dxa"/>
            <w:noWrap/>
            <w:hideMark/>
          </w:tcPr>
          <w:p w14:paraId="70EF974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登山医療（健康管理・救急法）､ﾅﾋﾞｹﾞｰｼｮﾝ技術､気象と天気図等</w:t>
            </w:r>
          </w:p>
        </w:tc>
        <w:tc>
          <w:tcPr>
            <w:tcW w:w="992" w:type="dxa"/>
            <w:noWrap/>
            <w:hideMark/>
          </w:tcPr>
          <w:p w14:paraId="328C08CA"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413A00A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78" w:type="dxa"/>
            <w:noWrap/>
            <w:hideMark/>
          </w:tcPr>
          <w:p w14:paraId="6936F2C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1A03410B" w14:textId="77777777" w:rsidTr="00A512B5">
        <w:trPr>
          <w:trHeight w:val="270"/>
        </w:trPr>
        <w:tc>
          <w:tcPr>
            <w:tcW w:w="1271" w:type="dxa"/>
            <w:vMerge/>
            <w:hideMark/>
          </w:tcPr>
          <w:p w14:paraId="6FB355DE" w14:textId="77777777" w:rsidR="00A512B5" w:rsidRPr="00DD6B8E" w:rsidRDefault="00A512B5" w:rsidP="00A512B5">
            <w:pPr>
              <w:spacing w:line="300" w:lineRule="exact"/>
              <w:rPr>
                <w:rFonts w:asciiTheme="minorEastAsia" w:hAnsiTheme="minorEastAsia"/>
              </w:rPr>
            </w:pPr>
          </w:p>
        </w:tc>
        <w:tc>
          <w:tcPr>
            <w:tcW w:w="427" w:type="dxa"/>
            <w:noWrap/>
            <w:hideMark/>
          </w:tcPr>
          <w:p w14:paraId="4DF21AC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②</w:t>
            </w:r>
          </w:p>
        </w:tc>
        <w:tc>
          <w:tcPr>
            <w:tcW w:w="5243" w:type="dxa"/>
            <w:noWrap/>
            <w:hideMark/>
          </w:tcPr>
          <w:p w14:paraId="5BF9811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登山計画、生活技術</w:t>
            </w:r>
          </w:p>
        </w:tc>
        <w:tc>
          <w:tcPr>
            <w:tcW w:w="992" w:type="dxa"/>
            <w:noWrap/>
            <w:hideMark/>
          </w:tcPr>
          <w:p w14:paraId="0DD9DF1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51" w:type="dxa"/>
            <w:noWrap/>
            <w:hideMark/>
          </w:tcPr>
          <w:p w14:paraId="7A5054B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78" w:type="dxa"/>
            <w:noWrap/>
            <w:hideMark/>
          </w:tcPr>
          <w:p w14:paraId="76CFB94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1.00 h</w:t>
            </w:r>
          </w:p>
        </w:tc>
      </w:tr>
      <w:tr w:rsidR="00DD6B8E" w:rsidRPr="00DD6B8E" w14:paraId="5DA16B5E" w14:textId="77777777" w:rsidTr="00A512B5">
        <w:trPr>
          <w:trHeight w:val="270"/>
        </w:trPr>
        <w:tc>
          <w:tcPr>
            <w:tcW w:w="1271" w:type="dxa"/>
            <w:vMerge/>
            <w:hideMark/>
          </w:tcPr>
          <w:p w14:paraId="09E306A9" w14:textId="77777777" w:rsidR="00A512B5" w:rsidRPr="00DD6B8E" w:rsidRDefault="00A512B5" w:rsidP="00A512B5">
            <w:pPr>
              <w:spacing w:line="300" w:lineRule="exact"/>
              <w:rPr>
                <w:rFonts w:asciiTheme="minorEastAsia" w:hAnsiTheme="minorEastAsia"/>
              </w:rPr>
            </w:pPr>
          </w:p>
        </w:tc>
        <w:tc>
          <w:tcPr>
            <w:tcW w:w="427" w:type="dxa"/>
            <w:noWrap/>
            <w:hideMark/>
          </w:tcPr>
          <w:p w14:paraId="658335B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③</w:t>
            </w:r>
          </w:p>
        </w:tc>
        <w:tc>
          <w:tcPr>
            <w:tcW w:w="5243" w:type="dxa"/>
            <w:noWrap/>
            <w:hideMark/>
          </w:tcPr>
          <w:p w14:paraId="75AFBF4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登攀技術（確保理論）</w:t>
            </w:r>
          </w:p>
        </w:tc>
        <w:tc>
          <w:tcPr>
            <w:tcW w:w="992" w:type="dxa"/>
            <w:noWrap/>
            <w:hideMark/>
          </w:tcPr>
          <w:p w14:paraId="72493FC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7F1FEE2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78" w:type="dxa"/>
            <w:noWrap/>
            <w:hideMark/>
          </w:tcPr>
          <w:p w14:paraId="070172E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1969B7B6" w14:textId="77777777" w:rsidTr="00A512B5">
        <w:trPr>
          <w:trHeight w:val="270"/>
        </w:trPr>
        <w:tc>
          <w:tcPr>
            <w:tcW w:w="1271" w:type="dxa"/>
            <w:vMerge/>
            <w:hideMark/>
          </w:tcPr>
          <w:p w14:paraId="14A0ED7C" w14:textId="77777777" w:rsidR="00A512B5" w:rsidRPr="00DD6B8E" w:rsidRDefault="00A512B5" w:rsidP="00A512B5">
            <w:pPr>
              <w:spacing w:line="300" w:lineRule="exact"/>
              <w:rPr>
                <w:rFonts w:asciiTheme="minorEastAsia" w:hAnsiTheme="minorEastAsia"/>
              </w:rPr>
            </w:pPr>
          </w:p>
        </w:tc>
        <w:tc>
          <w:tcPr>
            <w:tcW w:w="427" w:type="dxa"/>
            <w:noWrap/>
            <w:hideMark/>
          </w:tcPr>
          <w:p w14:paraId="7CC37CF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④</w:t>
            </w:r>
          </w:p>
        </w:tc>
        <w:tc>
          <w:tcPr>
            <w:tcW w:w="5243" w:type="dxa"/>
            <w:noWrap/>
            <w:hideMark/>
          </w:tcPr>
          <w:p w14:paraId="729D3404"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積雪期の登山技術(歩行技術を中心に｡歩行･滑落停止･隔時登攀の基本)</w:t>
            </w:r>
          </w:p>
        </w:tc>
        <w:tc>
          <w:tcPr>
            <w:tcW w:w="992" w:type="dxa"/>
            <w:noWrap/>
            <w:hideMark/>
          </w:tcPr>
          <w:p w14:paraId="13E1711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51" w:type="dxa"/>
            <w:noWrap/>
            <w:hideMark/>
          </w:tcPr>
          <w:p w14:paraId="4ABB7D8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78" w:type="dxa"/>
            <w:noWrap/>
            <w:hideMark/>
          </w:tcPr>
          <w:p w14:paraId="15CAA00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212EBA7C" w14:textId="77777777" w:rsidTr="00A512B5">
        <w:trPr>
          <w:trHeight w:val="270"/>
        </w:trPr>
        <w:tc>
          <w:tcPr>
            <w:tcW w:w="1271" w:type="dxa"/>
            <w:vMerge/>
            <w:hideMark/>
          </w:tcPr>
          <w:p w14:paraId="07B97712" w14:textId="77777777" w:rsidR="00A512B5" w:rsidRPr="00DD6B8E" w:rsidRDefault="00A512B5" w:rsidP="00A512B5">
            <w:pPr>
              <w:spacing w:line="300" w:lineRule="exact"/>
              <w:rPr>
                <w:rFonts w:asciiTheme="minorEastAsia" w:hAnsiTheme="minorEastAsia"/>
              </w:rPr>
            </w:pPr>
          </w:p>
        </w:tc>
        <w:tc>
          <w:tcPr>
            <w:tcW w:w="427" w:type="dxa"/>
            <w:noWrap/>
            <w:hideMark/>
          </w:tcPr>
          <w:p w14:paraId="7119989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⑤</w:t>
            </w:r>
          </w:p>
        </w:tc>
        <w:tc>
          <w:tcPr>
            <w:tcW w:w="5243" w:type="dxa"/>
            <w:noWrap/>
            <w:hideMark/>
          </w:tcPr>
          <w:p w14:paraId="7E00F69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遭難対策(危険の回避､事故発生時の対応､セルフレスキュー)</w:t>
            </w:r>
          </w:p>
        </w:tc>
        <w:tc>
          <w:tcPr>
            <w:tcW w:w="992" w:type="dxa"/>
            <w:noWrap/>
            <w:hideMark/>
          </w:tcPr>
          <w:p w14:paraId="0601996A"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066729CA"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78" w:type="dxa"/>
            <w:noWrap/>
            <w:hideMark/>
          </w:tcPr>
          <w:p w14:paraId="3EBAD94A"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1.00 h</w:t>
            </w:r>
          </w:p>
        </w:tc>
      </w:tr>
      <w:tr w:rsidR="00DD6B8E" w:rsidRPr="00DD6B8E" w14:paraId="0AB3CA86" w14:textId="77777777" w:rsidTr="00A512B5">
        <w:trPr>
          <w:trHeight w:val="270"/>
        </w:trPr>
        <w:tc>
          <w:tcPr>
            <w:tcW w:w="1271" w:type="dxa"/>
            <w:vMerge/>
            <w:hideMark/>
          </w:tcPr>
          <w:p w14:paraId="18B4EF48" w14:textId="77777777" w:rsidR="00A512B5" w:rsidRPr="00DD6B8E" w:rsidRDefault="00A512B5" w:rsidP="00A512B5">
            <w:pPr>
              <w:spacing w:line="300" w:lineRule="exact"/>
              <w:rPr>
                <w:rFonts w:asciiTheme="minorEastAsia" w:hAnsiTheme="minorEastAsia"/>
              </w:rPr>
            </w:pPr>
          </w:p>
        </w:tc>
        <w:tc>
          <w:tcPr>
            <w:tcW w:w="427" w:type="dxa"/>
            <w:noWrap/>
            <w:hideMark/>
          </w:tcPr>
          <w:p w14:paraId="704C548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⑥</w:t>
            </w:r>
          </w:p>
        </w:tc>
        <w:tc>
          <w:tcPr>
            <w:tcW w:w="5243" w:type="dxa"/>
            <w:noWrap/>
            <w:hideMark/>
          </w:tcPr>
          <w:p w14:paraId="3B53A1C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指導者制度、指導者の役割(指導者制度、法律:リーダーの法的責任)</w:t>
            </w:r>
          </w:p>
        </w:tc>
        <w:tc>
          <w:tcPr>
            <w:tcW w:w="992" w:type="dxa"/>
            <w:noWrap/>
            <w:hideMark/>
          </w:tcPr>
          <w:p w14:paraId="1272F88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5FB5690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w:t>
            </w:r>
          </w:p>
        </w:tc>
        <w:tc>
          <w:tcPr>
            <w:tcW w:w="978" w:type="dxa"/>
            <w:noWrap/>
            <w:hideMark/>
          </w:tcPr>
          <w:p w14:paraId="4D8BE3E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1.00 h</w:t>
            </w:r>
          </w:p>
        </w:tc>
      </w:tr>
      <w:tr w:rsidR="00DD6B8E" w:rsidRPr="00DD6B8E" w14:paraId="619D0CEE" w14:textId="77777777" w:rsidTr="00A512B5">
        <w:trPr>
          <w:trHeight w:val="270"/>
        </w:trPr>
        <w:tc>
          <w:tcPr>
            <w:tcW w:w="1271" w:type="dxa"/>
            <w:vMerge/>
            <w:hideMark/>
          </w:tcPr>
          <w:p w14:paraId="2E6D3ED6" w14:textId="77777777" w:rsidR="00A512B5" w:rsidRPr="00DD6B8E" w:rsidRDefault="00A512B5" w:rsidP="00A512B5">
            <w:pPr>
              <w:spacing w:line="300" w:lineRule="exact"/>
              <w:rPr>
                <w:rFonts w:asciiTheme="minorEastAsia" w:hAnsiTheme="minorEastAsia"/>
              </w:rPr>
            </w:pPr>
          </w:p>
        </w:tc>
        <w:tc>
          <w:tcPr>
            <w:tcW w:w="427" w:type="dxa"/>
            <w:noWrap/>
            <w:hideMark/>
          </w:tcPr>
          <w:p w14:paraId="30106E8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⑦</w:t>
            </w:r>
          </w:p>
        </w:tc>
        <w:tc>
          <w:tcPr>
            <w:tcW w:w="5243" w:type="dxa"/>
            <w:noWrap/>
            <w:hideMark/>
          </w:tcPr>
          <w:p w14:paraId="016C581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347CC65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51" w:type="dxa"/>
            <w:noWrap/>
            <w:hideMark/>
          </w:tcPr>
          <w:p w14:paraId="31D2033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78" w:type="dxa"/>
            <w:noWrap/>
            <w:hideMark/>
          </w:tcPr>
          <w:p w14:paraId="60D189B7"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68ABCF0E" w14:textId="77777777" w:rsidTr="00A512B5">
        <w:trPr>
          <w:trHeight w:val="270"/>
        </w:trPr>
        <w:tc>
          <w:tcPr>
            <w:tcW w:w="1271" w:type="dxa"/>
            <w:vMerge/>
            <w:hideMark/>
          </w:tcPr>
          <w:p w14:paraId="6105E7B7" w14:textId="77777777" w:rsidR="00A512B5" w:rsidRPr="00DD6B8E" w:rsidRDefault="00A512B5" w:rsidP="00A512B5">
            <w:pPr>
              <w:spacing w:line="300" w:lineRule="exact"/>
              <w:rPr>
                <w:rFonts w:asciiTheme="minorEastAsia" w:hAnsiTheme="minorEastAsia"/>
              </w:rPr>
            </w:pPr>
          </w:p>
        </w:tc>
        <w:tc>
          <w:tcPr>
            <w:tcW w:w="427" w:type="dxa"/>
            <w:noWrap/>
            <w:hideMark/>
          </w:tcPr>
          <w:p w14:paraId="3A974ED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⑧</w:t>
            </w:r>
          </w:p>
        </w:tc>
        <w:tc>
          <w:tcPr>
            <w:tcW w:w="5243" w:type="dxa"/>
            <w:noWrap/>
            <w:hideMark/>
          </w:tcPr>
          <w:p w14:paraId="59B8758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1480C92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51" w:type="dxa"/>
            <w:noWrap/>
            <w:hideMark/>
          </w:tcPr>
          <w:p w14:paraId="2BB2B21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78" w:type="dxa"/>
            <w:noWrap/>
            <w:hideMark/>
          </w:tcPr>
          <w:p w14:paraId="0167080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2EA9D455" w14:textId="77777777" w:rsidTr="00A512B5">
        <w:trPr>
          <w:trHeight w:val="270"/>
        </w:trPr>
        <w:tc>
          <w:tcPr>
            <w:tcW w:w="1271" w:type="dxa"/>
            <w:vMerge/>
            <w:hideMark/>
          </w:tcPr>
          <w:p w14:paraId="2233361D" w14:textId="77777777" w:rsidR="00A512B5" w:rsidRPr="00DD6B8E" w:rsidRDefault="00A512B5" w:rsidP="00A512B5">
            <w:pPr>
              <w:spacing w:line="300" w:lineRule="exact"/>
              <w:rPr>
                <w:rFonts w:asciiTheme="minorEastAsia" w:hAnsiTheme="minorEastAsia"/>
              </w:rPr>
            </w:pPr>
          </w:p>
        </w:tc>
        <w:tc>
          <w:tcPr>
            <w:tcW w:w="427" w:type="dxa"/>
            <w:noWrap/>
            <w:hideMark/>
          </w:tcPr>
          <w:p w14:paraId="21AFB64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⑨</w:t>
            </w:r>
          </w:p>
        </w:tc>
        <w:tc>
          <w:tcPr>
            <w:tcW w:w="5243" w:type="dxa"/>
            <w:noWrap/>
            <w:hideMark/>
          </w:tcPr>
          <w:p w14:paraId="6CF1718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059E164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51" w:type="dxa"/>
            <w:noWrap/>
            <w:hideMark/>
          </w:tcPr>
          <w:p w14:paraId="1CCA46F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78" w:type="dxa"/>
            <w:noWrap/>
            <w:hideMark/>
          </w:tcPr>
          <w:p w14:paraId="1712288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2193A51E" w14:textId="77777777" w:rsidTr="00A512B5">
        <w:trPr>
          <w:trHeight w:val="270"/>
        </w:trPr>
        <w:tc>
          <w:tcPr>
            <w:tcW w:w="1271" w:type="dxa"/>
            <w:vMerge/>
            <w:hideMark/>
          </w:tcPr>
          <w:p w14:paraId="44437C13" w14:textId="77777777" w:rsidR="00A512B5" w:rsidRPr="00DD6B8E" w:rsidRDefault="00A512B5" w:rsidP="00A512B5">
            <w:pPr>
              <w:spacing w:line="300" w:lineRule="exact"/>
              <w:rPr>
                <w:rFonts w:asciiTheme="minorEastAsia" w:hAnsiTheme="minorEastAsia"/>
              </w:rPr>
            </w:pPr>
          </w:p>
        </w:tc>
        <w:tc>
          <w:tcPr>
            <w:tcW w:w="427" w:type="dxa"/>
            <w:noWrap/>
            <w:hideMark/>
          </w:tcPr>
          <w:p w14:paraId="6BFBAB6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⑩</w:t>
            </w:r>
          </w:p>
        </w:tc>
        <w:tc>
          <w:tcPr>
            <w:tcW w:w="5243" w:type="dxa"/>
            <w:noWrap/>
            <w:hideMark/>
          </w:tcPr>
          <w:p w14:paraId="30EBB21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92" w:type="dxa"/>
            <w:noWrap/>
            <w:hideMark/>
          </w:tcPr>
          <w:p w14:paraId="5D1ADE4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51" w:type="dxa"/>
            <w:noWrap/>
            <w:hideMark/>
          </w:tcPr>
          <w:p w14:paraId="6ACD90F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 xml:space="preserve">　</w:t>
            </w:r>
          </w:p>
        </w:tc>
        <w:tc>
          <w:tcPr>
            <w:tcW w:w="978" w:type="dxa"/>
            <w:noWrap/>
            <w:hideMark/>
          </w:tcPr>
          <w:p w14:paraId="6B406C9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7CAD77C6" w14:textId="77777777" w:rsidTr="005C0DDC">
        <w:trPr>
          <w:trHeight w:val="285"/>
        </w:trPr>
        <w:tc>
          <w:tcPr>
            <w:tcW w:w="1271" w:type="dxa"/>
            <w:vMerge/>
            <w:hideMark/>
          </w:tcPr>
          <w:p w14:paraId="383240E6" w14:textId="77777777" w:rsidR="00A512B5" w:rsidRPr="00DD6B8E" w:rsidRDefault="00A512B5" w:rsidP="00A512B5">
            <w:pPr>
              <w:spacing w:line="300" w:lineRule="exact"/>
              <w:rPr>
                <w:rFonts w:asciiTheme="minorEastAsia" w:hAnsiTheme="minorEastAsia"/>
              </w:rPr>
            </w:pPr>
          </w:p>
        </w:tc>
        <w:tc>
          <w:tcPr>
            <w:tcW w:w="5670" w:type="dxa"/>
            <w:gridSpan w:val="2"/>
            <w:shd w:val="clear" w:color="auto" w:fill="FFFFCC"/>
            <w:noWrap/>
            <w:hideMark/>
          </w:tcPr>
          <w:p w14:paraId="7AF07897"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小　計</w:t>
            </w:r>
          </w:p>
        </w:tc>
        <w:tc>
          <w:tcPr>
            <w:tcW w:w="992" w:type="dxa"/>
            <w:shd w:val="clear" w:color="auto" w:fill="FFFFCC"/>
            <w:noWrap/>
            <w:hideMark/>
          </w:tcPr>
          <w:p w14:paraId="764F2C2B"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6.00 h</w:t>
            </w:r>
          </w:p>
        </w:tc>
        <w:tc>
          <w:tcPr>
            <w:tcW w:w="951" w:type="dxa"/>
            <w:shd w:val="clear" w:color="auto" w:fill="FFFFCC"/>
            <w:noWrap/>
            <w:hideMark/>
          </w:tcPr>
          <w:p w14:paraId="565E5C70"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4.00 h</w:t>
            </w:r>
          </w:p>
        </w:tc>
        <w:tc>
          <w:tcPr>
            <w:tcW w:w="978" w:type="dxa"/>
            <w:shd w:val="clear" w:color="auto" w:fill="FFFFCC"/>
            <w:noWrap/>
            <w:hideMark/>
          </w:tcPr>
          <w:p w14:paraId="7D0D2766"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10.00 h</w:t>
            </w:r>
          </w:p>
        </w:tc>
      </w:tr>
      <w:tr w:rsidR="00DD6B8E" w:rsidRPr="00DD6B8E" w14:paraId="547B976C" w14:textId="77777777" w:rsidTr="00A512B5">
        <w:trPr>
          <w:trHeight w:val="270"/>
        </w:trPr>
        <w:tc>
          <w:tcPr>
            <w:tcW w:w="1271" w:type="dxa"/>
            <w:vMerge w:val="restart"/>
            <w:hideMark/>
          </w:tcPr>
          <w:p w14:paraId="25D8F3B9" w14:textId="77777777" w:rsidR="00A512B5" w:rsidRPr="00DD6B8E" w:rsidRDefault="00A512B5" w:rsidP="005C0DDC">
            <w:pPr>
              <w:spacing w:line="300" w:lineRule="exact"/>
              <w:rPr>
                <w:rFonts w:asciiTheme="minorEastAsia" w:hAnsiTheme="minorEastAsia"/>
              </w:rPr>
            </w:pPr>
            <w:r w:rsidRPr="00DD6B8E">
              <w:rPr>
                <w:rFonts w:asciiTheme="minorEastAsia" w:hAnsiTheme="minorEastAsia" w:hint="eastAsia"/>
              </w:rPr>
              <w:t>②</w:t>
            </w:r>
            <w:r w:rsidRPr="00DD6B8E">
              <w:rPr>
                <w:rFonts w:asciiTheme="minorEastAsia" w:hAnsiTheme="minorEastAsia" w:hint="eastAsia"/>
              </w:rPr>
              <w:br/>
              <w:t xml:space="preserve"> 実技・指導実習（登攀・氷雪）</w:t>
            </w:r>
          </w:p>
        </w:tc>
        <w:tc>
          <w:tcPr>
            <w:tcW w:w="427" w:type="dxa"/>
            <w:noWrap/>
            <w:hideMark/>
          </w:tcPr>
          <w:p w14:paraId="0F0ABF6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①</w:t>
            </w:r>
          </w:p>
        </w:tc>
        <w:tc>
          <w:tcPr>
            <w:tcW w:w="5243" w:type="dxa"/>
            <w:noWrap/>
            <w:hideMark/>
          </w:tcPr>
          <w:p w14:paraId="2A5C7E1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登攀用具（ロープ、ハーネス、ビレイデバイスなど）</w:t>
            </w:r>
          </w:p>
        </w:tc>
        <w:tc>
          <w:tcPr>
            <w:tcW w:w="992" w:type="dxa"/>
            <w:noWrap/>
            <w:hideMark/>
          </w:tcPr>
          <w:p w14:paraId="395D5B3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4D8155A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78" w:type="dxa"/>
            <w:noWrap/>
            <w:hideMark/>
          </w:tcPr>
          <w:p w14:paraId="75BFA72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44D4FEDC" w14:textId="77777777" w:rsidTr="00A512B5">
        <w:trPr>
          <w:trHeight w:val="270"/>
        </w:trPr>
        <w:tc>
          <w:tcPr>
            <w:tcW w:w="1271" w:type="dxa"/>
            <w:vMerge/>
            <w:hideMark/>
          </w:tcPr>
          <w:p w14:paraId="246CDC95" w14:textId="77777777" w:rsidR="00A512B5" w:rsidRPr="00DD6B8E" w:rsidRDefault="00A512B5" w:rsidP="00A512B5">
            <w:pPr>
              <w:spacing w:line="300" w:lineRule="exact"/>
              <w:rPr>
                <w:rFonts w:asciiTheme="minorEastAsia" w:hAnsiTheme="minorEastAsia"/>
              </w:rPr>
            </w:pPr>
          </w:p>
        </w:tc>
        <w:tc>
          <w:tcPr>
            <w:tcW w:w="427" w:type="dxa"/>
            <w:noWrap/>
            <w:hideMark/>
          </w:tcPr>
          <w:p w14:paraId="7F570B8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②</w:t>
            </w:r>
          </w:p>
        </w:tc>
        <w:tc>
          <w:tcPr>
            <w:tcW w:w="5243" w:type="dxa"/>
            <w:noWrap/>
            <w:hideMark/>
          </w:tcPr>
          <w:p w14:paraId="496149BA"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無雪期の隔時登攀（トップの確保、ランニングビレイ、後続者の確保など）</w:t>
            </w:r>
          </w:p>
        </w:tc>
        <w:tc>
          <w:tcPr>
            <w:tcW w:w="992" w:type="dxa"/>
            <w:noWrap/>
            <w:hideMark/>
          </w:tcPr>
          <w:p w14:paraId="345633C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51" w:type="dxa"/>
            <w:noWrap/>
            <w:hideMark/>
          </w:tcPr>
          <w:p w14:paraId="6A0CE62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78" w:type="dxa"/>
            <w:noWrap/>
            <w:hideMark/>
          </w:tcPr>
          <w:p w14:paraId="0BE755D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4.00 h</w:t>
            </w:r>
          </w:p>
        </w:tc>
      </w:tr>
      <w:tr w:rsidR="00DD6B8E" w:rsidRPr="00DD6B8E" w14:paraId="101D3009" w14:textId="77777777" w:rsidTr="00A512B5">
        <w:trPr>
          <w:trHeight w:val="270"/>
        </w:trPr>
        <w:tc>
          <w:tcPr>
            <w:tcW w:w="1271" w:type="dxa"/>
            <w:vMerge/>
            <w:hideMark/>
          </w:tcPr>
          <w:p w14:paraId="3A420B06" w14:textId="77777777" w:rsidR="00A512B5" w:rsidRPr="00DD6B8E" w:rsidRDefault="00A512B5" w:rsidP="00A512B5">
            <w:pPr>
              <w:spacing w:line="300" w:lineRule="exact"/>
              <w:rPr>
                <w:rFonts w:asciiTheme="minorEastAsia" w:hAnsiTheme="minorEastAsia"/>
              </w:rPr>
            </w:pPr>
          </w:p>
        </w:tc>
        <w:tc>
          <w:tcPr>
            <w:tcW w:w="427" w:type="dxa"/>
            <w:noWrap/>
            <w:hideMark/>
          </w:tcPr>
          <w:p w14:paraId="12ADBB8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③</w:t>
            </w:r>
          </w:p>
        </w:tc>
        <w:tc>
          <w:tcPr>
            <w:tcW w:w="5243" w:type="dxa"/>
            <w:noWrap/>
            <w:hideMark/>
          </w:tcPr>
          <w:p w14:paraId="2DFEDA9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制動確保（アンカー、体勢、ロープ操作上の注意他）</w:t>
            </w:r>
          </w:p>
        </w:tc>
        <w:tc>
          <w:tcPr>
            <w:tcW w:w="992" w:type="dxa"/>
            <w:noWrap/>
            <w:hideMark/>
          </w:tcPr>
          <w:p w14:paraId="2513C7F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02EA252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78" w:type="dxa"/>
            <w:noWrap/>
            <w:hideMark/>
          </w:tcPr>
          <w:p w14:paraId="6BA0BA6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1443ED63" w14:textId="77777777" w:rsidTr="00A512B5">
        <w:trPr>
          <w:trHeight w:val="270"/>
        </w:trPr>
        <w:tc>
          <w:tcPr>
            <w:tcW w:w="1271" w:type="dxa"/>
            <w:vMerge/>
            <w:hideMark/>
          </w:tcPr>
          <w:p w14:paraId="4AC88F7A" w14:textId="77777777" w:rsidR="00A512B5" w:rsidRPr="00DD6B8E" w:rsidRDefault="00A512B5" w:rsidP="00A512B5">
            <w:pPr>
              <w:spacing w:line="300" w:lineRule="exact"/>
              <w:rPr>
                <w:rFonts w:asciiTheme="minorEastAsia" w:hAnsiTheme="minorEastAsia"/>
              </w:rPr>
            </w:pPr>
          </w:p>
        </w:tc>
        <w:tc>
          <w:tcPr>
            <w:tcW w:w="427" w:type="dxa"/>
            <w:noWrap/>
            <w:hideMark/>
          </w:tcPr>
          <w:p w14:paraId="0B351CB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④</w:t>
            </w:r>
          </w:p>
        </w:tc>
        <w:tc>
          <w:tcPr>
            <w:tcW w:w="5243" w:type="dxa"/>
            <w:noWrap/>
            <w:hideMark/>
          </w:tcPr>
          <w:p w14:paraId="0F9BEA8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懸垂下降（下降準備、下降動作、着地とロープの回収）</w:t>
            </w:r>
          </w:p>
        </w:tc>
        <w:tc>
          <w:tcPr>
            <w:tcW w:w="992" w:type="dxa"/>
            <w:noWrap/>
            <w:hideMark/>
          </w:tcPr>
          <w:p w14:paraId="6B803605"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30A551E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78" w:type="dxa"/>
            <w:noWrap/>
            <w:hideMark/>
          </w:tcPr>
          <w:p w14:paraId="51430C8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34391D1B" w14:textId="77777777" w:rsidTr="00A512B5">
        <w:trPr>
          <w:trHeight w:val="270"/>
        </w:trPr>
        <w:tc>
          <w:tcPr>
            <w:tcW w:w="1271" w:type="dxa"/>
            <w:vMerge/>
            <w:hideMark/>
          </w:tcPr>
          <w:p w14:paraId="0CF6A2BE" w14:textId="77777777" w:rsidR="00A512B5" w:rsidRPr="00DD6B8E" w:rsidRDefault="00A512B5" w:rsidP="00A512B5">
            <w:pPr>
              <w:spacing w:line="300" w:lineRule="exact"/>
              <w:rPr>
                <w:rFonts w:asciiTheme="minorEastAsia" w:hAnsiTheme="minorEastAsia"/>
              </w:rPr>
            </w:pPr>
          </w:p>
        </w:tc>
        <w:tc>
          <w:tcPr>
            <w:tcW w:w="427" w:type="dxa"/>
            <w:noWrap/>
            <w:hideMark/>
          </w:tcPr>
          <w:p w14:paraId="6CCE1A34"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⑤</w:t>
            </w:r>
          </w:p>
        </w:tc>
        <w:tc>
          <w:tcPr>
            <w:tcW w:w="5243" w:type="dxa"/>
            <w:noWrap/>
            <w:hideMark/>
          </w:tcPr>
          <w:p w14:paraId="39D02C2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岩場のｾﾙﾌﾚｽｷｭｰ（事故発生時の対応、収容・搬出、搬出法など）</w:t>
            </w:r>
          </w:p>
        </w:tc>
        <w:tc>
          <w:tcPr>
            <w:tcW w:w="992" w:type="dxa"/>
            <w:noWrap/>
            <w:hideMark/>
          </w:tcPr>
          <w:p w14:paraId="023AF0B2"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51" w:type="dxa"/>
            <w:noWrap/>
            <w:hideMark/>
          </w:tcPr>
          <w:p w14:paraId="2A30A14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78" w:type="dxa"/>
            <w:noWrap/>
            <w:hideMark/>
          </w:tcPr>
          <w:p w14:paraId="26A8C923"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4.00 h</w:t>
            </w:r>
          </w:p>
        </w:tc>
      </w:tr>
      <w:tr w:rsidR="00DD6B8E" w:rsidRPr="00DD6B8E" w14:paraId="05605E85" w14:textId="77777777" w:rsidTr="00A512B5">
        <w:trPr>
          <w:trHeight w:val="270"/>
        </w:trPr>
        <w:tc>
          <w:tcPr>
            <w:tcW w:w="1271" w:type="dxa"/>
            <w:vMerge/>
            <w:hideMark/>
          </w:tcPr>
          <w:p w14:paraId="0E1E6309" w14:textId="77777777" w:rsidR="00A512B5" w:rsidRPr="00DD6B8E" w:rsidRDefault="00A512B5" w:rsidP="00A512B5">
            <w:pPr>
              <w:spacing w:line="300" w:lineRule="exact"/>
              <w:rPr>
                <w:rFonts w:asciiTheme="minorEastAsia" w:hAnsiTheme="minorEastAsia"/>
              </w:rPr>
            </w:pPr>
          </w:p>
        </w:tc>
        <w:tc>
          <w:tcPr>
            <w:tcW w:w="427" w:type="dxa"/>
            <w:noWrap/>
            <w:hideMark/>
          </w:tcPr>
          <w:p w14:paraId="3ECA1C0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⑥</w:t>
            </w:r>
          </w:p>
        </w:tc>
        <w:tc>
          <w:tcPr>
            <w:tcW w:w="5243" w:type="dxa"/>
            <w:noWrap/>
            <w:hideMark/>
          </w:tcPr>
          <w:p w14:paraId="6AA1DE2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氷雪技術（アイゼン、ピッケル、スノーピケット、ビーコンなど）</w:t>
            </w:r>
          </w:p>
        </w:tc>
        <w:tc>
          <w:tcPr>
            <w:tcW w:w="992" w:type="dxa"/>
            <w:noWrap/>
            <w:hideMark/>
          </w:tcPr>
          <w:p w14:paraId="5ED4856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1A0F0808"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78" w:type="dxa"/>
            <w:noWrap/>
            <w:hideMark/>
          </w:tcPr>
          <w:p w14:paraId="4DB3CA2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4C01FB61" w14:textId="77777777" w:rsidTr="00A512B5">
        <w:trPr>
          <w:trHeight w:val="270"/>
        </w:trPr>
        <w:tc>
          <w:tcPr>
            <w:tcW w:w="1271" w:type="dxa"/>
            <w:vMerge/>
            <w:hideMark/>
          </w:tcPr>
          <w:p w14:paraId="5D16C7F1" w14:textId="77777777" w:rsidR="00A512B5" w:rsidRPr="00DD6B8E" w:rsidRDefault="00A512B5" w:rsidP="00A512B5">
            <w:pPr>
              <w:spacing w:line="300" w:lineRule="exact"/>
              <w:rPr>
                <w:rFonts w:asciiTheme="minorEastAsia" w:hAnsiTheme="minorEastAsia"/>
              </w:rPr>
            </w:pPr>
          </w:p>
        </w:tc>
        <w:tc>
          <w:tcPr>
            <w:tcW w:w="427" w:type="dxa"/>
            <w:noWrap/>
            <w:hideMark/>
          </w:tcPr>
          <w:p w14:paraId="4E01482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⑦</w:t>
            </w:r>
          </w:p>
        </w:tc>
        <w:tc>
          <w:tcPr>
            <w:tcW w:w="5243" w:type="dxa"/>
            <w:noWrap/>
            <w:hideMark/>
          </w:tcPr>
          <w:p w14:paraId="223A1E0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雪上歩行（傾斜面の直登下降、斜め登下降とトラバースなど）</w:t>
            </w:r>
          </w:p>
        </w:tc>
        <w:tc>
          <w:tcPr>
            <w:tcW w:w="992" w:type="dxa"/>
            <w:noWrap/>
            <w:hideMark/>
          </w:tcPr>
          <w:p w14:paraId="2A9F5AF9"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3E71C72B"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78" w:type="dxa"/>
            <w:noWrap/>
            <w:hideMark/>
          </w:tcPr>
          <w:p w14:paraId="2DF285C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5A79462C" w14:textId="77777777" w:rsidTr="00A512B5">
        <w:trPr>
          <w:trHeight w:val="270"/>
        </w:trPr>
        <w:tc>
          <w:tcPr>
            <w:tcW w:w="1271" w:type="dxa"/>
            <w:vMerge/>
            <w:hideMark/>
          </w:tcPr>
          <w:p w14:paraId="03158FE9" w14:textId="77777777" w:rsidR="00A512B5" w:rsidRPr="00DD6B8E" w:rsidRDefault="00A512B5" w:rsidP="00A512B5">
            <w:pPr>
              <w:spacing w:line="300" w:lineRule="exact"/>
              <w:rPr>
                <w:rFonts w:asciiTheme="minorEastAsia" w:hAnsiTheme="minorEastAsia"/>
              </w:rPr>
            </w:pPr>
          </w:p>
        </w:tc>
        <w:tc>
          <w:tcPr>
            <w:tcW w:w="427" w:type="dxa"/>
            <w:noWrap/>
            <w:hideMark/>
          </w:tcPr>
          <w:p w14:paraId="6D3E7EA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⑧</w:t>
            </w:r>
          </w:p>
        </w:tc>
        <w:tc>
          <w:tcPr>
            <w:tcW w:w="5243" w:type="dxa"/>
            <w:noWrap/>
            <w:hideMark/>
          </w:tcPr>
          <w:p w14:paraId="118F03C1"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滑落停止・耐風姿勢（停止動作、停止後の処置、初期停止など）</w:t>
            </w:r>
          </w:p>
        </w:tc>
        <w:tc>
          <w:tcPr>
            <w:tcW w:w="992" w:type="dxa"/>
            <w:noWrap/>
            <w:hideMark/>
          </w:tcPr>
          <w:p w14:paraId="368FB73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42738F7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78" w:type="dxa"/>
            <w:noWrap/>
            <w:hideMark/>
          </w:tcPr>
          <w:p w14:paraId="6654B38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496B0832" w14:textId="77777777" w:rsidTr="00A512B5">
        <w:trPr>
          <w:trHeight w:val="270"/>
        </w:trPr>
        <w:tc>
          <w:tcPr>
            <w:tcW w:w="1271" w:type="dxa"/>
            <w:vMerge/>
            <w:hideMark/>
          </w:tcPr>
          <w:p w14:paraId="7985DBED" w14:textId="77777777" w:rsidR="00A512B5" w:rsidRPr="00DD6B8E" w:rsidRDefault="00A512B5" w:rsidP="00A512B5">
            <w:pPr>
              <w:spacing w:line="300" w:lineRule="exact"/>
              <w:rPr>
                <w:rFonts w:asciiTheme="minorEastAsia" w:hAnsiTheme="minorEastAsia"/>
              </w:rPr>
            </w:pPr>
          </w:p>
        </w:tc>
        <w:tc>
          <w:tcPr>
            <w:tcW w:w="427" w:type="dxa"/>
            <w:noWrap/>
            <w:hideMark/>
          </w:tcPr>
          <w:p w14:paraId="1F52FA0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⑨</w:t>
            </w:r>
          </w:p>
        </w:tc>
        <w:tc>
          <w:tcPr>
            <w:tcW w:w="5243" w:type="dxa"/>
            <w:noWrap/>
            <w:hideMark/>
          </w:tcPr>
          <w:p w14:paraId="4D4F8E60"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積雪期の隔時登攀（トップの確保、後続者の確保、SAB</w:t>
            </w:r>
          </w:p>
        </w:tc>
        <w:tc>
          <w:tcPr>
            <w:tcW w:w="992" w:type="dxa"/>
            <w:noWrap/>
            <w:hideMark/>
          </w:tcPr>
          <w:p w14:paraId="0015E7E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w:t>
            </w:r>
          </w:p>
        </w:tc>
        <w:tc>
          <w:tcPr>
            <w:tcW w:w="951" w:type="dxa"/>
            <w:noWrap/>
            <w:hideMark/>
          </w:tcPr>
          <w:p w14:paraId="636F038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78" w:type="dxa"/>
            <w:noWrap/>
            <w:hideMark/>
          </w:tcPr>
          <w:p w14:paraId="34E8289E"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5.00 h</w:t>
            </w:r>
          </w:p>
        </w:tc>
      </w:tr>
      <w:tr w:rsidR="00DD6B8E" w:rsidRPr="00DD6B8E" w14:paraId="3D2AC1A3" w14:textId="77777777" w:rsidTr="00A512B5">
        <w:trPr>
          <w:trHeight w:val="270"/>
        </w:trPr>
        <w:tc>
          <w:tcPr>
            <w:tcW w:w="1271" w:type="dxa"/>
            <w:vMerge/>
            <w:hideMark/>
          </w:tcPr>
          <w:p w14:paraId="2A2634FE" w14:textId="77777777" w:rsidR="00A512B5" w:rsidRPr="00DD6B8E" w:rsidRDefault="00A512B5" w:rsidP="00A512B5">
            <w:pPr>
              <w:spacing w:line="300" w:lineRule="exact"/>
              <w:rPr>
                <w:rFonts w:asciiTheme="minorEastAsia" w:hAnsiTheme="minorEastAsia"/>
              </w:rPr>
            </w:pPr>
          </w:p>
        </w:tc>
        <w:tc>
          <w:tcPr>
            <w:tcW w:w="427" w:type="dxa"/>
            <w:noWrap/>
            <w:hideMark/>
          </w:tcPr>
          <w:p w14:paraId="16CBAB0D"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⑩</w:t>
            </w:r>
          </w:p>
        </w:tc>
        <w:tc>
          <w:tcPr>
            <w:tcW w:w="5243" w:type="dxa"/>
            <w:noWrap/>
            <w:hideMark/>
          </w:tcPr>
          <w:p w14:paraId="1E6DBCBC"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雪山のｾﾙﾌﾚｽｷｭｰ(雪崩対策､捜索､収容､搬出)</w:t>
            </w:r>
          </w:p>
        </w:tc>
        <w:tc>
          <w:tcPr>
            <w:tcW w:w="992" w:type="dxa"/>
            <w:noWrap/>
            <w:hideMark/>
          </w:tcPr>
          <w:p w14:paraId="72EE35C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1</w:t>
            </w:r>
          </w:p>
        </w:tc>
        <w:tc>
          <w:tcPr>
            <w:tcW w:w="951" w:type="dxa"/>
            <w:noWrap/>
            <w:hideMark/>
          </w:tcPr>
          <w:p w14:paraId="37934B46"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2</w:t>
            </w:r>
          </w:p>
        </w:tc>
        <w:tc>
          <w:tcPr>
            <w:tcW w:w="978" w:type="dxa"/>
            <w:noWrap/>
            <w:hideMark/>
          </w:tcPr>
          <w:p w14:paraId="28BB86AF" w14:textId="77777777" w:rsidR="00A512B5" w:rsidRPr="00DD6B8E" w:rsidRDefault="00A512B5" w:rsidP="00A512B5">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47764C0F" w14:textId="77777777" w:rsidTr="005C0DDC">
        <w:trPr>
          <w:trHeight w:val="285"/>
        </w:trPr>
        <w:tc>
          <w:tcPr>
            <w:tcW w:w="1271" w:type="dxa"/>
            <w:vMerge/>
            <w:hideMark/>
          </w:tcPr>
          <w:p w14:paraId="2C5370CB" w14:textId="77777777" w:rsidR="00A512B5" w:rsidRPr="00DD6B8E" w:rsidRDefault="00A512B5" w:rsidP="00A512B5">
            <w:pPr>
              <w:spacing w:line="300" w:lineRule="exact"/>
              <w:rPr>
                <w:rFonts w:asciiTheme="minorEastAsia" w:hAnsiTheme="minorEastAsia"/>
              </w:rPr>
            </w:pPr>
          </w:p>
        </w:tc>
        <w:tc>
          <w:tcPr>
            <w:tcW w:w="5670" w:type="dxa"/>
            <w:gridSpan w:val="2"/>
            <w:shd w:val="clear" w:color="auto" w:fill="FFFFCC"/>
            <w:noWrap/>
            <w:hideMark/>
          </w:tcPr>
          <w:p w14:paraId="181AE8C6"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小　計</w:t>
            </w:r>
          </w:p>
        </w:tc>
        <w:tc>
          <w:tcPr>
            <w:tcW w:w="992" w:type="dxa"/>
            <w:shd w:val="clear" w:color="auto" w:fill="FFFFCC"/>
            <w:noWrap/>
            <w:hideMark/>
          </w:tcPr>
          <w:p w14:paraId="5B60C347"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14.00 h</w:t>
            </w:r>
          </w:p>
        </w:tc>
        <w:tc>
          <w:tcPr>
            <w:tcW w:w="951" w:type="dxa"/>
            <w:shd w:val="clear" w:color="auto" w:fill="FFFFCC"/>
            <w:noWrap/>
            <w:hideMark/>
          </w:tcPr>
          <w:p w14:paraId="2A306258"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16.00 h</w:t>
            </w:r>
          </w:p>
        </w:tc>
        <w:tc>
          <w:tcPr>
            <w:tcW w:w="978" w:type="dxa"/>
            <w:shd w:val="clear" w:color="auto" w:fill="FFFFCC"/>
            <w:noWrap/>
            <w:hideMark/>
          </w:tcPr>
          <w:p w14:paraId="1D39A4DC"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30.00 h</w:t>
            </w:r>
          </w:p>
        </w:tc>
      </w:tr>
      <w:tr w:rsidR="00A512B5" w:rsidRPr="00DD6B8E" w14:paraId="4A8D02C7" w14:textId="77777777" w:rsidTr="00A512B5">
        <w:trPr>
          <w:trHeight w:val="360"/>
        </w:trPr>
        <w:tc>
          <w:tcPr>
            <w:tcW w:w="1271" w:type="dxa"/>
            <w:noWrap/>
            <w:hideMark/>
          </w:tcPr>
          <w:p w14:paraId="2050C7DF" w14:textId="77777777" w:rsidR="00A512B5" w:rsidRPr="00DD6B8E" w:rsidRDefault="00A512B5" w:rsidP="00A512B5">
            <w:pPr>
              <w:spacing w:line="300" w:lineRule="exact"/>
              <w:rPr>
                <w:rFonts w:asciiTheme="minorEastAsia" w:hAnsiTheme="minorEastAsia"/>
                <w:b/>
                <w:bCs/>
              </w:rPr>
            </w:pPr>
          </w:p>
        </w:tc>
        <w:tc>
          <w:tcPr>
            <w:tcW w:w="427" w:type="dxa"/>
            <w:noWrap/>
            <w:hideMark/>
          </w:tcPr>
          <w:p w14:paraId="5610897B" w14:textId="77777777" w:rsidR="00A512B5" w:rsidRPr="00DD6B8E" w:rsidRDefault="00A512B5" w:rsidP="00A512B5">
            <w:pPr>
              <w:spacing w:line="300" w:lineRule="exact"/>
              <w:rPr>
                <w:rFonts w:asciiTheme="minorEastAsia" w:hAnsiTheme="minorEastAsia"/>
              </w:rPr>
            </w:pPr>
          </w:p>
        </w:tc>
        <w:tc>
          <w:tcPr>
            <w:tcW w:w="5243" w:type="dxa"/>
            <w:noWrap/>
            <w:hideMark/>
          </w:tcPr>
          <w:p w14:paraId="53771ADC" w14:textId="77777777" w:rsidR="00A512B5" w:rsidRPr="00DD6B8E" w:rsidRDefault="00A512B5" w:rsidP="00A512B5">
            <w:pPr>
              <w:spacing w:line="300" w:lineRule="exact"/>
              <w:rPr>
                <w:rFonts w:asciiTheme="minorEastAsia" w:hAnsiTheme="minorEastAsia"/>
              </w:rPr>
            </w:pPr>
          </w:p>
        </w:tc>
        <w:tc>
          <w:tcPr>
            <w:tcW w:w="992" w:type="dxa"/>
            <w:noWrap/>
            <w:hideMark/>
          </w:tcPr>
          <w:p w14:paraId="1B4E4856"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20.00 h</w:t>
            </w:r>
          </w:p>
        </w:tc>
        <w:tc>
          <w:tcPr>
            <w:tcW w:w="951" w:type="dxa"/>
            <w:noWrap/>
            <w:hideMark/>
          </w:tcPr>
          <w:p w14:paraId="2539B9A0"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20.00 h</w:t>
            </w:r>
          </w:p>
        </w:tc>
        <w:tc>
          <w:tcPr>
            <w:tcW w:w="978" w:type="dxa"/>
            <w:noWrap/>
            <w:hideMark/>
          </w:tcPr>
          <w:p w14:paraId="3292F350" w14:textId="77777777" w:rsidR="00A512B5" w:rsidRPr="00DD6B8E" w:rsidRDefault="00A512B5" w:rsidP="00A512B5">
            <w:pPr>
              <w:spacing w:line="300" w:lineRule="exact"/>
              <w:rPr>
                <w:rFonts w:asciiTheme="minorEastAsia" w:hAnsiTheme="minorEastAsia"/>
                <w:b/>
                <w:bCs/>
              </w:rPr>
            </w:pPr>
            <w:r w:rsidRPr="00DD6B8E">
              <w:rPr>
                <w:rFonts w:asciiTheme="minorEastAsia" w:hAnsiTheme="minorEastAsia" w:hint="eastAsia"/>
                <w:b/>
                <w:bCs/>
              </w:rPr>
              <w:t>40.00 h</w:t>
            </w:r>
          </w:p>
        </w:tc>
      </w:tr>
    </w:tbl>
    <w:p w14:paraId="1EB06768" w14:textId="77777777" w:rsidR="00E62CFB" w:rsidRPr="00DD6B8E" w:rsidRDefault="00E62CFB" w:rsidP="00E62CFB">
      <w:pPr>
        <w:spacing w:line="300" w:lineRule="exact"/>
        <w:rPr>
          <w:rFonts w:asciiTheme="minorEastAsia" w:hAnsiTheme="minorEastAsia"/>
        </w:rPr>
      </w:pPr>
    </w:p>
    <w:p w14:paraId="707BD5D2" w14:textId="77777777" w:rsidR="00E62CFB" w:rsidRPr="00DD6B8E" w:rsidRDefault="00E62CFB" w:rsidP="00E62CFB">
      <w:pPr>
        <w:spacing w:line="300" w:lineRule="exact"/>
        <w:rPr>
          <w:rFonts w:asciiTheme="minorEastAsia" w:hAnsiTheme="minorEastAsia"/>
        </w:rPr>
      </w:pPr>
    </w:p>
    <w:p w14:paraId="59C6DFB6" w14:textId="77777777" w:rsidR="00E62CFB" w:rsidRPr="00DD6B8E" w:rsidRDefault="00E62CFB" w:rsidP="00E62CFB">
      <w:pPr>
        <w:spacing w:line="300" w:lineRule="exact"/>
        <w:rPr>
          <w:rFonts w:asciiTheme="minorEastAsia" w:hAnsiTheme="minorEastAsia"/>
        </w:rPr>
      </w:pPr>
    </w:p>
    <w:p w14:paraId="3D811DDD" w14:textId="77777777" w:rsidR="00E62CFB" w:rsidRPr="00DD6B8E" w:rsidRDefault="00E62CFB" w:rsidP="00E62CFB">
      <w:pPr>
        <w:spacing w:line="300" w:lineRule="exact"/>
        <w:rPr>
          <w:rFonts w:asciiTheme="minorEastAsia" w:hAnsiTheme="minorEastAsia"/>
        </w:rPr>
      </w:pPr>
    </w:p>
    <w:p w14:paraId="1D636B79" w14:textId="77777777" w:rsidR="00E62CFB" w:rsidRPr="00DD6B8E" w:rsidRDefault="00E62CFB" w:rsidP="00E62CFB">
      <w:pPr>
        <w:spacing w:line="300" w:lineRule="exact"/>
        <w:rPr>
          <w:rFonts w:asciiTheme="minorEastAsia" w:hAnsiTheme="minorEastAsia"/>
        </w:rPr>
      </w:pPr>
    </w:p>
    <w:p w14:paraId="0A1EBFAD" w14:textId="77777777" w:rsidR="00E62CFB" w:rsidRPr="00DD6B8E" w:rsidRDefault="00E62CFB" w:rsidP="00E62CFB">
      <w:pPr>
        <w:spacing w:line="300" w:lineRule="exact"/>
        <w:rPr>
          <w:rFonts w:asciiTheme="minorEastAsia" w:hAnsiTheme="minorEastAsia"/>
        </w:rPr>
      </w:pPr>
    </w:p>
    <w:p w14:paraId="58AC0499" w14:textId="77777777" w:rsidR="00E62CFB" w:rsidRPr="00DD6B8E" w:rsidRDefault="00E62CFB" w:rsidP="00E62CFB">
      <w:pPr>
        <w:spacing w:line="300" w:lineRule="exact"/>
        <w:rPr>
          <w:rFonts w:asciiTheme="minorEastAsia" w:hAnsiTheme="minorEastAsia"/>
        </w:rPr>
      </w:pPr>
    </w:p>
    <w:p w14:paraId="5A3936A0" w14:textId="77777777" w:rsidR="00E62CFB" w:rsidRPr="00DD6B8E" w:rsidRDefault="00E62CFB" w:rsidP="00E62CFB">
      <w:pPr>
        <w:spacing w:line="300" w:lineRule="exact"/>
        <w:rPr>
          <w:rFonts w:asciiTheme="minorEastAsia" w:hAnsiTheme="minorEastAsia"/>
        </w:rPr>
      </w:pPr>
    </w:p>
    <w:p w14:paraId="5FF1782E" w14:textId="77777777" w:rsidR="00E62CFB" w:rsidRPr="00DD6B8E" w:rsidRDefault="00E62CFB" w:rsidP="00E62CFB">
      <w:pPr>
        <w:spacing w:line="300" w:lineRule="exact"/>
        <w:rPr>
          <w:rFonts w:asciiTheme="minorEastAsia" w:hAnsiTheme="minorEastAsia"/>
        </w:rPr>
      </w:pPr>
    </w:p>
    <w:p w14:paraId="4D9C77AB" w14:textId="77777777" w:rsidR="00E62CFB" w:rsidRPr="00DD6B8E" w:rsidRDefault="00E62CFB" w:rsidP="00E62CFB">
      <w:pPr>
        <w:spacing w:line="300" w:lineRule="exact"/>
        <w:rPr>
          <w:rFonts w:asciiTheme="minorEastAsia" w:hAnsiTheme="minorEastAsia"/>
        </w:rPr>
      </w:pPr>
    </w:p>
    <w:p w14:paraId="06A7B7BC" w14:textId="77777777" w:rsidR="00E62CFB" w:rsidRPr="00DD6B8E" w:rsidRDefault="00E62CFB" w:rsidP="00E62CFB">
      <w:pPr>
        <w:spacing w:line="300" w:lineRule="exact"/>
        <w:rPr>
          <w:rFonts w:asciiTheme="minorEastAsia" w:hAnsiTheme="minorEastAsia"/>
        </w:rPr>
      </w:pPr>
    </w:p>
    <w:p w14:paraId="6B406E40" w14:textId="77777777" w:rsidR="00E62CFB" w:rsidRPr="00DD6B8E" w:rsidRDefault="00E62CFB" w:rsidP="00E62CFB">
      <w:pPr>
        <w:spacing w:line="300" w:lineRule="exact"/>
        <w:rPr>
          <w:rFonts w:asciiTheme="minorEastAsia" w:hAnsiTheme="minorEastAsia"/>
        </w:rPr>
      </w:pPr>
    </w:p>
    <w:p w14:paraId="21D28DFB" w14:textId="77777777" w:rsidR="00CA0B14" w:rsidRPr="00DD6B8E" w:rsidRDefault="00CA0B14" w:rsidP="00E62CFB">
      <w:pPr>
        <w:spacing w:line="300" w:lineRule="exact"/>
        <w:rPr>
          <w:rFonts w:asciiTheme="minorEastAsia" w:hAnsiTheme="minorEastAsia"/>
        </w:rPr>
      </w:pPr>
    </w:p>
    <w:p w14:paraId="259D8C0F" w14:textId="77777777" w:rsidR="00E62CFB" w:rsidRPr="00DD6B8E" w:rsidRDefault="00E62CFB" w:rsidP="00E62CFB">
      <w:pPr>
        <w:spacing w:line="300" w:lineRule="exact"/>
        <w:rPr>
          <w:rFonts w:asciiTheme="minorEastAsia" w:hAnsiTheme="minorEastAsia"/>
        </w:rPr>
      </w:pPr>
    </w:p>
    <w:p w14:paraId="2812E5EE" w14:textId="77777777" w:rsidR="00E62CFB" w:rsidRPr="00DD6B8E" w:rsidRDefault="00E62CFB" w:rsidP="00E62CFB">
      <w:pPr>
        <w:spacing w:line="300" w:lineRule="exact"/>
        <w:rPr>
          <w:rFonts w:asciiTheme="minorEastAsia" w:hAnsiTheme="minorEastAsia"/>
        </w:rPr>
      </w:pPr>
      <w:r w:rsidRPr="00DD6B8E">
        <w:rPr>
          <w:rFonts w:asciiTheme="minorEastAsia" w:hAnsiTheme="minorEastAsia" w:hint="eastAsia"/>
        </w:rPr>
        <w:lastRenderedPageBreak/>
        <w:t>３．山岳コーチ３</w:t>
      </w:r>
    </w:p>
    <w:tbl>
      <w:tblPr>
        <w:tblW w:w="10153" w:type="dxa"/>
        <w:tblCellMar>
          <w:left w:w="99" w:type="dxa"/>
          <w:right w:w="99" w:type="dxa"/>
        </w:tblCellMar>
        <w:tblLook w:val="04A0" w:firstRow="1" w:lastRow="0" w:firstColumn="1" w:lastColumn="0" w:noHBand="0" w:noVBand="1"/>
      </w:tblPr>
      <w:tblGrid>
        <w:gridCol w:w="495"/>
        <w:gridCol w:w="1065"/>
        <w:gridCol w:w="1134"/>
        <w:gridCol w:w="7459"/>
      </w:tblGrid>
      <w:tr w:rsidR="00DD6B8E" w:rsidRPr="00DD6B8E" w14:paraId="6E0F9C7A" w14:textId="77777777" w:rsidTr="00173D33">
        <w:trPr>
          <w:trHeight w:val="259"/>
        </w:trPr>
        <w:tc>
          <w:tcPr>
            <w:tcW w:w="2694" w:type="dxa"/>
            <w:gridSpan w:val="3"/>
            <w:tcBorders>
              <w:top w:val="nil"/>
              <w:left w:val="nil"/>
              <w:bottom w:val="single" w:sz="4" w:space="0" w:color="auto"/>
              <w:right w:val="nil"/>
            </w:tcBorders>
            <w:shd w:val="clear" w:color="auto" w:fill="auto"/>
            <w:noWrap/>
            <w:vAlign w:val="center"/>
            <w:hideMark/>
          </w:tcPr>
          <w:p w14:paraId="780BA410" w14:textId="51BCD154" w:rsidR="00173D33" w:rsidRPr="00DD6B8E" w:rsidRDefault="009666A5" w:rsidP="00173D33">
            <w:pPr>
              <w:widowControl/>
              <w:jc w:val="left"/>
              <w:rPr>
                <w:rFonts w:ascii="ＭＳ Ｐゴシック" w:eastAsia="ＭＳ Ｐゴシック" w:hAnsi="ＭＳ Ｐゴシック" w:cs="ＭＳ Ｐゴシック"/>
                <w:b/>
                <w:bCs/>
                <w:kern w:val="0"/>
                <w:sz w:val="18"/>
                <w:szCs w:val="18"/>
              </w:rPr>
            </w:pPr>
            <w:r w:rsidRPr="00DD6B8E">
              <w:rPr>
                <w:rFonts w:ascii="ＭＳ Ｐゴシック" w:eastAsia="ＭＳ Ｐゴシック" w:hAnsi="ＭＳ Ｐゴシック" w:cs="ＭＳ Ｐゴシック" w:hint="eastAsia"/>
                <w:b/>
                <w:bCs/>
                <w:kern w:val="0"/>
                <w:sz w:val="18"/>
                <w:szCs w:val="18"/>
              </w:rPr>
              <w:t>20</w:t>
            </w:r>
            <w:r w:rsidRPr="00DD6B8E">
              <w:rPr>
                <w:rFonts w:ascii="ＭＳ Ｐゴシック" w:eastAsia="ＭＳ Ｐゴシック" w:hAnsi="ＭＳ Ｐゴシック" w:cs="ＭＳ Ｐゴシック"/>
                <w:b/>
                <w:bCs/>
                <w:kern w:val="0"/>
                <w:sz w:val="18"/>
                <w:szCs w:val="18"/>
              </w:rPr>
              <w:t>21</w:t>
            </w:r>
            <w:r w:rsidR="00173D33" w:rsidRPr="00DD6B8E">
              <w:rPr>
                <w:rFonts w:ascii="ＭＳ Ｐゴシック" w:eastAsia="ＭＳ Ｐゴシック" w:hAnsi="ＭＳ Ｐゴシック" w:cs="ＭＳ Ｐゴシック" w:hint="eastAsia"/>
                <w:b/>
                <w:bCs/>
                <w:kern w:val="0"/>
                <w:sz w:val="18"/>
                <w:szCs w:val="18"/>
              </w:rPr>
              <w:t>年4月1日現在</w:t>
            </w:r>
          </w:p>
        </w:tc>
        <w:tc>
          <w:tcPr>
            <w:tcW w:w="7459" w:type="dxa"/>
            <w:tcBorders>
              <w:top w:val="nil"/>
              <w:left w:val="nil"/>
              <w:bottom w:val="nil"/>
              <w:right w:val="nil"/>
            </w:tcBorders>
            <w:shd w:val="clear" w:color="auto" w:fill="auto"/>
            <w:noWrap/>
            <w:vAlign w:val="center"/>
            <w:hideMark/>
          </w:tcPr>
          <w:p w14:paraId="71A1FA63" w14:textId="77777777" w:rsidR="00173D33" w:rsidRPr="00DD6B8E" w:rsidRDefault="00173D33" w:rsidP="00173D33">
            <w:pPr>
              <w:widowControl/>
              <w:jc w:val="left"/>
              <w:rPr>
                <w:rFonts w:ascii="ＭＳ Ｐゴシック" w:eastAsia="ＭＳ Ｐゴシック" w:hAnsi="ＭＳ Ｐゴシック" w:cs="ＭＳ Ｐゴシック"/>
                <w:b/>
                <w:bCs/>
                <w:kern w:val="0"/>
                <w:sz w:val="18"/>
                <w:szCs w:val="18"/>
              </w:rPr>
            </w:pPr>
          </w:p>
        </w:tc>
      </w:tr>
      <w:tr w:rsidR="00DD6B8E" w:rsidRPr="00DD6B8E" w14:paraId="43168692" w14:textId="77777777" w:rsidTr="00173D33">
        <w:trPr>
          <w:trHeight w:val="720"/>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7F2DF8A"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主催</w:t>
            </w:r>
          </w:p>
        </w:tc>
        <w:tc>
          <w:tcPr>
            <w:tcW w:w="7459" w:type="dxa"/>
            <w:tcBorders>
              <w:top w:val="single" w:sz="4" w:space="0" w:color="auto"/>
              <w:left w:val="nil"/>
              <w:bottom w:val="nil"/>
              <w:right w:val="single" w:sz="4" w:space="0" w:color="auto"/>
            </w:tcBorders>
            <w:shd w:val="clear" w:color="auto" w:fill="auto"/>
            <w:vAlign w:val="center"/>
            <w:hideMark/>
          </w:tcPr>
          <w:p w14:paraId="6B76AEA3"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公益財団法人日本スポーツ協会</w:t>
            </w:r>
            <w:r w:rsidRPr="00DD6B8E">
              <w:rPr>
                <w:rFonts w:ascii="ＭＳ Ｐゴシック" w:eastAsia="ＭＳ Ｐゴシック" w:hAnsi="ＭＳ Ｐゴシック" w:cs="ＭＳ Ｐゴシック" w:hint="eastAsia"/>
                <w:kern w:val="0"/>
                <w:sz w:val="20"/>
                <w:szCs w:val="20"/>
              </w:rPr>
              <w:br/>
              <w:t>公益社団法人日本山岳・スポーツクライミング協会</w:t>
            </w:r>
          </w:p>
        </w:tc>
      </w:tr>
      <w:tr w:rsidR="00DD6B8E" w:rsidRPr="00DD6B8E" w14:paraId="71433A67" w14:textId="77777777" w:rsidTr="00173D33">
        <w:trPr>
          <w:trHeight w:val="675"/>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5235637C"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養成目的</w:t>
            </w:r>
          </w:p>
        </w:tc>
        <w:tc>
          <w:tcPr>
            <w:tcW w:w="7459" w:type="dxa"/>
            <w:tcBorders>
              <w:top w:val="single" w:sz="4" w:space="0" w:color="auto"/>
              <w:left w:val="nil"/>
              <w:bottom w:val="nil"/>
              <w:right w:val="single" w:sz="4" w:space="0" w:color="auto"/>
            </w:tcBorders>
            <w:shd w:val="clear" w:color="auto" w:fill="auto"/>
            <w:vAlign w:val="center"/>
            <w:hideMark/>
          </w:tcPr>
          <w:p w14:paraId="65365AB8"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全国レベルにおいて、登山者全体に厳冬期を含む積雪期、無雪期を問わず安全な登山が指導出来る指導者を育成する。</w:t>
            </w:r>
          </w:p>
        </w:tc>
      </w:tr>
      <w:tr w:rsidR="00DD6B8E" w:rsidRPr="00DD6B8E" w14:paraId="3EFE780B" w14:textId="77777777" w:rsidTr="00173D33">
        <w:trPr>
          <w:trHeight w:val="769"/>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3B248165"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役割</w:t>
            </w:r>
          </w:p>
        </w:tc>
        <w:tc>
          <w:tcPr>
            <w:tcW w:w="7459" w:type="dxa"/>
            <w:tcBorders>
              <w:top w:val="single" w:sz="4" w:space="0" w:color="auto"/>
              <w:left w:val="nil"/>
              <w:bottom w:val="nil"/>
              <w:right w:val="single" w:sz="4" w:space="0" w:color="auto"/>
            </w:tcBorders>
            <w:shd w:val="clear" w:color="auto" w:fill="auto"/>
            <w:vAlign w:val="center"/>
            <w:hideMark/>
          </w:tcPr>
          <w:p w14:paraId="0284E2D3" w14:textId="0FFDCA21"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全国レベルでの登山全体の普及に努め、</w:t>
            </w:r>
            <w:r w:rsidR="00084CB3" w:rsidRPr="00DD6B8E">
              <w:rPr>
                <w:rFonts w:ascii="ＭＳ Ｐゴシック" w:eastAsia="ＭＳ Ｐゴシック" w:hAnsi="ＭＳ Ｐゴシック" w:cs="ＭＳ Ｐゴシック" w:hint="eastAsia"/>
                <w:kern w:val="0"/>
                <w:sz w:val="20"/>
                <w:szCs w:val="20"/>
              </w:rPr>
              <w:t>JMSCA</w:t>
            </w:r>
            <w:r w:rsidRPr="00DD6B8E">
              <w:rPr>
                <w:rFonts w:ascii="ＭＳ Ｐゴシック" w:eastAsia="ＭＳ Ｐゴシック" w:hAnsi="ＭＳ Ｐゴシック" w:cs="ＭＳ Ｐゴシック" w:hint="eastAsia"/>
                <w:kern w:val="0"/>
                <w:sz w:val="20"/>
                <w:szCs w:val="20"/>
              </w:rPr>
              <w:t>の講習会・研修会、文登研の研修会で講師が出来ること。本州3,000m級山岳地帯において積雪期登山のリーダー候補者に指導が出来ること。</w:t>
            </w:r>
          </w:p>
        </w:tc>
      </w:tr>
      <w:tr w:rsidR="00DD6B8E" w:rsidRPr="00DD6B8E" w14:paraId="74829CE4" w14:textId="77777777" w:rsidTr="00173D33">
        <w:trPr>
          <w:trHeight w:val="2040"/>
        </w:trPr>
        <w:tc>
          <w:tcPr>
            <w:tcW w:w="495" w:type="dxa"/>
            <w:vMerge w:val="restart"/>
            <w:tcBorders>
              <w:top w:val="nil"/>
              <w:left w:val="single" w:sz="4" w:space="0" w:color="auto"/>
              <w:bottom w:val="single" w:sz="4" w:space="0" w:color="000000"/>
              <w:right w:val="single" w:sz="4" w:space="0" w:color="auto"/>
            </w:tcBorders>
            <w:shd w:val="clear" w:color="000000" w:fill="CCFFFF"/>
            <w:noWrap/>
            <w:textDirection w:val="tbRlV"/>
            <w:vAlign w:val="center"/>
            <w:hideMark/>
          </w:tcPr>
          <w:p w14:paraId="43500B1A"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養成講習会に係る内容</w:t>
            </w:r>
          </w:p>
        </w:tc>
        <w:tc>
          <w:tcPr>
            <w:tcW w:w="2199" w:type="dxa"/>
            <w:gridSpan w:val="2"/>
            <w:tcBorders>
              <w:top w:val="single" w:sz="4" w:space="0" w:color="auto"/>
              <w:left w:val="nil"/>
              <w:bottom w:val="single" w:sz="4" w:space="0" w:color="auto"/>
              <w:right w:val="single" w:sz="4" w:space="0" w:color="000000"/>
            </w:tcBorders>
            <w:shd w:val="clear" w:color="000000" w:fill="CCFFFF"/>
            <w:vAlign w:val="center"/>
            <w:hideMark/>
          </w:tcPr>
          <w:p w14:paraId="70C6AB66"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受講条件</w:t>
            </w:r>
          </w:p>
        </w:tc>
        <w:tc>
          <w:tcPr>
            <w:tcW w:w="7459" w:type="dxa"/>
            <w:tcBorders>
              <w:top w:val="single" w:sz="4" w:space="0" w:color="auto"/>
              <w:left w:val="nil"/>
              <w:bottom w:val="single" w:sz="4" w:space="0" w:color="auto"/>
              <w:right w:val="single" w:sz="4" w:space="0" w:color="auto"/>
            </w:tcBorders>
            <w:shd w:val="clear" w:color="auto" w:fill="auto"/>
            <w:vAlign w:val="center"/>
            <w:hideMark/>
          </w:tcPr>
          <w:p w14:paraId="10AA68C9" w14:textId="1D6D8A59"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上級指導員資格取得後５年以上経過している者。または受講年度の４月１日現在満25歳以上で都道府県山岳連盟（協会）に所属し、同連盟が認める者で下記の実績のいずれかを満たす者。</w:t>
            </w:r>
            <w:r w:rsidRPr="00DD6B8E">
              <w:rPr>
                <w:rFonts w:ascii="ＭＳ Ｐゴシック" w:eastAsia="ＭＳ Ｐゴシック" w:hAnsi="ＭＳ Ｐゴシック" w:cs="ＭＳ Ｐゴシック" w:hint="eastAsia"/>
                <w:kern w:val="0"/>
                <w:sz w:val="20"/>
                <w:szCs w:val="20"/>
              </w:rPr>
              <w:br/>
              <w:t>（１）国内外を問わず、夏冬を問わず、著名ルートを第５等以内で登っていること。</w:t>
            </w:r>
            <w:r w:rsidRPr="00DD6B8E">
              <w:rPr>
                <w:rFonts w:ascii="ＭＳ Ｐゴシック" w:eastAsia="ＭＳ Ｐゴシック" w:hAnsi="ＭＳ Ｐゴシック" w:cs="ＭＳ Ｐゴシック" w:hint="eastAsia"/>
                <w:kern w:val="0"/>
                <w:sz w:val="20"/>
                <w:szCs w:val="20"/>
              </w:rPr>
              <w:br/>
              <w:t>（２）文部科学省登山研究所講師５年以上。</w:t>
            </w:r>
            <w:r w:rsidRPr="00DD6B8E">
              <w:rPr>
                <w:rFonts w:ascii="ＭＳ Ｐゴシック" w:eastAsia="ＭＳ Ｐゴシック" w:hAnsi="ＭＳ Ｐゴシック" w:cs="ＭＳ Ｐゴシック" w:hint="eastAsia"/>
                <w:kern w:val="0"/>
                <w:sz w:val="20"/>
                <w:szCs w:val="20"/>
              </w:rPr>
              <w:br/>
              <w:t>（３）7000m以上の高峰の登頂者、但しその時の役割は登攀隊長以上。</w:t>
            </w:r>
            <w:r w:rsidRPr="00DD6B8E">
              <w:rPr>
                <w:rFonts w:ascii="ＭＳ Ｐゴシック" w:eastAsia="ＭＳ Ｐゴシック" w:hAnsi="ＭＳ Ｐゴシック" w:cs="ＭＳ Ｐゴシック" w:hint="eastAsia"/>
                <w:kern w:val="0"/>
                <w:sz w:val="20"/>
                <w:szCs w:val="20"/>
              </w:rPr>
              <w:br/>
            </w:r>
            <w:r w:rsidR="00084CB3" w:rsidRPr="00DD6B8E">
              <w:rPr>
                <w:rFonts w:ascii="ＭＳ Ｐゴシック" w:eastAsia="ＭＳ Ｐゴシック" w:hAnsi="ＭＳ Ｐゴシック" w:cs="ＭＳ Ｐゴシック" w:hint="eastAsia"/>
                <w:kern w:val="0"/>
                <w:sz w:val="20"/>
                <w:szCs w:val="20"/>
              </w:rPr>
              <w:t>JMSCA</w:t>
            </w:r>
            <w:r w:rsidRPr="00DD6B8E">
              <w:rPr>
                <w:rFonts w:ascii="ＭＳ Ｐゴシック" w:eastAsia="ＭＳ Ｐゴシック" w:hAnsi="ＭＳ Ｐゴシック" w:cs="ＭＳ Ｐゴシック" w:hint="eastAsia"/>
                <w:kern w:val="0"/>
                <w:sz w:val="20"/>
                <w:szCs w:val="20"/>
              </w:rPr>
              <w:t>が認めれば専門科目は１、２のレベルを通り越して受講も可能。</w:t>
            </w:r>
          </w:p>
        </w:tc>
      </w:tr>
      <w:tr w:rsidR="00DD6B8E" w:rsidRPr="00DD6B8E" w14:paraId="786D3DFD"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51C9C7AB"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44FDDA3D"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受講科目</w:t>
            </w:r>
          </w:p>
        </w:tc>
        <w:tc>
          <w:tcPr>
            <w:tcW w:w="1134" w:type="dxa"/>
            <w:tcBorders>
              <w:top w:val="nil"/>
              <w:left w:val="nil"/>
              <w:bottom w:val="nil"/>
              <w:right w:val="nil"/>
            </w:tcBorders>
            <w:shd w:val="clear" w:color="000000" w:fill="CCFFFF"/>
            <w:vAlign w:val="center"/>
            <w:hideMark/>
          </w:tcPr>
          <w:p w14:paraId="59AA3E4F"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nil"/>
              <w:left w:val="single" w:sz="4" w:space="0" w:color="auto"/>
              <w:bottom w:val="nil"/>
              <w:right w:val="single" w:sz="4" w:space="0" w:color="auto"/>
            </w:tcBorders>
            <w:shd w:val="clear" w:color="auto" w:fill="auto"/>
            <w:vAlign w:val="center"/>
            <w:hideMark/>
          </w:tcPr>
          <w:p w14:paraId="732548F8" w14:textId="0AE1421C"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 xml:space="preserve">共通科目Ⅲ（150h） </w:t>
            </w:r>
            <w:r w:rsidR="0074178B" w:rsidRPr="00DD6B8E">
              <w:rPr>
                <w:rFonts w:ascii="ＭＳ Ｐゴシック" w:eastAsia="ＭＳ Ｐゴシック" w:hAnsi="ＭＳ Ｐゴシック" w:cs="ＭＳ Ｐゴシック" w:hint="eastAsia"/>
                <w:kern w:val="0"/>
                <w:sz w:val="20"/>
                <w:szCs w:val="20"/>
              </w:rPr>
              <w:t>22.000</w:t>
            </w:r>
            <w:r w:rsidR="00B51981" w:rsidRPr="00DD6B8E">
              <w:rPr>
                <w:rFonts w:ascii="ＭＳ Ｐゴシック" w:eastAsia="ＭＳ Ｐゴシック" w:hAnsi="ＭＳ Ｐゴシック" w:cs="ＭＳ Ｐゴシック" w:hint="eastAsia"/>
                <w:kern w:val="0"/>
                <w:sz w:val="20"/>
                <w:szCs w:val="20"/>
              </w:rPr>
              <w:t>円</w:t>
            </w:r>
            <w:r w:rsidR="0074178B" w:rsidRPr="00DD6B8E">
              <w:rPr>
                <w:rFonts w:ascii="ＭＳ Ｐゴシック" w:eastAsia="ＭＳ Ｐゴシック" w:hAnsi="ＭＳ Ｐゴシック" w:cs="ＭＳ Ｐゴシック" w:hint="eastAsia"/>
                <w:kern w:val="0"/>
                <w:sz w:val="20"/>
                <w:szCs w:val="20"/>
              </w:rPr>
              <w:t>（税込）</w:t>
            </w:r>
          </w:p>
        </w:tc>
      </w:tr>
      <w:tr w:rsidR="00DD6B8E" w:rsidRPr="00DD6B8E" w14:paraId="3DB471FF"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11F0025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3F962E4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7F793000"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67337FA3"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山岳コーチ3専門科目（60h）　※別紙カリキュラム表参照</w:t>
            </w:r>
          </w:p>
        </w:tc>
      </w:tr>
      <w:tr w:rsidR="00DD6B8E" w:rsidRPr="00DD6B8E" w14:paraId="19202020"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4E861F0C"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0A620048"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受講料</w:t>
            </w:r>
          </w:p>
        </w:tc>
        <w:tc>
          <w:tcPr>
            <w:tcW w:w="1134" w:type="dxa"/>
            <w:tcBorders>
              <w:top w:val="single" w:sz="4" w:space="0" w:color="auto"/>
              <w:left w:val="nil"/>
              <w:bottom w:val="nil"/>
              <w:right w:val="nil"/>
            </w:tcBorders>
            <w:shd w:val="clear" w:color="000000" w:fill="CCFFFF"/>
            <w:vAlign w:val="center"/>
            <w:hideMark/>
          </w:tcPr>
          <w:p w14:paraId="6CB1735D"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6EA3B33D"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プルダウンから選択してください</w:t>
            </w:r>
          </w:p>
        </w:tc>
      </w:tr>
      <w:tr w:rsidR="00DD6B8E" w:rsidRPr="00DD6B8E" w14:paraId="729FD5B7"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007D33EF"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5E3E162A"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0EE527E6"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08384AF2" w14:textId="069F7B9C"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r w:rsidR="0074178B" w:rsidRPr="00DD6B8E">
              <w:rPr>
                <w:rFonts w:ascii="ＭＳ Ｐゴシック" w:eastAsia="ＭＳ Ｐゴシック" w:hAnsi="ＭＳ Ｐゴシック" w:cs="ＭＳ Ｐゴシック" w:hint="eastAsia"/>
                <w:kern w:val="0"/>
                <w:sz w:val="20"/>
                <w:szCs w:val="20"/>
              </w:rPr>
              <w:t>11.000</w:t>
            </w:r>
            <w:r w:rsidRPr="00DD6B8E">
              <w:rPr>
                <w:rFonts w:ascii="ＭＳ Ｐゴシック" w:eastAsia="ＭＳ Ｐゴシック" w:hAnsi="ＭＳ Ｐゴシック" w:cs="ＭＳ Ｐゴシック" w:hint="eastAsia"/>
                <w:kern w:val="0"/>
                <w:sz w:val="20"/>
                <w:szCs w:val="20"/>
              </w:rPr>
              <w:t>円（税込）※別途保険代＋資料代他経費あり地域により</w:t>
            </w:r>
          </w:p>
        </w:tc>
      </w:tr>
      <w:tr w:rsidR="00DD6B8E" w:rsidRPr="00DD6B8E" w14:paraId="1AF59243"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78D6C95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62F6CBD2"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30F62091"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スタート</w:t>
            </w:r>
            <w:r w:rsidRPr="00DD6B8E">
              <w:rPr>
                <w:rFonts w:ascii="ＭＳ Ｐゴシック" w:eastAsia="ＭＳ Ｐゴシック" w:hAnsi="ＭＳ Ｐゴシック" w:cs="ＭＳ Ｐゴシック" w:hint="eastAsia"/>
                <w:kern w:val="0"/>
                <w:sz w:val="20"/>
                <w:szCs w:val="20"/>
              </w:rPr>
              <w:br/>
              <w:t>コーチ</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6D4C1604"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円（　　）</w:t>
            </w:r>
          </w:p>
        </w:tc>
      </w:tr>
      <w:tr w:rsidR="00DD6B8E" w:rsidRPr="00DD6B8E" w14:paraId="1426C1A5" w14:textId="77777777" w:rsidTr="00173D33">
        <w:trPr>
          <w:trHeight w:val="533"/>
        </w:trPr>
        <w:tc>
          <w:tcPr>
            <w:tcW w:w="495" w:type="dxa"/>
            <w:vMerge/>
            <w:tcBorders>
              <w:top w:val="nil"/>
              <w:left w:val="single" w:sz="4" w:space="0" w:color="auto"/>
              <w:bottom w:val="single" w:sz="4" w:space="0" w:color="000000"/>
              <w:right w:val="single" w:sz="4" w:space="0" w:color="auto"/>
            </w:tcBorders>
            <w:vAlign w:val="center"/>
            <w:hideMark/>
          </w:tcPr>
          <w:p w14:paraId="59F8E317"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3C2CBF86"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実施方法</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14:paraId="1BBC4D2D"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single" w:sz="4" w:space="0" w:color="auto"/>
              <w:left w:val="nil"/>
              <w:bottom w:val="single" w:sz="4" w:space="0" w:color="auto"/>
              <w:right w:val="single" w:sz="4" w:space="0" w:color="auto"/>
            </w:tcBorders>
            <w:shd w:val="clear" w:color="auto" w:fill="auto"/>
            <w:hideMark/>
          </w:tcPr>
          <w:p w14:paraId="21E9747E"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別に定める共通科目実施要領に基づき日本スポーツ協会が実施する</w:t>
            </w:r>
          </w:p>
        </w:tc>
      </w:tr>
      <w:tr w:rsidR="00DD6B8E" w:rsidRPr="00DD6B8E" w14:paraId="4B7DBAC7" w14:textId="77777777" w:rsidTr="00173D33">
        <w:trPr>
          <w:trHeight w:val="3045"/>
        </w:trPr>
        <w:tc>
          <w:tcPr>
            <w:tcW w:w="495" w:type="dxa"/>
            <w:vMerge/>
            <w:tcBorders>
              <w:top w:val="nil"/>
              <w:left w:val="single" w:sz="4" w:space="0" w:color="auto"/>
              <w:bottom w:val="single" w:sz="4" w:space="0" w:color="000000"/>
              <w:right w:val="single" w:sz="4" w:space="0" w:color="auto"/>
            </w:tcBorders>
            <w:vAlign w:val="center"/>
            <w:hideMark/>
          </w:tcPr>
          <w:p w14:paraId="2DDF8F7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748E93E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single" w:sz="4" w:space="0" w:color="auto"/>
            </w:tcBorders>
            <w:shd w:val="clear" w:color="000000" w:fill="CCFFFF"/>
            <w:vAlign w:val="center"/>
            <w:hideMark/>
          </w:tcPr>
          <w:p w14:paraId="1CCBF090"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nil"/>
              <w:left w:val="nil"/>
              <w:bottom w:val="nil"/>
              <w:right w:val="single" w:sz="4" w:space="0" w:color="auto"/>
            </w:tcBorders>
            <w:shd w:val="clear" w:color="auto" w:fill="auto"/>
            <w:hideMark/>
          </w:tcPr>
          <w:p w14:paraId="56D88546" w14:textId="77777777" w:rsidR="00173D33" w:rsidRPr="00DD6B8E" w:rsidRDefault="00173D33" w:rsidP="00173D33">
            <w:pPr>
              <w:widowControl/>
              <w:spacing w:after="240"/>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■講習会</w:t>
            </w:r>
            <w:r w:rsidRPr="00DD6B8E">
              <w:rPr>
                <w:rFonts w:ascii="ＭＳ Ｐゴシック" w:eastAsia="ＭＳ Ｐゴシック" w:hAnsi="ＭＳ Ｐゴシック" w:cs="ＭＳ Ｐゴシック" w:hint="eastAsia"/>
                <w:kern w:val="0"/>
                <w:sz w:val="20"/>
                <w:szCs w:val="20"/>
              </w:rPr>
              <w:br/>
              <w:t>カリキュラム（60時間）に基づき、JMSCAが直接集合講習会と通信講習（レポート）により開催する。実際の実施計画については、JMSCAとJSPOとの相談の上実施する。</w:t>
            </w:r>
            <w:r w:rsidRPr="00DD6B8E">
              <w:rPr>
                <w:rFonts w:ascii="ＭＳ Ｐゴシック" w:eastAsia="ＭＳ Ｐゴシック" w:hAnsi="ＭＳ Ｐゴシック" w:cs="ＭＳ Ｐゴシック" w:hint="eastAsia"/>
                <w:kern w:val="0"/>
                <w:sz w:val="20"/>
                <w:szCs w:val="20"/>
              </w:rPr>
              <w:br/>
              <w:t>■検定試験</w:t>
            </w:r>
            <w:r w:rsidRPr="00DD6B8E">
              <w:rPr>
                <w:rFonts w:ascii="ＭＳ Ｐゴシック" w:eastAsia="ＭＳ Ｐゴシック" w:hAnsi="ＭＳ Ｐゴシック" w:cs="ＭＳ Ｐゴシック" w:hint="eastAsia"/>
                <w:kern w:val="0"/>
                <w:sz w:val="20"/>
                <w:szCs w:val="20"/>
              </w:rPr>
              <w:br/>
              <w:t>JMSCA指導委員会が作成・出題し、筆記試験、レポート評価、技能検定の総合判定とする。</w:t>
            </w:r>
            <w:r w:rsidRPr="00DD6B8E">
              <w:rPr>
                <w:rFonts w:ascii="ＭＳ Ｐゴシック" w:eastAsia="ＭＳ Ｐゴシック" w:hAnsi="ＭＳ Ｐゴシック" w:cs="ＭＳ Ｐゴシック" w:hint="eastAsia"/>
                <w:kern w:val="0"/>
                <w:sz w:val="20"/>
                <w:szCs w:val="20"/>
              </w:rPr>
              <w:br/>
              <w:t>■審査</w:t>
            </w:r>
            <w:r w:rsidRPr="00DD6B8E">
              <w:rPr>
                <w:rFonts w:ascii="ＭＳ Ｐゴシック" w:eastAsia="ＭＳ Ｐゴシック" w:hAnsi="ＭＳ Ｐゴシック" w:cs="ＭＳ Ｐゴシック" w:hint="eastAsia"/>
                <w:kern w:val="0"/>
                <w:sz w:val="20"/>
                <w:szCs w:val="20"/>
              </w:rPr>
              <w:br/>
              <w:t>合格者の判定は筆記試験、レポート評価、技能検定の総合判定結果を基に、JMSCA指導委員会で審査の上、原則として満点の６割以上を合格とする。</w:t>
            </w:r>
            <w:r w:rsidRPr="00DD6B8E">
              <w:rPr>
                <w:rFonts w:ascii="ＭＳ Ｐゴシック" w:eastAsia="ＭＳ Ｐゴシック" w:hAnsi="ＭＳ Ｐゴシック" w:cs="ＭＳ Ｐゴシック" w:hint="eastAsia"/>
                <w:kern w:val="0"/>
                <w:sz w:val="20"/>
                <w:szCs w:val="20"/>
              </w:rPr>
              <w:br/>
              <w:t>■免除要件</w:t>
            </w:r>
          </w:p>
        </w:tc>
      </w:tr>
      <w:tr w:rsidR="00DD6B8E" w:rsidRPr="00DD6B8E" w14:paraId="58EE3E2C" w14:textId="77777777" w:rsidTr="00173D33">
        <w:trPr>
          <w:trHeight w:val="462"/>
        </w:trPr>
        <w:tc>
          <w:tcPr>
            <w:tcW w:w="495" w:type="dxa"/>
            <w:vMerge w:val="restart"/>
            <w:tcBorders>
              <w:top w:val="nil"/>
              <w:left w:val="single" w:sz="4" w:space="0" w:color="auto"/>
              <w:bottom w:val="single" w:sz="4" w:space="0" w:color="000000"/>
              <w:right w:val="single" w:sz="4" w:space="0" w:color="auto"/>
            </w:tcBorders>
            <w:shd w:val="clear" w:color="000000" w:fill="CCFFFF"/>
            <w:noWrap/>
            <w:textDirection w:val="tbRlV"/>
            <w:vAlign w:val="center"/>
            <w:hideMark/>
          </w:tcPr>
          <w:p w14:paraId="317330CC"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登録に係る内容</w:t>
            </w:r>
          </w:p>
        </w:tc>
        <w:tc>
          <w:tcPr>
            <w:tcW w:w="2199" w:type="dxa"/>
            <w:gridSpan w:val="2"/>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14:paraId="2B23C70C"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登録料</w:t>
            </w:r>
            <w:r w:rsidRPr="00DD6B8E">
              <w:rPr>
                <w:rFonts w:ascii="ＭＳ Ｐゴシック" w:eastAsia="ＭＳ Ｐゴシック" w:hAnsi="ＭＳ Ｐゴシック" w:cs="ＭＳ Ｐゴシック" w:hint="eastAsia"/>
                <w:kern w:val="0"/>
                <w:sz w:val="20"/>
                <w:szCs w:val="20"/>
              </w:rPr>
              <w:br/>
              <w:t>(4年間）</w:t>
            </w:r>
          </w:p>
        </w:tc>
        <w:tc>
          <w:tcPr>
            <w:tcW w:w="7459" w:type="dxa"/>
            <w:tcBorders>
              <w:top w:val="single" w:sz="4" w:space="0" w:color="auto"/>
              <w:left w:val="nil"/>
              <w:bottom w:val="single" w:sz="4" w:space="0" w:color="auto"/>
              <w:right w:val="single" w:sz="4" w:space="0" w:color="auto"/>
            </w:tcBorders>
            <w:shd w:val="clear" w:color="auto" w:fill="auto"/>
            <w:vAlign w:val="center"/>
            <w:hideMark/>
          </w:tcPr>
          <w:p w14:paraId="1697CF09"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基本登録料：10,000円</w:t>
            </w:r>
          </w:p>
        </w:tc>
      </w:tr>
      <w:tr w:rsidR="00DD6B8E" w:rsidRPr="00DD6B8E" w14:paraId="4AAA87E2" w14:textId="77777777" w:rsidTr="00173D33">
        <w:trPr>
          <w:trHeight w:val="413"/>
        </w:trPr>
        <w:tc>
          <w:tcPr>
            <w:tcW w:w="495" w:type="dxa"/>
            <w:vMerge/>
            <w:tcBorders>
              <w:top w:val="nil"/>
              <w:left w:val="single" w:sz="4" w:space="0" w:color="auto"/>
              <w:bottom w:val="single" w:sz="4" w:space="0" w:color="000000"/>
              <w:right w:val="single" w:sz="4" w:space="0" w:color="auto"/>
            </w:tcBorders>
            <w:vAlign w:val="center"/>
            <w:hideMark/>
          </w:tcPr>
          <w:p w14:paraId="46D3F6C6"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vMerge/>
            <w:tcBorders>
              <w:top w:val="single" w:sz="4" w:space="0" w:color="auto"/>
              <w:left w:val="single" w:sz="4" w:space="0" w:color="auto"/>
              <w:bottom w:val="single" w:sz="4" w:space="0" w:color="000000"/>
              <w:right w:val="single" w:sz="4" w:space="0" w:color="000000"/>
            </w:tcBorders>
            <w:vAlign w:val="center"/>
            <w:hideMark/>
          </w:tcPr>
          <w:p w14:paraId="4CAEED22"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7459" w:type="dxa"/>
            <w:tcBorders>
              <w:top w:val="nil"/>
              <w:left w:val="nil"/>
              <w:bottom w:val="single" w:sz="4" w:space="0" w:color="auto"/>
              <w:right w:val="single" w:sz="4" w:space="0" w:color="auto"/>
            </w:tcBorders>
            <w:shd w:val="clear" w:color="auto" w:fill="auto"/>
            <w:vAlign w:val="center"/>
            <w:hideMark/>
          </w:tcPr>
          <w:p w14:paraId="6DCC1E12" w14:textId="0C811F71"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資格別登録料：</w:t>
            </w:r>
            <w:r w:rsidR="009666A5" w:rsidRPr="00DD6B8E">
              <w:rPr>
                <w:rFonts w:ascii="ＭＳ Ｐゴシック" w:eastAsia="ＭＳ Ｐゴシック" w:hAnsi="ＭＳ Ｐゴシック" w:cs="ＭＳ Ｐゴシック" w:hint="eastAsia"/>
                <w:kern w:val="0"/>
                <w:sz w:val="20"/>
                <w:szCs w:val="20"/>
              </w:rPr>
              <w:t xml:space="preserve"> </w:t>
            </w:r>
            <w:r w:rsidR="009666A5" w:rsidRPr="00DD6B8E">
              <w:rPr>
                <w:rFonts w:ascii="ＭＳ Ｐゴシック" w:eastAsia="ＭＳ Ｐゴシック" w:hAnsi="ＭＳ Ｐゴシック" w:cs="ＭＳ Ｐゴシック"/>
                <w:kern w:val="0"/>
                <w:sz w:val="20"/>
                <w:szCs w:val="20"/>
              </w:rPr>
              <w:t>3,000</w:t>
            </w:r>
            <w:r w:rsidRPr="00DD6B8E">
              <w:rPr>
                <w:rFonts w:ascii="ＭＳ Ｐゴシック" w:eastAsia="ＭＳ Ｐゴシック" w:hAnsi="ＭＳ Ｐゴシック" w:cs="ＭＳ Ｐゴシック" w:hint="eastAsia"/>
                <w:kern w:val="0"/>
                <w:sz w:val="20"/>
                <w:szCs w:val="20"/>
              </w:rPr>
              <w:t xml:space="preserve"> 円</w:t>
            </w:r>
          </w:p>
        </w:tc>
      </w:tr>
      <w:tr w:rsidR="00DD6B8E" w:rsidRPr="00DD6B8E" w14:paraId="330ACA33" w14:textId="77777777" w:rsidTr="00173D33">
        <w:trPr>
          <w:trHeight w:val="480"/>
        </w:trPr>
        <w:tc>
          <w:tcPr>
            <w:tcW w:w="495" w:type="dxa"/>
            <w:vMerge/>
            <w:tcBorders>
              <w:top w:val="nil"/>
              <w:left w:val="single" w:sz="4" w:space="0" w:color="auto"/>
              <w:bottom w:val="single" w:sz="4" w:space="0" w:color="000000"/>
              <w:right w:val="single" w:sz="4" w:space="0" w:color="auto"/>
            </w:tcBorders>
            <w:vAlign w:val="center"/>
            <w:hideMark/>
          </w:tcPr>
          <w:p w14:paraId="0B2BBFF2"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vMerge/>
            <w:tcBorders>
              <w:top w:val="single" w:sz="4" w:space="0" w:color="auto"/>
              <w:left w:val="single" w:sz="4" w:space="0" w:color="auto"/>
              <w:bottom w:val="single" w:sz="4" w:space="0" w:color="000000"/>
              <w:right w:val="single" w:sz="4" w:space="0" w:color="000000"/>
            </w:tcBorders>
            <w:vAlign w:val="center"/>
            <w:hideMark/>
          </w:tcPr>
          <w:p w14:paraId="286F6E66"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7459" w:type="dxa"/>
            <w:tcBorders>
              <w:top w:val="nil"/>
              <w:left w:val="nil"/>
              <w:bottom w:val="single" w:sz="4" w:space="0" w:color="auto"/>
              <w:right w:val="single" w:sz="4" w:space="0" w:color="auto"/>
            </w:tcBorders>
            <w:shd w:val="clear" w:color="auto" w:fill="auto"/>
            <w:vAlign w:val="center"/>
            <w:hideMark/>
          </w:tcPr>
          <w:p w14:paraId="55EAFD78"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初期登録手数料（初回登録時のみ）：3,000円</w:t>
            </w:r>
          </w:p>
        </w:tc>
      </w:tr>
      <w:tr w:rsidR="00DD6B8E" w:rsidRPr="00DD6B8E" w14:paraId="1CBC8541" w14:textId="77777777" w:rsidTr="00173D33">
        <w:trPr>
          <w:trHeight w:val="994"/>
        </w:trPr>
        <w:tc>
          <w:tcPr>
            <w:tcW w:w="495" w:type="dxa"/>
            <w:vMerge/>
            <w:tcBorders>
              <w:top w:val="nil"/>
              <w:left w:val="single" w:sz="4" w:space="0" w:color="auto"/>
              <w:bottom w:val="single" w:sz="4" w:space="0" w:color="000000"/>
              <w:right w:val="single" w:sz="4" w:space="0" w:color="auto"/>
            </w:tcBorders>
            <w:vAlign w:val="center"/>
            <w:hideMark/>
          </w:tcPr>
          <w:p w14:paraId="3FFBC5B1"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tcBorders>
              <w:top w:val="single" w:sz="4" w:space="0" w:color="auto"/>
              <w:left w:val="nil"/>
              <w:bottom w:val="single" w:sz="4" w:space="0" w:color="auto"/>
              <w:right w:val="single" w:sz="4" w:space="0" w:color="000000"/>
            </w:tcBorders>
            <w:shd w:val="clear" w:color="000000" w:fill="CCFFFF"/>
            <w:vAlign w:val="center"/>
            <w:hideMark/>
          </w:tcPr>
          <w:p w14:paraId="38DBF5DC"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更新登録要件</w:t>
            </w:r>
          </w:p>
        </w:tc>
        <w:tc>
          <w:tcPr>
            <w:tcW w:w="7459" w:type="dxa"/>
            <w:tcBorders>
              <w:top w:val="nil"/>
              <w:left w:val="nil"/>
              <w:bottom w:val="single" w:sz="4" w:space="0" w:color="auto"/>
              <w:right w:val="single" w:sz="4" w:space="0" w:color="auto"/>
            </w:tcBorders>
            <w:shd w:val="clear" w:color="auto" w:fill="auto"/>
            <w:vAlign w:val="center"/>
            <w:hideMark/>
          </w:tcPr>
          <w:p w14:paraId="6973DB9A"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資格登録有効期限の６か月までに、最低1回は、JMSCAが定める研修会またはJSPO（都道府県体育協会が実施する（認める）研修を含む）が実施する研修を受けなければならない。</w:t>
            </w:r>
          </w:p>
        </w:tc>
      </w:tr>
      <w:tr w:rsidR="00DD6B8E" w:rsidRPr="00DD6B8E" w14:paraId="61B31A70" w14:textId="77777777" w:rsidTr="00173D33">
        <w:trPr>
          <w:trHeight w:val="934"/>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0750CE15"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特記事項</w:t>
            </w:r>
          </w:p>
        </w:tc>
        <w:tc>
          <w:tcPr>
            <w:tcW w:w="7459" w:type="dxa"/>
            <w:tcBorders>
              <w:top w:val="nil"/>
              <w:left w:val="nil"/>
              <w:bottom w:val="single" w:sz="4" w:space="0" w:color="auto"/>
              <w:right w:val="single" w:sz="4" w:space="0" w:color="auto"/>
            </w:tcBorders>
            <w:shd w:val="clear" w:color="auto" w:fill="auto"/>
            <w:vAlign w:val="center"/>
            <w:hideMark/>
          </w:tcPr>
          <w:p w14:paraId="41FEA956"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 xml:space="preserve">　</w:t>
            </w:r>
          </w:p>
        </w:tc>
      </w:tr>
    </w:tbl>
    <w:p w14:paraId="2F0A1E7E" w14:textId="77777777" w:rsidR="00E62CFB" w:rsidRPr="00DD6B8E" w:rsidRDefault="00E62CFB" w:rsidP="00E62CFB">
      <w:pPr>
        <w:spacing w:line="300" w:lineRule="exact"/>
        <w:rPr>
          <w:rFonts w:asciiTheme="minorEastAsia" w:hAnsiTheme="minorEastAsia"/>
        </w:rPr>
      </w:pPr>
    </w:p>
    <w:p w14:paraId="32409F84" w14:textId="77777777" w:rsidR="00E62CFB" w:rsidRPr="00DD6B8E" w:rsidRDefault="005C0DDC" w:rsidP="00E62CFB">
      <w:pPr>
        <w:spacing w:line="300" w:lineRule="exact"/>
        <w:rPr>
          <w:rFonts w:asciiTheme="minorEastAsia" w:hAnsiTheme="minorEastAsia"/>
        </w:rPr>
      </w:pPr>
      <w:r w:rsidRPr="00DD6B8E">
        <w:rPr>
          <w:rFonts w:asciiTheme="minorEastAsia" w:hAnsiTheme="minorEastAsia" w:hint="eastAsia"/>
        </w:rPr>
        <w:lastRenderedPageBreak/>
        <w:t>カリキュラム</w:t>
      </w:r>
    </w:p>
    <w:tbl>
      <w:tblPr>
        <w:tblStyle w:val="aa"/>
        <w:tblW w:w="9880" w:type="dxa"/>
        <w:tblLook w:val="04A0" w:firstRow="1" w:lastRow="0" w:firstColumn="1" w:lastColumn="0" w:noHBand="0" w:noVBand="1"/>
      </w:tblPr>
      <w:tblGrid>
        <w:gridCol w:w="1413"/>
        <w:gridCol w:w="634"/>
        <w:gridCol w:w="4894"/>
        <w:gridCol w:w="1012"/>
        <w:gridCol w:w="947"/>
        <w:gridCol w:w="980"/>
      </w:tblGrid>
      <w:tr w:rsidR="00DD6B8E" w:rsidRPr="00DD6B8E" w14:paraId="28A9BC6A" w14:textId="77777777" w:rsidTr="005C0DDC">
        <w:trPr>
          <w:trHeight w:val="270"/>
        </w:trPr>
        <w:tc>
          <w:tcPr>
            <w:tcW w:w="1413" w:type="dxa"/>
            <w:vMerge w:val="restart"/>
            <w:shd w:val="clear" w:color="auto" w:fill="CCFFFF"/>
            <w:noWrap/>
            <w:hideMark/>
          </w:tcPr>
          <w:p w14:paraId="74345953"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区分</w:t>
            </w:r>
          </w:p>
        </w:tc>
        <w:tc>
          <w:tcPr>
            <w:tcW w:w="5528" w:type="dxa"/>
            <w:gridSpan w:val="2"/>
            <w:shd w:val="clear" w:color="auto" w:fill="CCFFFF"/>
            <w:noWrap/>
            <w:hideMark/>
          </w:tcPr>
          <w:p w14:paraId="1753C535"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カリキュラム内容</w:t>
            </w:r>
          </w:p>
        </w:tc>
        <w:tc>
          <w:tcPr>
            <w:tcW w:w="2939" w:type="dxa"/>
            <w:gridSpan w:val="3"/>
            <w:shd w:val="clear" w:color="auto" w:fill="CCFFFF"/>
            <w:noWrap/>
            <w:hideMark/>
          </w:tcPr>
          <w:p w14:paraId="03C14611"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時間数</w:t>
            </w:r>
          </w:p>
        </w:tc>
      </w:tr>
      <w:tr w:rsidR="00DD6B8E" w:rsidRPr="00DD6B8E" w14:paraId="620206F4" w14:textId="77777777" w:rsidTr="005C0DDC">
        <w:trPr>
          <w:trHeight w:val="285"/>
        </w:trPr>
        <w:tc>
          <w:tcPr>
            <w:tcW w:w="1413" w:type="dxa"/>
            <w:vMerge/>
            <w:shd w:val="clear" w:color="auto" w:fill="CCFFFF"/>
            <w:hideMark/>
          </w:tcPr>
          <w:p w14:paraId="12ADF7DE" w14:textId="77777777" w:rsidR="005C0DDC" w:rsidRPr="00DD6B8E" w:rsidRDefault="005C0DDC" w:rsidP="005C0DDC">
            <w:pPr>
              <w:spacing w:line="300" w:lineRule="exact"/>
              <w:rPr>
                <w:rFonts w:asciiTheme="minorEastAsia" w:hAnsiTheme="minorEastAsia"/>
                <w:b/>
                <w:bCs/>
                <w:noProof/>
              </w:rPr>
            </w:pPr>
          </w:p>
        </w:tc>
        <w:tc>
          <w:tcPr>
            <w:tcW w:w="634" w:type="dxa"/>
            <w:shd w:val="clear" w:color="auto" w:fill="CCFFFF"/>
            <w:noWrap/>
            <w:hideMark/>
          </w:tcPr>
          <w:p w14:paraId="370AAC75"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w:t>
            </w:r>
          </w:p>
        </w:tc>
        <w:tc>
          <w:tcPr>
            <w:tcW w:w="4894" w:type="dxa"/>
            <w:shd w:val="clear" w:color="auto" w:fill="CCFFFF"/>
            <w:noWrap/>
            <w:hideMark/>
          </w:tcPr>
          <w:p w14:paraId="2F86CFCF"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科目</w:t>
            </w:r>
          </w:p>
        </w:tc>
        <w:tc>
          <w:tcPr>
            <w:tcW w:w="1012" w:type="dxa"/>
            <w:shd w:val="clear" w:color="auto" w:fill="CCFFFF"/>
            <w:noWrap/>
            <w:hideMark/>
          </w:tcPr>
          <w:p w14:paraId="61DF00BA"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集合</w:t>
            </w:r>
          </w:p>
        </w:tc>
        <w:tc>
          <w:tcPr>
            <w:tcW w:w="947" w:type="dxa"/>
            <w:shd w:val="clear" w:color="auto" w:fill="CCFFFF"/>
            <w:noWrap/>
            <w:hideMark/>
          </w:tcPr>
          <w:p w14:paraId="432BD92E"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その他</w:t>
            </w:r>
          </w:p>
        </w:tc>
        <w:tc>
          <w:tcPr>
            <w:tcW w:w="980" w:type="dxa"/>
            <w:shd w:val="clear" w:color="auto" w:fill="CCFFFF"/>
            <w:noWrap/>
            <w:hideMark/>
          </w:tcPr>
          <w:p w14:paraId="04378BFC"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計</w:t>
            </w:r>
          </w:p>
        </w:tc>
      </w:tr>
      <w:tr w:rsidR="00DD6B8E" w:rsidRPr="00DD6B8E" w14:paraId="30600CC5" w14:textId="77777777" w:rsidTr="005C0DDC">
        <w:trPr>
          <w:trHeight w:val="285"/>
        </w:trPr>
        <w:tc>
          <w:tcPr>
            <w:tcW w:w="1413" w:type="dxa"/>
            <w:vMerge w:val="restart"/>
            <w:hideMark/>
          </w:tcPr>
          <w:p w14:paraId="02D1B8A1"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①</w:t>
            </w:r>
            <w:r w:rsidRPr="00DD6B8E">
              <w:rPr>
                <w:rFonts w:asciiTheme="minorEastAsia" w:hAnsiTheme="minorEastAsia" w:hint="eastAsia"/>
                <w:noProof/>
              </w:rPr>
              <w:br/>
              <w:t>基礎理論</w:t>
            </w:r>
            <w:r w:rsidRPr="00DD6B8E">
              <w:rPr>
                <w:rFonts w:asciiTheme="minorEastAsia" w:hAnsiTheme="minorEastAsia" w:hint="eastAsia"/>
                <w:noProof/>
              </w:rPr>
              <w:br/>
              <w:t>（総合的に）</w:t>
            </w:r>
          </w:p>
        </w:tc>
        <w:tc>
          <w:tcPr>
            <w:tcW w:w="634" w:type="dxa"/>
            <w:noWrap/>
            <w:hideMark/>
          </w:tcPr>
          <w:p w14:paraId="42A4A0E0"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①</w:t>
            </w:r>
          </w:p>
        </w:tc>
        <w:tc>
          <w:tcPr>
            <w:tcW w:w="4894" w:type="dxa"/>
            <w:noWrap/>
            <w:hideMark/>
          </w:tcPr>
          <w:p w14:paraId="40BC878C" w14:textId="09C9D6F2"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指導者と岳連、</w:t>
            </w:r>
            <w:r w:rsidR="005216BF" w:rsidRPr="00DD6B8E">
              <w:rPr>
                <w:rFonts w:asciiTheme="minorEastAsia" w:hAnsiTheme="minorEastAsia" w:hint="eastAsia"/>
                <w:noProof/>
              </w:rPr>
              <w:t>JMSCA</w:t>
            </w:r>
            <w:r w:rsidRPr="00DD6B8E">
              <w:rPr>
                <w:rFonts w:asciiTheme="minorEastAsia" w:hAnsiTheme="minorEastAsia" w:hint="eastAsia"/>
                <w:noProof/>
              </w:rPr>
              <w:t>の組織</w:t>
            </w:r>
          </w:p>
        </w:tc>
        <w:tc>
          <w:tcPr>
            <w:tcW w:w="1012" w:type="dxa"/>
            <w:noWrap/>
            <w:hideMark/>
          </w:tcPr>
          <w:p w14:paraId="1BA8CBFF"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2h</w:t>
            </w:r>
          </w:p>
        </w:tc>
        <w:tc>
          <w:tcPr>
            <w:tcW w:w="947" w:type="dxa"/>
            <w:noWrap/>
            <w:hideMark/>
          </w:tcPr>
          <w:p w14:paraId="35A6A9B6"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80" w:type="dxa"/>
            <w:noWrap/>
            <w:hideMark/>
          </w:tcPr>
          <w:p w14:paraId="55C98E2C"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2.00 h</w:t>
            </w:r>
          </w:p>
        </w:tc>
      </w:tr>
      <w:tr w:rsidR="00DD6B8E" w:rsidRPr="00DD6B8E" w14:paraId="65F32ECA" w14:textId="77777777" w:rsidTr="005C0DDC">
        <w:trPr>
          <w:trHeight w:val="285"/>
        </w:trPr>
        <w:tc>
          <w:tcPr>
            <w:tcW w:w="1413" w:type="dxa"/>
            <w:vMerge/>
            <w:hideMark/>
          </w:tcPr>
          <w:p w14:paraId="6FD6B2C9"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1A95C554"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②</w:t>
            </w:r>
          </w:p>
        </w:tc>
        <w:tc>
          <w:tcPr>
            <w:tcW w:w="4894" w:type="dxa"/>
            <w:noWrap/>
            <w:hideMark/>
          </w:tcPr>
          <w:p w14:paraId="7EBFE82D"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登山医学（運動生理、ドーピングなど）</w:t>
            </w:r>
          </w:p>
        </w:tc>
        <w:tc>
          <w:tcPr>
            <w:tcW w:w="1012" w:type="dxa"/>
            <w:noWrap/>
            <w:hideMark/>
          </w:tcPr>
          <w:p w14:paraId="233AFD30"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2h</w:t>
            </w:r>
          </w:p>
        </w:tc>
        <w:tc>
          <w:tcPr>
            <w:tcW w:w="947" w:type="dxa"/>
            <w:noWrap/>
            <w:hideMark/>
          </w:tcPr>
          <w:p w14:paraId="290FD136"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80" w:type="dxa"/>
            <w:noWrap/>
            <w:hideMark/>
          </w:tcPr>
          <w:p w14:paraId="5ED9D5FD"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2.00 h</w:t>
            </w:r>
          </w:p>
        </w:tc>
      </w:tr>
      <w:tr w:rsidR="00DD6B8E" w:rsidRPr="00DD6B8E" w14:paraId="296DF4EE" w14:textId="77777777" w:rsidTr="005C0DDC">
        <w:trPr>
          <w:trHeight w:val="285"/>
        </w:trPr>
        <w:tc>
          <w:tcPr>
            <w:tcW w:w="1413" w:type="dxa"/>
            <w:vMerge/>
            <w:hideMark/>
          </w:tcPr>
          <w:p w14:paraId="3D56DA18"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47F994F9"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③</w:t>
            </w:r>
          </w:p>
        </w:tc>
        <w:tc>
          <w:tcPr>
            <w:tcW w:w="4894" w:type="dxa"/>
            <w:noWrap/>
            <w:hideMark/>
          </w:tcPr>
          <w:p w14:paraId="4CD4EE85"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積雪期の登山（積雪と雪崩を中心に）</w:t>
            </w:r>
          </w:p>
        </w:tc>
        <w:tc>
          <w:tcPr>
            <w:tcW w:w="1012" w:type="dxa"/>
            <w:noWrap/>
            <w:hideMark/>
          </w:tcPr>
          <w:p w14:paraId="1FCF4AE5"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47" w:type="dxa"/>
            <w:noWrap/>
            <w:hideMark/>
          </w:tcPr>
          <w:p w14:paraId="6E790037"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2h</w:t>
            </w:r>
          </w:p>
        </w:tc>
        <w:tc>
          <w:tcPr>
            <w:tcW w:w="980" w:type="dxa"/>
            <w:noWrap/>
            <w:hideMark/>
          </w:tcPr>
          <w:p w14:paraId="330A33B2"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2.00 h</w:t>
            </w:r>
          </w:p>
        </w:tc>
      </w:tr>
      <w:tr w:rsidR="00DD6B8E" w:rsidRPr="00DD6B8E" w14:paraId="7D79B0C7" w14:textId="77777777" w:rsidTr="005C0DDC">
        <w:trPr>
          <w:trHeight w:val="285"/>
        </w:trPr>
        <w:tc>
          <w:tcPr>
            <w:tcW w:w="1413" w:type="dxa"/>
            <w:vMerge/>
            <w:hideMark/>
          </w:tcPr>
          <w:p w14:paraId="7A5A09F3"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6B3CB805"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④</w:t>
            </w:r>
          </w:p>
        </w:tc>
        <w:tc>
          <w:tcPr>
            <w:tcW w:w="4894" w:type="dxa"/>
            <w:noWrap/>
            <w:hideMark/>
          </w:tcPr>
          <w:p w14:paraId="136C84B1"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登攀技術（確保理論、グレードの理解を中心に）</w:t>
            </w:r>
          </w:p>
        </w:tc>
        <w:tc>
          <w:tcPr>
            <w:tcW w:w="1012" w:type="dxa"/>
            <w:noWrap/>
            <w:hideMark/>
          </w:tcPr>
          <w:p w14:paraId="452B2AEE"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47" w:type="dxa"/>
            <w:noWrap/>
            <w:hideMark/>
          </w:tcPr>
          <w:p w14:paraId="241AC1E2"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2h</w:t>
            </w:r>
          </w:p>
        </w:tc>
        <w:tc>
          <w:tcPr>
            <w:tcW w:w="980" w:type="dxa"/>
            <w:noWrap/>
            <w:hideMark/>
          </w:tcPr>
          <w:p w14:paraId="318CB147"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2.00 h</w:t>
            </w:r>
          </w:p>
        </w:tc>
      </w:tr>
      <w:tr w:rsidR="00DD6B8E" w:rsidRPr="00DD6B8E" w14:paraId="3CF3116A" w14:textId="77777777" w:rsidTr="005C0DDC">
        <w:trPr>
          <w:trHeight w:val="285"/>
        </w:trPr>
        <w:tc>
          <w:tcPr>
            <w:tcW w:w="1413" w:type="dxa"/>
            <w:vMerge/>
            <w:hideMark/>
          </w:tcPr>
          <w:p w14:paraId="407FC724"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01078BDF"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⑤</w:t>
            </w:r>
          </w:p>
        </w:tc>
        <w:tc>
          <w:tcPr>
            <w:tcW w:w="4894" w:type="dxa"/>
            <w:noWrap/>
            <w:hideMark/>
          </w:tcPr>
          <w:p w14:paraId="198D8AAF"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遭難対策（セルフレスキュー・チームレスキュー）</w:t>
            </w:r>
          </w:p>
        </w:tc>
        <w:tc>
          <w:tcPr>
            <w:tcW w:w="1012" w:type="dxa"/>
            <w:noWrap/>
            <w:hideMark/>
          </w:tcPr>
          <w:p w14:paraId="660E168B"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47" w:type="dxa"/>
            <w:noWrap/>
            <w:hideMark/>
          </w:tcPr>
          <w:p w14:paraId="4583B5F7"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3h</w:t>
            </w:r>
          </w:p>
        </w:tc>
        <w:tc>
          <w:tcPr>
            <w:tcW w:w="980" w:type="dxa"/>
            <w:noWrap/>
            <w:hideMark/>
          </w:tcPr>
          <w:p w14:paraId="68E89042"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3.00 h</w:t>
            </w:r>
          </w:p>
        </w:tc>
      </w:tr>
      <w:tr w:rsidR="00DD6B8E" w:rsidRPr="00DD6B8E" w14:paraId="4F943ADC" w14:textId="77777777" w:rsidTr="005C0DDC">
        <w:trPr>
          <w:trHeight w:val="285"/>
        </w:trPr>
        <w:tc>
          <w:tcPr>
            <w:tcW w:w="1413" w:type="dxa"/>
            <w:vMerge/>
            <w:hideMark/>
          </w:tcPr>
          <w:p w14:paraId="53EFD664"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33008DB9"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⑥</w:t>
            </w:r>
          </w:p>
        </w:tc>
        <w:tc>
          <w:tcPr>
            <w:tcW w:w="4894" w:type="dxa"/>
            <w:noWrap/>
            <w:hideMark/>
          </w:tcPr>
          <w:p w14:paraId="3749D26A"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指導法、指導者の心構え</w:t>
            </w:r>
          </w:p>
        </w:tc>
        <w:tc>
          <w:tcPr>
            <w:tcW w:w="1012" w:type="dxa"/>
            <w:noWrap/>
            <w:hideMark/>
          </w:tcPr>
          <w:p w14:paraId="261A0F0A"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2h</w:t>
            </w:r>
          </w:p>
        </w:tc>
        <w:tc>
          <w:tcPr>
            <w:tcW w:w="947" w:type="dxa"/>
            <w:noWrap/>
            <w:hideMark/>
          </w:tcPr>
          <w:p w14:paraId="50BFC700"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80" w:type="dxa"/>
            <w:noWrap/>
            <w:hideMark/>
          </w:tcPr>
          <w:p w14:paraId="68423911"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2.00 h</w:t>
            </w:r>
          </w:p>
        </w:tc>
      </w:tr>
      <w:tr w:rsidR="00DD6B8E" w:rsidRPr="00DD6B8E" w14:paraId="5BBF0541" w14:textId="77777777" w:rsidTr="005C0DDC">
        <w:trPr>
          <w:trHeight w:val="285"/>
        </w:trPr>
        <w:tc>
          <w:tcPr>
            <w:tcW w:w="1413" w:type="dxa"/>
            <w:vMerge/>
            <w:hideMark/>
          </w:tcPr>
          <w:p w14:paraId="04A2E32A"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77F1828B"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⑦</w:t>
            </w:r>
          </w:p>
        </w:tc>
        <w:tc>
          <w:tcPr>
            <w:tcW w:w="4894" w:type="dxa"/>
            <w:noWrap/>
            <w:hideMark/>
          </w:tcPr>
          <w:p w14:paraId="072A08DC"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法律（山岳事故、リーダー責任など具体例の研究）</w:t>
            </w:r>
          </w:p>
        </w:tc>
        <w:tc>
          <w:tcPr>
            <w:tcW w:w="1012" w:type="dxa"/>
            <w:noWrap/>
            <w:hideMark/>
          </w:tcPr>
          <w:p w14:paraId="72A284DC"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47" w:type="dxa"/>
            <w:noWrap/>
            <w:hideMark/>
          </w:tcPr>
          <w:p w14:paraId="5FCFDAD0"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2h</w:t>
            </w:r>
          </w:p>
        </w:tc>
        <w:tc>
          <w:tcPr>
            <w:tcW w:w="980" w:type="dxa"/>
            <w:noWrap/>
            <w:hideMark/>
          </w:tcPr>
          <w:p w14:paraId="440A572C"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2.00 h</w:t>
            </w:r>
          </w:p>
        </w:tc>
      </w:tr>
      <w:tr w:rsidR="00DD6B8E" w:rsidRPr="00DD6B8E" w14:paraId="6CE21E7B" w14:textId="77777777" w:rsidTr="005C0DDC">
        <w:trPr>
          <w:trHeight w:val="285"/>
        </w:trPr>
        <w:tc>
          <w:tcPr>
            <w:tcW w:w="1413" w:type="dxa"/>
            <w:vMerge/>
            <w:hideMark/>
          </w:tcPr>
          <w:p w14:paraId="4A397963"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19F29E96"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⑧</w:t>
            </w:r>
          </w:p>
        </w:tc>
        <w:tc>
          <w:tcPr>
            <w:tcW w:w="4894" w:type="dxa"/>
            <w:noWrap/>
            <w:hideMark/>
          </w:tcPr>
          <w:p w14:paraId="0BBAAF3F"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山岳競争（大会の種類、運営など）</w:t>
            </w:r>
          </w:p>
        </w:tc>
        <w:tc>
          <w:tcPr>
            <w:tcW w:w="1012" w:type="dxa"/>
            <w:noWrap/>
            <w:hideMark/>
          </w:tcPr>
          <w:p w14:paraId="13E1B3B2"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2h</w:t>
            </w:r>
          </w:p>
        </w:tc>
        <w:tc>
          <w:tcPr>
            <w:tcW w:w="947" w:type="dxa"/>
            <w:noWrap/>
            <w:hideMark/>
          </w:tcPr>
          <w:p w14:paraId="54B762CB"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80" w:type="dxa"/>
            <w:noWrap/>
            <w:hideMark/>
          </w:tcPr>
          <w:p w14:paraId="1A55E941"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2.00 h</w:t>
            </w:r>
          </w:p>
        </w:tc>
      </w:tr>
      <w:tr w:rsidR="00DD6B8E" w:rsidRPr="00DD6B8E" w14:paraId="2F75437F" w14:textId="77777777" w:rsidTr="005C0DDC">
        <w:trPr>
          <w:trHeight w:val="270"/>
        </w:trPr>
        <w:tc>
          <w:tcPr>
            <w:tcW w:w="1413" w:type="dxa"/>
            <w:vMerge/>
            <w:hideMark/>
          </w:tcPr>
          <w:p w14:paraId="39B8338B"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6A9E33D6"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⑨</w:t>
            </w:r>
          </w:p>
        </w:tc>
        <w:tc>
          <w:tcPr>
            <w:tcW w:w="4894" w:type="dxa"/>
            <w:noWrap/>
            <w:hideMark/>
          </w:tcPr>
          <w:p w14:paraId="52377880"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1012" w:type="dxa"/>
            <w:noWrap/>
            <w:hideMark/>
          </w:tcPr>
          <w:p w14:paraId="3516A596"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47" w:type="dxa"/>
            <w:noWrap/>
            <w:hideMark/>
          </w:tcPr>
          <w:p w14:paraId="40DB323A"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80" w:type="dxa"/>
            <w:noWrap/>
            <w:hideMark/>
          </w:tcPr>
          <w:p w14:paraId="3422A088"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0.00 h</w:t>
            </w:r>
          </w:p>
        </w:tc>
      </w:tr>
      <w:tr w:rsidR="00DD6B8E" w:rsidRPr="00DD6B8E" w14:paraId="3D1C4A27" w14:textId="77777777" w:rsidTr="005C0DDC">
        <w:trPr>
          <w:trHeight w:val="270"/>
        </w:trPr>
        <w:tc>
          <w:tcPr>
            <w:tcW w:w="1413" w:type="dxa"/>
            <w:vMerge/>
            <w:hideMark/>
          </w:tcPr>
          <w:p w14:paraId="40AB1A8E"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7F2694FF"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⑩</w:t>
            </w:r>
          </w:p>
        </w:tc>
        <w:tc>
          <w:tcPr>
            <w:tcW w:w="4894" w:type="dxa"/>
            <w:noWrap/>
            <w:hideMark/>
          </w:tcPr>
          <w:p w14:paraId="062EEB8F"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1012" w:type="dxa"/>
            <w:noWrap/>
            <w:hideMark/>
          </w:tcPr>
          <w:p w14:paraId="510F763C"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47" w:type="dxa"/>
            <w:noWrap/>
            <w:hideMark/>
          </w:tcPr>
          <w:p w14:paraId="5937B8DB"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80" w:type="dxa"/>
            <w:noWrap/>
            <w:hideMark/>
          </w:tcPr>
          <w:p w14:paraId="49BB9A53"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0.00 h</w:t>
            </w:r>
          </w:p>
        </w:tc>
      </w:tr>
      <w:tr w:rsidR="00DD6B8E" w:rsidRPr="00DD6B8E" w14:paraId="6DB06A83" w14:textId="77777777" w:rsidTr="005C0DDC">
        <w:trPr>
          <w:trHeight w:val="285"/>
        </w:trPr>
        <w:tc>
          <w:tcPr>
            <w:tcW w:w="1413" w:type="dxa"/>
            <w:vMerge/>
            <w:hideMark/>
          </w:tcPr>
          <w:p w14:paraId="01559882" w14:textId="77777777" w:rsidR="005C0DDC" w:rsidRPr="00DD6B8E" w:rsidRDefault="005C0DDC" w:rsidP="005C0DDC">
            <w:pPr>
              <w:spacing w:line="300" w:lineRule="exact"/>
              <w:rPr>
                <w:rFonts w:asciiTheme="minorEastAsia" w:hAnsiTheme="minorEastAsia"/>
                <w:noProof/>
              </w:rPr>
            </w:pPr>
          </w:p>
        </w:tc>
        <w:tc>
          <w:tcPr>
            <w:tcW w:w="5528" w:type="dxa"/>
            <w:gridSpan w:val="2"/>
            <w:shd w:val="clear" w:color="auto" w:fill="FFFFCC"/>
            <w:noWrap/>
            <w:hideMark/>
          </w:tcPr>
          <w:p w14:paraId="4BC85AA3"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小　計</w:t>
            </w:r>
          </w:p>
        </w:tc>
        <w:tc>
          <w:tcPr>
            <w:tcW w:w="1012" w:type="dxa"/>
            <w:shd w:val="clear" w:color="auto" w:fill="FFFFCC"/>
            <w:noWrap/>
            <w:hideMark/>
          </w:tcPr>
          <w:p w14:paraId="604A0DE2"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8.00 h</w:t>
            </w:r>
          </w:p>
        </w:tc>
        <w:tc>
          <w:tcPr>
            <w:tcW w:w="947" w:type="dxa"/>
            <w:shd w:val="clear" w:color="auto" w:fill="FFFFCC"/>
            <w:noWrap/>
            <w:hideMark/>
          </w:tcPr>
          <w:p w14:paraId="14038746"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9.00 h</w:t>
            </w:r>
          </w:p>
        </w:tc>
        <w:tc>
          <w:tcPr>
            <w:tcW w:w="980" w:type="dxa"/>
            <w:shd w:val="clear" w:color="auto" w:fill="FFFFCC"/>
            <w:noWrap/>
            <w:hideMark/>
          </w:tcPr>
          <w:p w14:paraId="666938AE"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17.00 h</w:t>
            </w:r>
          </w:p>
        </w:tc>
      </w:tr>
      <w:tr w:rsidR="00DD6B8E" w:rsidRPr="00DD6B8E" w14:paraId="059F1DD7" w14:textId="77777777" w:rsidTr="005C0DDC">
        <w:trPr>
          <w:trHeight w:val="285"/>
        </w:trPr>
        <w:tc>
          <w:tcPr>
            <w:tcW w:w="1413" w:type="dxa"/>
            <w:vMerge w:val="restart"/>
            <w:hideMark/>
          </w:tcPr>
          <w:p w14:paraId="23F314BC"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②</w:t>
            </w:r>
            <w:r w:rsidRPr="00DD6B8E">
              <w:rPr>
                <w:rFonts w:asciiTheme="minorEastAsia" w:hAnsiTheme="minorEastAsia" w:hint="eastAsia"/>
                <w:noProof/>
              </w:rPr>
              <w:br/>
              <w:t xml:space="preserve"> 実技・指導実習(登攀・氷雪)</w:t>
            </w:r>
          </w:p>
        </w:tc>
        <w:tc>
          <w:tcPr>
            <w:tcW w:w="634" w:type="dxa"/>
            <w:noWrap/>
            <w:hideMark/>
          </w:tcPr>
          <w:p w14:paraId="3F6F2E90"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①</w:t>
            </w:r>
          </w:p>
        </w:tc>
        <w:tc>
          <w:tcPr>
            <w:tcW w:w="4894" w:type="dxa"/>
            <w:noWrap/>
            <w:hideMark/>
          </w:tcPr>
          <w:p w14:paraId="275A21FB"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積雪期の歩行技術（ラッセル、ルート選定含む）</w:t>
            </w:r>
          </w:p>
        </w:tc>
        <w:tc>
          <w:tcPr>
            <w:tcW w:w="1012" w:type="dxa"/>
            <w:noWrap/>
            <w:hideMark/>
          </w:tcPr>
          <w:p w14:paraId="47D66197"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2h</w:t>
            </w:r>
          </w:p>
        </w:tc>
        <w:tc>
          <w:tcPr>
            <w:tcW w:w="947" w:type="dxa"/>
            <w:noWrap/>
            <w:hideMark/>
          </w:tcPr>
          <w:p w14:paraId="066ABBAB"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80" w:type="dxa"/>
            <w:noWrap/>
            <w:hideMark/>
          </w:tcPr>
          <w:p w14:paraId="47AE527B"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2.00 h</w:t>
            </w:r>
          </w:p>
        </w:tc>
      </w:tr>
      <w:tr w:rsidR="00DD6B8E" w:rsidRPr="00DD6B8E" w14:paraId="65F30BC9" w14:textId="77777777" w:rsidTr="005C0DDC">
        <w:trPr>
          <w:trHeight w:val="285"/>
        </w:trPr>
        <w:tc>
          <w:tcPr>
            <w:tcW w:w="1413" w:type="dxa"/>
            <w:vMerge/>
            <w:hideMark/>
          </w:tcPr>
          <w:p w14:paraId="44487CD3"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2BE97B94"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②</w:t>
            </w:r>
          </w:p>
        </w:tc>
        <w:tc>
          <w:tcPr>
            <w:tcW w:w="4894" w:type="dxa"/>
            <w:noWrap/>
            <w:hideMark/>
          </w:tcPr>
          <w:p w14:paraId="373696D6"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積雪期の生活技術（簡易露営、雪洞含む）</w:t>
            </w:r>
          </w:p>
        </w:tc>
        <w:tc>
          <w:tcPr>
            <w:tcW w:w="1012" w:type="dxa"/>
            <w:noWrap/>
            <w:hideMark/>
          </w:tcPr>
          <w:p w14:paraId="444560D1"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4h</w:t>
            </w:r>
          </w:p>
        </w:tc>
        <w:tc>
          <w:tcPr>
            <w:tcW w:w="947" w:type="dxa"/>
            <w:noWrap/>
            <w:hideMark/>
          </w:tcPr>
          <w:p w14:paraId="349FF9EF"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80" w:type="dxa"/>
            <w:noWrap/>
            <w:hideMark/>
          </w:tcPr>
          <w:p w14:paraId="78440EA7"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4.00 h</w:t>
            </w:r>
          </w:p>
        </w:tc>
      </w:tr>
      <w:tr w:rsidR="00DD6B8E" w:rsidRPr="00DD6B8E" w14:paraId="0620E69A" w14:textId="77777777" w:rsidTr="005C0DDC">
        <w:trPr>
          <w:trHeight w:val="285"/>
        </w:trPr>
        <w:tc>
          <w:tcPr>
            <w:tcW w:w="1413" w:type="dxa"/>
            <w:vMerge/>
            <w:hideMark/>
          </w:tcPr>
          <w:p w14:paraId="3818063F"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0CB46BC4"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③</w:t>
            </w:r>
          </w:p>
        </w:tc>
        <w:tc>
          <w:tcPr>
            <w:tcW w:w="4894" w:type="dxa"/>
            <w:noWrap/>
            <w:hideMark/>
          </w:tcPr>
          <w:p w14:paraId="0096FF9F"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登攀技術（自然の岩場にて登攀・確保全般及び用具など）</w:t>
            </w:r>
          </w:p>
        </w:tc>
        <w:tc>
          <w:tcPr>
            <w:tcW w:w="1012" w:type="dxa"/>
            <w:noWrap/>
            <w:hideMark/>
          </w:tcPr>
          <w:p w14:paraId="3BD919D4"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4h</w:t>
            </w:r>
          </w:p>
        </w:tc>
        <w:tc>
          <w:tcPr>
            <w:tcW w:w="947" w:type="dxa"/>
            <w:noWrap/>
            <w:hideMark/>
          </w:tcPr>
          <w:p w14:paraId="12C0B429"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4h</w:t>
            </w:r>
          </w:p>
        </w:tc>
        <w:tc>
          <w:tcPr>
            <w:tcW w:w="980" w:type="dxa"/>
            <w:noWrap/>
            <w:hideMark/>
          </w:tcPr>
          <w:p w14:paraId="05CC352E"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8.00 h</w:t>
            </w:r>
          </w:p>
        </w:tc>
      </w:tr>
      <w:tr w:rsidR="00DD6B8E" w:rsidRPr="00DD6B8E" w14:paraId="44EA07C8" w14:textId="77777777" w:rsidTr="005C0DDC">
        <w:trPr>
          <w:trHeight w:val="285"/>
        </w:trPr>
        <w:tc>
          <w:tcPr>
            <w:tcW w:w="1413" w:type="dxa"/>
            <w:vMerge/>
            <w:hideMark/>
          </w:tcPr>
          <w:p w14:paraId="373B60F6"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7C038DFD"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④</w:t>
            </w:r>
          </w:p>
        </w:tc>
        <w:tc>
          <w:tcPr>
            <w:tcW w:w="4894" w:type="dxa"/>
            <w:noWrap/>
            <w:hideMark/>
          </w:tcPr>
          <w:p w14:paraId="2F6B0DD6"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氷雪技術（登攀・確保全般及び用具など）</w:t>
            </w:r>
          </w:p>
        </w:tc>
        <w:tc>
          <w:tcPr>
            <w:tcW w:w="1012" w:type="dxa"/>
            <w:noWrap/>
            <w:hideMark/>
          </w:tcPr>
          <w:p w14:paraId="38FE8603"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4h</w:t>
            </w:r>
          </w:p>
        </w:tc>
        <w:tc>
          <w:tcPr>
            <w:tcW w:w="947" w:type="dxa"/>
            <w:noWrap/>
            <w:hideMark/>
          </w:tcPr>
          <w:p w14:paraId="1767EE92"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4h</w:t>
            </w:r>
          </w:p>
        </w:tc>
        <w:tc>
          <w:tcPr>
            <w:tcW w:w="980" w:type="dxa"/>
            <w:noWrap/>
            <w:hideMark/>
          </w:tcPr>
          <w:p w14:paraId="0938037A"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8.00 h</w:t>
            </w:r>
          </w:p>
        </w:tc>
      </w:tr>
      <w:tr w:rsidR="00DD6B8E" w:rsidRPr="00DD6B8E" w14:paraId="383CB0A6" w14:textId="77777777" w:rsidTr="005C0DDC">
        <w:trPr>
          <w:trHeight w:val="285"/>
        </w:trPr>
        <w:tc>
          <w:tcPr>
            <w:tcW w:w="1413" w:type="dxa"/>
            <w:vMerge/>
            <w:hideMark/>
          </w:tcPr>
          <w:p w14:paraId="613960CA"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71431D1E"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⑤</w:t>
            </w:r>
          </w:p>
        </w:tc>
        <w:tc>
          <w:tcPr>
            <w:tcW w:w="4894" w:type="dxa"/>
            <w:noWrap/>
            <w:hideMark/>
          </w:tcPr>
          <w:p w14:paraId="36C0EBC7"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山岳スキー技術（ルート選定、歩行、滑降など総合的に）</w:t>
            </w:r>
          </w:p>
        </w:tc>
        <w:tc>
          <w:tcPr>
            <w:tcW w:w="1012" w:type="dxa"/>
            <w:noWrap/>
            <w:hideMark/>
          </w:tcPr>
          <w:p w14:paraId="22221014"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5h</w:t>
            </w:r>
          </w:p>
        </w:tc>
        <w:tc>
          <w:tcPr>
            <w:tcW w:w="947" w:type="dxa"/>
            <w:noWrap/>
            <w:hideMark/>
          </w:tcPr>
          <w:p w14:paraId="0FCFA07E"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0h</w:t>
            </w:r>
          </w:p>
        </w:tc>
        <w:tc>
          <w:tcPr>
            <w:tcW w:w="980" w:type="dxa"/>
            <w:noWrap/>
            <w:hideMark/>
          </w:tcPr>
          <w:p w14:paraId="2B4CB15B"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5.00 h</w:t>
            </w:r>
          </w:p>
        </w:tc>
      </w:tr>
      <w:tr w:rsidR="00DD6B8E" w:rsidRPr="00DD6B8E" w14:paraId="32981430" w14:textId="77777777" w:rsidTr="005C0DDC">
        <w:trPr>
          <w:trHeight w:val="285"/>
        </w:trPr>
        <w:tc>
          <w:tcPr>
            <w:tcW w:w="1413" w:type="dxa"/>
            <w:vMerge/>
            <w:hideMark/>
          </w:tcPr>
          <w:p w14:paraId="0B5199D0"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54867B4E"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⑥</w:t>
            </w:r>
          </w:p>
        </w:tc>
        <w:tc>
          <w:tcPr>
            <w:tcW w:w="4894" w:type="dxa"/>
            <w:noWrap/>
            <w:hideMark/>
          </w:tcPr>
          <w:p w14:paraId="463548C3"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登攀時の遭難対策（連絡、捜索、搬送実習などセルフレスキュー）</w:t>
            </w:r>
          </w:p>
        </w:tc>
        <w:tc>
          <w:tcPr>
            <w:tcW w:w="1012" w:type="dxa"/>
            <w:noWrap/>
            <w:hideMark/>
          </w:tcPr>
          <w:p w14:paraId="05352A20"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5h</w:t>
            </w:r>
          </w:p>
        </w:tc>
        <w:tc>
          <w:tcPr>
            <w:tcW w:w="947" w:type="dxa"/>
            <w:noWrap/>
            <w:hideMark/>
          </w:tcPr>
          <w:p w14:paraId="639DB376"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1h</w:t>
            </w:r>
          </w:p>
        </w:tc>
        <w:tc>
          <w:tcPr>
            <w:tcW w:w="980" w:type="dxa"/>
            <w:noWrap/>
            <w:hideMark/>
          </w:tcPr>
          <w:p w14:paraId="33FAABA8"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6.00 h</w:t>
            </w:r>
          </w:p>
        </w:tc>
      </w:tr>
      <w:tr w:rsidR="00DD6B8E" w:rsidRPr="00DD6B8E" w14:paraId="6827AFD8" w14:textId="77777777" w:rsidTr="005C0DDC">
        <w:trPr>
          <w:trHeight w:val="285"/>
        </w:trPr>
        <w:tc>
          <w:tcPr>
            <w:tcW w:w="1413" w:type="dxa"/>
            <w:vMerge/>
            <w:hideMark/>
          </w:tcPr>
          <w:p w14:paraId="0F4B4C35"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56B74DC4"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⑦</w:t>
            </w:r>
          </w:p>
        </w:tc>
        <w:tc>
          <w:tcPr>
            <w:tcW w:w="4894" w:type="dxa"/>
            <w:noWrap/>
            <w:hideMark/>
          </w:tcPr>
          <w:p w14:paraId="512F411A"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積雪期の遭難対策（連絡、捜索、搬送実習などセルフレスキュー）</w:t>
            </w:r>
          </w:p>
        </w:tc>
        <w:tc>
          <w:tcPr>
            <w:tcW w:w="1012" w:type="dxa"/>
            <w:noWrap/>
            <w:hideMark/>
          </w:tcPr>
          <w:p w14:paraId="1CE167AD"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8h</w:t>
            </w:r>
          </w:p>
        </w:tc>
        <w:tc>
          <w:tcPr>
            <w:tcW w:w="947" w:type="dxa"/>
            <w:noWrap/>
            <w:hideMark/>
          </w:tcPr>
          <w:p w14:paraId="0E531A8A"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noProof/>
              </w:rPr>
              <w:t>2h</w:t>
            </w:r>
          </w:p>
        </w:tc>
        <w:tc>
          <w:tcPr>
            <w:tcW w:w="980" w:type="dxa"/>
            <w:noWrap/>
            <w:hideMark/>
          </w:tcPr>
          <w:p w14:paraId="252DC693"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10.00 h</w:t>
            </w:r>
          </w:p>
        </w:tc>
      </w:tr>
      <w:tr w:rsidR="00DD6B8E" w:rsidRPr="00DD6B8E" w14:paraId="608048B6" w14:textId="77777777" w:rsidTr="005C0DDC">
        <w:trPr>
          <w:trHeight w:val="270"/>
        </w:trPr>
        <w:tc>
          <w:tcPr>
            <w:tcW w:w="1413" w:type="dxa"/>
            <w:vMerge/>
            <w:hideMark/>
          </w:tcPr>
          <w:p w14:paraId="5591E562"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5919BA5D"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⑧</w:t>
            </w:r>
          </w:p>
        </w:tc>
        <w:tc>
          <w:tcPr>
            <w:tcW w:w="4894" w:type="dxa"/>
            <w:noWrap/>
            <w:hideMark/>
          </w:tcPr>
          <w:p w14:paraId="4B0F72DA"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1012" w:type="dxa"/>
            <w:noWrap/>
            <w:hideMark/>
          </w:tcPr>
          <w:p w14:paraId="2AB5F2B5"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47" w:type="dxa"/>
            <w:noWrap/>
            <w:hideMark/>
          </w:tcPr>
          <w:p w14:paraId="212CD79B"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80" w:type="dxa"/>
            <w:noWrap/>
            <w:hideMark/>
          </w:tcPr>
          <w:p w14:paraId="50582495"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0.00 h</w:t>
            </w:r>
          </w:p>
        </w:tc>
      </w:tr>
      <w:tr w:rsidR="00DD6B8E" w:rsidRPr="00DD6B8E" w14:paraId="7053E9D4" w14:textId="77777777" w:rsidTr="005C0DDC">
        <w:trPr>
          <w:trHeight w:val="270"/>
        </w:trPr>
        <w:tc>
          <w:tcPr>
            <w:tcW w:w="1413" w:type="dxa"/>
            <w:vMerge/>
            <w:hideMark/>
          </w:tcPr>
          <w:p w14:paraId="34724D21"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2005AAC1"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⑨</w:t>
            </w:r>
          </w:p>
        </w:tc>
        <w:tc>
          <w:tcPr>
            <w:tcW w:w="4894" w:type="dxa"/>
            <w:noWrap/>
            <w:hideMark/>
          </w:tcPr>
          <w:p w14:paraId="147477B2"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1012" w:type="dxa"/>
            <w:noWrap/>
            <w:hideMark/>
          </w:tcPr>
          <w:p w14:paraId="5320A960"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47" w:type="dxa"/>
            <w:noWrap/>
            <w:hideMark/>
          </w:tcPr>
          <w:p w14:paraId="270EAD2E"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80" w:type="dxa"/>
            <w:noWrap/>
            <w:hideMark/>
          </w:tcPr>
          <w:p w14:paraId="7916875D"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0.00 h</w:t>
            </w:r>
          </w:p>
        </w:tc>
      </w:tr>
      <w:tr w:rsidR="00DD6B8E" w:rsidRPr="00DD6B8E" w14:paraId="1851EAFD" w14:textId="77777777" w:rsidTr="005C0DDC">
        <w:trPr>
          <w:trHeight w:val="270"/>
        </w:trPr>
        <w:tc>
          <w:tcPr>
            <w:tcW w:w="1413" w:type="dxa"/>
            <w:vMerge/>
            <w:hideMark/>
          </w:tcPr>
          <w:p w14:paraId="5E3E4B59" w14:textId="77777777" w:rsidR="005C0DDC" w:rsidRPr="00DD6B8E" w:rsidRDefault="005C0DDC" w:rsidP="005C0DDC">
            <w:pPr>
              <w:spacing w:line="300" w:lineRule="exact"/>
              <w:rPr>
                <w:rFonts w:asciiTheme="minorEastAsia" w:hAnsiTheme="minorEastAsia"/>
                <w:noProof/>
              </w:rPr>
            </w:pPr>
          </w:p>
        </w:tc>
        <w:tc>
          <w:tcPr>
            <w:tcW w:w="634" w:type="dxa"/>
            <w:noWrap/>
            <w:hideMark/>
          </w:tcPr>
          <w:p w14:paraId="16DD6D60"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⑩</w:t>
            </w:r>
          </w:p>
        </w:tc>
        <w:tc>
          <w:tcPr>
            <w:tcW w:w="4894" w:type="dxa"/>
            <w:noWrap/>
            <w:hideMark/>
          </w:tcPr>
          <w:p w14:paraId="47B9BFC3"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1012" w:type="dxa"/>
            <w:noWrap/>
            <w:hideMark/>
          </w:tcPr>
          <w:p w14:paraId="3BFE650C"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47" w:type="dxa"/>
            <w:noWrap/>
            <w:hideMark/>
          </w:tcPr>
          <w:p w14:paraId="29774298"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 xml:space="preserve">　</w:t>
            </w:r>
          </w:p>
        </w:tc>
        <w:tc>
          <w:tcPr>
            <w:tcW w:w="980" w:type="dxa"/>
            <w:noWrap/>
            <w:hideMark/>
          </w:tcPr>
          <w:p w14:paraId="5F4294C3" w14:textId="77777777" w:rsidR="005C0DDC" w:rsidRPr="00DD6B8E" w:rsidRDefault="005C0DDC" w:rsidP="005C0DDC">
            <w:pPr>
              <w:spacing w:line="300" w:lineRule="exact"/>
              <w:rPr>
                <w:rFonts w:asciiTheme="minorEastAsia" w:hAnsiTheme="minorEastAsia"/>
                <w:noProof/>
              </w:rPr>
            </w:pPr>
            <w:r w:rsidRPr="00DD6B8E">
              <w:rPr>
                <w:rFonts w:asciiTheme="minorEastAsia" w:hAnsiTheme="minorEastAsia" w:hint="eastAsia"/>
                <w:noProof/>
              </w:rPr>
              <w:t>0.00 h</w:t>
            </w:r>
          </w:p>
        </w:tc>
      </w:tr>
      <w:tr w:rsidR="00DD6B8E" w:rsidRPr="00DD6B8E" w14:paraId="059BC919" w14:textId="77777777" w:rsidTr="005C0DDC">
        <w:trPr>
          <w:trHeight w:val="285"/>
        </w:trPr>
        <w:tc>
          <w:tcPr>
            <w:tcW w:w="1413" w:type="dxa"/>
            <w:vMerge/>
            <w:hideMark/>
          </w:tcPr>
          <w:p w14:paraId="19B09FD7" w14:textId="77777777" w:rsidR="005C0DDC" w:rsidRPr="00DD6B8E" w:rsidRDefault="005C0DDC" w:rsidP="005C0DDC">
            <w:pPr>
              <w:spacing w:line="300" w:lineRule="exact"/>
              <w:rPr>
                <w:rFonts w:asciiTheme="minorEastAsia" w:hAnsiTheme="minorEastAsia"/>
                <w:noProof/>
              </w:rPr>
            </w:pPr>
          </w:p>
        </w:tc>
        <w:tc>
          <w:tcPr>
            <w:tcW w:w="5528" w:type="dxa"/>
            <w:gridSpan w:val="2"/>
            <w:shd w:val="clear" w:color="auto" w:fill="FFFFCC"/>
            <w:noWrap/>
            <w:hideMark/>
          </w:tcPr>
          <w:p w14:paraId="27F0A9DD"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小　計</w:t>
            </w:r>
          </w:p>
        </w:tc>
        <w:tc>
          <w:tcPr>
            <w:tcW w:w="1012" w:type="dxa"/>
            <w:shd w:val="clear" w:color="auto" w:fill="FFFFCC"/>
            <w:noWrap/>
            <w:hideMark/>
          </w:tcPr>
          <w:p w14:paraId="56B143F2"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32.00 h</w:t>
            </w:r>
          </w:p>
        </w:tc>
        <w:tc>
          <w:tcPr>
            <w:tcW w:w="947" w:type="dxa"/>
            <w:shd w:val="clear" w:color="auto" w:fill="FFFFCC"/>
            <w:noWrap/>
            <w:hideMark/>
          </w:tcPr>
          <w:p w14:paraId="698891C0"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11.00 h</w:t>
            </w:r>
          </w:p>
        </w:tc>
        <w:tc>
          <w:tcPr>
            <w:tcW w:w="980" w:type="dxa"/>
            <w:shd w:val="clear" w:color="auto" w:fill="FFFFCC"/>
            <w:noWrap/>
            <w:hideMark/>
          </w:tcPr>
          <w:p w14:paraId="374C4FBD"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43.00 h</w:t>
            </w:r>
          </w:p>
        </w:tc>
      </w:tr>
      <w:tr w:rsidR="005C0DDC" w:rsidRPr="00DD6B8E" w14:paraId="7E630AE5" w14:textId="77777777" w:rsidTr="005C0DDC">
        <w:trPr>
          <w:trHeight w:val="360"/>
        </w:trPr>
        <w:tc>
          <w:tcPr>
            <w:tcW w:w="1413" w:type="dxa"/>
            <w:noWrap/>
            <w:hideMark/>
          </w:tcPr>
          <w:p w14:paraId="447E89D7" w14:textId="77777777" w:rsidR="005C0DDC" w:rsidRPr="00DD6B8E" w:rsidRDefault="005C0DDC" w:rsidP="005C0DDC">
            <w:pPr>
              <w:spacing w:line="300" w:lineRule="exact"/>
              <w:rPr>
                <w:rFonts w:asciiTheme="minorEastAsia" w:hAnsiTheme="minorEastAsia"/>
                <w:b/>
                <w:bCs/>
                <w:noProof/>
              </w:rPr>
            </w:pPr>
          </w:p>
        </w:tc>
        <w:tc>
          <w:tcPr>
            <w:tcW w:w="634" w:type="dxa"/>
            <w:noWrap/>
            <w:hideMark/>
          </w:tcPr>
          <w:p w14:paraId="457ADB11" w14:textId="77777777" w:rsidR="005C0DDC" w:rsidRPr="00DD6B8E" w:rsidRDefault="005C0DDC" w:rsidP="005C0DDC">
            <w:pPr>
              <w:spacing w:line="300" w:lineRule="exact"/>
              <w:rPr>
                <w:rFonts w:asciiTheme="minorEastAsia" w:hAnsiTheme="minorEastAsia"/>
                <w:noProof/>
              </w:rPr>
            </w:pPr>
          </w:p>
        </w:tc>
        <w:tc>
          <w:tcPr>
            <w:tcW w:w="4894" w:type="dxa"/>
            <w:noWrap/>
            <w:hideMark/>
          </w:tcPr>
          <w:p w14:paraId="1532EC7A" w14:textId="77777777" w:rsidR="005C0DDC" w:rsidRPr="00DD6B8E" w:rsidRDefault="005C0DDC" w:rsidP="005C0DDC">
            <w:pPr>
              <w:spacing w:line="300" w:lineRule="exact"/>
              <w:rPr>
                <w:rFonts w:asciiTheme="minorEastAsia" w:hAnsiTheme="minorEastAsia"/>
                <w:noProof/>
              </w:rPr>
            </w:pPr>
          </w:p>
        </w:tc>
        <w:tc>
          <w:tcPr>
            <w:tcW w:w="1012" w:type="dxa"/>
            <w:noWrap/>
            <w:hideMark/>
          </w:tcPr>
          <w:p w14:paraId="5DA6BADE"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40.00 h</w:t>
            </w:r>
          </w:p>
        </w:tc>
        <w:tc>
          <w:tcPr>
            <w:tcW w:w="947" w:type="dxa"/>
            <w:noWrap/>
            <w:hideMark/>
          </w:tcPr>
          <w:p w14:paraId="605BB97A"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20.00 h</w:t>
            </w:r>
          </w:p>
        </w:tc>
        <w:tc>
          <w:tcPr>
            <w:tcW w:w="980" w:type="dxa"/>
            <w:noWrap/>
            <w:hideMark/>
          </w:tcPr>
          <w:p w14:paraId="39E76D90" w14:textId="77777777" w:rsidR="005C0DDC" w:rsidRPr="00DD6B8E" w:rsidRDefault="005C0DDC" w:rsidP="005C0DDC">
            <w:pPr>
              <w:spacing w:line="300" w:lineRule="exact"/>
              <w:rPr>
                <w:rFonts w:asciiTheme="minorEastAsia" w:hAnsiTheme="minorEastAsia"/>
                <w:b/>
                <w:bCs/>
                <w:noProof/>
              </w:rPr>
            </w:pPr>
            <w:r w:rsidRPr="00DD6B8E">
              <w:rPr>
                <w:rFonts w:asciiTheme="minorEastAsia" w:hAnsiTheme="minorEastAsia" w:hint="eastAsia"/>
                <w:b/>
                <w:bCs/>
                <w:noProof/>
              </w:rPr>
              <w:t>60.00 h</w:t>
            </w:r>
          </w:p>
        </w:tc>
      </w:tr>
    </w:tbl>
    <w:p w14:paraId="38A5EE60" w14:textId="77777777" w:rsidR="00E62CFB" w:rsidRPr="00DD6B8E" w:rsidRDefault="00E62CFB" w:rsidP="00E62CFB">
      <w:pPr>
        <w:spacing w:line="300" w:lineRule="exact"/>
        <w:rPr>
          <w:rFonts w:asciiTheme="minorEastAsia" w:hAnsiTheme="minorEastAsia"/>
          <w:noProof/>
        </w:rPr>
      </w:pPr>
    </w:p>
    <w:p w14:paraId="50B6A407" w14:textId="77777777" w:rsidR="005C0DDC" w:rsidRPr="00DD6B8E" w:rsidRDefault="005C0DDC" w:rsidP="00E62CFB">
      <w:pPr>
        <w:spacing w:line="300" w:lineRule="exact"/>
        <w:rPr>
          <w:rFonts w:asciiTheme="minorEastAsia" w:hAnsiTheme="minorEastAsia"/>
          <w:noProof/>
        </w:rPr>
      </w:pPr>
    </w:p>
    <w:p w14:paraId="09BF8181" w14:textId="77777777" w:rsidR="005C0DDC" w:rsidRPr="00DD6B8E" w:rsidRDefault="005C0DDC" w:rsidP="00E62CFB">
      <w:pPr>
        <w:spacing w:line="300" w:lineRule="exact"/>
        <w:rPr>
          <w:rFonts w:asciiTheme="minorEastAsia" w:hAnsiTheme="minorEastAsia"/>
          <w:noProof/>
        </w:rPr>
      </w:pPr>
    </w:p>
    <w:p w14:paraId="12D7E6FE" w14:textId="77777777" w:rsidR="005C0DDC" w:rsidRPr="00DD6B8E" w:rsidRDefault="005C0DDC" w:rsidP="00E62CFB">
      <w:pPr>
        <w:spacing w:line="300" w:lineRule="exact"/>
        <w:rPr>
          <w:rFonts w:asciiTheme="minorEastAsia" w:hAnsiTheme="minorEastAsia"/>
          <w:noProof/>
        </w:rPr>
      </w:pPr>
    </w:p>
    <w:p w14:paraId="7FC5496E" w14:textId="77777777" w:rsidR="005C0DDC" w:rsidRPr="00DD6B8E" w:rsidRDefault="005C0DDC" w:rsidP="00E62CFB">
      <w:pPr>
        <w:spacing w:line="300" w:lineRule="exact"/>
        <w:rPr>
          <w:rFonts w:asciiTheme="minorEastAsia" w:hAnsiTheme="minorEastAsia"/>
          <w:noProof/>
        </w:rPr>
      </w:pPr>
    </w:p>
    <w:p w14:paraId="4E9EF2C7" w14:textId="77777777" w:rsidR="005C0DDC" w:rsidRPr="00DD6B8E" w:rsidRDefault="005C0DDC" w:rsidP="00E62CFB">
      <w:pPr>
        <w:spacing w:line="300" w:lineRule="exact"/>
        <w:rPr>
          <w:rFonts w:asciiTheme="minorEastAsia" w:hAnsiTheme="minorEastAsia"/>
          <w:noProof/>
        </w:rPr>
      </w:pPr>
    </w:p>
    <w:p w14:paraId="42D492D6" w14:textId="77777777" w:rsidR="005C0DDC" w:rsidRPr="00DD6B8E" w:rsidRDefault="005C0DDC" w:rsidP="00E62CFB">
      <w:pPr>
        <w:spacing w:line="300" w:lineRule="exact"/>
        <w:rPr>
          <w:rFonts w:asciiTheme="minorEastAsia" w:hAnsiTheme="minorEastAsia"/>
          <w:noProof/>
        </w:rPr>
      </w:pPr>
    </w:p>
    <w:p w14:paraId="7011EDB6" w14:textId="77777777" w:rsidR="005C0DDC" w:rsidRPr="00DD6B8E" w:rsidRDefault="005C0DDC" w:rsidP="00E62CFB">
      <w:pPr>
        <w:spacing w:line="300" w:lineRule="exact"/>
        <w:rPr>
          <w:rFonts w:asciiTheme="minorEastAsia" w:hAnsiTheme="minorEastAsia"/>
          <w:noProof/>
        </w:rPr>
      </w:pPr>
    </w:p>
    <w:p w14:paraId="7AD95460" w14:textId="77777777" w:rsidR="005C0DDC" w:rsidRPr="00DD6B8E" w:rsidRDefault="005C0DDC" w:rsidP="00E62CFB">
      <w:pPr>
        <w:spacing w:line="300" w:lineRule="exact"/>
        <w:rPr>
          <w:rFonts w:asciiTheme="minorEastAsia" w:hAnsiTheme="minorEastAsia"/>
        </w:rPr>
      </w:pPr>
    </w:p>
    <w:p w14:paraId="7E86F16A" w14:textId="77777777" w:rsidR="00E62CFB" w:rsidRPr="00DD6B8E" w:rsidRDefault="00E62CFB" w:rsidP="00E62CFB">
      <w:pPr>
        <w:spacing w:line="300" w:lineRule="exact"/>
        <w:rPr>
          <w:rFonts w:asciiTheme="minorEastAsia" w:hAnsiTheme="minorEastAsia"/>
        </w:rPr>
      </w:pPr>
    </w:p>
    <w:p w14:paraId="19E86A2B" w14:textId="77777777" w:rsidR="00E62CFB" w:rsidRPr="00DD6B8E" w:rsidRDefault="00E62CFB" w:rsidP="00E62CFB">
      <w:pPr>
        <w:spacing w:line="300" w:lineRule="exact"/>
        <w:rPr>
          <w:rFonts w:asciiTheme="minorEastAsia" w:hAnsiTheme="minorEastAsia"/>
        </w:rPr>
      </w:pPr>
    </w:p>
    <w:p w14:paraId="043DB470" w14:textId="77777777" w:rsidR="00E62CFB" w:rsidRPr="00DD6B8E" w:rsidRDefault="00E62CFB" w:rsidP="00E62CFB">
      <w:pPr>
        <w:spacing w:line="300" w:lineRule="exact"/>
        <w:rPr>
          <w:rFonts w:asciiTheme="minorEastAsia" w:hAnsiTheme="minorEastAsia"/>
        </w:rPr>
      </w:pPr>
    </w:p>
    <w:p w14:paraId="4E3FE4BC" w14:textId="77777777" w:rsidR="00E62CFB" w:rsidRPr="00DD6B8E" w:rsidRDefault="00E62CFB" w:rsidP="00E62CFB">
      <w:pPr>
        <w:spacing w:line="300" w:lineRule="exact"/>
        <w:rPr>
          <w:rFonts w:asciiTheme="minorEastAsia" w:hAnsiTheme="minorEastAsia"/>
        </w:rPr>
      </w:pPr>
    </w:p>
    <w:p w14:paraId="0436D50B" w14:textId="77777777" w:rsidR="00E62CFB" w:rsidRPr="00DD6B8E" w:rsidRDefault="00E62CFB" w:rsidP="00E62CFB">
      <w:pPr>
        <w:spacing w:line="300" w:lineRule="exact"/>
        <w:rPr>
          <w:rFonts w:asciiTheme="minorEastAsia" w:hAnsiTheme="minorEastAsia"/>
        </w:rPr>
      </w:pPr>
    </w:p>
    <w:p w14:paraId="4697CB2E" w14:textId="77777777" w:rsidR="00E62CFB" w:rsidRPr="00DD6B8E" w:rsidRDefault="00E62CFB" w:rsidP="00E62CFB">
      <w:pPr>
        <w:spacing w:line="300" w:lineRule="exact"/>
        <w:rPr>
          <w:rFonts w:asciiTheme="minorEastAsia" w:hAnsiTheme="minorEastAsia"/>
        </w:rPr>
      </w:pPr>
    </w:p>
    <w:p w14:paraId="485A88CA" w14:textId="77777777" w:rsidR="00E62CFB" w:rsidRPr="00DD6B8E" w:rsidRDefault="00E62CFB" w:rsidP="00E62CFB">
      <w:pPr>
        <w:spacing w:line="300" w:lineRule="exact"/>
        <w:rPr>
          <w:rFonts w:asciiTheme="minorEastAsia" w:hAnsiTheme="minorEastAsia"/>
        </w:rPr>
      </w:pPr>
    </w:p>
    <w:p w14:paraId="543E887F" w14:textId="77777777" w:rsidR="00E62CFB" w:rsidRPr="00DD6B8E" w:rsidRDefault="00E62CFB" w:rsidP="00E62CFB">
      <w:pPr>
        <w:spacing w:line="300" w:lineRule="exact"/>
        <w:rPr>
          <w:rFonts w:asciiTheme="minorEastAsia" w:hAnsiTheme="minorEastAsia"/>
        </w:rPr>
      </w:pPr>
    </w:p>
    <w:p w14:paraId="7E07452D" w14:textId="77777777" w:rsidR="00E62CFB" w:rsidRPr="00DD6B8E" w:rsidRDefault="00E62CFB" w:rsidP="00E62CFB">
      <w:pPr>
        <w:spacing w:line="300" w:lineRule="exact"/>
        <w:rPr>
          <w:rFonts w:asciiTheme="minorEastAsia" w:hAnsiTheme="minorEastAsia"/>
        </w:rPr>
      </w:pPr>
    </w:p>
    <w:p w14:paraId="77F5D5C4" w14:textId="77777777" w:rsidR="00E62CFB" w:rsidRPr="00DD6B8E" w:rsidRDefault="00E62CFB" w:rsidP="00E62CFB">
      <w:pPr>
        <w:spacing w:line="300" w:lineRule="exact"/>
        <w:rPr>
          <w:rFonts w:asciiTheme="minorEastAsia" w:hAnsiTheme="minorEastAsia"/>
        </w:rPr>
      </w:pPr>
    </w:p>
    <w:p w14:paraId="2D16BB50" w14:textId="77777777" w:rsidR="00E62CFB" w:rsidRPr="00DD6B8E" w:rsidRDefault="00E62CFB" w:rsidP="00E62CFB">
      <w:pPr>
        <w:spacing w:line="300" w:lineRule="exact"/>
        <w:rPr>
          <w:rFonts w:asciiTheme="minorEastAsia" w:hAnsiTheme="minorEastAsia"/>
        </w:rPr>
      </w:pPr>
      <w:r w:rsidRPr="00DD6B8E">
        <w:rPr>
          <w:rFonts w:asciiTheme="minorEastAsia" w:hAnsiTheme="minorEastAsia" w:hint="eastAsia"/>
        </w:rPr>
        <w:lastRenderedPageBreak/>
        <w:t>４．山岳コーチ４</w:t>
      </w:r>
    </w:p>
    <w:tbl>
      <w:tblPr>
        <w:tblW w:w="10153" w:type="dxa"/>
        <w:tblCellMar>
          <w:left w:w="99" w:type="dxa"/>
          <w:right w:w="99" w:type="dxa"/>
        </w:tblCellMar>
        <w:tblLook w:val="04A0" w:firstRow="1" w:lastRow="0" w:firstColumn="1" w:lastColumn="0" w:noHBand="0" w:noVBand="1"/>
      </w:tblPr>
      <w:tblGrid>
        <w:gridCol w:w="495"/>
        <w:gridCol w:w="1065"/>
        <w:gridCol w:w="1134"/>
        <w:gridCol w:w="7459"/>
      </w:tblGrid>
      <w:tr w:rsidR="00DD6B8E" w:rsidRPr="00DD6B8E" w14:paraId="01A959BD" w14:textId="77777777" w:rsidTr="00173D33">
        <w:trPr>
          <w:trHeight w:val="259"/>
        </w:trPr>
        <w:tc>
          <w:tcPr>
            <w:tcW w:w="2694" w:type="dxa"/>
            <w:gridSpan w:val="3"/>
            <w:tcBorders>
              <w:top w:val="nil"/>
              <w:left w:val="nil"/>
              <w:bottom w:val="single" w:sz="4" w:space="0" w:color="auto"/>
              <w:right w:val="nil"/>
            </w:tcBorders>
            <w:shd w:val="clear" w:color="auto" w:fill="auto"/>
            <w:noWrap/>
            <w:vAlign w:val="center"/>
            <w:hideMark/>
          </w:tcPr>
          <w:p w14:paraId="5C1CB052" w14:textId="1BCA5C0F" w:rsidR="00173D33" w:rsidRPr="00DD6B8E" w:rsidRDefault="009666A5" w:rsidP="00173D33">
            <w:pPr>
              <w:widowControl/>
              <w:jc w:val="left"/>
              <w:rPr>
                <w:rFonts w:ascii="ＭＳ Ｐゴシック" w:eastAsia="ＭＳ Ｐゴシック" w:hAnsi="ＭＳ Ｐゴシック" w:cs="ＭＳ Ｐゴシック"/>
                <w:b/>
                <w:bCs/>
                <w:kern w:val="0"/>
                <w:sz w:val="18"/>
                <w:szCs w:val="18"/>
              </w:rPr>
            </w:pPr>
            <w:r w:rsidRPr="00DD6B8E">
              <w:rPr>
                <w:rFonts w:ascii="ＭＳ Ｐゴシック" w:eastAsia="ＭＳ Ｐゴシック" w:hAnsi="ＭＳ Ｐゴシック" w:cs="ＭＳ Ｐゴシック" w:hint="eastAsia"/>
                <w:b/>
                <w:bCs/>
                <w:kern w:val="0"/>
                <w:sz w:val="18"/>
                <w:szCs w:val="18"/>
              </w:rPr>
              <w:t>20</w:t>
            </w:r>
            <w:r w:rsidRPr="00DD6B8E">
              <w:rPr>
                <w:rFonts w:ascii="ＭＳ Ｐゴシック" w:eastAsia="ＭＳ Ｐゴシック" w:hAnsi="ＭＳ Ｐゴシック" w:cs="ＭＳ Ｐゴシック"/>
                <w:b/>
                <w:bCs/>
                <w:kern w:val="0"/>
                <w:sz w:val="18"/>
                <w:szCs w:val="18"/>
              </w:rPr>
              <w:t>21</w:t>
            </w:r>
            <w:r w:rsidR="00173D33" w:rsidRPr="00DD6B8E">
              <w:rPr>
                <w:rFonts w:ascii="ＭＳ Ｐゴシック" w:eastAsia="ＭＳ Ｐゴシック" w:hAnsi="ＭＳ Ｐゴシック" w:cs="ＭＳ Ｐゴシック" w:hint="eastAsia"/>
                <w:b/>
                <w:bCs/>
                <w:kern w:val="0"/>
                <w:sz w:val="18"/>
                <w:szCs w:val="18"/>
              </w:rPr>
              <w:t>年4月1日現在</w:t>
            </w:r>
          </w:p>
        </w:tc>
        <w:tc>
          <w:tcPr>
            <w:tcW w:w="7459" w:type="dxa"/>
            <w:tcBorders>
              <w:top w:val="nil"/>
              <w:left w:val="nil"/>
              <w:bottom w:val="nil"/>
              <w:right w:val="nil"/>
            </w:tcBorders>
            <w:shd w:val="clear" w:color="auto" w:fill="auto"/>
            <w:noWrap/>
            <w:vAlign w:val="center"/>
            <w:hideMark/>
          </w:tcPr>
          <w:p w14:paraId="53A525D6" w14:textId="77777777" w:rsidR="00173D33" w:rsidRPr="00DD6B8E" w:rsidRDefault="00173D33" w:rsidP="00173D33">
            <w:pPr>
              <w:widowControl/>
              <w:jc w:val="left"/>
              <w:rPr>
                <w:rFonts w:ascii="ＭＳ Ｐゴシック" w:eastAsia="ＭＳ Ｐゴシック" w:hAnsi="ＭＳ Ｐゴシック" w:cs="ＭＳ Ｐゴシック"/>
                <w:b/>
                <w:bCs/>
                <w:kern w:val="0"/>
                <w:sz w:val="18"/>
                <w:szCs w:val="18"/>
              </w:rPr>
            </w:pPr>
          </w:p>
        </w:tc>
      </w:tr>
      <w:tr w:rsidR="00DD6B8E" w:rsidRPr="00DD6B8E" w14:paraId="7C4B9644" w14:textId="77777777" w:rsidTr="00173D33">
        <w:trPr>
          <w:trHeight w:val="720"/>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58E456B7"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主催</w:t>
            </w:r>
          </w:p>
        </w:tc>
        <w:tc>
          <w:tcPr>
            <w:tcW w:w="7459" w:type="dxa"/>
            <w:tcBorders>
              <w:top w:val="single" w:sz="4" w:space="0" w:color="auto"/>
              <w:left w:val="nil"/>
              <w:bottom w:val="nil"/>
              <w:right w:val="single" w:sz="4" w:space="0" w:color="auto"/>
            </w:tcBorders>
            <w:shd w:val="clear" w:color="auto" w:fill="auto"/>
            <w:vAlign w:val="center"/>
            <w:hideMark/>
          </w:tcPr>
          <w:p w14:paraId="4ADF870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公益財団法人日本スポーツ協会</w:t>
            </w:r>
            <w:r w:rsidRPr="00DD6B8E">
              <w:rPr>
                <w:rFonts w:ascii="ＭＳ Ｐゴシック" w:eastAsia="ＭＳ Ｐゴシック" w:hAnsi="ＭＳ Ｐゴシック" w:cs="ＭＳ Ｐゴシック" w:hint="eastAsia"/>
                <w:kern w:val="0"/>
                <w:sz w:val="20"/>
                <w:szCs w:val="20"/>
              </w:rPr>
              <w:br/>
              <w:t>公益社団法人日本山岳・スポーツクライミング協会</w:t>
            </w:r>
          </w:p>
        </w:tc>
      </w:tr>
      <w:tr w:rsidR="00DD6B8E" w:rsidRPr="00DD6B8E" w14:paraId="798C4BC3" w14:textId="77777777" w:rsidTr="00173D33">
        <w:trPr>
          <w:trHeight w:val="675"/>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7AD0AB88"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養成目的</w:t>
            </w:r>
          </w:p>
        </w:tc>
        <w:tc>
          <w:tcPr>
            <w:tcW w:w="7459" w:type="dxa"/>
            <w:tcBorders>
              <w:top w:val="single" w:sz="4" w:space="0" w:color="auto"/>
              <w:left w:val="nil"/>
              <w:bottom w:val="nil"/>
              <w:right w:val="single" w:sz="4" w:space="0" w:color="auto"/>
            </w:tcBorders>
            <w:shd w:val="clear" w:color="auto" w:fill="auto"/>
            <w:vAlign w:val="center"/>
            <w:hideMark/>
          </w:tcPr>
          <w:p w14:paraId="325171EC"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全国レベルにおいて、登山者全体に厳冬期を含む積雪期、無雪期を問わず安全な登山が指導出来る指導者を育成する。海外登山（概ね6,000m以上）においても安全指導が出来る指導者を養成する。</w:t>
            </w:r>
          </w:p>
        </w:tc>
      </w:tr>
      <w:tr w:rsidR="00DD6B8E" w:rsidRPr="00DD6B8E" w14:paraId="714A3DAD" w14:textId="77777777" w:rsidTr="00173D33">
        <w:trPr>
          <w:trHeight w:val="769"/>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164380A9"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役割</w:t>
            </w:r>
          </w:p>
        </w:tc>
        <w:tc>
          <w:tcPr>
            <w:tcW w:w="7459" w:type="dxa"/>
            <w:tcBorders>
              <w:top w:val="single" w:sz="4" w:space="0" w:color="auto"/>
              <w:left w:val="nil"/>
              <w:bottom w:val="nil"/>
              <w:right w:val="single" w:sz="4" w:space="0" w:color="auto"/>
            </w:tcBorders>
            <w:shd w:val="clear" w:color="auto" w:fill="auto"/>
            <w:vAlign w:val="center"/>
            <w:hideMark/>
          </w:tcPr>
          <w:p w14:paraId="4E631D94" w14:textId="77777777" w:rsidR="00CC06E5"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海外を含め全国レベルでの登山全体の普及に努め、</w:t>
            </w:r>
            <w:r w:rsidR="00084CB3" w:rsidRPr="00DD6B8E">
              <w:rPr>
                <w:rFonts w:ascii="ＭＳ Ｐゴシック" w:eastAsia="ＭＳ Ｐゴシック" w:hAnsi="ＭＳ Ｐゴシック" w:cs="ＭＳ Ｐゴシック" w:hint="eastAsia"/>
                <w:kern w:val="0"/>
                <w:sz w:val="20"/>
                <w:szCs w:val="20"/>
              </w:rPr>
              <w:t>JMSCA</w:t>
            </w:r>
          </w:p>
          <w:p w14:paraId="36ABA0F2" w14:textId="362BEE56"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の講習会・研修会、文登研の研修会で主任講師が出来ること。概ね6,000m以上の登山でもリーダーが出来ること。</w:t>
            </w:r>
          </w:p>
        </w:tc>
      </w:tr>
      <w:tr w:rsidR="00DD6B8E" w:rsidRPr="00DD6B8E" w14:paraId="150EF2CB" w14:textId="77777777" w:rsidTr="00173D33">
        <w:trPr>
          <w:trHeight w:val="540"/>
        </w:trPr>
        <w:tc>
          <w:tcPr>
            <w:tcW w:w="495" w:type="dxa"/>
            <w:vMerge w:val="restart"/>
            <w:tcBorders>
              <w:top w:val="nil"/>
              <w:left w:val="single" w:sz="4" w:space="0" w:color="auto"/>
              <w:bottom w:val="single" w:sz="4" w:space="0" w:color="000000"/>
              <w:right w:val="single" w:sz="4" w:space="0" w:color="auto"/>
            </w:tcBorders>
            <w:shd w:val="clear" w:color="000000" w:fill="CCFFFF"/>
            <w:noWrap/>
            <w:textDirection w:val="tbRlV"/>
            <w:vAlign w:val="center"/>
            <w:hideMark/>
          </w:tcPr>
          <w:p w14:paraId="482D06EA"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養成講習会に係る内容</w:t>
            </w:r>
          </w:p>
        </w:tc>
        <w:tc>
          <w:tcPr>
            <w:tcW w:w="2199" w:type="dxa"/>
            <w:gridSpan w:val="2"/>
            <w:tcBorders>
              <w:top w:val="single" w:sz="4" w:space="0" w:color="auto"/>
              <w:left w:val="nil"/>
              <w:bottom w:val="single" w:sz="4" w:space="0" w:color="auto"/>
              <w:right w:val="single" w:sz="4" w:space="0" w:color="000000"/>
            </w:tcBorders>
            <w:shd w:val="clear" w:color="000000" w:fill="CCFFFF"/>
            <w:vAlign w:val="center"/>
            <w:hideMark/>
          </w:tcPr>
          <w:p w14:paraId="026F1C99"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受講条件</w:t>
            </w:r>
          </w:p>
        </w:tc>
        <w:tc>
          <w:tcPr>
            <w:tcW w:w="7459" w:type="dxa"/>
            <w:tcBorders>
              <w:top w:val="single" w:sz="4" w:space="0" w:color="auto"/>
              <w:left w:val="nil"/>
              <w:bottom w:val="single" w:sz="4" w:space="0" w:color="auto"/>
              <w:right w:val="single" w:sz="4" w:space="0" w:color="auto"/>
            </w:tcBorders>
            <w:shd w:val="clear" w:color="auto" w:fill="auto"/>
            <w:vAlign w:val="center"/>
            <w:hideMark/>
          </w:tcPr>
          <w:p w14:paraId="7BA8C809"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コーチを５年以上経験していること。受講年度の４月１日現在満30歳以上で、都道府県山岳連盟（協会）に所属し、同連盟（協会）が認める者。</w:t>
            </w:r>
          </w:p>
        </w:tc>
      </w:tr>
      <w:tr w:rsidR="00DD6B8E" w:rsidRPr="00DD6B8E" w14:paraId="1F2D1A84"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798500FA"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7E836F9A"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受講科目</w:t>
            </w:r>
          </w:p>
        </w:tc>
        <w:tc>
          <w:tcPr>
            <w:tcW w:w="1134" w:type="dxa"/>
            <w:tcBorders>
              <w:top w:val="nil"/>
              <w:left w:val="nil"/>
              <w:bottom w:val="nil"/>
              <w:right w:val="nil"/>
            </w:tcBorders>
            <w:shd w:val="clear" w:color="000000" w:fill="CCFFFF"/>
            <w:vAlign w:val="center"/>
            <w:hideMark/>
          </w:tcPr>
          <w:p w14:paraId="135D5FA8"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nil"/>
              <w:left w:val="single" w:sz="4" w:space="0" w:color="auto"/>
              <w:bottom w:val="nil"/>
              <w:right w:val="single" w:sz="4" w:space="0" w:color="auto"/>
            </w:tcBorders>
            <w:shd w:val="clear" w:color="auto" w:fill="auto"/>
            <w:vAlign w:val="center"/>
            <w:hideMark/>
          </w:tcPr>
          <w:p w14:paraId="002B7B7D"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共通科目Ⅳ（151h以上）</w:t>
            </w:r>
          </w:p>
        </w:tc>
      </w:tr>
      <w:tr w:rsidR="00DD6B8E" w:rsidRPr="00DD6B8E" w14:paraId="0EA2982C"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205F04F6"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784E0C68"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653EF714"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3B99998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山岳コーチ4専門科目（80h）※別紙カリキュラム表参照</w:t>
            </w:r>
          </w:p>
        </w:tc>
      </w:tr>
      <w:tr w:rsidR="00DD6B8E" w:rsidRPr="00DD6B8E" w14:paraId="5A057A00"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0EB48D34"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3F99C6BA"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受講料</w:t>
            </w:r>
          </w:p>
        </w:tc>
        <w:tc>
          <w:tcPr>
            <w:tcW w:w="1134" w:type="dxa"/>
            <w:tcBorders>
              <w:top w:val="single" w:sz="4" w:space="0" w:color="auto"/>
              <w:left w:val="nil"/>
              <w:bottom w:val="nil"/>
              <w:right w:val="nil"/>
            </w:tcBorders>
            <w:shd w:val="clear" w:color="000000" w:fill="CCFFFF"/>
            <w:vAlign w:val="center"/>
            <w:hideMark/>
          </w:tcPr>
          <w:p w14:paraId="0969A850"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356AB744" w14:textId="01412EF3"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共通科目Ⅳ：</w:t>
            </w:r>
            <w:r w:rsidR="0074178B" w:rsidRPr="00DD6B8E">
              <w:rPr>
                <w:rFonts w:ascii="ＭＳ Ｐゴシック" w:eastAsia="ＭＳ Ｐゴシック" w:hAnsi="ＭＳ Ｐゴシック" w:cs="ＭＳ Ｐゴシック" w:hint="eastAsia"/>
                <w:kern w:val="0"/>
                <w:sz w:val="20"/>
                <w:szCs w:val="20"/>
              </w:rPr>
              <w:t>30.800</w:t>
            </w:r>
            <w:r w:rsidRPr="00DD6B8E">
              <w:rPr>
                <w:rFonts w:ascii="ＭＳ Ｐゴシック" w:eastAsia="ＭＳ Ｐゴシック" w:hAnsi="ＭＳ Ｐゴシック" w:cs="ＭＳ Ｐゴシック" w:hint="eastAsia"/>
                <w:kern w:val="0"/>
                <w:sz w:val="20"/>
                <w:szCs w:val="20"/>
              </w:rPr>
              <w:t>円（税</w:t>
            </w:r>
            <w:r w:rsidR="0074178B" w:rsidRPr="00DD6B8E">
              <w:rPr>
                <w:rFonts w:ascii="ＭＳ Ｐゴシック" w:eastAsia="ＭＳ Ｐゴシック" w:hAnsi="ＭＳ Ｐゴシック" w:cs="ＭＳ Ｐゴシック" w:hint="eastAsia"/>
                <w:kern w:val="0"/>
                <w:sz w:val="20"/>
                <w:szCs w:val="20"/>
              </w:rPr>
              <w:t>込</w:t>
            </w:r>
            <w:r w:rsidRPr="00DD6B8E">
              <w:rPr>
                <w:rFonts w:ascii="ＭＳ Ｐゴシック" w:eastAsia="ＭＳ Ｐゴシック" w:hAnsi="ＭＳ Ｐゴシック" w:cs="ＭＳ Ｐゴシック" w:hint="eastAsia"/>
                <w:kern w:val="0"/>
                <w:sz w:val="20"/>
                <w:szCs w:val="20"/>
              </w:rPr>
              <w:t>）／上級教師：</w:t>
            </w:r>
            <w:r w:rsidR="0074178B" w:rsidRPr="00DD6B8E">
              <w:rPr>
                <w:rFonts w:ascii="ＭＳ Ｐゴシック" w:eastAsia="ＭＳ Ｐゴシック" w:hAnsi="ＭＳ Ｐゴシック" w:cs="ＭＳ Ｐゴシック" w:hint="eastAsia"/>
                <w:kern w:val="0"/>
                <w:sz w:val="20"/>
                <w:szCs w:val="20"/>
              </w:rPr>
              <w:t>61.600</w:t>
            </w:r>
            <w:r w:rsidRPr="00DD6B8E">
              <w:rPr>
                <w:rFonts w:ascii="ＭＳ Ｐゴシック" w:eastAsia="ＭＳ Ｐゴシック" w:hAnsi="ＭＳ Ｐゴシック" w:cs="ＭＳ Ｐゴシック" w:hint="eastAsia"/>
                <w:kern w:val="0"/>
                <w:sz w:val="20"/>
                <w:szCs w:val="20"/>
              </w:rPr>
              <w:t>円（税</w:t>
            </w:r>
            <w:r w:rsidR="0074178B" w:rsidRPr="00DD6B8E">
              <w:rPr>
                <w:rFonts w:ascii="ＭＳ Ｐゴシック" w:eastAsia="ＭＳ Ｐゴシック" w:hAnsi="ＭＳ Ｐゴシック" w:cs="ＭＳ Ｐゴシック" w:hint="eastAsia"/>
                <w:kern w:val="0"/>
                <w:sz w:val="20"/>
                <w:szCs w:val="20"/>
              </w:rPr>
              <w:t>込</w:t>
            </w:r>
            <w:r w:rsidRPr="00DD6B8E">
              <w:rPr>
                <w:rFonts w:ascii="ＭＳ Ｐゴシック" w:eastAsia="ＭＳ Ｐゴシック" w:hAnsi="ＭＳ Ｐゴシック" w:cs="ＭＳ Ｐゴシック" w:hint="eastAsia"/>
                <w:kern w:val="0"/>
                <w:sz w:val="20"/>
                <w:szCs w:val="20"/>
              </w:rPr>
              <w:t>）</w:t>
            </w:r>
          </w:p>
        </w:tc>
      </w:tr>
      <w:tr w:rsidR="00DD6B8E" w:rsidRPr="00DD6B8E" w14:paraId="44806B19"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1F264B16"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1B1B52DA"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02463018"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59AFB35A" w14:textId="38CD7205"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r w:rsidR="0074178B" w:rsidRPr="00DD6B8E">
              <w:rPr>
                <w:rFonts w:ascii="ＭＳ Ｐゴシック" w:eastAsia="ＭＳ Ｐゴシック" w:hAnsi="ＭＳ Ｐゴシック" w:cs="ＭＳ Ｐゴシック" w:hint="eastAsia"/>
                <w:kern w:val="0"/>
                <w:sz w:val="20"/>
                <w:szCs w:val="20"/>
              </w:rPr>
              <w:t>17.600</w:t>
            </w:r>
            <w:r w:rsidRPr="00DD6B8E">
              <w:rPr>
                <w:rFonts w:ascii="ＭＳ Ｐゴシック" w:eastAsia="ＭＳ Ｐゴシック" w:hAnsi="ＭＳ Ｐゴシック" w:cs="ＭＳ Ｐゴシック" w:hint="eastAsia"/>
                <w:kern w:val="0"/>
                <w:sz w:val="20"/>
                <w:szCs w:val="20"/>
              </w:rPr>
              <w:t>円（税込）※別途保険代＋資料代他経費あり地域により</w:t>
            </w:r>
          </w:p>
        </w:tc>
      </w:tr>
      <w:tr w:rsidR="00DD6B8E" w:rsidRPr="00DD6B8E" w14:paraId="0C30BD30" w14:textId="77777777" w:rsidTr="00173D33">
        <w:trPr>
          <w:trHeight w:val="540"/>
        </w:trPr>
        <w:tc>
          <w:tcPr>
            <w:tcW w:w="495" w:type="dxa"/>
            <w:vMerge/>
            <w:tcBorders>
              <w:top w:val="nil"/>
              <w:left w:val="single" w:sz="4" w:space="0" w:color="auto"/>
              <w:bottom w:val="single" w:sz="4" w:space="0" w:color="000000"/>
              <w:right w:val="single" w:sz="4" w:space="0" w:color="auto"/>
            </w:tcBorders>
            <w:vAlign w:val="center"/>
            <w:hideMark/>
          </w:tcPr>
          <w:p w14:paraId="0D99820A"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551E78F2"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nil"/>
              <w:bottom w:val="nil"/>
              <w:right w:val="nil"/>
            </w:tcBorders>
            <w:shd w:val="clear" w:color="000000" w:fill="CCFFFF"/>
            <w:vAlign w:val="center"/>
            <w:hideMark/>
          </w:tcPr>
          <w:p w14:paraId="0D12C86A"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スタート</w:t>
            </w:r>
            <w:r w:rsidRPr="00DD6B8E">
              <w:rPr>
                <w:rFonts w:ascii="ＭＳ Ｐゴシック" w:eastAsia="ＭＳ Ｐゴシック" w:hAnsi="ＭＳ Ｐゴシック" w:cs="ＭＳ Ｐゴシック" w:hint="eastAsia"/>
                <w:kern w:val="0"/>
                <w:sz w:val="20"/>
                <w:szCs w:val="20"/>
              </w:rPr>
              <w:br/>
              <w:t>コーチ</w:t>
            </w:r>
          </w:p>
        </w:tc>
        <w:tc>
          <w:tcPr>
            <w:tcW w:w="7459" w:type="dxa"/>
            <w:tcBorders>
              <w:top w:val="single" w:sz="4" w:space="0" w:color="auto"/>
              <w:left w:val="single" w:sz="4" w:space="0" w:color="auto"/>
              <w:bottom w:val="nil"/>
              <w:right w:val="single" w:sz="4" w:space="0" w:color="auto"/>
            </w:tcBorders>
            <w:shd w:val="clear" w:color="auto" w:fill="auto"/>
            <w:vAlign w:val="center"/>
            <w:hideMark/>
          </w:tcPr>
          <w:p w14:paraId="249F3E96"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円（　　）</w:t>
            </w:r>
          </w:p>
        </w:tc>
      </w:tr>
      <w:tr w:rsidR="00DD6B8E" w:rsidRPr="00DD6B8E" w14:paraId="7E51B6F5" w14:textId="77777777" w:rsidTr="00173D33">
        <w:trPr>
          <w:trHeight w:val="533"/>
        </w:trPr>
        <w:tc>
          <w:tcPr>
            <w:tcW w:w="495" w:type="dxa"/>
            <w:vMerge/>
            <w:tcBorders>
              <w:top w:val="nil"/>
              <w:left w:val="single" w:sz="4" w:space="0" w:color="auto"/>
              <w:bottom w:val="single" w:sz="4" w:space="0" w:color="000000"/>
              <w:right w:val="single" w:sz="4" w:space="0" w:color="auto"/>
            </w:tcBorders>
            <w:vAlign w:val="center"/>
            <w:hideMark/>
          </w:tcPr>
          <w:p w14:paraId="44D692DC"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76CCD324"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実施方法</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14:paraId="2ACD0863"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共通科目</w:t>
            </w:r>
          </w:p>
        </w:tc>
        <w:tc>
          <w:tcPr>
            <w:tcW w:w="7459" w:type="dxa"/>
            <w:tcBorders>
              <w:top w:val="single" w:sz="4" w:space="0" w:color="auto"/>
              <w:left w:val="nil"/>
              <w:bottom w:val="single" w:sz="4" w:space="0" w:color="auto"/>
              <w:right w:val="single" w:sz="4" w:space="0" w:color="auto"/>
            </w:tcBorders>
            <w:shd w:val="clear" w:color="auto" w:fill="auto"/>
            <w:hideMark/>
          </w:tcPr>
          <w:p w14:paraId="16C77EA1"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別に定める共通科目実施要領に基づき日本スポーツ協会が実施する</w:t>
            </w:r>
          </w:p>
        </w:tc>
      </w:tr>
      <w:tr w:rsidR="00DD6B8E" w:rsidRPr="00DD6B8E" w14:paraId="0EBE57AC" w14:textId="77777777" w:rsidTr="00173D33">
        <w:trPr>
          <w:trHeight w:val="3600"/>
        </w:trPr>
        <w:tc>
          <w:tcPr>
            <w:tcW w:w="495" w:type="dxa"/>
            <w:vMerge/>
            <w:tcBorders>
              <w:top w:val="nil"/>
              <w:left w:val="single" w:sz="4" w:space="0" w:color="auto"/>
              <w:bottom w:val="single" w:sz="4" w:space="0" w:color="000000"/>
              <w:right w:val="single" w:sz="4" w:space="0" w:color="auto"/>
            </w:tcBorders>
            <w:vAlign w:val="center"/>
            <w:hideMark/>
          </w:tcPr>
          <w:p w14:paraId="1FE4D85B"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14:paraId="294CDE92"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single" w:sz="4" w:space="0" w:color="auto"/>
            </w:tcBorders>
            <w:shd w:val="clear" w:color="000000" w:fill="CCFFFF"/>
            <w:vAlign w:val="center"/>
            <w:hideMark/>
          </w:tcPr>
          <w:p w14:paraId="050353C5"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専門科目</w:t>
            </w:r>
          </w:p>
        </w:tc>
        <w:tc>
          <w:tcPr>
            <w:tcW w:w="7459" w:type="dxa"/>
            <w:tcBorders>
              <w:top w:val="nil"/>
              <w:left w:val="nil"/>
              <w:bottom w:val="nil"/>
              <w:right w:val="single" w:sz="4" w:space="0" w:color="auto"/>
            </w:tcBorders>
            <w:shd w:val="clear" w:color="auto" w:fill="auto"/>
            <w:hideMark/>
          </w:tcPr>
          <w:p w14:paraId="6BB1600A" w14:textId="77777777" w:rsidR="00173D33" w:rsidRPr="00DD6B8E" w:rsidRDefault="00173D33" w:rsidP="00173D33">
            <w:pPr>
              <w:widowControl/>
              <w:spacing w:after="240"/>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■講習会</w:t>
            </w:r>
            <w:r w:rsidRPr="00DD6B8E">
              <w:rPr>
                <w:rFonts w:ascii="ＭＳ Ｐゴシック" w:eastAsia="ＭＳ Ｐゴシック" w:hAnsi="ＭＳ Ｐゴシック" w:cs="ＭＳ Ｐゴシック" w:hint="eastAsia"/>
                <w:kern w:val="0"/>
                <w:sz w:val="20"/>
                <w:szCs w:val="20"/>
              </w:rPr>
              <w:br/>
              <w:t>カリキュラム（80時間）に基づき、JMSCAが直接集合講習会と通信講習（レポート）により開催する。実際の実施計画については、JMSCAとJSPOとの相談の上実施する。</w:t>
            </w:r>
            <w:r w:rsidRPr="00DD6B8E">
              <w:rPr>
                <w:rFonts w:ascii="ＭＳ Ｐゴシック" w:eastAsia="ＭＳ Ｐゴシック" w:hAnsi="ＭＳ Ｐゴシック" w:cs="ＭＳ Ｐゴシック" w:hint="eastAsia"/>
                <w:kern w:val="0"/>
                <w:sz w:val="20"/>
                <w:szCs w:val="20"/>
              </w:rPr>
              <w:br/>
            </w:r>
            <w:r w:rsidRPr="00DD6B8E">
              <w:rPr>
                <w:rFonts w:ascii="ＭＳ Ｐゴシック" w:eastAsia="ＭＳ Ｐゴシック" w:hAnsi="ＭＳ Ｐゴシック" w:cs="ＭＳ Ｐゴシック" w:hint="eastAsia"/>
                <w:kern w:val="0"/>
                <w:sz w:val="20"/>
                <w:szCs w:val="20"/>
              </w:rPr>
              <w:br/>
              <w:t>■検定試験</w:t>
            </w:r>
            <w:r w:rsidRPr="00DD6B8E">
              <w:rPr>
                <w:rFonts w:ascii="ＭＳ Ｐゴシック" w:eastAsia="ＭＳ Ｐゴシック" w:hAnsi="ＭＳ Ｐゴシック" w:cs="ＭＳ Ｐゴシック" w:hint="eastAsia"/>
                <w:kern w:val="0"/>
                <w:sz w:val="20"/>
                <w:szCs w:val="20"/>
              </w:rPr>
              <w:br/>
              <w:t>JMSCA指導委員会が作成・出題し、筆記試験、レポート評価、技能検定の総合判定とする。</w:t>
            </w:r>
            <w:r w:rsidRPr="00DD6B8E">
              <w:rPr>
                <w:rFonts w:ascii="ＭＳ Ｐゴシック" w:eastAsia="ＭＳ Ｐゴシック" w:hAnsi="ＭＳ Ｐゴシック" w:cs="ＭＳ Ｐゴシック" w:hint="eastAsia"/>
                <w:kern w:val="0"/>
                <w:sz w:val="20"/>
                <w:szCs w:val="20"/>
              </w:rPr>
              <w:br/>
            </w:r>
            <w:r w:rsidRPr="00DD6B8E">
              <w:rPr>
                <w:rFonts w:ascii="ＭＳ Ｐゴシック" w:eastAsia="ＭＳ Ｐゴシック" w:hAnsi="ＭＳ Ｐゴシック" w:cs="ＭＳ Ｐゴシック" w:hint="eastAsia"/>
                <w:kern w:val="0"/>
                <w:sz w:val="20"/>
                <w:szCs w:val="20"/>
              </w:rPr>
              <w:br/>
              <w:t>■審査</w:t>
            </w:r>
            <w:r w:rsidRPr="00DD6B8E">
              <w:rPr>
                <w:rFonts w:ascii="ＭＳ Ｐゴシック" w:eastAsia="ＭＳ Ｐゴシック" w:hAnsi="ＭＳ Ｐゴシック" w:cs="ＭＳ Ｐゴシック" w:hint="eastAsia"/>
                <w:kern w:val="0"/>
                <w:sz w:val="20"/>
                <w:szCs w:val="20"/>
              </w:rPr>
              <w:br/>
              <w:t>合格者の判定は筆記試験、レポート評価、技能検定の総合判定結果を基に、JMSCA指導委員会で審査の上、原則として満点の６割以上を合格とする。</w:t>
            </w:r>
            <w:r w:rsidRPr="00DD6B8E">
              <w:rPr>
                <w:rFonts w:ascii="ＭＳ Ｐゴシック" w:eastAsia="ＭＳ Ｐゴシック" w:hAnsi="ＭＳ Ｐゴシック" w:cs="ＭＳ Ｐゴシック" w:hint="eastAsia"/>
                <w:kern w:val="0"/>
                <w:sz w:val="20"/>
                <w:szCs w:val="20"/>
              </w:rPr>
              <w:br/>
            </w:r>
            <w:r w:rsidRPr="00DD6B8E">
              <w:rPr>
                <w:rFonts w:ascii="ＭＳ Ｐゴシック" w:eastAsia="ＭＳ Ｐゴシック" w:hAnsi="ＭＳ Ｐゴシック" w:cs="ＭＳ Ｐゴシック" w:hint="eastAsia"/>
                <w:kern w:val="0"/>
                <w:sz w:val="20"/>
                <w:szCs w:val="20"/>
              </w:rPr>
              <w:br/>
              <w:t>■免除要件</w:t>
            </w:r>
            <w:r w:rsidRPr="00DD6B8E">
              <w:rPr>
                <w:rFonts w:ascii="ＭＳ Ｐゴシック" w:eastAsia="ＭＳ Ｐゴシック" w:hAnsi="ＭＳ Ｐゴシック" w:cs="ＭＳ Ｐゴシック" w:hint="eastAsia"/>
                <w:kern w:val="0"/>
                <w:sz w:val="20"/>
                <w:szCs w:val="20"/>
              </w:rPr>
              <w:br/>
            </w:r>
          </w:p>
        </w:tc>
      </w:tr>
      <w:tr w:rsidR="00DD6B8E" w:rsidRPr="00DD6B8E" w14:paraId="6C2C9397" w14:textId="77777777" w:rsidTr="00173D33">
        <w:trPr>
          <w:trHeight w:val="462"/>
        </w:trPr>
        <w:tc>
          <w:tcPr>
            <w:tcW w:w="495" w:type="dxa"/>
            <w:vMerge w:val="restart"/>
            <w:tcBorders>
              <w:top w:val="nil"/>
              <w:left w:val="single" w:sz="4" w:space="0" w:color="auto"/>
              <w:bottom w:val="single" w:sz="4" w:space="0" w:color="000000"/>
              <w:right w:val="single" w:sz="4" w:space="0" w:color="auto"/>
            </w:tcBorders>
            <w:shd w:val="clear" w:color="000000" w:fill="CCFFFF"/>
            <w:noWrap/>
            <w:textDirection w:val="tbRlV"/>
            <w:vAlign w:val="center"/>
            <w:hideMark/>
          </w:tcPr>
          <w:p w14:paraId="373614A9"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登録に係る内容</w:t>
            </w:r>
          </w:p>
        </w:tc>
        <w:tc>
          <w:tcPr>
            <w:tcW w:w="2199" w:type="dxa"/>
            <w:gridSpan w:val="2"/>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14:paraId="30C3738F"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登録料</w:t>
            </w:r>
            <w:r w:rsidRPr="00DD6B8E">
              <w:rPr>
                <w:rFonts w:ascii="ＭＳ Ｐゴシック" w:eastAsia="ＭＳ Ｐゴシック" w:hAnsi="ＭＳ Ｐゴシック" w:cs="ＭＳ Ｐゴシック" w:hint="eastAsia"/>
                <w:kern w:val="0"/>
                <w:sz w:val="20"/>
                <w:szCs w:val="20"/>
              </w:rPr>
              <w:br/>
              <w:t>(4年間）</w:t>
            </w:r>
          </w:p>
        </w:tc>
        <w:tc>
          <w:tcPr>
            <w:tcW w:w="7459" w:type="dxa"/>
            <w:tcBorders>
              <w:top w:val="single" w:sz="4" w:space="0" w:color="auto"/>
              <w:left w:val="nil"/>
              <w:bottom w:val="single" w:sz="4" w:space="0" w:color="auto"/>
              <w:right w:val="single" w:sz="4" w:space="0" w:color="auto"/>
            </w:tcBorders>
            <w:shd w:val="clear" w:color="auto" w:fill="auto"/>
            <w:vAlign w:val="center"/>
            <w:hideMark/>
          </w:tcPr>
          <w:p w14:paraId="5534F87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基本登録料：10,000円</w:t>
            </w:r>
          </w:p>
        </w:tc>
      </w:tr>
      <w:tr w:rsidR="00DD6B8E" w:rsidRPr="00DD6B8E" w14:paraId="34DF85C9" w14:textId="77777777" w:rsidTr="00173D33">
        <w:trPr>
          <w:trHeight w:val="413"/>
        </w:trPr>
        <w:tc>
          <w:tcPr>
            <w:tcW w:w="495" w:type="dxa"/>
            <w:vMerge/>
            <w:tcBorders>
              <w:top w:val="nil"/>
              <w:left w:val="single" w:sz="4" w:space="0" w:color="auto"/>
              <w:bottom w:val="single" w:sz="4" w:space="0" w:color="000000"/>
              <w:right w:val="single" w:sz="4" w:space="0" w:color="auto"/>
            </w:tcBorders>
            <w:vAlign w:val="center"/>
            <w:hideMark/>
          </w:tcPr>
          <w:p w14:paraId="05270810"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vMerge/>
            <w:tcBorders>
              <w:top w:val="single" w:sz="4" w:space="0" w:color="auto"/>
              <w:left w:val="single" w:sz="4" w:space="0" w:color="auto"/>
              <w:bottom w:val="single" w:sz="4" w:space="0" w:color="000000"/>
              <w:right w:val="single" w:sz="4" w:space="0" w:color="000000"/>
            </w:tcBorders>
            <w:vAlign w:val="center"/>
            <w:hideMark/>
          </w:tcPr>
          <w:p w14:paraId="456CF932"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7459" w:type="dxa"/>
            <w:tcBorders>
              <w:top w:val="nil"/>
              <w:left w:val="nil"/>
              <w:bottom w:val="single" w:sz="4" w:space="0" w:color="auto"/>
              <w:right w:val="single" w:sz="4" w:space="0" w:color="auto"/>
            </w:tcBorders>
            <w:shd w:val="clear" w:color="auto" w:fill="auto"/>
            <w:vAlign w:val="center"/>
            <w:hideMark/>
          </w:tcPr>
          <w:p w14:paraId="00A0D387" w14:textId="6BAA1DFF"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資格別登録料：</w:t>
            </w:r>
            <w:r w:rsidR="009666A5" w:rsidRPr="00DD6B8E">
              <w:rPr>
                <w:rFonts w:ascii="ＭＳ Ｐゴシック" w:eastAsia="ＭＳ Ｐゴシック" w:hAnsi="ＭＳ Ｐゴシック" w:cs="ＭＳ Ｐゴシック" w:hint="eastAsia"/>
                <w:kern w:val="0"/>
                <w:sz w:val="20"/>
                <w:szCs w:val="20"/>
              </w:rPr>
              <w:t xml:space="preserve"> </w:t>
            </w:r>
            <w:r w:rsidR="009666A5" w:rsidRPr="00DD6B8E">
              <w:rPr>
                <w:rFonts w:ascii="ＭＳ Ｐゴシック" w:eastAsia="ＭＳ Ｐゴシック" w:hAnsi="ＭＳ Ｐゴシック" w:cs="ＭＳ Ｐゴシック"/>
                <w:kern w:val="0"/>
                <w:sz w:val="20"/>
                <w:szCs w:val="20"/>
              </w:rPr>
              <w:t>3,000</w:t>
            </w:r>
            <w:r w:rsidRPr="00DD6B8E">
              <w:rPr>
                <w:rFonts w:ascii="ＭＳ Ｐゴシック" w:eastAsia="ＭＳ Ｐゴシック" w:hAnsi="ＭＳ Ｐゴシック" w:cs="ＭＳ Ｐゴシック" w:hint="eastAsia"/>
                <w:kern w:val="0"/>
                <w:sz w:val="20"/>
                <w:szCs w:val="20"/>
              </w:rPr>
              <w:t xml:space="preserve"> 円</w:t>
            </w:r>
          </w:p>
        </w:tc>
      </w:tr>
      <w:tr w:rsidR="00DD6B8E" w:rsidRPr="00DD6B8E" w14:paraId="5A7205D0" w14:textId="77777777" w:rsidTr="00173D33">
        <w:trPr>
          <w:trHeight w:val="480"/>
        </w:trPr>
        <w:tc>
          <w:tcPr>
            <w:tcW w:w="495" w:type="dxa"/>
            <w:vMerge/>
            <w:tcBorders>
              <w:top w:val="nil"/>
              <w:left w:val="single" w:sz="4" w:space="0" w:color="auto"/>
              <w:bottom w:val="single" w:sz="4" w:space="0" w:color="000000"/>
              <w:right w:val="single" w:sz="4" w:space="0" w:color="auto"/>
            </w:tcBorders>
            <w:vAlign w:val="center"/>
            <w:hideMark/>
          </w:tcPr>
          <w:p w14:paraId="7E1C3C25"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vMerge/>
            <w:tcBorders>
              <w:top w:val="single" w:sz="4" w:space="0" w:color="auto"/>
              <w:left w:val="single" w:sz="4" w:space="0" w:color="auto"/>
              <w:bottom w:val="single" w:sz="4" w:space="0" w:color="000000"/>
              <w:right w:val="single" w:sz="4" w:space="0" w:color="000000"/>
            </w:tcBorders>
            <w:vAlign w:val="center"/>
            <w:hideMark/>
          </w:tcPr>
          <w:p w14:paraId="1C3C51C4"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7459" w:type="dxa"/>
            <w:tcBorders>
              <w:top w:val="nil"/>
              <w:left w:val="nil"/>
              <w:bottom w:val="single" w:sz="4" w:space="0" w:color="auto"/>
              <w:right w:val="single" w:sz="4" w:space="0" w:color="auto"/>
            </w:tcBorders>
            <w:shd w:val="clear" w:color="auto" w:fill="auto"/>
            <w:vAlign w:val="center"/>
            <w:hideMark/>
          </w:tcPr>
          <w:p w14:paraId="511980E1"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初期登録手数料（初回登録時のみ）：3,000円</w:t>
            </w:r>
          </w:p>
        </w:tc>
      </w:tr>
      <w:tr w:rsidR="00DD6B8E" w:rsidRPr="00DD6B8E" w14:paraId="28631FAC" w14:textId="77777777" w:rsidTr="00173D33">
        <w:trPr>
          <w:trHeight w:val="994"/>
        </w:trPr>
        <w:tc>
          <w:tcPr>
            <w:tcW w:w="495" w:type="dxa"/>
            <w:vMerge/>
            <w:tcBorders>
              <w:top w:val="nil"/>
              <w:left w:val="single" w:sz="4" w:space="0" w:color="auto"/>
              <w:bottom w:val="single" w:sz="4" w:space="0" w:color="000000"/>
              <w:right w:val="single" w:sz="4" w:space="0" w:color="auto"/>
            </w:tcBorders>
            <w:vAlign w:val="center"/>
            <w:hideMark/>
          </w:tcPr>
          <w:p w14:paraId="6355E0BD"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p>
        </w:tc>
        <w:tc>
          <w:tcPr>
            <w:tcW w:w="2199" w:type="dxa"/>
            <w:gridSpan w:val="2"/>
            <w:tcBorders>
              <w:top w:val="single" w:sz="4" w:space="0" w:color="auto"/>
              <w:left w:val="nil"/>
              <w:bottom w:val="single" w:sz="4" w:space="0" w:color="auto"/>
              <w:right w:val="single" w:sz="4" w:space="0" w:color="000000"/>
            </w:tcBorders>
            <w:shd w:val="clear" w:color="000000" w:fill="CCFFFF"/>
            <w:vAlign w:val="center"/>
            <w:hideMark/>
          </w:tcPr>
          <w:p w14:paraId="709BAD3D"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更新登録要件</w:t>
            </w:r>
          </w:p>
        </w:tc>
        <w:tc>
          <w:tcPr>
            <w:tcW w:w="7459" w:type="dxa"/>
            <w:tcBorders>
              <w:top w:val="nil"/>
              <w:left w:val="nil"/>
              <w:bottom w:val="single" w:sz="4" w:space="0" w:color="auto"/>
              <w:right w:val="single" w:sz="4" w:space="0" w:color="auto"/>
            </w:tcBorders>
            <w:shd w:val="clear" w:color="auto" w:fill="auto"/>
            <w:vAlign w:val="center"/>
            <w:hideMark/>
          </w:tcPr>
          <w:p w14:paraId="1F5203A9"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資格登録有効期限の６か月までに、最低1回は、JMSCAが定める研修会またはJSPO（都道府県体育協会が実施する（認める）研修を含む）が実施する研修を受けなければならない。</w:t>
            </w:r>
          </w:p>
        </w:tc>
      </w:tr>
      <w:tr w:rsidR="00DD6B8E" w:rsidRPr="00DD6B8E" w14:paraId="71678DE5" w14:textId="77777777" w:rsidTr="00173D33">
        <w:trPr>
          <w:trHeight w:val="934"/>
        </w:trPr>
        <w:tc>
          <w:tcPr>
            <w:tcW w:w="269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7DC2C294" w14:textId="77777777" w:rsidR="00173D33" w:rsidRPr="00DD6B8E" w:rsidRDefault="00173D33" w:rsidP="00173D33">
            <w:pPr>
              <w:widowControl/>
              <w:jc w:val="center"/>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特記事項</w:t>
            </w:r>
          </w:p>
        </w:tc>
        <w:tc>
          <w:tcPr>
            <w:tcW w:w="7459" w:type="dxa"/>
            <w:tcBorders>
              <w:top w:val="nil"/>
              <w:left w:val="nil"/>
              <w:bottom w:val="single" w:sz="4" w:space="0" w:color="auto"/>
              <w:right w:val="single" w:sz="4" w:space="0" w:color="auto"/>
            </w:tcBorders>
            <w:shd w:val="clear" w:color="auto" w:fill="auto"/>
            <w:vAlign w:val="center"/>
            <w:hideMark/>
          </w:tcPr>
          <w:p w14:paraId="33AF9157" w14:textId="77777777" w:rsidR="00173D33" w:rsidRPr="00DD6B8E" w:rsidRDefault="00173D33" w:rsidP="00173D33">
            <w:pPr>
              <w:widowControl/>
              <w:jc w:val="left"/>
              <w:rPr>
                <w:rFonts w:ascii="ＭＳ Ｐゴシック" w:eastAsia="ＭＳ Ｐゴシック" w:hAnsi="ＭＳ Ｐゴシック" w:cs="ＭＳ Ｐゴシック"/>
                <w:kern w:val="0"/>
                <w:sz w:val="20"/>
                <w:szCs w:val="20"/>
              </w:rPr>
            </w:pPr>
            <w:r w:rsidRPr="00DD6B8E">
              <w:rPr>
                <w:rFonts w:ascii="ＭＳ Ｐゴシック" w:eastAsia="ＭＳ Ｐゴシック" w:hAnsi="ＭＳ Ｐゴシック" w:cs="ＭＳ Ｐゴシック" w:hint="eastAsia"/>
                <w:kern w:val="0"/>
                <w:sz w:val="20"/>
                <w:szCs w:val="20"/>
              </w:rPr>
              <w:t xml:space="preserve">　</w:t>
            </w:r>
          </w:p>
        </w:tc>
      </w:tr>
    </w:tbl>
    <w:p w14:paraId="2CBB7B7C" w14:textId="51C7F9EA" w:rsidR="005C0DDC" w:rsidRPr="00DD6B8E" w:rsidRDefault="005C0DDC" w:rsidP="00E62CFB">
      <w:pPr>
        <w:spacing w:line="300" w:lineRule="exact"/>
        <w:rPr>
          <w:rFonts w:asciiTheme="minorEastAsia" w:hAnsiTheme="minorEastAsia"/>
        </w:rPr>
      </w:pPr>
    </w:p>
    <w:p w14:paraId="7FCB57E7" w14:textId="36F82737" w:rsidR="00627630" w:rsidRPr="00DD6B8E" w:rsidRDefault="00627630" w:rsidP="00E62CFB">
      <w:pPr>
        <w:spacing w:line="300" w:lineRule="exact"/>
        <w:rPr>
          <w:rFonts w:asciiTheme="minorEastAsia" w:hAnsiTheme="minorEastAsia"/>
        </w:rPr>
      </w:pPr>
    </w:p>
    <w:p w14:paraId="69052AD7" w14:textId="77777777" w:rsidR="00627630" w:rsidRPr="00DD6B8E" w:rsidRDefault="00627630" w:rsidP="00E62CFB">
      <w:pPr>
        <w:spacing w:line="300" w:lineRule="exact"/>
        <w:rPr>
          <w:rFonts w:asciiTheme="minorEastAsia" w:hAnsiTheme="minorEastAsia"/>
        </w:rPr>
      </w:pPr>
    </w:p>
    <w:p w14:paraId="2F7D101A" w14:textId="77777777" w:rsidR="00173D33" w:rsidRPr="00DD6B8E" w:rsidRDefault="005C0DDC" w:rsidP="00E62CFB">
      <w:pPr>
        <w:spacing w:line="300" w:lineRule="exact"/>
        <w:rPr>
          <w:rFonts w:asciiTheme="minorEastAsia" w:hAnsiTheme="minorEastAsia"/>
        </w:rPr>
      </w:pPr>
      <w:r w:rsidRPr="00DD6B8E">
        <w:rPr>
          <w:rFonts w:asciiTheme="minorEastAsia" w:hAnsiTheme="minorEastAsia" w:hint="eastAsia"/>
        </w:rPr>
        <w:lastRenderedPageBreak/>
        <w:t>カリキュラム</w:t>
      </w:r>
    </w:p>
    <w:tbl>
      <w:tblPr>
        <w:tblStyle w:val="aa"/>
        <w:tblW w:w="10001" w:type="dxa"/>
        <w:tblLook w:val="04A0" w:firstRow="1" w:lastRow="0" w:firstColumn="1" w:lastColumn="0" w:noHBand="0" w:noVBand="1"/>
      </w:tblPr>
      <w:tblGrid>
        <w:gridCol w:w="1622"/>
        <w:gridCol w:w="427"/>
        <w:gridCol w:w="5034"/>
        <w:gridCol w:w="959"/>
        <w:gridCol w:w="1025"/>
        <w:gridCol w:w="934"/>
      </w:tblGrid>
      <w:tr w:rsidR="00DD6B8E" w:rsidRPr="00DD6B8E" w14:paraId="6EC81E12" w14:textId="77777777" w:rsidTr="005C0DDC">
        <w:trPr>
          <w:trHeight w:val="270"/>
        </w:trPr>
        <w:tc>
          <w:tcPr>
            <w:tcW w:w="1622" w:type="dxa"/>
            <w:vMerge w:val="restart"/>
            <w:shd w:val="clear" w:color="auto" w:fill="CCFFFF"/>
            <w:noWrap/>
            <w:hideMark/>
          </w:tcPr>
          <w:p w14:paraId="6BDF76EE"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区分</w:t>
            </w:r>
          </w:p>
        </w:tc>
        <w:tc>
          <w:tcPr>
            <w:tcW w:w="5461" w:type="dxa"/>
            <w:gridSpan w:val="2"/>
            <w:shd w:val="clear" w:color="auto" w:fill="CCFFFF"/>
            <w:noWrap/>
            <w:hideMark/>
          </w:tcPr>
          <w:p w14:paraId="76E27F38"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カリキュラム内容</w:t>
            </w:r>
          </w:p>
        </w:tc>
        <w:tc>
          <w:tcPr>
            <w:tcW w:w="2918" w:type="dxa"/>
            <w:gridSpan w:val="3"/>
            <w:shd w:val="clear" w:color="auto" w:fill="CCFFFF"/>
            <w:noWrap/>
            <w:hideMark/>
          </w:tcPr>
          <w:p w14:paraId="6A3783CC"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時間数</w:t>
            </w:r>
          </w:p>
        </w:tc>
      </w:tr>
      <w:tr w:rsidR="00DD6B8E" w:rsidRPr="00DD6B8E" w14:paraId="31EBEE81" w14:textId="77777777" w:rsidTr="005C0DDC">
        <w:trPr>
          <w:trHeight w:val="285"/>
        </w:trPr>
        <w:tc>
          <w:tcPr>
            <w:tcW w:w="1622" w:type="dxa"/>
            <w:vMerge/>
            <w:shd w:val="clear" w:color="auto" w:fill="CCFFFF"/>
            <w:hideMark/>
          </w:tcPr>
          <w:p w14:paraId="0E368723" w14:textId="77777777" w:rsidR="005C0DDC" w:rsidRPr="00DD6B8E" w:rsidRDefault="005C0DDC" w:rsidP="005C0DDC">
            <w:pPr>
              <w:spacing w:line="300" w:lineRule="exact"/>
              <w:rPr>
                <w:rFonts w:asciiTheme="minorEastAsia" w:hAnsiTheme="minorEastAsia"/>
                <w:b/>
                <w:bCs/>
              </w:rPr>
            </w:pPr>
          </w:p>
        </w:tc>
        <w:tc>
          <w:tcPr>
            <w:tcW w:w="427" w:type="dxa"/>
            <w:shd w:val="clear" w:color="auto" w:fill="CCFFFF"/>
            <w:noWrap/>
            <w:hideMark/>
          </w:tcPr>
          <w:p w14:paraId="5CEB0116"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w:t>
            </w:r>
          </w:p>
        </w:tc>
        <w:tc>
          <w:tcPr>
            <w:tcW w:w="5034" w:type="dxa"/>
            <w:shd w:val="clear" w:color="auto" w:fill="CCFFFF"/>
            <w:noWrap/>
            <w:hideMark/>
          </w:tcPr>
          <w:p w14:paraId="3E958BC0"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科目</w:t>
            </w:r>
          </w:p>
        </w:tc>
        <w:tc>
          <w:tcPr>
            <w:tcW w:w="959" w:type="dxa"/>
            <w:shd w:val="clear" w:color="auto" w:fill="CCFFFF"/>
            <w:noWrap/>
            <w:hideMark/>
          </w:tcPr>
          <w:p w14:paraId="0A1F07AA"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集合</w:t>
            </w:r>
          </w:p>
        </w:tc>
        <w:tc>
          <w:tcPr>
            <w:tcW w:w="1025" w:type="dxa"/>
            <w:shd w:val="clear" w:color="auto" w:fill="CCFFFF"/>
            <w:noWrap/>
            <w:hideMark/>
          </w:tcPr>
          <w:p w14:paraId="6375C019"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その他</w:t>
            </w:r>
          </w:p>
        </w:tc>
        <w:tc>
          <w:tcPr>
            <w:tcW w:w="934" w:type="dxa"/>
            <w:shd w:val="clear" w:color="auto" w:fill="CCFFFF"/>
            <w:noWrap/>
            <w:hideMark/>
          </w:tcPr>
          <w:p w14:paraId="375779E4"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計</w:t>
            </w:r>
          </w:p>
        </w:tc>
      </w:tr>
      <w:tr w:rsidR="00DD6B8E" w:rsidRPr="00DD6B8E" w14:paraId="4CB7C7E4" w14:textId="77777777" w:rsidTr="005C0DDC">
        <w:trPr>
          <w:trHeight w:val="270"/>
        </w:trPr>
        <w:tc>
          <w:tcPr>
            <w:tcW w:w="1622" w:type="dxa"/>
            <w:vMerge w:val="restart"/>
            <w:hideMark/>
          </w:tcPr>
          <w:p w14:paraId="43299A10"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①</w:t>
            </w:r>
            <w:r w:rsidRPr="00DD6B8E">
              <w:rPr>
                <w:rFonts w:asciiTheme="minorEastAsia" w:hAnsiTheme="minorEastAsia" w:hint="eastAsia"/>
              </w:rPr>
              <w:br/>
              <w:t>基礎理論</w:t>
            </w:r>
            <w:r w:rsidRPr="00DD6B8E">
              <w:rPr>
                <w:rFonts w:asciiTheme="minorEastAsia" w:hAnsiTheme="minorEastAsia" w:hint="eastAsia"/>
              </w:rPr>
              <w:br/>
              <w:t>（今後の展望を踏まえて）</w:t>
            </w:r>
          </w:p>
        </w:tc>
        <w:tc>
          <w:tcPr>
            <w:tcW w:w="427" w:type="dxa"/>
            <w:noWrap/>
            <w:hideMark/>
          </w:tcPr>
          <w:p w14:paraId="2E08316E"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①</w:t>
            </w:r>
          </w:p>
        </w:tc>
        <w:tc>
          <w:tcPr>
            <w:tcW w:w="5034" w:type="dxa"/>
            <w:noWrap/>
            <w:hideMark/>
          </w:tcPr>
          <w:p w14:paraId="0B5D05B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海外遠征登山（手続き、高山病、遭難の例など）</w:t>
            </w:r>
          </w:p>
        </w:tc>
        <w:tc>
          <w:tcPr>
            <w:tcW w:w="959" w:type="dxa"/>
            <w:noWrap/>
            <w:hideMark/>
          </w:tcPr>
          <w:p w14:paraId="0AB19654"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3h</w:t>
            </w:r>
          </w:p>
        </w:tc>
        <w:tc>
          <w:tcPr>
            <w:tcW w:w="1025" w:type="dxa"/>
            <w:noWrap/>
            <w:hideMark/>
          </w:tcPr>
          <w:p w14:paraId="59E0BB41"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0h</w:t>
            </w:r>
          </w:p>
        </w:tc>
        <w:tc>
          <w:tcPr>
            <w:tcW w:w="934" w:type="dxa"/>
            <w:noWrap/>
            <w:hideMark/>
          </w:tcPr>
          <w:p w14:paraId="1D7C82EF"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4A596CEB" w14:textId="77777777" w:rsidTr="005C0DDC">
        <w:trPr>
          <w:trHeight w:val="285"/>
        </w:trPr>
        <w:tc>
          <w:tcPr>
            <w:tcW w:w="1622" w:type="dxa"/>
            <w:vMerge/>
            <w:hideMark/>
          </w:tcPr>
          <w:p w14:paraId="417C5117" w14:textId="77777777" w:rsidR="005C0DDC" w:rsidRPr="00DD6B8E" w:rsidRDefault="005C0DDC" w:rsidP="005C0DDC">
            <w:pPr>
              <w:spacing w:line="300" w:lineRule="exact"/>
              <w:rPr>
                <w:rFonts w:asciiTheme="minorEastAsia" w:hAnsiTheme="minorEastAsia"/>
              </w:rPr>
            </w:pPr>
          </w:p>
        </w:tc>
        <w:tc>
          <w:tcPr>
            <w:tcW w:w="427" w:type="dxa"/>
            <w:noWrap/>
            <w:hideMark/>
          </w:tcPr>
          <w:p w14:paraId="593FC256"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②</w:t>
            </w:r>
          </w:p>
        </w:tc>
        <w:tc>
          <w:tcPr>
            <w:tcW w:w="5034" w:type="dxa"/>
            <w:noWrap/>
            <w:hideMark/>
          </w:tcPr>
          <w:p w14:paraId="7E0F350E"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積雪期の登山（本州中部や、各山岳地域の特徴など）</w:t>
            </w:r>
          </w:p>
        </w:tc>
        <w:tc>
          <w:tcPr>
            <w:tcW w:w="959" w:type="dxa"/>
            <w:noWrap/>
            <w:hideMark/>
          </w:tcPr>
          <w:p w14:paraId="287355C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2h</w:t>
            </w:r>
          </w:p>
        </w:tc>
        <w:tc>
          <w:tcPr>
            <w:tcW w:w="1025" w:type="dxa"/>
            <w:noWrap/>
            <w:hideMark/>
          </w:tcPr>
          <w:p w14:paraId="6BAF2263"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0h</w:t>
            </w:r>
          </w:p>
        </w:tc>
        <w:tc>
          <w:tcPr>
            <w:tcW w:w="934" w:type="dxa"/>
            <w:noWrap/>
            <w:hideMark/>
          </w:tcPr>
          <w:p w14:paraId="38C7216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7E89DB23" w14:textId="77777777" w:rsidTr="005C0DDC">
        <w:trPr>
          <w:trHeight w:val="285"/>
        </w:trPr>
        <w:tc>
          <w:tcPr>
            <w:tcW w:w="1622" w:type="dxa"/>
            <w:vMerge/>
            <w:hideMark/>
          </w:tcPr>
          <w:p w14:paraId="63B460EA" w14:textId="77777777" w:rsidR="005C0DDC" w:rsidRPr="00DD6B8E" w:rsidRDefault="005C0DDC" w:rsidP="005C0DDC">
            <w:pPr>
              <w:spacing w:line="300" w:lineRule="exact"/>
              <w:rPr>
                <w:rFonts w:asciiTheme="minorEastAsia" w:hAnsiTheme="minorEastAsia"/>
              </w:rPr>
            </w:pPr>
          </w:p>
        </w:tc>
        <w:tc>
          <w:tcPr>
            <w:tcW w:w="427" w:type="dxa"/>
            <w:noWrap/>
            <w:hideMark/>
          </w:tcPr>
          <w:p w14:paraId="19F6E047"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③</w:t>
            </w:r>
          </w:p>
        </w:tc>
        <w:tc>
          <w:tcPr>
            <w:tcW w:w="5034" w:type="dxa"/>
            <w:noWrap/>
            <w:hideMark/>
          </w:tcPr>
          <w:p w14:paraId="2F06D385"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登攀技術（今後の日本及び世界の登攀の展望など）</w:t>
            </w:r>
          </w:p>
        </w:tc>
        <w:tc>
          <w:tcPr>
            <w:tcW w:w="959" w:type="dxa"/>
            <w:noWrap/>
            <w:hideMark/>
          </w:tcPr>
          <w:p w14:paraId="33ED52FC"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0h</w:t>
            </w:r>
          </w:p>
        </w:tc>
        <w:tc>
          <w:tcPr>
            <w:tcW w:w="1025" w:type="dxa"/>
            <w:noWrap/>
            <w:hideMark/>
          </w:tcPr>
          <w:p w14:paraId="329553D5"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2h</w:t>
            </w:r>
          </w:p>
        </w:tc>
        <w:tc>
          <w:tcPr>
            <w:tcW w:w="934" w:type="dxa"/>
            <w:noWrap/>
            <w:hideMark/>
          </w:tcPr>
          <w:p w14:paraId="25BDD465"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2.00 h</w:t>
            </w:r>
          </w:p>
        </w:tc>
      </w:tr>
      <w:tr w:rsidR="00DD6B8E" w:rsidRPr="00DD6B8E" w14:paraId="57FD9EFD" w14:textId="77777777" w:rsidTr="005C0DDC">
        <w:trPr>
          <w:trHeight w:val="285"/>
        </w:trPr>
        <w:tc>
          <w:tcPr>
            <w:tcW w:w="1622" w:type="dxa"/>
            <w:vMerge/>
            <w:hideMark/>
          </w:tcPr>
          <w:p w14:paraId="09A8D39E" w14:textId="77777777" w:rsidR="005C0DDC" w:rsidRPr="00DD6B8E" w:rsidRDefault="005C0DDC" w:rsidP="005C0DDC">
            <w:pPr>
              <w:spacing w:line="300" w:lineRule="exact"/>
              <w:rPr>
                <w:rFonts w:asciiTheme="minorEastAsia" w:hAnsiTheme="minorEastAsia"/>
              </w:rPr>
            </w:pPr>
          </w:p>
        </w:tc>
        <w:tc>
          <w:tcPr>
            <w:tcW w:w="427" w:type="dxa"/>
            <w:noWrap/>
            <w:hideMark/>
          </w:tcPr>
          <w:p w14:paraId="2CCAF84A"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④</w:t>
            </w:r>
          </w:p>
        </w:tc>
        <w:tc>
          <w:tcPr>
            <w:tcW w:w="5034" w:type="dxa"/>
            <w:noWrap/>
            <w:hideMark/>
          </w:tcPr>
          <w:p w14:paraId="01A408F3"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遭難対策（遭難事故を防ぐには）</w:t>
            </w:r>
          </w:p>
        </w:tc>
        <w:tc>
          <w:tcPr>
            <w:tcW w:w="959" w:type="dxa"/>
            <w:noWrap/>
            <w:hideMark/>
          </w:tcPr>
          <w:p w14:paraId="0CF8127F"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0h</w:t>
            </w:r>
          </w:p>
        </w:tc>
        <w:tc>
          <w:tcPr>
            <w:tcW w:w="1025" w:type="dxa"/>
            <w:noWrap/>
            <w:hideMark/>
          </w:tcPr>
          <w:p w14:paraId="23EA38CE"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3h</w:t>
            </w:r>
          </w:p>
        </w:tc>
        <w:tc>
          <w:tcPr>
            <w:tcW w:w="934" w:type="dxa"/>
            <w:noWrap/>
            <w:hideMark/>
          </w:tcPr>
          <w:p w14:paraId="6B91EB52"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5EC31F15" w14:textId="77777777" w:rsidTr="005C0DDC">
        <w:trPr>
          <w:trHeight w:val="285"/>
        </w:trPr>
        <w:tc>
          <w:tcPr>
            <w:tcW w:w="1622" w:type="dxa"/>
            <w:vMerge/>
            <w:hideMark/>
          </w:tcPr>
          <w:p w14:paraId="37C92B40" w14:textId="77777777" w:rsidR="005C0DDC" w:rsidRPr="00DD6B8E" w:rsidRDefault="005C0DDC" w:rsidP="005C0DDC">
            <w:pPr>
              <w:spacing w:line="300" w:lineRule="exact"/>
              <w:rPr>
                <w:rFonts w:asciiTheme="minorEastAsia" w:hAnsiTheme="minorEastAsia"/>
              </w:rPr>
            </w:pPr>
          </w:p>
        </w:tc>
        <w:tc>
          <w:tcPr>
            <w:tcW w:w="427" w:type="dxa"/>
            <w:noWrap/>
            <w:hideMark/>
          </w:tcPr>
          <w:p w14:paraId="3B8CF9D6"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⑤</w:t>
            </w:r>
          </w:p>
        </w:tc>
        <w:tc>
          <w:tcPr>
            <w:tcW w:w="5034" w:type="dxa"/>
            <w:noWrap/>
            <w:hideMark/>
          </w:tcPr>
          <w:p w14:paraId="2A595A70"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指導法（今後の指導者像、指導理論など）</w:t>
            </w:r>
          </w:p>
        </w:tc>
        <w:tc>
          <w:tcPr>
            <w:tcW w:w="959" w:type="dxa"/>
            <w:noWrap/>
            <w:hideMark/>
          </w:tcPr>
          <w:p w14:paraId="40EF506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0h</w:t>
            </w:r>
          </w:p>
        </w:tc>
        <w:tc>
          <w:tcPr>
            <w:tcW w:w="1025" w:type="dxa"/>
            <w:noWrap/>
            <w:hideMark/>
          </w:tcPr>
          <w:p w14:paraId="37EC77D4"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3h</w:t>
            </w:r>
          </w:p>
        </w:tc>
        <w:tc>
          <w:tcPr>
            <w:tcW w:w="934" w:type="dxa"/>
            <w:noWrap/>
            <w:hideMark/>
          </w:tcPr>
          <w:p w14:paraId="05BDD5E3"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77C9D33C" w14:textId="77777777" w:rsidTr="005C0DDC">
        <w:trPr>
          <w:trHeight w:val="270"/>
        </w:trPr>
        <w:tc>
          <w:tcPr>
            <w:tcW w:w="1622" w:type="dxa"/>
            <w:vMerge/>
            <w:hideMark/>
          </w:tcPr>
          <w:p w14:paraId="7E8C5C9D" w14:textId="77777777" w:rsidR="005C0DDC" w:rsidRPr="00DD6B8E" w:rsidRDefault="005C0DDC" w:rsidP="005C0DDC">
            <w:pPr>
              <w:spacing w:line="300" w:lineRule="exact"/>
              <w:rPr>
                <w:rFonts w:asciiTheme="minorEastAsia" w:hAnsiTheme="minorEastAsia"/>
              </w:rPr>
            </w:pPr>
          </w:p>
        </w:tc>
        <w:tc>
          <w:tcPr>
            <w:tcW w:w="427" w:type="dxa"/>
            <w:noWrap/>
            <w:hideMark/>
          </w:tcPr>
          <w:p w14:paraId="69C9FA21"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⑥</w:t>
            </w:r>
          </w:p>
        </w:tc>
        <w:tc>
          <w:tcPr>
            <w:tcW w:w="5034" w:type="dxa"/>
            <w:noWrap/>
            <w:hideMark/>
          </w:tcPr>
          <w:p w14:paraId="048DB103"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4ACC7E94"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2220E057"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624B24A6"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7491F606" w14:textId="77777777" w:rsidTr="005C0DDC">
        <w:trPr>
          <w:trHeight w:val="270"/>
        </w:trPr>
        <w:tc>
          <w:tcPr>
            <w:tcW w:w="1622" w:type="dxa"/>
            <w:vMerge/>
            <w:hideMark/>
          </w:tcPr>
          <w:p w14:paraId="14B9AA52" w14:textId="77777777" w:rsidR="005C0DDC" w:rsidRPr="00DD6B8E" w:rsidRDefault="005C0DDC" w:rsidP="005C0DDC">
            <w:pPr>
              <w:spacing w:line="300" w:lineRule="exact"/>
              <w:rPr>
                <w:rFonts w:asciiTheme="minorEastAsia" w:hAnsiTheme="minorEastAsia"/>
              </w:rPr>
            </w:pPr>
          </w:p>
        </w:tc>
        <w:tc>
          <w:tcPr>
            <w:tcW w:w="427" w:type="dxa"/>
            <w:noWrap/>
            <w:hideMark/>
          </w:tcPr>
          <w:p w14:paraId="31C7D9A4"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⑦</w:t>
            </w:r>
          </w:p>
        </w:tc>
        <w:tc>
          <w:tcPr>
            <w:tcW w:w="5034" w:type="dxa"/>
            <w:noWrap/>
            <w:hideMark/>
          </w:tcPr>
          <w:p w14:paraId="5AF537DA"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0C6C86C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3A7B5F4D"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2A03F31A"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7931233F" w14:textId="77777777" w:rsidTr="005C0DDC">
        <w:trPr>
          <w:trHeight w:val="270"/>
        </w:trPr>
        <w:tc>
          <w:tcPr>
            <w:tcW w:w="1622" w:type="dxa"/>
            <w:vMerge/>
            <w:hideMark/>
          </w:tcPr>
          <w:p w14:paraId="1E982C42" w14:textId="77777777" w:rsidR="005C0DDC" w:rsidRPr="00DD6B8E" w:rsidRDefault="005C0DDC" w:rsidP="005C0DDC">
            <w:pPr>
              <w:spacing w:line="300" w:lineRule="exact"/>
              <w:rPr>
                <w:rFonts w:asciiTheme="minorEastAsia" w:hAnsiTheme="minorEastAsia"/>
              </w:rPr>
            </w:pPr>
          </w:p>
        </w:tc>
        <w:tc>
          <w:tcPr>
            <w:tcW w:w="427" w:type="dxa"/>
            <w:noWrap/>
            <w:hideMark/>
          </w:tcPr>
          <w:p w14:paraId="4EE69EFE"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⑧</w:t>
            </w:r>
          </w:p>
        </w:tc>
        <w:tc>
          <w:tcPr>
            <w:tcW w:w="5034" w:type="dxa"/>
            <w:noWrap/>
            <w:hideMark/>
          </w:tcPr>
          <w:p w14:paraId="006E46E7"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21A2AA1E"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7864FC17"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5527F6BA"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50FE113D" w14:textId="77777777" w:rsidTr="005C0DDC">
        <w:trPr>
          <w:trHeight w:val="270"/>
        </w:trPr>
        <w:tc>
          <w:tcPr>
            <w:tcW w:w="1622" w:type="dxa"/>
            <w:vMerge/>
            <w:hideMark/>
          </w:tcPr>
          <w:p w14:paraId="6D221461" w14:textId="77777777" w:rsidR="005C0DDC" w:rsidRPr="00DD6B8E" w:rsidRDefault="005C0DDC" w:rsidP="005C0DDC">
            <w:pPr>
              <w:spacing w:line="300" w:lineRule="exact"/>
              <w:rPr>
                <w:rFonts w:asciiTheme="minorEastAsia" w:hAnsiTheme="minorEastAsia"/>
              </w:rPr>
            </w:pPr>
          </w:p>
        </w:tc>
        <w:tc>
          <w:tcPr>
            <w:tcW w:w="427" w:type="dxa"/>
            <w:noWrap/>
            <w:hideMark/>
          </w:tcPr>
          <w:p w14:paraId="4F74CE0A"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⑨</w:t>
            </w:r>
          </w:p>
        </w:tc>
        <w:tc>
          <w:tcPr>
            <w:tcW w:w="5034" w:type="dxa"/>
            <w:noWrap/>
            <w:hideMark/>
          </w:tcPr>
          <w:p w14:paraId="4F1138C3"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62BB7697"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4CC17252"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344B8A1C"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53F97E41" w14:textId="77777777" w:rsidTr="005C0DDC">
        <w:trPr>
          <w:trHeight w:val="270"/>
        </w:trPr>
        <w:tc>
          <w:tcPr>
            <w:tcW w:w="1622" w:type="dxa"/>
            <w:vMerge/>
            <w:hideMark/>
          </w:tcPr>
          <w:p w14:paraId="3DE82C6C" w14:textId="77777777" w:rsidR="005C0DDC" w:rsidRPr="00DD6B8E" w:rsidRDefault="005C0DDC" w:rsidP="005C0DDC">
            <w:pPr>
              <w:spacing w:line="300" w:lineRule="exact"/>
              <w:rPr>
                <w:rFonts w:asciiTheme="minorEastAsia" w:hAnsiTheme="minorEastAsia"/>
              </w:rPr>
            </w:pPr>
          </w:p>
        </w:tc>
        <w:tc>
          <w:tcPr>
            <w:tcW w:w="427" w:type="dxa"/>
            <w:noWrap/>
            <w:hideMark/>
          </w:tcPr>
          <w:p w14:paraId="0EFD0E3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⑩</w:t>
            </w:r>
          </w:p>
        </w:tc>
        <w:tc>
          <w:tcPr>
            <w:tcW w:w="5034" w:type="dxa"/>
            <w:noWrap/>
            <w:hideMark/>
          </w:tcPr>
          <w:p w14:paraId="1D172BCD"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1CF80675"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721C65B5"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4676BB3A"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538A9CBD" w14:textId="77777777" w:rsidTr="005C0DDC">
        <w:trPr>
          <w:trHeight w:val="285"/>
        </w:trPr>
        <w:tc>
          <w:tcPr>
            <w:tcW w:w="1622" w:type="dxa"/>
            <w:vMerge/>
            <w:hideMark/>
          </w:tcPr>
          <w:p w14:paraId="256D69D1" w14:textId="77777777" w:rsidR="005C0DDC" w:rsidRPr="00DD6B8E" w:rsidRDefault="005C0DDC" w:rsidP="005C0DDC">
            <w:pPr>
              <w:spacing w:line="300" w:lineRule="exact"/>
              <w:rPr>
                <w:rFonts w:asciiTheme="minorEastAsia" w:hAnsiTheme="minorEastAsia"/>
              </w:rPr>
            </w:pPr>
          </w:p>
        </w:tc>
        <w:tc>
          <w:tcPr>
            <w:tcW w:w="5461" w:type="dxa"/>
            <w:gridSpan w:val="2"/>
            <w:shd w:val="clear" w:color="auto" w:fill="FFFFCC"/>
            <w:noWrap/>
            <w:hideMark/>
          </w:tcPr>
          <w:p w14:paraId="71814779"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小　計</w:t>
            </w:r>
          </w:p>
        </w:tc>
        <w:tc>
          <w:tcPr>
            <w:tcW w:w="959" w:type="dxa"/>
            <w:shd w:val="clear" w:color="auto" w:fill="FFFFCC"/>
            <w:noWrap/>
            <w:hideMark/>
          </w:tcPr>
          <w:p w14:paraId="079FD0EA"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5.00 h</w:t>
            </w:r>
          </w:p>
        </w:tc>
        <w:tc>
          <w:tcPr>
            <w:tcW w:w="1025" w:type="dxa"/>
            <w:shd w:val="clear" w:color="auto" w:fill="FFFFCC"/>
            <w:noWrap/>
            <w:hideMark/>
          </w:tcPr>
          <w:p w14:paraId="191E607A"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8.00 h</w:t>
            </w:r>
          </w:p>
        </w:tc>
        <w:tc>
          <w:tcPr>
            <w:tcW w:w="934" w:type="dxa"/>
            <w:shd w:val="clear" w:color="auto" w:fill="FFFFCC"/>
            <w:noWrap/>
            <w:hideMark/>
          </w:tcPr>
          <w:p w14:paraId="3D67D607"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13.00 h</w:t>
            </w:r>
          </w:p>
        </w:tc>
      </w:tr>
      <w:tr w:rsidR="00DD6B8E" w:rsidRPr="00DD6B8E" w14:paraId="77CB0149" w14:textId="77777777" w:rsidTr="005C0DDC">
        <w:trPr>
          <w:trHeight w:val="270"/>
        </w:trPr>
        <w:tc>
          <w:tcPr>
            <w:tcW w:w="1622" w:type="dxa"/>
            <w:vMerge w:val="restart"/>
            <w:hideMark/>
          </w:tcPr>
          <w:p w14:paraId="07ABE27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②</w:t>
            </w:r>
            <w:r w:rsidRPr="00DD6B8E">
              <w:rPr>
                <w:rFonts w:asciiTheme="minorEastAsia" w:hAnsiTheme="minorEastAsia" w:hint="eastAsia"/>
              </w:rPr>
              <w:br/>
              <w:t xml:space="preserve"> 実技・指導実習（新技術を中心に実践意見交換）</w:t>
            </w:r>
          </w:p>
        </w:tc>
        <w:tc>
          <w:tcPr>
            <w:tcW w:w="427" w:type="dxa"/>
            <w:noWrap/>
            <w:hideMark/>
          </w:tcPr>
          <w:p w14:paraId="681BC6F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①</w:t>
            </w:r>
          </w:p>
        </w:tc>
        <w:tc>
          <w:tcPr>
            <w:tcW w:w="5034" w:type="dxa"/>
            <w:noWrap/>
            <w:hideMark/>
          </w:tcPr>
          <w:p w14:paraId="0CAD0CD6"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登攀技術（自然・人工の時々における話題で実践・実習・協議）</w:t>
            </w:r>
          </w:p>
        </w:tc>
        <w:tc>
          <w:tcPr>
            <w:tcW w:w="959" w:type="dxa"/>
            <w:noWrap/>
            <w:hideMark/>
          </w:tcPr>
          <w:p w14:paraId="65D22111"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3h</w:t>
            </w:r>
          </w:p>
        </w:tc>
        <w:tc>
          <w:tcPr>
            <w:tcW w:w="1025" w:type="dxa"/>
            <w:noWrap/>
            <w:hideMark/>
          </w:tcPr>
          <w:p w14:paraId="494B7346"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2h</w:t>
            </w:r>
          </w:p>
        </w:tc>
        <w:tc>
          <w:tcPr>
            <w:tcW w:w="934" w:type="dxa"/>
            <w:noWrap/>
            <w:hideMark/>
          </w:tcPr>
          <w:p w14:paraId="6E92260F"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5.00 h</w:t>
            </w:r>
          </w:p>
        </w:tc>
      </w:tr>
      <w:tr w:rsidR="00DD6B8E" w:rsidRPr="00DD6B8E" w14:paraId="46C42415" w14:textId="77777777" w:rsidTr="005C0DDC">
        <w:trPr>
          <w:trHeight w:val="285"/>
        </w:trPr>
        <w:tc>
          <w:tcPr>
            <w:tcW w:w="1622" w:type="dxa"/>
            <w:vMerge/>
            <w:hideMark/>
          </w:tcPr>
          <w:p w14:paraId="41FD46D4" w14:textId="77777777" w:rsidR="005C0DDC" w:rsidRPr="00DD6B8E" w:rsidRDefault="005C0DDC" w:rsidP="005C0DDC">
            <w:pPr>
              <w:spacing w:line="300" w:lineRule="exact"/>
              <w:rPr>
                <w:rFonts w:asciiTheme="minorEastAsia" w:hAnsiTheme="minorEastAsia"/>
              </w:rPr>
            </w:pPr>
          </w:p>
        </w:tc>
        <w:tc>
          <w:tcPr>
            <w:tcW w:w="427" w:type="dxa"/>
            <w:noWrap/>
            <w:hideMark/>
          </w:tcPr>
          <w:p w14:paraId="2C930FDA"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②</w:t>
            </w:r>
          </w:p>
        </w:tc>
        <w:tc>
          <w:tcPr>
            <w:tcW w:w="5034" w:type="dxa"/>
            <w:noWrap/>
            <w:hideMark/>
          </w:tcPr>
          <w:p w14:paraId="20D3FA0F"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氷雪技術（時々における話題で実践・実習・協議）</w:t>
            </w:r>
          </w:p>
        </w:tc>
        <w:tc>
          <w:tcPr>
            <w:tcW w:w="959" w:type="dxa"/>
            <w:noWrap/>
            <w:hideMark/>
          </w:tcPr>
          <w:p w14:paraId="7F2CDF72"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2h</w:t>
            </w:r>
          </w:p>
        </w:tc>
        <w:tc>
          <w:tcPr>
            <w:tcW w:w="1025" w:type="dxa"/>
            <w:noWrap/>
            <w:hideMark/>
          </w:tcPr>
          <w:p w14:paraId="77851BFC"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3h</w:t>
            </w:r>
          </w:p>
        </w:tc>
        <w:tc>
          <w:tcPr>
            <w:tcW w:w="934" w:type="dxa"/>
            <w:noWrap/>
            <w:hideMark/>
          </w:tcPr>
          <w:p w14:paraId="488F9140"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5.00 h</w:t>
            </w:r>
          </w:p>
        </w:tc>
      </w:tr>
      <w:tr w:rsidR="00DD6B8E" w:rsidRPr="00DD6B8E" w14:paraId="63569F82" w14:textId="77777777" w:rsidTr="005C0DDC">
        <w:trPr>
          <w:trHeight w:val="285"/>
        </w:trPr>
        <w:tc>
          <w:tcPr>
            <w:tcW w:w="1622" w:type="dxa"/>
            <w:vMerge/>
            <w:hideMark/>
          </w:tcPr>
          <w:p w14:paraId="6DA91FAE" w14:textId="77777777" w:rsidR="005C0DDC" w:rsidRPr="00DD6B8E" w:rsidRDefault="005C0DDC" w:rsidP="005C0DDC">
            <w:pPr>
              <w:spacing w:line="300" w:lineRule="exact"/>
              <w:rPr>
                <w:rFonts w:asciiTheme="minorEastAsia" w:hAnsiTheme="minorEastAsia"/>
              </w:rPr>
            </w:pPr>
          </w:p>
        </w:tc>
        <w:tc>
          <w:tcPr>
            <w:tcW w:w="427" w:type="dxa"/>
            <w:noWrap/>
            <w:hideMark/>
          </w:tcPr>
          <w:p w14:paraId="0C313F30"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③</w:t>
            </w:r>
          </w:p>
        </w:tc>
        <w:tc>
          <w:tcPr>
            <w:tcW w:w="5034" w:type="dxa"/>
            <w:noWrap/>
            <w:hideMark/>
          </w:tcPr>
          <w:p w14:paraId="5851DA5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山岳スキー技術（総合技術）</w:t>
            </w:r>
          </w:p>
        </w:tc>
        <w:tc>
          <w:tcPr>
            <w:tcW w:w="959" w:type="dxa"/>
            <w:noWrap/>
            <w:hideMark/>
          </w:tcPr>
          <w:p w14:paraId="57324DDD"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3h</w:t>
            </w:r>
          </w:p>
        </w:tc>
        <w:tc>
          <w:tcPr>
            <w:tcW w:w="1025" w:type="dxa"/>
            <w:noWrap/>
            <w:hideMark/>
          </w:tcPr>
          <w:p w14:paraId="3FE206B4"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0h</w:t>
            </w:r>
          </w:p>
        </w:tc>
        <w:tc>
          <w:tcPr>
            <w:tcW w:w="934" w:type="dxa"/>
            <w:noWrap/>
            <w:hideMark/>
          </w:tcPr>
          <w:p w14:paraId="5D28050D"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3.00 h</w:t>
            </w:r>
          </w:p>
        </w:tc>
      </w:tr>
      <w:tr w:rsidR="00DD6B8E" w:rsidRPr="00DD6B8E" w14:paraId="32421A4C" w14:textId="77777777" w:rsidTr="005C0DDC">
        <w:trPr>
          <w:trHeight w:val="285"/>
        </w:trPr>
        <w:tc>
          <w:tcPr>
            <w:tcW w:w="1622" w:type="dxa"/>
            <w:vMerge/>
            <w:hideMark/>
          </w:tcPr>
          <w:p w14:paraId="0D322BA0" w14:textId="77777777" w:rsidR="005C0DDC" w:rsidRPr="00DD6B8E" w:rsidRDefault="005C0DDC" w:rsidP="005C0DDC">
            <w:pPr>
              <w:spacing w:line="300" w:lineRule="exact"/>
              <w:rPr>
                <w:rFonts w:asciiTheme="minorEastAsia" w:hAnsiTheme="minorEastAsia"/>
              </w:rPr>
            </w:pPr>
          </w:p>
        </w:tc>
        <w:tc>
          <w:tcPr>
            <w:tcW w:w="427" w:type="dxa"/>
            <w:noWrap/>
            <w:hideMark/>
          </w:tcPr>
          <w:p w14:paraId="58C0541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④</w:t>
            </w:r>
          </w:p>
        </w:tc>
        <w:tc>
          <w:tcPr>
            <w:tcW w:w="5034" w:type="dxa"/>
            <w:noWrap/>
            <w:hideMark/>
          </w:tcPr>
          <w:p w14:paraId="6566F4AF"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登攀時の遭難対策（チームレスキューを中心に協議）</w:t>
            </w:r>
          </w:p>
        </w:tc>
        <w:tc>
          <w:tcPr>
            <w:tcW w:w="959" w:type="dxa"/>
            <w:noWrap/>
            <w:hideMark/>
          </w:tcPr>
          <w:p w14:paraId="39C5C0D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3h</w:t>
            </w:r>
          </w:p>
        </w:tc>
        <w:tc>
          <w:tcPr>
            <w:tcW w:w="1025" w:type="dxa"/>
            <w:noWrap/>
            <w:hideMark/>
          </w:tcPr>
          <w:p w14:paraId="72845EE2"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3h</w:t>
            </w:r>
          </w:p>
        </w:tc>
        <w:tc>
          <w:tcPr>
            <w:tcW w:w="934" w:type="dxa"/>
            <w:noWrap/>
            <w:hideMark/>
          </w:tcPr>
          <w:p w14:paraId="5B38EF53"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6.00 h</w:t>
            </w:r>
          </w:p>
        </w:tc>
      </w:tr>
      <w:tr w:rsidR="00DD6B8E" w:rsidRPr="00DD6B8E" w14:paraId="7F1A9F15" w14:textId="77777777" w:rsidTr="005C0DDC">
        <w:trPr>
          <w:trHeight w:val="285"/>
        </w:trPr>
        <w:tc>
          <w:tcPr>
            <w:tcW w:w="1622" w:type="dxa"/>
            <w:vMerge/>
            <w:hideMark/>
          </w:tcPr>
          <w:p w14:paraId="2CF7929A" w14:textId="77777777" w:rsidR="005C0DDC" w:rsidRPr="00DD6B8E" w:rsidRDefault="005C0DDC" w:rsidP="005C0DDC">
            <w:pPr>
              <w:spacing w:line="300" w:lineRule="exact"/>
              <w:rPr>
                <w:rFonts w:asciiTheme="minorEastAsia" w:hAnsiTheme="minorEastAsia"/>
              </w:rPr>
            </w:pPr>
          </w:p>
        </w:tc>
        <w:tc>
          <w:tcPr>
            <w:tcW w:w="427" w:type="dxa"/>
            <w:noWrap/>
            <w:hideMark/>
          </w:tcPr>
          <w:p w14:paraId="30BFF23E"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⑤</w:t>
            </w:r>
          </w:p>
        </w:tc>
        <w:tc>
          <w:tcPr>
            <w:tcW w:w="5034" w:type="dxa"/>
            <w:noWrap/>
            <w:hideMark/>
          </w:tcPr>
          <w:p w14:paraId="4EBCF543"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積雪期の遭難対策（チームレスキューを中心に協議）</w:t>
            </w:r>
          </w:p>
        </w:tc>
        <w:tc>
          <w:tcPr>
            <w:tcW w:w="959" w:type="dxa"/>
            <w:noWrap/>
            <w:hideMark/>
          </w:tcPr>
          <w:p w14:paraId="4219E2C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4h</w:t>
            </w:r>
          </w:p>
        </w:tc>
        <w:tc>
          <w:tcPr>
            <w:tcW w:w="1025" w:type="dxa"/>
            <w:noWrap/>
            <w:hideMark/>
          </w:tcPr>
          <w:p w14:paraId="761DEB85"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rPr>
              <w:t>4h</w:t>
            </w:r>
          </w:p>
        </w:tc>
        <w:tc>
          <w:tcPr>
            <w:tcW w:w="934" w:type="dxa"/>
            <w:noWrap/>
            <w:hideMark/>
          </w:tcPr>
          <w:p w14:paraId="74E1377D"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8.00 h</w:t>
            </w:r>
          </w:p>
        </w:tc>
      </w:tr>
      <w:tr w:rsidR="00DD6B8E" w:rsidRPr="00DD6B8E" w14:paraId="1982EE62" w14:textId="77777777" w:rsidTr="005C0DDC">
        <w:trPr>
          <w:trHeight w:val="270"/>
        </w:trPr>
        <w:tc>
          <w:tcPr>
            <w:tcW w:w="1622" w:type="dxa"/>
            <w:vMerge/>
            <w:hideMark/>
          </w:tcPr>
          <w:p w14:paraId="3B55DF64" w14:textId="77777777" w:rsidR="005C0DDC" w:rsidRPr="00DD6B8E" w:rsidRDefault="005C0DDC" w:rsidP="005C0DDC">
            <w:pPr>
              <w:spacing w:line="300" w:lineRule="exact"/>
              <w:rPr>
                <w:rFonts w:asciiTheme="minorEastAsia" w:hAnsiTheme="minorEastAsia"/>
              </w:rPr>
            </w:pPr>
          </w:p>
        </w:tc>
        <w:tc>
          <w:tcPr>
            <w:tcW w:w="427" w:type="dxa"/>
            <w:noWrap/>
            <w:hideMark/>
          </w:tcPr>
          <w:p w14:paraId="6867D56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⑥</w:t>
            </w:r>
          </w:p>
        </w:tc>
        <w:tc>
          <w:tcPr>
            <w:tcW w:w="5034" w:type="dxa"/>
            <w:noWrap/>
            <w:hideMark/>
          </w:tcPr>
          <w:p w14:paraId="72735EC2"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4F07201A"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5F676760"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1CF5B73A"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030EE08F" w14:textId="77777777" w:rsidTr="005C0DDC">
        <w:trPr>
          <w:trHeight w:val="270"/>
        </w:trPr>
        <w:tc>
          <w:tcPr>
            <w:tcW w:w="1622" w:type="dxa"/>
            <w:vMerge/>
            <w:hideMark/>
          </w:tcPr>
          <w:p w14:paraId="4EFFF5ED" w14:textId="77777777" w:rsidR="005C0DDC" w:rsidRPr="00DD6B8E" w:rsidRDefault="005C0DDC" w:rsidP="005C0DDC">
            <w:pPr>
              <w:spacing w:line="300" w:lineRule="exact"/>
              <w:rPr>
                <w:rFonts w:asciiTheme="minorEastAsia" w:hAnsiTheme="minorEastAsia"/>
              </w:rPr>
            </w:pPr>
          </w:p>
        </w:tc>
        <w:tc>
          <w:tcPr>
            <w:tcW w:w="427" w:type="dxa"/>
            <w:noWrap/>
            <w:hideMark/>
          </w:tcPr>
          <w:p w14:paraId="4C8A5426"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⑦</w:t>
            </w:r>
          </w:p>
        </w:tc>
        <w:tc>
          <w:tcPr>
            <w:tcW w:w="5034" w:type="dxa"/>
            <w:noWrap/>
            <w:hideMark/>
          </w:tcPr>
          <w:p w14:paraId="71CB017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1404B70F"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13EF792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65081B5E"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5573A2C6" w14:textId="77777777" w:rsidTr="005C0DDC">
        <w:trPr>
          <w:trHeight w:val="270"/>
        </w:trPr>
        <w:tc>
          <w:tcPr>
            <w:tcW w:w="1622" w:type="dxa"/>
            <w:vMerge/>
            <w:hideMark/>
          </w:tcPr>
          <w:p w14:paraId="6CC987A4" w14:textId="77777777" w:rsidR="005C0DDC" w:rsidRPr="00DD6B8E" w:rsidRDefault="005C0DDC" w:rsidP="005C0DDC">
            <w:pPr>
              <w:spacing w:line="300" w:lineRule="exact"/>
              <w:rPr>
                <w:rFonts w:asciiTheme="minorEastAsia" w:hAnsiTheme="minorEastAsia"/>
              </w:rPr>
            </w:pPr>
          </w:p>
        </w:tc>
        <w:tc>
          <w:tcPr>
            <w:tcW w:w="427" w:type="dxa"/>
            <w:noWrap/>
            <w:hideMark/>
          </w:tcPr>
          <w:p w14:paraId="0A65998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⑧</w:t>
            </w:r>
          </w:p>
        </w:tc>
        <w:tc>
          <w:tcPr>
            <w:tcW w:w="5034" w:type="dxa"/>
            <w:noWrap/>
            <w:hideMark/>
          </w:tcPr>
          <w:p w14:paraId="76C01062"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414163D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04A0A3E6"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21BC7224"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1B0829FE" w14:textId="77777777" w:rsidTr="005C0DDC">
        <w:trPr>
          <w:trHeight w:val="270"/>
        </w:trPr>
        <w:tc>
          <w:tcPr>
            <w:tcW w:w="1622" w:type="dxa"/>
            <w:vMerge/>
            <w:hideMark/>
          </w:tcPr>
          <w:p w14:paraId="50385BA6" w14:textId="77777777" w:rsidR="005C0DDC" w:rsidRPr="00DD6B8E" w:rsidRDefault="005C0DDC" w:rsidP="005C0DDC">
            <w:pPr>
              <w:spacing w:line="300" w:lineRule="exact"/>
              <w:rPr>
                <w:rFonts w:asciiTheme="minorEastAsia" w:hAnsiTheme="minorEastAsia"/>
              </w:rPr>
            </w:pPr>
          </w:p>
        </w:tc>
        <w:tc>
          <w:tcPr>
            <w:tcW w:w="427" w:type="dxa"/>
            <w:noWrap/>
            <w:hideMark/>
          </w:tcPr>
          <w:p w14:paraId="1D20C15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⑨</w:t>
            </w:r>
          </w:p>
        </w:tc>
        <w:tc>
          <w:tcPr>
            <w:tcW w:w="5034" w:type="dxa"/>
            <w:noWrap/>
            <w:hideMark/>
          </w:tcPr>
          <w:p w14:paraId="0CA66F91"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6812C74B"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33747C3C"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16CEEA8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54D3DF1E" w14:textId="77777777" w:rsidTr="005C0DDC">
        <w:trPr>
          <w:trHeight w:val="270"/>
        </w:trPr>
        <w:tc>
          <w:tcPr>
            <w:tcW w:w="1622" w:type="dxa"/>
            <w:vMerge/>
            <w:hideMark/>
          </w:tcPr>
          <w:p w14:paraId="233FACCC" w14:textId="77777777" w:rsidR="005C0DDC" w:rsidRPr="00DD6B8E" w:rsidRDefault="005C0DDC" w:rsidP="005C0DDC">
            <w:pPr>
              <w:spacing w:line="300" w:lineRule="exact"/>
              <w:rPr>
                <w:rFonts w:asciiTheme="minorEastAsia" w:hAnsiTheme="minorEastAsia"/>
              </w:rPr>
            </w:pPr>
          </w:p>
        </w:tc>
        <w:tc>
          <w:tcPr>
            <w:tcW w:w="427" w:type="dxa"/>
            <w:noWrap/>
            <w:hideMark/>
          </w:tcPr>
          <w:p w14:paraId="5CD4D870"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⑩</w:t>
            </w:r>
          </w:p>
        </w:tc>
        <w:tc>
          <w:tcPr>
            <w:tcW w:w="5034" w:type="dxa"/>
            <w:noWrap/>
            <w:hideMark/>
          </w:tcPr>
          <w:p w14:paraId="6C8021B8"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59" w:type="dxa"/>
            <w:noWrap/>
            <w:hideMark/>
          </w:tcPr>
          <w:p w14:paraId="0A9A724E"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1025" w:type="dxa"/>
            <w:noWrap/>
            <w:hideMark/>
          </w:tcPr>
          <w:p w14:paraId="621FC186"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 xml:space="preserve">　</w:t>
            </w:r>
          </w:p>
        </w:tc>
        <w:tc>
          <w:tcPr>
            <w:tcW w:w="934" w:type="dxa"/>
            <w:noWrap/>
            <w:hideMark/>
          </w:tcPr>
          <w:p w14:paraId="77500B71" w14:textId="77777777" w:rsidR="005C0DDC" w:rsidRPr="00DD6B8E" w:rsidRDefault="005C0DDC" w:rsidP="005C0DDC">
            <w:pPr>
              <w:spacing w:line="300" w:lineRule="exact"/>
              <w:rPr>
                <w:rFonts w:asciiTheme="minorEastAsia" w:hAnsiTheme="minorEastAsia"/>
              </w:rPr>
            </w:pPr>
            <w:r w:rsidRPr="00DD6B8E">
              <w:rPr>
                <w:rFonts w:asciiTheme="minorEastAsia" w:hAnsiTheme="minorEastAsia" w:hint="eastAsia"/>
              </w:rPr>
              <w:t>0.00 h</w:t>
            </w:r>
          </w:p>
        </w:tc>
      </w:tr>
      <w:tr w:rsidR="00DD6B8E" w:rsidRPr="00DD6B8E" w14:paraId="522C2A57" w14:textId="77777777" w:rsidTr="005C0DDC">
        <w:trPr>
          <w:trHeight w:val="285"/>
        </w:trPr>
        <w:tc>
          <w:tcPr>
            <w:tcW w:w="1622" w:type="dxa"/>
            <w:vMerge/>
            <w:hideMark/>
          </w:tcPr>
          <w:p w14:paraId="5F235F7B" w14:textId="77777777" w:rsidR="005C0DDC" w:rsidRPr="00DD6B8E" w:rsidRDefault="005C0DDC" w:rsidP="005C0DDC">
            <w:pPr>
              <w:spacing w:line="300" w:lineRule="exact"/>
              <w:rPr>
                <w:rFonts w:asciiTheme="minorEastAsia" w:hAnsiTheme="minorEastAsia"/>
              </w:rPr>
            </w:pPr>
          </w:p>
        </w:tc>
        <w:tc>
          <w:tcPr>
            <w:tcW w:w="5461" w:type="dxa"/>
            <w:gridSpan w:val="2"/>
            <w:shd w:val="clear" w:color="auto" w:fill="FFFFCC"/>
            <w:noWrap/>
            <w:hideMark/>
          </w:tcPr>
          <w:p w14:paraId="6B12ECDD"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小　計</w:t>
            </w:r>
          </w:p>
        </w:tc>
        <w:tc>
          <w:tcPr>
            <w:tcW w:w="959" w:type="dxa"/>
            <w:shd w:val="clear" w:color="auto" w:fill="FFFFCC"/>
            <w:noWrap/>
            <w:hideMark/>
          </w:tcPr>
          <w:p w14:paraId="5015CBCD"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15.00 h</w:t>
            </w:r>
          </w:p>
        </w:tc>
        <w:tc>
          <w:tcPr>
            <w:tcW w:w="1025" w:type="dxa"/>
            <w:shd w:val="clear" w:color="auto" w:fill="FFFFCC"/>
            <w:noWrap/>
            <w:hideMark/>
          </w:tcPr>
          <w:p w14:paraId="6F385881"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12.00 h</w:t>
            </w:r>
          </w:p>
        </w:tc>
        <w:tc>
          <w:tcPr>
            <w:tcW w:w="934" w:type="dxa"/>
            <w:shd w:val="clear" w:color="auto" w:fill="FFFFCC"/>
            <w:noWrap/>
            <w:hideMark/>
          </w:tcPr>
          <w:p w14:paraId="5FA82F51"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27.00 h</w:t>
            </w:r>
          </w:p>
        </w:tc>
      </w:tr>
      <w:tr w:rsidR="005C0DDC" w:rsidRPr="00DD6B8E" w14:paraId="2E2AD9FD" w14:textId="77777777" w:rsidTr="005C0DDC">
        <w:trPr>
          <w:trHeight w:val="360"/>
        </w:trPr>
        <w:tc>
          <w:tcPr>
            <w:tcW w:w="1622" w:type="dxa"/>
            <w:noWrap/>
            <w:hideMark/>
          </w:tcPr>
          <w:p w14:paraId="03612560" w14:textId="77777777" w:rsidR="005C0DDC" w:rsidRPr="00DD6B8E" w:rsidRDefault="005C0DDC" w:rsidP="005C0DDC">
            <w:pPr>
              <w:spacing w:line="300" w:lineRule="exact"/>
              <w:rPr>
                <w:rFonts w:asciiTheme="minorEastAsia" w:hAnsiTheme="minorEastAsia"/>
                <w:b/>
                <w:bCs/>
              </w:rPr>
            </w:pPr>
          </w:p>
        </w:tc>
        <w:tc>
          <w:tcPr>
            <w:tcW w:w="427" w:type="dxa"/>
            <w:noWrap/>
            <w:hideMark/>
          </w:tcPr>
          <w:p w14:paraId="40E37837" w14:textId="77777777" w:rsidR="005C0DDC" w:rsidRPr="00DD6B8E" w:rsidRDefault="005C0DDC" w:rsidP="005C0DDC">
            <w:pPr>
              <w:spacing w:line="300" w:lineRule="exact"/>
              <w:rPr>
                <w:rFonts w:asciiTheme="minorEastAsia" w:hAnsiTheme="minorEastAsia"/>
              </w:rPr>
            </w:pPr>
          </w:p>
        </w:tc>
        <w:tc>
          <w:tcPr>
            <w:tcW w:w="5034" w:type="dxa"/>
            <w:noWrap/>
            <w:hideMark/>
          </w:tcPr>
          <w:p w14:paraId="7187B37D" w14:textId="77777777" w:rsidR="005C0DDC" w:rsidRPr="00DD6B8E" w:rsidRDefault="005C0DDC" w:rsidP="005C0DDC">
            <w:pPr>
              <w:spacing w:line="300" w:lineRule="exact"/>
              <w:rPr>
                <w:rFonts w:asciiTheme="minorEastAsia" w:hAnsiTheme="minorEastAsia"/>
              </w:rPr>
            </w:pPr>
          </w:p>
        </w:tc>
        <w:tc>
          <w:tcPr>
            <w:tcW w:w="959" w:type="dxa"/>
            <w:noWrap/>
            <w:hideMark/>
          </w:tcPr>
          <w:p w14:paraId="7DFDB69F"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20.00 h</w:t>
            </w:r>
          </w:p>
        </w:tc>
        <w:tc>
          <w:tcPr>
            <w:tcW w:w="1025" w:type="dxa"/>
            <w:noWrap/>
            <w:hideMark/>
          </w:tcPr>
          <w:p w14:paraId="0953E77A"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20.00 h</w:t>
            </w:r>
          </w:p>
        </w:tc>
        <w:tc>
          <w:tcPr>
            <w:tcW w:w="934" w:type="dxa"/>
            <w:noWrap/>
            <w:hideMark/>
          </w:tcPr>
          <w:p w14:paraId="72E3F494" w14:textId="77777777" w:rsidR="005C0DDC" w:rsidRPr="00DD6B8E" w:rsidRDefault="005C0DDC" w:rsidP="005C0DDC">
            <w:pPr>
              <w:spacing w:line="300" w:lineRule="exact"/>
              <w:rPr>
                <w:rFonts w:asciiTheme="minorEastAsia" w:hAnsiTheme="minorEastAsia"/>
                <w:b/>
                <w:bCs/>
              </w:rPr>
            </w:pPr>
            <w:r w:rsidRPr="00DD6B8E">
              <w:rPr>
                <w:rFonts w:asciiTheme="minorEastAsia" w:hAnsiTheme="minorEastAsia" w:hint="eastAsia"/>
                <w:b/>
                <w:bCs/>
              </w:rPr>
              <w:t>40.00 h</w:t>
            </w:r>
          </w:p>
        </w:tc>
      </w:tr>
    </w:tbl>
    <w:p w14:paraId="3CF97B14" w14:textId="77777777" w:rsidR="00173D33" w:rsidRPr="00DD6B8E" w:rsidRDefault="00173D33" w:rsidP="00E62CFB">
      <w:pPr>
        <w:spacing w:line="300" w:lineRule="exact"/>
        <w:rPr>
          <w:rFonts w:asciiTheme="minorEastAsia" w:hAnsiTheme="minorEastAsia"/>
        </w:rPr>
      </w:pPr>
    </w:p>
    <w:p w14:paraId="49F382A2" w14:textId="77777777" w:rsidR="00173D33" w:rsidRPr="00DD6B8E" w:rsidRDefault="00173D33" w:rsidP="00E62CFB">
      <w:pPr>
        <w:spacing w:line="300" w:lineRule="exact"/>
        <w:rPr>
          <w:rFonts w:asciiTheme="minorEastAsia" w:hAnsiTheme="minorEastAsia"/>
        </w:rPr>
      </w:pPr>
    </w:p>
    <w:p w14:paraId="1DE76EEC" w14:textId="77777777" w:rsidR="00173D33" w:rsidRPr="00DD6B8E" w:rsidRDefault="00173D33" w:rsidP="00E62CFB">
      <w:pPr>
        <w:spacing w:line="300" w:lineRule="exact"/>
        <w:rPr>
          <w:rFonts w:asciiTheme="minorEastAsia" w:hAnsiTheme="minorEastAsia"/>
        </w:rPr>
      </w:pPr>
    </w:p>
    <w:p w14:paraId="5297270E" w14:textId="77777777" w:rsidR="00E62CFB" w:rsidRPr="00DD6B8E" w:rsidRDefault="00E62CFB" w:rsidP="00E62CFB">
      <w:pPr>
        <w:spacing w:line="300" w:lineRule="exact"/>
        <w:rPr>
          <w:rFonts w:asciiTheme="minorEastAsia" w:hAnsiTheme="minorEastAsia"/>
        </w:rPr>
      </w:pPr>
    </w:p>
    <w:p w14:paraId="0BC21D54" w14:textId="77777777" w:rsidR="00E62CFB" w:rsidRPr="00DD6B8E" w:rsidRDefault="00E62CFB" w:rsidP="00E62CFB">
      <w:pPr>
        <w:spacing w:line="300" w:lineRule="exact"/>
        <w:rPr>
          <w:rFonts w:asciiTheme="minorEastAsia" w:hAnsiTheme="minorEastAsia"/>
        </w:rPr>
      </w:pPr>
    </w:p>
    <w:p w14:paraId="30EBDFCE" w14:textId="77777777" w:rsidR="00E62CFB" w:rsidRPr="00DD6B8E" w:rsidRDefault="00E62CFB" w:rsidP="00E62CFB">
      <w:pPr>
        <w:spacing w:line="300" w:lineRule="exact"/>
        <w:rPr>
          <w:rFonts w:asciiTheme="minorEastAsia" w:hAnsiTheme="minorEastAsia"/>
        </w:rPr>
      </w:pPr>
    </w:p>
    <w:p w14:paraId="63F5B5D4" w14:textId="77777777" w:rsidR="00E62CFB" w:rsidRPr="00DD6B8E" w:rsidRDefault="00E62CFB" w:rsidP="00E62CFB">
      <w:pPr>
        <w:spacing w:line="300" w:lineRule="exact"/>
        <w:rPr>
          <w:rFonts w:asciiTheme="minorEastAsia" w:hAnsiTheme="minorEastAsia"/>
        </w:rPr>
      </w:pPr>
    </w:p>
    <w:p w14:paraId="644D779B" w14:textId="77777777" w:rsidR="00E62CFB" w:rsidRPr="00DD6B8E" w:rsidRDefault="00E62CFB" w:rsidP="00E62CFB">
      <w:pPr>
        <w:spacing w:line="300" w:lineRule="exact"/>
        <w:rPr>
          <w:rFonts w:asciiTheme="minorEastAsia" w:hAnsiTheme="minorEastAsia"/>
        </w:rPr>
      </w:pPr>
    </w:p>
    <w:p w14:paraId="0AF25D3D" w14:textId="77777777" w:rsidR="00E62CFB" w:rsidRPr="00DD6B8E" w:rsidRDefault="00E62CFB" w:rsidP="00E62CFB">
      <w:pPr>
        <w:spacing w:line="300" w:lineRule="exact"/>
        <w:rPr>
          <w:rFonts w:asciiTheme="minorEastAsia" w:hAnsiTheme="minorEastAsia"/>
        </w:rPr>
      </w:pPr>
    </w:p>
    <w:p w14:paraId="0EEF9E2B" w14:textId="77777777" w:rsidR="00E62CFB" w:rsidRPr="00DD6B8E" w:rsidRDefault="00E62CFB" w:rsidP="00E62CFB">
      <w:pPr>
        <w:spacing w:line="300" w:lineRule="exact"/>
        <w:rPr>
          <w:rFonts w:asciiTheme="minorEastAsia" w:hAnsiTheme="minorEastAsia"/>
        </w:rPr>
      </w:pPr>
    </w:p>
    <w:p w14:paraId="19938328" w14:textId="77777777" w:rsidR="00E62CFB" w:rsidRPr="00DD6B8E" w:rsidRDefault="00E62CFB" w:rsidP="00E62CFB">
      <w:pPr>
        <w:spacing w:line="300" w:lineRule="exact"/>
        <w:rPr>
          <w:rFonts w:asciiTheme="minorEastAsia" w:hAnsiTheme="minorEastAsia"/>
        </w:rPr>
      </w:pPr>
    </w:p>
    <w:p w14:paraId="4B1B5D76" w14:textId="77777777" w:rsidR="00E62CFB" w:rsidRPr="00DD6B8E" w:rsidRDefault="00E62CFB" w:rsidP="00E62CFB">
      <w:pPr>
        <w:spacing w:line="300" w:lineRule="exact"/>
        <w:rPr>
          <w:rFonts w:asciiTheme="minorEastAsia" w:hAnsiTheme="minorEastAsia"/>
        </w:rPr>
      </w:pPr>
    </w:p>
    <w:p w14:paraId="73DD6017" w14:textId="77777777" w:rsidR="00E62CFB" w:rsidRPr="00DD6B8E" w:rsidRDefault="00E62CFB" w:rsidP="00E62CFB">
      <w:pPr>
        <w:spacing w:line="300" w:lineRule="exact"/>
        <w:rPr>
          <w:rFonts w:asciiTheme="minorEastAsia" w:hAnsiTheme="minorEastAsia"/>
        </w:rPr>
      </w:pPr>
    </w:p>
    <w:p w14:paraId="0EBC4599" w14:textId="77777777" w:rsidR="00E62CFB" w:rsidRPr="00DD6B8E" w:rsidRDefault="00E62CFB" w:rsidP="00E62CFB">
      <w:pPr>
        <w:spacing w:line="300" w:lineRule="exact"/>
        <w:rPr>
          <w:rFonts w:asciiTheme="minorEastAsia" w:hAnsiTheme="minorEastAsia"/>
        </w:rPr>
      </w:pPr>
    </w:p>
    <w:p w14:paraId="67C6C024" w14:textId="77777777" w:rsidR="00E62CFB" w:rsidRPr="00DD6B8E" w:rsidRDefault="00E62CFB" w:rsidP="00E62CFB">
      <w:pPr>
        <w:spacing w:line="300" w:lineRule="exact"/>
        <w:rPr>
          <w:rFonts w:asciiTheme="minorEastAsia" w:hAnsiTheme="minorEastAsia"/>
        </w:rPr>
      </w:pPr>
    </w:p>
    <w:p w14:paraId="4EC622CF" w14:textId="77777777" w:rsidR="00E62CFB" w:rsidRPr="00DD6B8E" w:rsidRDefault="00E62CFB" w:rsidP="00E62CFB">
      <w:pPr>
        <w:spacing w:line="300" w:lineRule="exact"/>
        <w:rPr>
          <w:rFonts w:asciiTheme="minorEastAsia" w:hAnsiTheme="minorEastAsia"/>
        </w:rPr>
      </w:pPr>
    </w:p>
    <w:p w14:paraId="22323119" w14:textId="77777777" w:rsidR="00E62CFB" w:rsidRPr="00DD6B8E" w:rsidRDefault="00E62CFB" w:rsidP="00E62CFB">
      <w:pPr>
        <w:spacing w:line="300" w:lineRule="exact"/>
        <w:rPr>
          <w:rFonts w:asciiTheme="minorEastAsia" w:hAnsiTheme="minorEastAsia"/>
        </w:rPr>
      </w:pPr>
    </w:p>
    <w:p w14:paraId="7A925403" w14:textId="77777777" w:rsidR="00E62CFB" w:rsidRPr="00DD6B8E" w:rsidRDefault="00E62CFB" w:rsidP="00E62CFB">
      <w:pPr>
        <w:spacing w:line="300" w:lineRule="exact"/>
        <w:rPr>
          <w:rFonts w:asciiTheme="minorEastAsia" w:hAnsiTheme="minorEastAsia"/>
        </w:rPr>
      </w:pPr>
    </w:p>
    <w:p w14:paraId="5AADDF50" w14:textId="77777777" w:rsidR="00E62CFB" w:rsidRPr="00DD6B8E" w:rsidRDefault="00E62CFB" w:rsidP="00E62CFB">
      <w:pPr>
        <w:spacing w:line="300" w:lineRule="exact"/>
        <w:rPr>
          <w:rFonts w:asciiTheme="minorEastAsia" w:hAnsiTheme="minorEastAsia"/>
        </w:rPr>
      </w:pPr>
    </w:p>
    <w:p w14:paraId="5B5CF360" w14:textId="77777777" w:rsidR="00E62CFB" w:rsidRPr="00DD6B8E" w:rsidRDefault="00E62CFB" w:rsidP="00E62CFB">
      <w:pPr>
        <w:spacing w:line="300" w:lineRule="exact"/>
        <w:rPr>
          <w:rFonts w:asciiTheme="minorEastAsia" w:hAnsiTheme="minorEastAsia"/>
        </w:rPr>
      </w:pPr>
    </w:p>
    <w:p w14:paraId="17F1989F" w14:textId="77777777" w:rsidR="00434F71" w:rsidRPr="00DD6B8E" w:rsidRDefault="00434F71" w:rsidP="00434F71">
      <w:pPr>
        <w:pStyle w:val="1"/>
        <w:jc w:val="center"/>
        <w:rPr>
          <w:rFonts w:asciiTheme="minorEastAsia" w:eastAsiaTheme="minorEastAsia" w:hAnsiTheme="minorEastAsia"/>
          <w:sz w:val="28"/>
          <w:szCs w:val="28"/>
        </w:rPr>
      </w:pPr>
      <w:bookmarkStart w:id="29" w:name="_Toc38373333"/>
      <w:bookmarkStart w:id="30" w:name="_Toc78125481"/>
      <w:r w:rsidRPr="00DD6B8E">
        <w:rPr>
          <w:rFonts w:asciiTheme="minorEastAsia" w:eastAsiaTheme="minorEastAsia" w:hAnsiTheme="minorEastAsia" w:hint="eastAsia"/>
          <w:sz w:val="28"/>
          <w:szCs w:val="28"/>
        </w:rPr>
        <w:lastRenderedPageBreak/>
        <w:t>公認山岳コーチ検定基準</w:t>
      </w:r>
      <w:r w:rsidR="00FD49BC" w:rsidRPr="00DD6B8E">
        <w:rPr>
          <w:rFonts w:asciiTheme="minorEastAsia" w:eastAsiaTheme="minorEastAsia" w:hAnsiTheme="minorEastAsia" w:hint="eastAsia"/>
          <w:sz w:val="28"/>
          <w:szCs w:val="28"/>
        </w:rPr>
        <w:t>（コーチ１</w:t>
      </w:r>
      <w:r w:rsidRPr="00DD6B8E">
        <w:rPr>
          <w:rFonts w:asciiTheme="minorEastAsia" w:eastAsiaTheme="minorEastAsia" w:hAnsiTheme="minorEastAsia" w:hint="eastAsia"/>
          <w:sz w:val="28"/>
          <w:szCs w:val="28"/>
        </w:rPr>
        <w:t>）</w:t>
      </w:r>
      <w:bookmarkEnd w:id="29"/>
      <w:bookmarkEnd w:id="30"/>
    </w:p>
    <w:p w14:paraId="2A78D112" w14:textId="77777777" w:rsidR="00434F71" w:rsidRPr="00DD6B8E" w:rsidRDefault="00434F71" w:rsidP="00434F71">
      <w:pPr>
        <w:rPr>
          <w:szCs w:val="21"/>
        </w:rPr>
      </w:pPr>
      <w:r w:rsidRPr="00DD6B8E">
        <w:rPr>
          <w:rFonts w:hint="eastAsia"/>
          <w:szCs w:val="21"/>
        </w:rPr>
        <w:t>Ⅰ　実施要項</w:t>
      </w:r>
    </w:p>
    <w:p w14:paraId="77F97A0D" w14:textId="77777777" w:rsidR="00434F71" w:rsidRPr="00DD6B8E" w:rsidRDefault="00434F71" w:rsidP="00434F71">
      <w:pPr>
        <w:rPr>
          <w:szCs w:val="21"/>
        </w:rPr>
      </w:pPr>
      <w:r w:rsidRPr="00DD6B8E">
        <w:rPr>
          <w:rFonts w:hint="eastAsia"/>
          <w:szCs w:val="21"/>
        </w:rPr>
        <w:t>１．資格名称　　　　　公認山岳コーチ１</w:t>
      </w:r>
    </w:p>
    <w:p w14:paraId="38CC2EBF" w14:textId="77777777" w:rsidR="00434F71" w:rsidRPr="00DD6B8E" w:rsidRDefault="00434F71" w:rsidP="00434F71">
      <w:pPr>
        <w:ind w:left="2310" w:hangingChars="1100" w:hanging="2310"/>
        <w:rPr>
          <w:szCs w:val="21"/>
        </w:rPr>
      </w:pPr>
      <w:r w:rsidRPr="00DD6B8E">
        <w:rPr>
          <w:rFonts w:hint="eastAsia"/>
          <w:szCs w:val="21"/>
        </w:rPr>
        <w:t>２．養成目的　　　　　地域スポーツクラブやサークルにおいて、スポーツに初めて出会う子どもたちや初心者を対象に登山の専門的な知識を活かし、個々人の年齢や性別などの対象に合わせた基礎的な知識や技術指導にあたる指導者を養成する。</w:t>
      </w:r>
    </w:p>
    <w:p w14:paraId="0C2A3021" w14:textId="77777777" w:rsidR="00434F71" w:rsidRPr="00DD6B8E" w:rsidRDefault="00434F71" w:rsidP="00434F71">
      <w:pPr>
        <w:ind w:left="2310" w:hangingChars="1100" w:hanging="2310"/>
        <w:rPr>
          <w:szCs w:val="21"/>
        </w:rPr>
      </w:pPr>
      <w:r w:rsidRPr="00DD6B8E">
        <w:rPr>
          <w:rFonts w:hint="eastAsia"/>
          <w:szCs w:val="21"/>
        </w:rPr>
        <w:t>３．役　割　　　　　　市区町村の山岳団体を主たる活動拠点とし、山岳におけるアウトドアライフの普及（雪山や岩登りを主たる目的としない）に努める。</w:t>
      </w:r>
    </w:p>
    <w:p w14:paraId="49851431" w14:textId="77777777" w:rsidR="00434F71" w:rsidRPr="00DD6B8E" w:rsidRDefault="00434F71" w:rsidP="00434F71">
      <w:pPr>
        <w:ind w:left="2730" w:hangingChars="1300" w:hanging="2730"/>
        <w:rPr>
          <w:szCs w:val="21"/>
        </w:rPr>
      </w:pPr>
      <w:r w:rsidRPr="00DD6B8E">
        <w:rPr>
          <w:rFonts w:hint="eastAsia"/>
          <w:szCs w:val="21"/>
        </w:rPr>
        <w:t>４．受講条件　　　　　１　受講年度の４月１日現在満</w:t>
      </w:r>
      <w:r w:rsidRPr="00DD6B8E">
        <w:rPr>
          <w:rFonts w:hint="eastAsia"/>
          <w:szCs w:val="21"/>
        </w:rPr>
        <w:t>20</w:t>
      </w:r>
      <w:r w:rsidRPr="00DD6B8E">
        <w:rPr>
          <w:rFonts w:hint="eastAsia"/>
          <w:szCs w:val="21"/>
        </w:rPr>
        <w:t>歳以上で、加盟団体・地域スポーツクラブ等において登山の指導にあたっている者、またこれから指導者になろうとする者。</w:t>
      </w:r>
    </w:p>
    <w:p w14:paraId="11646A1B" w14:textId="77777777" w:rsidR="00434F71" w:rsidRPr="00DD6B8E" w:rsidRDefault="00434F71" w:rsidP="00434F71">
      <w:pPr>
        <w:ind w:left="2730" w:hangingChars="1300" w:hanging="2730"/>
        <w:rPr>
          <w:szCs w:val="21"/>
        </w:rPr>
      </w:pPr>
      <w:r w:rsidRPr="00DD6B8E">
        <w:rPr>
          <w:rFonts w:hint="eastAsia"/>
          <w:szCs w:val="21"/>
        </w:rPr>
        <w:t xml:space="preserve">　　　　　　　　　　　２　都道府県山岳連盟（協会）に所属し、同連盟（協会）が認めた者以外は養成講習会の受講及び資格の取得・登録は出来ない。</w:t>
      </w:r>
    </w:p>
    <w:p w14:paraId="54473A2A" w14:textId="1BE616B6" w:rsidR="00434F71" w:rsidRPr="00DD6B8E" w:rsidRDefault="00434F71" w:rsidP="00434F71">
      <w:pPr>
        <w:rPr>
          <w:szCs w:val="21"/>
        </w:rPr>
      </w:pPr>
      <w:r w:rsidRPr="00DD6B8E">
        <w:rPr>
          <w:rFonts w:hint="eastAsia"/>
          <w:szCs w:val="21"/>
        </w:rPr>
        <w:t xml:space="preserve">　　　　　　　　　　　３　</w:t>
      </w:r>
      <w:r w:rsidR="001937EF" w:rsidRPr="00DD6B8E">
        <w:rPr>
          <w:rFonts w:hint="eastAsia"/>
          <w:szCs w:val="21"/>
        </w:rPr>
        <w:t>コーチングアシスタントと</w:t>
      </w:r>
      <w:r w:rsidRPr="00DD6B8E">
        <w:rPr>
          <w:rFonts w:hint="eastAsia"/>
          <w:szCs w:val="21"/>
        </w:rPr>
        <w:t>スポーツリーダーの資格は共通科目Ⅰの受講</w:t>
      </w:r>
      <w:r w:rsidR="001937EF" w:rsidRPr="00DD6B8E">
        <w:rPr>
          <w:szCs w:val="21"/>
        </w:rPr>
        <w:tab/>
      </w:r>
      <w:r w:rsidR="001937EF" w:rsidRPr="00DD6B8E">
        <w:rPr>
          <w:szCs w:val="21"/>
        </w:rPr>
        <w:tab/>
      </w:r>
      <w:r w:rsidR="001937EF" w:rsidRPr="00DD6B8E">
        <w:rPr>
          <w:szCs w:val="21"/>
        </w:rPr>
        <w:tab/>
      </w:r>
      <w:r w:rsidR="001937EF" w:rsidRPr="00DD6B8E">
        <w:rPr>
          <w:rFonts w:hint="eastAsia"/>
          <w:szCs w:val="21"/>
        </w:rPr>
        <w:t xml:space="preserve">　</w:t>
      </w:r>
      <w:r w:rsidRPr="00DD6B8E">
        <w:rPr>
          <w:rFonts w:hint="eastAsia"/>
          <w:szCs w:val="21"/>
        </w:rPr>
        <w:t>に該当する。</w:t>
      </w:r>
    </w:p>
    <w:p w14:paraId="4B8F4B7A" w14:textId="77777777" w:rsidR="00434F71" w:rsidRPr="00DD6B8E" w:rsidRDefault="00434F71" w:rsidP="00434F71">
      <w:pPr>
        <w:rPr>
          <w:szCs w:val="21"/>
        </w:rPr>
      </w:pPr>
      <w:r w:rsidRPr="00DD6B8E">
        <w:rPr>
          <w:rFonts w:hint="eastAsia"/>
          <w:szCs w:val="21"/>
        </w:rPr>
        <w:t xml:space="preserve">　　　　　　　　　　　４　積雪期登山の経験があること。</w:t>
      </w:r>
    </w:p>
    <w:p w14:paraId="534F6894" w14:textId="112C5A2F" w:rsidR="00434F71" w:rsidRPr="00DD6B8E" w:rsidRDefault="00434F71" w:rsidP="00434F71">
      <w:pPr>
        <w:rPr>
          <w:szCs w:val="21"/>
        </w:rPr>
      </w:pPr>
      <w:r w:rsidRPr="00DD6B8E">
        <w:rPr>
          <w:rFonts w:hint="eastAsia"/>
          <w:szCs w:val="21"/>
        </w:rPr>
        <w:t>５．カリキュラム　　　共通科目Ⅰ：</w:t>
      </w:r>
      <w:r w:rsidR="0074178B" w:rsidRPr="00DD6B8E">
        <w:rPr>
          <w:rFonts w:hint="eastAsia"/>
          <w:szCs w:val="21"/>
        </w:rPr>
        <w:t>45</w:t>
      </w:r>
      <w:r w:rsidRPr="00DD6B8E">
        <w:rPr>
          <w:rFonts w:hint="eastAsia"/>
          <w:szCs w:val="21"/>
        </w:rPr>
        <w:t>時間（</w:t>
      </w:r>
      <w:r w:rsidRPr="00DD6B8E">
        <w:rPr>
          <w:rFonts w:hint="eastAsia"/>
          <w:szCs w:val="21"/>
        </w:rPr>
        <w:t>NHK</w:t>
      </w:r>
      <w:r w:rsidRPr="00DD6B8E">
        <w:rPr>
          <w:rFonts w:hint="eastAsia"/>
          <w:szCs w:val="21"/>
        </w:rPr>
        <w:t>学園の通信講座）</w:t>
      </w:r>
    </w:p>
    <w:p w14:paraId="286BC6C4" w14:textId="77777777" w:rsidR="00434F71" w:rsidRPr="00DD6B8E" w:rsidRDefault="00434F71" w:rsidP="00434F71">
      <w:pPr>
        <w:ind w:left="2520" w:hangingChars="1200" w:hanging="2520"/>
        <w:rPr>
          <w:szCs w:val="21"/>
        </w:rPr>
      </w:pPr>
      <w:r w:rsidRPr="00DD6B8E">
        <w:rPr>
          <w:rFonts w:hint="eastAsia"/>
          <w:szCs w:val="21"/>
        </w:rPr>
        <w:t xml:space="preserve">　　　　　　　　　　　専門科目Ⅰ：</w:t>
      </w:r>
      <w:r w:rsidRPr="00DD6B8E">
        <w:rPr>
          <w:rFonts w:hint="eastAsia"/>
          <w:szCs w:val="21"/>
        </w:rPr>
        <w:t>JMSCA</w:t>
      </w:r>
      <w:r w:rsidRPr="00DD6B8E">
        <w:rPr>
          <w:rFonts w:hint="eastAsia"/>
          <w:szCs w:val="21"/>
        </w:rPr>
        <w:t>が定める講習は</w:t>
      </w:r>
      <w:r w:rsidRPr="00DD6B8E">
        <w:rPr>
          <w:rFonts w:hint="eastAsia"/>
          <w:szCs w:val="21"/>
        </w:rPr>
        <w:t>30</w:t>
      </w:r>
      <w:r w:rsidRPr="00DD6B8E">
        <w:rPr>
          <w:rFonts w:hint="eastAsia"/>
          <w:szCs w:val="21"/>
        </w:rPr>
        <w:t>時間以上とし、</w:t>
      </w:r>
    </w:p>
    <w:p w14:paraId="49B50E3E" w14:textId="77777777" w:rsidR="00434F71" w:rsidRPr="00DD6B8E" w:rsidRDefault="00434F71" w:rsidP="00434F71">
      <w:pPr>
        <w:ind w:left="2520" w:hangingChars="1200" w:hanging="2520"/>
        <w:rPr>
          <w:szCs w:val="21"/>
        </w:rPr>
      </w:pPr>
      <w:r w:rsidRPr="00DD6B8E">
        <w:rPr>
          <w:rFonts w:hint="eastAsia"/>
          <w:szCs w:val="21"/>
        </w:rPr>
        <w:t xml:space="preserve">　　　　　　　　　　　　　　　　　検定評価及び論文記述の時間は含まれていない。</w:t>
      </w:r>
    </w:p>
    <w:p w14:paraId="41F02D7A" w14:textId="77777777" w:rsidR="00434F71" w:rsidRPr="00DD6B8E" w:rsidRDefault="00434F71" w:rsidP="00311911">
      <w:pPr>
        <w:ind w:left="2310" w:hangingChars="1100" w:hanging="2310"/>
        <w:rPr>
          <w:szCs w:val="21"/>
        </w:rPr>
      </w:pPr>
      <w:r w:rsidRPr="00DD6B8E">
        <w:rPr>
          <w:rFonts w:hint="eastAsia"/>
          <w:szCs w:val="21"/>
        </w:rPr>
        <w:t>６．養成講習会の　　　カリキュラムに基づき都道府県山岳連盟</w:t>
      </w:r>
      <w:r w:rsidRPr="00DD6B8E">
        <w:rPr>
          <w:rFonts w:hint="eastAsia"/>
          <w:szCs w:val="21"/>
        </w:rPr>
        <w:t>(</w:t>
      </w:r>
      <w:r w:rsidRPr="00DD6B8E">
        <w:rPr>
          <w:rFonts w:hint="eastAsia"/>
          <w:szCs w:val="21"/>
        </w:rPr>
        <w:t>協会</w:t>
      </w:r>
      <w:r w:rsidRPr="00DD6B8E">
        <w:rPr>
          <w:rFonts w:hint="eastAsia"/>
          <w:szCs w:val="21"/>
        </w:rPr>
        <w:t>)</w:t>
      </w:r>
      <w:r w:rsidRPr="00DD6B8E">
        <w:rPr>
          <w:rFonts w:hint="eastAsia"/>
          <w:szCs w:val="21"/>
        </w:rPr>
        <w:t>を主管として集合講習、自宅学習</w:t>
      </w:r>
    </w:p>
    <w:p w14:paraId="360D69B4" w14:textId="77777777" w:rsidR="00434F71" w:rsidRPr="00DD6B8E" w:rsidRDefault="00434F71" w:rsidP="00FD49BC">
      <w:pPr>
        <w:ind w:left="2310" w:hangingChars="1100" w:hanging="2310"/>
        <w:rPr>
          <w:szCs w:val="21"/>
        </w:rPr>
      </w:pPr>
      <w:r w:rsidRPr="00DD6B8E">
        <w:rPr>
          <w:rFonts w:hint="eastAsia"/>
          <w:szCs w:val="21"/>
        </w:rPr>
        <w:t xml:space="preserve">　　実施方</w:t>
      </w:r>
      <w:r w:rsidR="00FD49BC" w:rsidRPr="00DD6B8E">
        <w:rPr>
          <w:rFonts w:hint="eastAsia"/>
          <w:szCs w:val="21"/>
        </w:rPr>
        <w:t>法　　　　　レポート、実績</w:t>
      </w:r>
      <w:r w:rsidRPr="00DD6B8E">
        <w:rPr>
          <w:rFonts w:hint="eastAsia"/>
          <w:szCs w:val="21"/>
        </w:rPr>
        <w:t>により実施する。実施するにあたって</w:t>
      </w:r>
      <w:r w:rsidRPr="00DD6B8E">
        <w:rPr>
          <w:rFonts w:hint="eastAsia"/>
          <w:szCs w:val="21"/>
        </w:rPr>
        <w:t>JMSCA</w:t>
      </w:r>
      <w:r w:rsidRPr="00DD6B8E">
        <w:rPr>
          <w:rFonts w:hint="eastAsia"/>
          <w:szCs w:val="21"/>
        </w:rPr>
        <w:t>に実施申請書を提出し、実施委託を受ける。また委託・独自開催を都道府県体育協会の（別に定めた諸様式）に申請して実施する。</w:t>
      </w:r>
    </w:p>
    <w:p w14:paraId="3B9CE3B3" w14:textId="77777777" w:rsidR="00434F71" w:rsidRPr="00DD6B8E" w:rsidRDefault="00434F71" w:rsidP="00434F71">
      <w:pPr>
        <w:ind w:left="2310" w:hangingChars="1100" w:hanging="2310"/>
        <w:rPr>
          <w:szCs w:val="21"/>
        </w:rPr>
      </w:pPr>
      <w:r w:rsidRPr="00DD6B8E">
        <w:rPr>
          <w:rFonts w:hint="eastAsia"/>
          <w:szCs w:val="21"/>
        </w:rPr>
        <w:t xml:space="preserve">７．検定会の実施方法　</w:t>
      </w:r>
      <w:r w:rsidRPr="00DD6B8E">
        <w:rPr>
          <w:rFonts w:hint="eastAsia"/>
          <w:szCs w:val="21"/>
        </w:rPr>
        <w:t>JMSCA</w:t>
      </w:r>
      <w:r w:rsidRPr="00DD6B8E">
        <w:rPr>
          <w:rFonts w:hint="eastAsia"/>
          <w:szCs w:val="21"/>
        </w:rPr>
        <w:t>指導委員会が作成した養成講習会指導要領及び指導員検定基準に基づき、主任検定員１名を含む複数の検定員で実施する。</w:t>
      </w:r>
    </w:p>
    <w:p w14:paraId="0CD8248B" w14:textId="77777777" w:rsidR="00434F71" w:rsidRPr="00DD6B8E" w:rsidRDefault="00434F71" w:rsidP="00434F71">
      <w:pPr>
        <w:ind w:left="2310" w:hangingChars="1100" w:hanging="2310"/>
        <w:rPr>
          <w:szCs w:val="21"/>
        </w:rPr>
      </w:pPr>
      <w:r w:rsidRPr="00DD6B8E">
        <w:rPr>
          <w:rFonts w:hint="eastAsia"/>
          <w:szCs w:val="21"/>
        </w:rPr>
        <w:t>８．判定方法　　　　　合格・保留の判定は、申請された基礎理論、論文、技能検定の総合判定結果（検定得点表）及び山歴書に基づき、</w:t>
      </w:r>
      <w:r w:rsidRPr="00DD6B8E">
        <w:rPr>
          <w:rFonts w:hint="eastAsia"/>
          <w:szCs w:val="21"/>
        </w:rPr>
        <w:t>JMSCA</w:t>
      </w:r>
      <w:r w:rsidRPr="00DD6B8E">
        <w:rPr>
          <w:rFonts w:hint="eastAsia"/>
          <w:szCs w:val="21"/>
        </w:rPr>
        <w:t>指導委員会が別に定める審査基準により決定する。</w:t>
      </w:r>
    </w:p>
    <w:p w14:paraId="5AFEAC28" w14:textId="77777777" w:rsidR="00434F71" w:rsidRPr="00DD6B8E" w:rsidRDefault="00434F71" w:rsidP="00434F71">
      <w:pPr>
        <w:rPr>
          <w:szCs w:val="21"/>
        </w:rPr>
      </w:pPr>
      <w:r w:rsidRPr="00DD6B8E">
        <w:rPr>
          <w:rFonts w:hint="eastAsia"/>
          <w:szCs w:val="21"/>
        </w:rPr>
        <w:t>９．受講にかかる経費　受講料</w:t>
      </w:r>
    </w:p>
    <w:p w14:paraId="771F5531" w14:textId="42BFC4F8" w:rsidR="00434F71" w:rsidRPr="00DD6B8E" w:rsidRDefault="00434F71" w:rsidP="00434F71">
      <w:pPr>
        <w:ind w:firstLineChars="1100" w:firstLine="2310"/>
        <w:rPr>
          <w:szCs w:val="21"/>
        </w:rPr>
      </w:pPr>
      <w:r w:rsidRPr="00DD6B8E">
        <w:rPr>
          <w:rFonts w:hint="eastAsia"/>
          <w:szCs w:val="21"/>
        </w:rPr>
        <w:t>共通科目</w:t>
      </w:r>
      <w:r w:rsidR="001937EF" w:rsidRPr="00DD6B8E">
        <w:rPr>
          <w:rFonts w:hint="eastAsia"/>
          <w:szCs w:val="21"/>
        </w:rPr>
        <w:t>22.000</w:t>
      </w:r>
      <w:r w:rsidRPr="00DD6B8E">
        <w:rPr>
          <w:rFonts w:hint="eastAsia"/>
          <w:szCs w:val="21"/>
        </w:rPr>
        <w:t>円</w:t>
      </w:r>
    </w:p>
    <w:p w14:paraId="081430C4" w14:textId="63827C0D" w:rsidR="00434F71" w:rsidRPr="00DD6B8E" w:rsidRDefault="00434F71" w:rsidP="00434F71">
      <w:pPr>
        <w:rPr>
          <w:szCs w:val="21"/>
        </w:rPr>
      </w:pPr>
      <w:r w:rsidRPr="00DD6B8E">
        <w:rPr>
          <w:rFonts w:hint="eastAsia"/>
          <w:szCs w:val="21"/>
        </w:rPr>
        <w:t xml:space="preserve">　　　（受講料）　　　専門科目：</w:t>
      </w:r>
      <w:r w:rsidRPr="00DD6B8E">
        <w:rPr>
          <w:rFonts w:hint="eastAsia"/>
          <w:szCs w:val="21"/>
        </w:rPr>
        <w:t>15,</w:t>
      </w:r>
      <w:r w:rsidR="001937EF" w:rsidRPr="00DD6B8E">
        <w:rPr>
          <w:rFonts w:hint="eastAsia"/>
          <w:szCs w:val="21"/>
        </w:rPr>
        <w:t>400</w:t>
      </w:r>
      <w:r w:rsidRPr="00DD6B8E">
        <w:rPr>
          <w:rFonts w:hint="eastAsia"/>
          <w:szCs w:val="21"/>
        </w:rPr>
        <w:t>0</w:t>
      </w:r>
      <w:r w:rsidRPr="00DD6B8E">
        <w:rPr>
          <w:rFonts w:hint="eastAsia"/>
          <w:szCs w:val="21"/>
        </w:rPr>
        <w:t>円（委託開催の場合の体協納入分）</w:t>
      </w:r>
    </w:p>
    <w:p w14:paraId="099F7B57" w14:textId="77777777" w:rsidR="00434F71" w:rsidRPr="00DD6B8E" w:rsidRDefault="00434F71" w:rsidP="00434F71">
      <w:pPr>
        <w:rPr>
          <w:szCs w:val="21"/>
        </w:rPr>
      </w:pPr>
      <w:r w:rsidRPr="00DD6B8E">
        <w:rPr>
          <w:rFonts w:hint="eastAsia"/>
          <w:szCs w:val="21"/>
        </w:rPr>
        <w:t xml:space="preserve">　　　　　　　　　　　養成講習会受講料：各都道府県山岳連盟（協会）が定める。</w:t>
      </w:r>
    </w:p>
    <w:p w14:paraId="464B6B8F" w14:textId="77777777" w:rsidR="00434F71" w:rsidRPr="00DD6B8E" w:rsidRDefault="00434F71" w:rsidP="00434F71">
      <w:pPr>
        <w:ind w:left="2310" w:hangingChars="1100" w:hanging="2310"/>
        <w:rPr>
          <w:szCs w:val="21"/>
        </w:rPr>
      </w:pPr>
      <w:r w:rsidRPr="00DD6B8E">
        <w:rPr>
          <w:rFonts w:hint="eastAsia"/>
          <w:szCs w:val="21"/>
        </w:rPr>
        <w:t>10</w:t>
      </w:r>
      <w:r w:rsidRPr="00DD6B8E">
        <w:rPr>
          <w:rFonts w:hint="eastAsia"/>
          <w:szCs w:val="21"/>
        </w:rPr>
        <w:t>．登録料（</w:t>
      </w:r>
      <w:r w:rsidRPr="00DD6B8E">
        <w:rPr>
          <w:rFonts w:hint="eastAsia"/>
          <w:szCs w:val="21"/>
        </w:rPr>
        <w:t>4</w:t>
      </w:r>
      <w:r w:rsidRPr="00DD6B8E">
        <w:rPr>
          <w:rFonts w:hint="eastAsia"/>
          <w:szCs w:val="21"/>
        </w:rPr>
        <w:t xml:space="preserve">年間）　</w:t>
      </w:r>
      <w:r w:rsidRPr="00DD6B8E">
        <w:rPr>
          <w:rFonts w:hint="eastAsia"/>
          <w:szCs w:val="21"/>
        </w:rPr>
        <w:t>12,000</w:t>
      </w:r>
      <w:r w:rsidRPr="00DD6B8E">
        <w:rPr>
          <w:rFonts w:hint="eastAsia"/>
          <w:szCs w:val="21"/>
        </w:rPr>
        <w:t>円＋α（各都道府県連盟（協会）により</w:t>
      </w:r>
      <w:r w:rsidRPr="00DD6B8E">
        <w:rPr>
          <w:rFonts w:hint="eastAsia"/>
          <w:szCs w:val="21"/>
        </w:rPr>
        <w:t>1,000</w:t>
      </w:r>
      <w:r w:rsidRPr="00DD6B8E">
        <w:rPr>
          <w:rFonts w:hint="eastAsia"/>
          <w:szCs w:val="21"/>
        </w:rPr>
        <w:t>から</w:t>
      </w:r>
      <w:r w:rsidRPr="00DD6B8E">
        <w:rPr>
          <w:rFonts w:hint="eastAsia"/>
          <w:szCs w:val="21"/>
        </w:rPr>
        <w:t>4,000</w:t>
      </w:r>
      <w:r w:rsidRPr="00DD6B8E">
        <w:rPr>
          <w:rFonts w:hint="eastAsia"/>
          <w:szCs w:val="21"/>
        </w:rPr>
        <w:t>円程度）（初回登録時のみプラス</w:t>
      </w:r>
      <w:r w:rsidRPr="00DD6B8E">
        <w:rPr>
          <w:rFonts w:hint="eastAsia"/>
          <w:szCs w:val="21"/>
        </w:rPr>
        <w:t>3,000</w:t>
      </w:r>
      <w:r w:rsidRPr="00DD6B8E">
        <w:rPr>
          <w:rFonts w:hint="eastAsia"/>
          <w:szCs w:val="21"/>
        </w:rPr>
        <w:t>円）</w:t>
      </w:r>
    </w:p>
    <w:p w14:paraId="566A1434" w14:textId="77777777" w:rsidR="00434F71" w:rsidRPr="00DD6B8E" w:rsidRDefault="00434F71" w:rsidP="00434F71">
      <w:pPr>
        <w:ind w:left="2310" w:hangingChars="1100" w:hanging="2310"/>
        <w:rPr>
          <w:szCs w:val="21"/>
        </w:rPr>
      </w:pPr>
      <w:r w:rsidRPr="00DD6B8E">
        <w:rPr>
          <w:rFonts w:hint="eastAsia"/>
          <w:szCs w:val="21"/>
        </w:rPr>
        <w:t>11</w:t>
      </w:r>
      <w:r w:rsidRPr="00DD6B8E">
        <w:rPr>
          <w:rFonts w:hint="eastAsia"/>
          <w:szCs w:val="21"/>
        </w:rPr>
        <w:t>．更新登録のための　資格有効期限の</w:t>
      </w:r>
      <w:r w:rsidRPr="00DD6B8E">
        <w:rPr>
          <w:rFonts w:hint="eastAsia"/>
          <w:szCs w:val="21"/>
        </w:rPr>
        <w:t>6</w:t>
      </w:r>
      <w:r w:rsidRPr="00DD6B8E">
        <w:rPr>
          <w:rFonts w:hint="eastAsia"/>
          <w:szCs w:val="21"/>
        </w:rPr>
        <w:t>ゕ月前までに、最低１回（３時間以上）は、</w:t>
      </w:r>
      <w:r w:rsidRPr="00DD6B8E">
        <w:rPr>
          <w:rFonts w:hint="eastAsia"/>
          <w:szCs w:val="21"/>
        </w:rPr>
        <w:t>JMSCA</w:t>
      </w:r>
      <w:r w:rsidRPr="00DD6B8E">
        <w:rPr>
          <w:rFonts w:hint="eastAsia"/>
          <w:szCs w:val="21"/>
        </w:rPr>
        <w:t>が定める研修会</w:t>
      </w:r>
    </w:p>
    <w:p w14:paraId="3E960521" w14:textId="4A6D388D" w:rsidR="00434F71" w:rsidRPr="00DD6B8E" w:rsidRDefault="00C20116" w:rsidP="00434F71">
      <w:pPr>
        <w:ind w:leftChars="200" w:left="2310" w:hangingChars="900" w:hanging="1890"/>
        <w:rPr>
          <w:szCs w:val="21"/>
        </w:rPr>
      </w:pPr>
      <w:r w:rsidRPr="00DD6B8E">
        <w:rPr>
          <w:rFonts w:hint="eastAsia"/>
          <w:szCs w:val="21"/>
        </w:rPr>
        <w:t>更新</w:t>
      </w:r>
      <w:r w:rsidR="00434F71" w:rsidRPr="00DD6B8E">
        <w:rPr>
          <w:rFonts w:hint="eastAsia"/>
          <w:szCs w:val="21"/>
        </w:rPr>
        <w:t>研修　　　　　また</w:t>
      </w:r>
      <w:r w:rsidR="00434F71" w:rsidRPr="00DD6B8E">
        <w:rPr>
          <w:rFonts w:hint="eastAsia"/>
          <w:szCs w:val="21"/>
        </w:rPr>
        <w:t>JSPO</w:t>
      </w:r>
      <w:r w:rsidR="00434F71" w:rsidRPr="00DD6B8E">
        <w:rPr>
          <w:rFonts w:hint="eastAsia"/>
          <w:szCs w:val="21"/>
        </w:rPr>
        <w:t>（都道府県体協が実施する（認める）研修、及び各都道府県山岳連盟（協会）よりの申請を含む）が実施する研修を受けなければならない。但し、研修会の場合は参加者及び講師、講習会（指導者養成講習会講師は対象外）の場合は講師のみがポイントを得る。</w:t>
      </w:r>
    </w:p>
    <w:p w14:paraId="1C4F8E98" w14:textId="77777777" w:rsidR="00434F71" w:rsidRPr="00DD6B8E" w:rsidRDefault="00434F71" w:rsidP="00434F71">
      <w:pPr>
        <w:ind w:leftChars="1100" w:left="2310"/>
        <w:rPr>
          <w:szCs w:val="21"/>
        </w:rPr>
      </w:pPr>
      <w:r w:rsidRPr="00DD6B8E">
        <w:rPr>
          <w:rFonts w:hint="eastAsia"/>
          <w:szCs w:val="21"/>
        </w:rPr>
        <w:t>尚、指導者養成講習会の講師はポイントの対象にならない。</w:t>
      </w:r>
    </w:p>
    <w:p w14:paraId="331E1B43" w14:textId="77777777" w:rsidR="00434F71" w:rsidRPr="00DD6B8E" w:rsidRDefault="00434F71" w:rsidP="00434F71">
      <w:pPr>
        <w:rPr>
          <w:szCs w:val="21"/>
        </w:rPr>
      </w:pPr>
      <w:r w:rsidRPr="00DD6B8E">
        <w:rPr>
          <w:rFonts w:hint="eastAsia"/>
          <w:szCs w:val="21"/>
        </w:rPr>
        <w:t>12</w:t>
      </w:r>
      <w:r w:rsidRPr="00DD6B8E">
        <w:rPr>
          <w:rFonts w:hint="eastAsia"/>
          <w:szCs w:val="21"/>
        </w:rPr>
        <w:t>．担当委員会　　　　日本山岳・スポーツクライミング協会指導委員会とする。</w:t>
      </w:r>
    </w:p>
    <w:p w14:paraId="25089C1A" w14:textId="77777777" w:rsidR="00311911" w:rsidRPr="00DD6B8E" w:rsidRDefault="00311911" w:rsidP="00434F71">
      <w:pPr>
        <w:rPr>
          <w:szCs w:val="21"/>
        </w:rPr>
      </w:pPr>
    </w:p>
    <w:p w14:paraId="56596537" w14:textId="77777777" w:rsidR="00311911" w:rsidRPr="00DD6B8E" w:rsidRDefault="00311911" w:rsidP="00434F71">
      <w:pPr>
        <w:rPr>
          <w:szCs w:val="21"/>
        </w:rPr>
      </w:pPr>
    </w:p>
    <w:p w14:paraId="3E8CCBAB" w14:textId="77777777" w:rsidR="00311911" w:rsidRPr="00DD6B8E" w:rsidRDefault="00311911" w:rsidP="00434F71">
      <w:pPr>
        <w:rPr>
          <w:szCs w:val="21"/>
        </w:rPr>
      </w:pPr>
    </w:p>
    <w:p w14:paraId="3A6E2D0C" w14:textId="77777777" w:rsidR="00311911" w:rsidRPr="00DD6B8E" w:rsidRDefault="00311911" w:rsidP="00434F71">
      <w:pPr>
        <w:rPr>
          <w:szCs w:val="21"/>
        </w:rPr>
      </w:pPr>
    </w:p>
    <w:p w14:paraId="2FC2FB9A" w14:textId="77777777" w:rsidR="00311911" w:rsidRPr="00DD6B8E" w:rsidRDefault="00311911" w:rsidP="00434F71">
      <w:pPr>
        <w:rPr>
          <w:szCs w:val="21"/>
        </w:rPr>
      </w:pPr>
    </w:p>
    <w:p w14:paraId="663B1F68" w14:textId="77777777" w:rsidR="00311911" w:rsidRPr="00DD6B8E" w:rsidRDefault="00311911" w:rsidP="00434F71">
      <w:pPr>
        <w:rPr>
          <w:szCs w:val="21"/>
        </w:rPr>
      </w:pPr>
    </w:p>
    <w:p w14:paraId="0530B82B" w14:textId="77777777" w:rsidR="00311911" w:rsidRPr="00DD6B8E" w:rsidRDefault="00311911" w:rsidP="00434F71">
      <w:pPr>
        <w:rPr>
          <w:szCs w:val="21"/>
        </w:rPr>
      </w:pPr>
    </w:p>
    <w:p w14:paraId="391605DD" w14:textId="77777777" w:rsidR="00311911" w:rsidRPr="00DD6B8E" w:rsidRDefault="00311911" w:rsidP="00434F71">
      <w:pPr>
        <w:rPr>
          <w:szCs w:val="21"/>
        </w:rPr>
      </w:pPr>
    </w:p>
    <w:p w14:paraId="1CEBCAA0" w14:textId="77777777" w:rsidR="00311911" w:rsidRPr="00DD6B8E" w:rsidRDefault="00311911" w:rsidP="00434F71">
      <w:pPr>
        <w:rPr>
          <w:szCs w:val="21"/>
        </w:rPr>
      </w:pPr>
    </w:p>
    <w:p w14:paraId="1CC91FB6" w14:textId="77777777" w:rsidR="00FD49BC" w:rsidRPr="00DD6B8E" w:rsidRDefault="00FD49BC" w:rsidP="00FD49BC">
      <w:pPr>
        <w:rPr>
          <w:szCs w:val="21"/>
        </w:rPr>
      </w:pPr>
      <w:r w:rsidRPr="00DD6B8E">
        <w:rPr>
          <w:rFonts w:hint="eastAsia"/>
          <w:szCs w:val="21"/>
        </w:rPr>
        <w:t>Ⅱ　　実施内容</w:t>
      </w:r>
    </w:p>
    <w:p w14:paraId="6AD25CCF" w14:textId="77777777" w:rsidR="00FD49BC" w:rsidRPr="00DD6B8E" w:rsidRDefault="00FD49BC" w:rsidP="00FD49BC">
      <w:pPr>
        <w:rPr>
          <w:szCs w:val="21"/>
        </w:rPr>
      </w:pPr>
      <w:r w:rsidRPr="00DD6B8E">
        <w:rPr>
          <w:rFonts w:hint="eastAsia"/>
          <w:szCs w:val="21"/>
        </w:rPr>
        <w:t>１．基礎理論講習</w:t>
      </w:r>
    </w:p>
    <w:tbl>
      <w:tblPr>
        <w:tblStyle w:val="aa"/>
        <w:tblW w:w="0" w:type="auto"/>
        <w:tblLook w:val="04A0" w:firstRow="1" w:lastRow="0" w:firstColumn="1" w:lastColumn="0" w:noHBand="0" w:noVBand="1"/>
      </w:tblPr>
      <w:tblGrid>
        <w:gridCol w:w="2251"/>
        <w:gridCol w:w="5868"/>
        <w:gridCol w:w="1509"/>
      </w:tblGrid>
      <w:tr w:rsidR="00DD6B8E" w:rsidRPr="00DD6B8E" w14:paraId="4715E1C2" w14:textId="77777777" w:rsidTr="00FD49BC">
        <w:tc>
          <w:tcPr>
            <w:tcW w:w="8359" w:type="dxa"/>
            <w:gridSpan w:val="2"/>
          </w:tcPr>
          <w:p w14:paraId="233F6D48" w14:textId="77777777" w:rsidR="00FD49BC" w:rsidRPr="00DD6B8E" w:rsidRDefault="00FD49BC" w:rsidP="00FD49BC">
            <w:pPr>
              <w:jc w:val="center"/>
              <w:rPr>
                <w:szCs w:val="21"/>
              </w:rPr>
            </w:pPr>
            <w:r w:rsidRPr="00DD6B8E">
              <w:rPr>
                <w:rFonts w:hint="eastAsia"/>
                <w:szCs w:val="21"/>
              </w:rPr>
              <w:t>カリキュラム内容</w:t>
            </w:r>
          </w:p>
        </w:tc>
        <w:tc>
          <w:tcPr>
            <w:tcW w:w="1552" w:type="dxa"/>
          </w:tcPr>
          <w:p w14:paraId="53503534" w14:textId="77777777" w:rsidR="00FD49BC" w:rsidRPr="00DD6B8E" w:rsidRDefault="00FD49BC" w:rsidP="00FD49BC">
            <w:pPr>
              <w:rPr>
                <w:szCs w:val="21"/>
              </w:rPr>
            </w:pPr>
            <w:r w:rsidRPr="00DD6B8E">
              <w:rPr>
                <w:rFonts w:hint="eastAsia"/>
                <w:szCs w:val="21"/>
              </w:rPr>
              <w:t xml:space="preserve">　　　集　合</w:t>
            </w:r>
          </w:p>
        </w:tc>
      </w:tr>
      <w:tr w:rsidR="00DD6B8E" w:rsidRPr="00DD6B8E" w14:paraId="363682CF" w14:textId="77777777" w:rsidTr="00FD49BC">
        <w:tc>
          <w:tcPr>
            <w:tcW w:w="2285" w:type="dxa"/>
          </w:tcPr>
          <w:p w14:paraId="2D82AF76" w14:textId="77777777" w:rsidR="00FD49BC" w:rsidRPr="00DD6B8E" w:rsidRDefault="00FD49BC" w:rsidP="00FD49BC">
            <w:pPr>
              <w:rPr>
                <w:szCs w:val="21"/>
              </w:rPr>
            </w:pPr>
            <w:r w:rsidRPr="00DD6B8E">
              <w:rPr>
                <w:rFonts w:hint="eastAsia"/>
                <w:szCs w:val="21"/>
              </w:rPr>
              <w:t xml:space="preserve">　　　区　分</w:t>
            </w:r>
          </w:p>
        </w:tc>
        <w:tc>
          <w:tcPr>
            <w:tcW w:w="6074" w:type="dxa"/>
          </w:tcPr>
          <w:p w14:paraId="09920F7F" w14:textId="77777777" w:rsidR="00FD49BC" w:rsidRPr="00DD6B8E" w:rsidRDefault="00FD49BC" w:rsidP="00FD49BC">
            <w:pPr>
              <w:rPr>
                <w:szCs w:val="21"/>
              </w:rPr>
            </w:pPr>
          </w:p>
        </w:tc>
        <w:tc>
          <w:tcPr>
            <w:tcW w:w="1552" w:type="dxa"/>
          </w:tcPr>
          <w:p w14:paraId="43693582" w14:textId="77777777" w:rsidR="00FD49BC" w:rsidRPr="00DD6B8E" w:rsidRDefault="00FD49BC" w:rsidP="00FD49BC">
            <w:pPr>
              <w:rPr>
                <w:szCs w:val="21"/>
              </w:rPr>
            </w:pPr>
            <w:r w:rsidRPr="00DD6B8E">
              <w:rPr>
                <w:rFonts w:hint="eastAsia"/>
                <w:szCs w:val="21"/>
              </w:rPr>
              <w:t xml:space="preserve">　単位時間</w:t>
            </w:r>
          </w:p>
        </w:tc>
      </w:tr>
      <w:tr w:rsidR="00DD6B8E" w:rsidRPr="00DD6B8E" w14:paraId="0B7D2291" w14:textId="77777777" w:rsidTr="00FD49BC">
        <w:tc>
          <w:tcPr>
            <w:tcW w:w="2285" w:type="dxa"/>
          </w:tcPr>
          <w:p w14:paraId="64451D15" w14:textId="77777777" w:rsidR="00FD49BC" w:rsidRPr="00DD6B8E" w:rsidRDefault="00FD49BC" w:rsidP="00FD49BC">
            <w:pPr>
              <w:pStyle w:val="a7"/>
              <w:numPr>
                <w:ilvl w:val="0"/>
                <w:numId w:val="17"/>
              </w:numPr>
              <w:ind w:leftChars="0"/>
              <w:rPr>
                <w:szCs w:val="21"/>
              </w:rPr>
            </w:pPr>
            <w:r w:rsidRPr="00DD6B8E">
              <w:rPr>
                <w:rFonts w:hint="eastAsia"/>
                <w:szCs w:val="21"/>
              </w:rPr>
              <w:t>登山計画、生活技術、自然保護</w:t>
            </w:r>
          </w:p>
          <w:p w14:paraId="4A799F52" w14:textId="77777777" w:rsidR="00FD49BC" w:rsidRPr="00DD6B8E" w:rsidRDefault="00FD49BC" w:rsidP="00FD49BC">
            <w:pPr>
              <w:rPr>
                <w:szCs w:val="21"/>
              </w:rPr>
            </w:pPr>
            <w:r w:rsidRPr="00DD6B8E">
              <w:rPr>
                <w:rFonts w:hint="eastAsia"/>
                <w:szCs w:val="21"/>
              </w:rPr>
              <w:t xml:space="preserve">　　　</w:t>
            </w:r>
            <w:r w:rsidRPr="00DD6B8E">
              <w:rPr>
                <w:rFonts w:hint="eastAsia"/>
                <w:szCs w:val="21"/>
              </w:rPr>
              <w:t xml:space="preserve"> </w:t>
            </w:r>
            <w:r w:rsidRPr="00DD6B8E">
              <w:rPr>
                <w:rFonts w:hint="eastAsia"/>
                <w:szCs w:val="21"/>
              </w:rPr>
              <w:t>登山形態</w:t>
            </w:r>
          </w:p>
        </w:tc>
        <w:tc>
          <w:tcPr>
            <w:tcW w:w="6074" w:type="dxa"/>
          </w:tcPr>
          <w:p w14:paraId="36E1EDD2" w14:textId="77777777" w:rsidR="00FD49BC" w:rsidRPr="00DD6B8E" w:rsidRDefault="00FD49BC" w:rsidP="00FD49BC">
            <w:pPr>
              <w:rPr>
                <w:szCs w:val="21"/>
              </w:rPr>
            </w:pPr>
            <w:r w:rsidRPr="00DD6B8E">
              <w:rPr>
                <w:rFonts w:hint="eastAsia"/>
                <w:szCs w:val="21"/>
              </w:rPr>
              <w:t>登山計画書、山での生活技術、自然保護のマナー等</w:t>
            </w:r>
          </w:p>
          <w:p w14:paraId="146D73BF" w14:textId="77777777" w:rsidR="00FD49BC" w:rsidRPr="00DD6B8E" w:rsidRDefault="00FD49BC" w:rsidP="00FD49BC">
            <w:pPr>
              <w:rPr>
                <w:szCs w:val="21"/>
              </w:rPr>
            </w:pPr>
          </w:p>
          <w:p w14:paraId="45FE33CA" w14:textId="77777777" w:rsidR="00FD49BC" w:rsidRPr="00DD6B8E" w:rsidRDefault="00FD49BC" w:rsidP="00FD49BC">
            <w:pPr>
              <w:rPr>
                <w:szCs w:val="21"/>
              </w:rPr>
            </w:pPr>
            <w:r w:rsidRPr="00DD6B8E">
              <w:rPr>
                <w:rFonts w:hint="eastAsia"/>
                <w:szCs w:val="21"/>
              </w:rPr>
              <w:t>ハイキング、ピークハント、縦走、スポーツクライミング、沢登り､山スキー､アイスクライミング､スノーシューイングなど</w:t>
            </w:r>
          </w:p>
        </w:tc>
        <w:tc>
          <w:tcPr>
            <w:tcW w:w="1552" w:type="dxa"/>
          </w:tcPr>
          <w:p w14:paraId="44159836" w14:textId="77777777" w:rsidR="00FD49BC" w:rsidRPr="00DD6B8E" w:rsidRDefault="00FD49BC" w:rsidP="00FD49BC">
            <w:pPr>
              <w:rPr>
                <w:szCs w:val="21"/>
              </w:rPr>
            </w:pPr>
            <w:r w:rsidRPr="00DD6B8E">
              <w:rPr>
                <w:rFonts w:hint="eastAsia"/>
                <w:szCs w:val="21"/>
              </w:rPr>
              <w:t>１時間</w:t>
            </w:r>
          </w:p>
        </w:tc>
      </w:tr>
      <w:tr w:rsidR="00DD6B8E" w:rsidRPr="00DD6B8E" w14:paraId="5C83D445" w14:textId="77777777" w:rsidTr="00FD49BC">
        <w:tc>
          <w:tcPr>
            <w:tcW w:w="2285" w:type="dxa"/>
          </w:tcPr>
          <w:p w14:paraId="5AA3CB13" w14:textId="77777777" w:rsidR="00FD49BC" w:rsidRPr="00DD6B8E" w:rsidRDefault="00FD49BC" w:rsidP="00FD49BC">
            <w:pPr>
              <w:rPr>
                <w:szCs w:val="21"/>
              </w:rPr>
            </w:pPr>
            <w:r w:rsidRPr="00DD6B8E">
              <w:rPr>
                <w:rFonts w:hint="eastAsia"/>
                <w:szCs w:val="21"/>
              </w:rPr>
              <w:t>（２）登山医療</w:t>
            </w:r>
          </w:p>
        </w:tc>
        <w:tc>
          <w:tcPr>
            <w:tcW w:w="6074" w:type="dxa"/>
          </w:tcPr>
          <w:p w14:paraId="58B26CCB" w14:textId="77777777" w:rsidR="00FD49BC" w:rsidRPr="00DD6B8E" w:rsidRDefault="00FD49BC" w:rsidP="00FD49BC">
            <w:pPr>
              <w:rPr>
                <w:szCs w:val="21"/>
              </w:rPr>
            </w:pPr>
            <w:r w:rsidRPr="00DD6B8E">
              <w:rPr>
                <w:rFonts w:hint="eastAsia"/>
                <w:szCs w:val="21"/>
              </w:rPr>
              <w:t>健康管理、救急法等</w:t>
            </w:r>
          </w:p>
        </w:tc>
        <w:tc>
          <w:tcPr>
            <w:tcW w:w="1552" w:type="dxa"/>
          </w:tcPr>
          <w:p w14:paraId="5004A03B" w14:textId="77777777" w:rsidR="00FD49BC" w:rsidRPr="00DD6B8E" w:rsidRDefault="00FD49BC" w:rsidP="00FD49BC">
            <w:pPr>
              <w:rPr>
                <w:szCs w:val="21"/>
              </w:rPr>
            </w:pPr>
            <w:r w:rsidRPr="00DD6B8E">
              <w:rPr>
                <w:rFonts w:hint="eastAsia"/>
                <w:szCs w:val="21"/>
              </w:rPr>
              <w:t>１時間</w:t>
            </w:r>
          </w:p>
        </w:tc>
      </w:tr>
      <w:tr w:rsidR="00DD6B8E" w:rsidRPr="00DD6B8E" w14:paraId="1606F99C" w14:textId="77777777" w:rsidTr="00FD49BC">
        <w:tc>
          <w:tcPr>
            <w:tcW w:w="2285" w:type="dxa"/>
          </w:tcPr>
          <w:p w14:paraId="487336EE" w14:textId="77777777" w:rsidR="00FD49BC" w:rsidRPr="00DD6B8E" w:rsidRDefault="00FD49BC" w:rsidP="00FD49BC">
            <w:pPr>
              <w:rPr>
                <w:szCs w:val="21"/>
              </w:rPr>
            </w:pPr>
            <w:r w:rsidRPr="00DD6B8E">
              <w:rPr>
                <w:rFonts w:hint="eastAsia"/>
                <w:szCs w:val="21"/>
              </w:rPr>
              <w:t>（３）遭難対策</w:t>
            </w:r>
          </w:p>
        </w:tc>
        <w:tc>
          <w:tcPr>
            <w:tcW w:w="6074" w:type="dxa"/>
          </w:tcPr>
          <w:p w14:paraId="070F1677" w14:textId="77777777" w:rsidR="00FD49BC" w:rsidRPr="00DD6B8E" w:rsidRDefault="00FD49BC" w:rsidP="00FD49BC">
            <w:pPr>
              <w:rPr>
                <w:szCs w:val="21"/>
              </w:rPr>
            </w:pPr>
            <w:r w:rsidRPr="00DD6B8E">
              <w:rPr>
                <w:rFonts w:hint="eastAsia"/>
                <w:szCs w:val="21"/>
              </w:rPr>
              <w:t>危険の回避、事故発生時の対応などセルフレスキュー</w:t>
            </w:r>
          </w:p>
        </w:tc>
        <w:tc>
          <w:tcPr>
            <w:tcW w:w="1552" w:type="dxa"/>
          </w:tcPr>
          <w:p w14:paraId="68DD8A13" w14:textId="77777777" w:rsidR="00FD49BC" w:rsidRPr="00DD6B8E" w:rsidRDefault="00FD49BC" w:rsidP="00FD49BC">
            <w:pPr>
              <w:rPr>
                <w:szCs w:val="21"/>
              </w:rPr>
            </w:pPr>
            <w:r w:rsidRPr="00DD6B8E">
              <w:rPr>
                <w:rFonts w:hint="eastAsia"/>
                <w:szCs w:val="21"/>
              </w:rPr>
              <w:t>１時間</w:t>
            </w:r>
          </w:p>
        </w:tc>
      </w:tr>
      <w:tr w:rsidR="00DD6B8E" w:rsidRPr="00DD6B8E" w14:paraId="5F5E595C" w14:textId="77777777" w:rsidTr="00FD49BC">
        <w:tc>
          <w:tcPr>
            <w:tcW w:w="2285" w:type="dxa"/>
          </w:tcPr>
          <w:p w14:paraId="24A28F12" w14:textId="77777777" w:rsidR="00FD49BC" w:rsidRPr="00DD6B8E" w:rsidRDefault="00FD49BC" w:rsidP="00FD49BC">
            <w:pPr>
              <w:rPr>
                <w:szCs w:val="21"/>
              </w:rPr>
            </w:pPr>
            <w:r w:rsidRPr="00DD6B8E">
              <w:rPr>
                <w:rFonts w:hint="eastAsia"/>
                <w:szCs w:val="21"/>
              </w:rPr>
              <w:t>（４）山の気象</w:t>
            </w:r>
          </w:p>
        </w:tc>
        <w:tc>
          <w:tcPr>
            <w:tcW w:w="6074" w:type="dxa"/>
          </w:tcPr>
          <w:p w14:paraId="0B575E43" w14:textId="77777777" w:rsidR="00FD49BC" w:rsidRPr="00DD6B8E" w:rsidRDefault="00FD49BC" w:rsidP="00FD49BC">
            <w:pPr>
              <w:rPr>
                <w:szCs w:val="21"/>
              </w:rPr>
            </w:pPr>
            <w:r w:rsidRPr="00DD6B8E">
              <w:rPr>
                <w:rFonts w:hint="eastAsia"/>
                <w:szCs w:val="21"/>
              </w:rPr>
              <w:t>気象現象の基本・天気図・気象情報入手法等</w:t>
            </w:r>
          </w:p>
        </w:tc>
        <w:tc>
          <w:tcPr>
            <w:tcW w:w="1552" w:type="dxa"/>
          </w:tcPr>
          <w:p w14:paraId="31C7F713" w14:textId="77777777" w:rsidR="00FD49BC" w:rsidRPr="00DD6B8E" w:rsidRDefault="00FD49BC" w:rsidP="00FD49BC">
            <w:pPr>
              <w:rPr>
                <w:szCs w:val="21"/>
              </w:rPr>
            </w:pPr>
            <w:r w:rsidRPr="00DD6B8E">
              <w:rPr>
                <w:rFonts w:hint="eastAsia"/>
                <w:szCs w:val="21"/>
              </w:rPr>
              <w:t>１時間</w:t>
            </w:r>
          </w:p>
        </w:tc>
      </w:tr>
      <w:tr w:rsidR="00DD6B8E" w:rsidRPr="00DD6B8E" w14:paraId="68DBFF59" w14:textId="77777777" w:rsidTr="00FD49BC">
        <w:tc>
          <w:tcPr>
            <w:tcW w:w="2285" w:type="dxa"/>
          </w:tcPr>
          <w:p w14:paraId="419706DF" w14:textId="77777777" w:rsidR="00FD49BC" w:rsidRPr="00DD6B8E" w:rsidRDefault="00FD49BC" w:rsidP="00FD49BC">
            <w:pPr>
              <w:rPr>
                <w:szCs w:val="21"/>
              </w:rPr>
            </w:pPr>
            <w:r w:rsidRPr="00DD6B8E">
              <w:rPr>
                <w:rFonts w:hint="eastAsia"/>
                <w:szCs w:val="21"/>
              </w:rPr>
              <w:t>（５）ナビゲーション</w:t>
            </w:r>
          </w:p>
          <w:p w14:paraId="59EF7ACB" w14:textId="77777777" w:rsidR="00FD49BC" w:rsidRPr="00DD6B8E" w:rsidRDefault="00FD49BC" w:rsidP="00FD49BC">
            <w:pPr>
              <w:rPr>
                <w:szCs w:val="21"/>
              </w:rPr>
            </w:pPr>
            <w:r w:rsidRPr="00DD6B8E">
              <w:rPr>
                <w:rFonts w:hint="eastAsia"/>
                <w:szCs w:val="21"/>
              </w:rPr>
              <w:t xml:space="preserve">　　　技術</w:t>
            </w:r>
          </w:p>
        </w:tc>
        <w:tc>
          <w:tcPr>
            <w:tcW w:w="6074" w:type="dxa"/>
          </w:tcPr>
          <w:p w14:paraId="53469928" w14:textId="77777777" w:rsidR="00FD49BC" w:rsidRPr="00DD6B8E" w:rsidRDefault="00FD49BC" w:rsidP="00FD49BC">
            <w:pPr>
              <w:rPr>
                <w:szCs w:val="21"/>
              </w:rPr>
            </w:pPr>
            <w:r w:rsidRPr="00DD6B8E">
              <w:rPr>
                <w:rFonts w:hint="eastAsia"/>
                <w:szCs w:val="21"/>
              </w:rPr>
              <w:t>航法（徒歩ナビ）に使う用具、地図読み知識等</w:t>
            </w:r>
          </w:p>
        </w:tc>
        <w:tc>
          <w:tcPr>
            <w:tcW w:w="1552" w:type="dxa"/>
          </w:tcPr>
          <w:p w14:paraId="566E8472" w14:textId="77777777" w:rsidR="00FD49BC" w:rsidRPr="00DD6B8E" w:rsidRDefault="00FD49BC" w:rsidP="00FD49BC">
            <w:pPr>
              <w:rPr>
                <w:szCs w:val="21"/>
              </w:rPr>
            </w:pPr>
            <w:r w:rsidRPr="00DD6B8E">
              <w:rPr>
                <w:rFonts w:hint="eastAsia"/>
                <w:szCs w:val="21"/>
              </w:rPr>
              <w:t>１時間</w:t>
            </w:r>
          </w:p>
        </w:tc>
      </w:tr>
      <w:tr w:rsidR="00DD6B8E" w:rsidRPr="00DD6B8E" w14:paraId="70CB1618" w14:textId="77777777" w:rsidTr="00FD49BC">
        <w:trPr>
          <w:trHeight w:val="330"/>
        </w:trPr>
        <w:tc>
          <w:tcPr>
            <w:tcW w:w="2285" w:type="dxa"/>
          </w:tcPr>
          <w:p w14:paraId="5ADFF5C9" w14:textId="77777777" w:rsidR="00FD49BC" w:rsidRPr="00DD6B8E" w:rsidRDefault="00FD49BC" w:rsidP="00FD49BC">
            <w:pPr>
              <w:ind w:left="420" w:hangingChars="200" w:hanging="420"/>
              <w:rPr>
                <w:szCs w:val="21"/>
              </w:rPr>
            </w:pPr>
            <w:r w:rsidRPr="00DD6B8E">
              <w:rPr>
                <w:rFonts w:hint="eastAsia"/>
                <w:szCs w:val="21"/>
              </w:rPr>
              <w:t>（６）法律　指導者制度、指導者の役割</w:t>
            </w:r>
          </w:p>
        </w:tc>
        <w:tc>
          <w:tcPr>
            <w:tcW w:w="6074" w:type="dxa"/>
          </w:tcPr>
          <w:p w14:paraId="5CE514E8" w14:textId="77777777" w:rsidR="00FD49BC" w:rsidRPr="00DD6B8E" w:rsidRDefault="00FD49BC" w:rsidP="00FD49BC">
            <w:pPr>
              <w:rPr>
                <w:szCs w:val="21"/>
              </w:rPr>
            </w:pPr>
            <w:r w:rsidRPr="00DD6B8E">
              <w:rPr>
                <w:rFonts w:hint="eastAsia"/>
                <w:szCs w:val="21"/>
              </w:rPr>
              <w:t>リーダーの法的責任</w:t>
            </w:r>
          </w:p>
          <w:p w14:paraId="5B5FEFE8" w14:textId="77777777" w:rsidR="00FD49BC" w:rsidRPr="00DD6B8E" w:rsidRDefault="00FD49BC" w:rsidP="00FD49BC">
            <w:pPr>
              <w:rPr>
                <w:szCs w:val="21"/>
              </w:rPr>
            </w:pPr>
            <w:r w:rsidRPr="00DD6B8E">
              <w:rPr>
                <w:rFonts w:hint="eastAsia"/>
                <w:szCs w:val="21"/>
              </w:rPr>
              <w:t>指導員制度、指導者の役割</w:t>
            </w:r>
          </w:p>
        </w:tc>
        <w:tc>
          <w:tcPr>
            <w:tcW w:w="1552" w:type="dxa"/>
          </w:tcPr>
          <w:p w14:paraId="0A837924" w14:textId="77777777" w:rsidR="00FD49BC" w:rsidRPr="00DD6B8E" w:rsidRDefault="00FD49BC" w:rsidP="00FD49BC">
            <w:pPr>
              <w:rPr>
                <w:szCs w:val="21"/>
              </w:rPr>
            </w:pPr>
            <w:r w:rsidRPr="00DD6B8E">
              <w:rPr>
                <w:rFonts w:hint="eastAsia"/>
                <w:szCs w:val="21"/>
              </w:rPr>
              <w:t>１時間</w:t>
            </w:r>
          </w:p>
        </w:tc>
      </w:tr>
      <w:tr w:rsidR="00FD49BC" w:rsidRPr="00DD6B8E" w14:paraId="78C1267C" w14:textId="77777777" w:rsidTr="00FD49BC">
        <w:trPr>
          <w:trHeight w:val="390"/>
        </w:trPr>
        <w:tc>
          <w:tcPr>
            <w:tcW w:w="8359" w:type="dxa"/>
            <w:gridSpan w:val="2"/>
          </w:tcPr>
          <w:p w14:paraId="3A1B8384" w14:textId="77777777" w:rsidR="00FD49BC" w:rsidRPr="00DD6B8E" w:rsidRDefault="00FD49BC" w:rsidP="00FD49BC">
            <w:pPr>
              <w:rPr>
                <w:szCs w:val="21"/>
              </w:rPr>
            </w:pPr>
            <w:r w:rsidRPr="00DD6B8E">
              <w:rPr>
                <w:rFonts w:hint="eastAsia"/>
                <w:szCs w:val="21"/>
              </w:rPr>
              <w:t xml:space="preserve">　　　　　　　　　　　　　　　　合　　計</w:t>
            </w:r>
          </w:p>
        </w:tc>
        <w:tc>
          <w:tcPr>
            <w:tcW w:w="1552" w:type="dxa"/>
          </w:tcPr>
          <w:p w14:paraId="4C912EE7" w14:textId="77777777" w:rsidR="00FD49BC" w:rsidRPr="00DD6B8E" w:rsidRDefault="00FD49BC" w:rsidP="00FD49BC">
            <w:pPr>
              <w:rPr>
                <w:szCs w:val="21"/>
              </w:rPr>
            </w:pPr>
            <w:r w:rsidRPr="00DD6B8E">
              <w:rPr>
                <w:rFonts w:hint="eastAsia"/>
                <w:szCs w:val="21"/>
              </w:rPr>
              <w:t>６時間</w:t>
            </w:r>
          </w:p>
        </w:tc>
      </w:tr>
    </w:tbl>
    <w:p w14:paraId="24EE69B2" w14:textId="77777777" w:rsidR="00FD49BC" w:rsidRPr="00DD6B8E" w:rsidRDefault="00FD49BC" w:rsidP="00FD49BC">
      <w:pPr>
        <w:rPr>
          <w:szCs w:val="21"/>
        </w:rPr>
      </w:pPr>
    </w:p>
    <w:p w14:paraId="695994DF" w14:textId="77777777" w:rsidR="00FD49BC" w:rsidRPr="00DD6B8E" w:rsidRDefault="00FD49BC" w:rsidP="00FD49BC">
      <w:pPr>
        <w:rPr>
          <w:szCs w:val="21"/>
        </w:rPr>
      </w:pPr>
      <w:r w:rsidRPr="00DD6B8E">
        <w:rPr>
          <w:rFonts w:hint="eastAsia"/>
          <w:szCs w:val="21"/>
        </w:rPr>
        <w:t>２．実技・指導法講習</w:t>
      </w:r>
    </w:p>
    <w:tbl>
      <w:tblPr>
        <w:tblStyle w:val="aa"/>
        <w:tblW w:w="0" w:type="auto"/>
        <w:tblLook w:val="04A0" w:firstRow="1" w:lastRow="0" w:firstColumn="1" w:lastColumn="0" w:noHBand="0" w:noVBand="1"/>
      </w:tblPr>
      <w:tblGrid>
        <w:gridCol w:w="2216"/>
        <w:gridCol w:w="5901"/>
        <w:gridCol w:w="1511"/>
      </w:tblGrid>
      <w:tr w:rsidR="00DD6B8E" w:rsidRPr="00DD6B8E" w14:paraId="7636BFE2" w14:textId="77777777" w:rsidTr="00FD49BC">
        <w:tc>
          <w:tcPr>
            <w:tcW w:w="8359" w:type="dxa"/>
            <w:gridSpan w:val="2"/>
          </w:tcPr>
          <w:p w14:paraId="2CB12C98" w14:textId="77777777" w:rsidR="00FD49BC" w:rsidRPr="00DD6B8E" w:rsidRDefault="00FD49BC" w:rsidP="00FD49BC">
            <w:pPr>
              <w:jc w:val="center"/>
              <w:rPr>
                <w:szCs w:val="21"/>
              </w:rPr>
            </w:pPr>
            <w:r w:rsidRPr="00DD6B8E">
              <w:rPr>
                <w:rFonts w:hint="eastAsia"/>
                <w:szCs w:val="21"/>
              </w:rPr>
              <w:t>カリキュラム内容</w:t>
            </w:r>
          </w:p>
        </w:tc>
        <w:tc>
          <w:tcPr>
            <w:tcW w:w="1552" w:type="dxa"/>
          </w:tcPr>
          <w:p w14:paraId="2408872E" w14:textId="77777777" w:rsidR="00FD49BC" w:rsidRPr="00DD6B8E" w:rsidRDefault="00FD49BC" w:rsidP="00FD49BC">
            <w:pPr>
              <w:rPr>
                <w:szCs w:val="21"/>
              </w:rPr>
            </w:pPr>
            <w:r w:rsidRPr="00DD6B8E">
              <w:rPr>
                <w:rFonts w:hint="eastAsia"/>
                <w:szCs w:val="21"/>
              </w:rPr>
              <w:t xml:space="preserve">　　集合</w:t>
            </w:r>
          </w:p>
        </w:tc>
      </w:tr>
      <w:tr w:rsidR="00DD6B8E" w:rsidRPr="00DD6B8E" w14:paraId="75807919" w14:textId="77777777" w:rsidTr="00FD49BC">
        <w:tc>
          <w:tcPr>
            <w:tcW w:w="2260" w:type="dxa"/>
          </w:tcPr>
          <w:p w14:paraId="2D6C2894" w14:textId="77777777" w:rsidR="00FD49BC" w:rsidRPr="00DD6B8E" w:rsidRDefault="00FD49BC" w:rsidP="00FD49BC">
            <w:pPr>
              <w:rPr>
                <w:szCs w:val="21"/>
              </w:rPr>
            </w:pPr>
            <w:r w:rsidRPr="00DD6B8E">
              <w:rPr>
                <w:rFonts w:hint="eastAsia"/>
                <w:szCs w:val="21"/>
              </w:rPr>
              <w:t xml:space="preserve">　　　区　分</w:t>
            </w:r>
          </w:p>
        </w:tc>
        <w:tc>
          <w:tcPr>
            <w:tcW w:w="6099" w:type="dxa"/>
          </w:tcPr>
          <w:p w14:paraId="295D89C3" w14:textId="77777777" w:rsidR="00FD49BC" w:rsidRPr="00DD6B8E" w:rsidRDefault="00FD49BC" w:rsidP="00FD49BC">
            <w:pPr>
              <w:rPr>
                <w:szCs w:val="21"/>
              </w:rPr>
            </w:pPr>
          </w:p>
        </w:tc>
        <w:tc>
          <w:tcPr>
            <w:tcW w:w="1552" w:type="dxa"/>
          </w:tcPr>
          <w:p w14:paraId="047AC912" w14:textId="77777777" w:rsidR="00FD49BC" w:rsidRPr="00DD6B8E" w:rsidRDefault="00FD49BC" w:rsidP="00FD49BC">
            <w:pPr>
              <w:rPr>
                <w:szCs w:val="21"/>
              </w:rPr>
            </w:pPr>
            <w:r w:rsidRPr="00DD6B8E">
              <w:rPr>
                <w:rFonts w:hint="eastAsia"/>
                <w:szCs w:val="21"/>
              </w:rPr>
              <w:t xml:space="preserve">　単位時間</w:t>
            </w:r>
          </w:p>
        </w:tc>
      </w:tr>
      <w:tr w:rsidR="00DD6B8E" w:rsidRPr="00DD6B8E" w14:paraId="663FBA86" w14:textId="77777777" w:rsidTr="00FD49BC">
        <w:tc>
          <w:tcPr>
            <w:tcW w:w="2260" w:type="dxa"/>
          </w:tcPr>
          <w:p w14:paraId="5CB2B1CF" w14:textId="77777777" w:rsidR="00FD49BC" w:rsidRPr="00DD6B8E" w:rsidRDefault="00FD49BC" w:rsidP="00FD49BC">
            <w:pPr>
              <w:rPr>
                <w:szCs w:val="21"/>
              </w:rPr>
            </w:pPr>
            <w:r w:rsidRPr="00DD6B8E">
              <w:rPr>
                <w:rFonts w:hint="eastAsia"/>
                <w:szCs w:val="21"/>
              </w:rPr>
              <w:t>（１）無雪期の</w:t>
            </w:r>
          </w:p>
          <w:p w14:paraId="4E5C4A9C" w14:textId="77777777" w:rsidR="00FD49BC" w:rsidRPr="00DD6B8E" w:rsidRDefault="00FD49BC" w:rsidP="00FD49BC">
            <w:pPr>
              <w:ind w:firstLineChars="300" w:firstLine="630"/>
              <w:rPr>
                <w:szCs w:val="21"/>
              </w:rPr>
            </w:pPr>
            <w:r w:rsidRPr="00DD6B8E">
              <w:rPr>
                <w:rFonts w:hint="eastAsia"/>
                <w:szCs w:val="21"/>
              </w:rPr>
              <w:t>歩行技術</w:t>
            </w:r>
          </w:p>
        </w:tc>
        <w:tc>
          <w:tcPr>
            <w:tcW w:w="6099" w:type="dxa"/>
          </w:tcPr>
          <w:p w14:paraId="45A7188A" w14:textId="77777777" w:rsidR="00FD49BC" w:rsidRPr="00DD6B8E" w:rsidRDefault="00FD49BC" w:rsidP="00FD49BC">
            <w:pPr>
              <w:rPr>
                <w:szCs w:val="21"/>
              </w:rPr>
            </w:pPr>
            <w:r w:rsidRPr="00DD6B8E">
              <w:rPr>
                <w:rFonts w:hint="eastAsia"/>
                <w:szCs w:val="21"/>
              </w:rPr>
              <w:t>出発準備、歩き方の基本、ナビゲーション</w:t>
            </w:r>
          </w:p>
        </w:tc>
        <w:tc>
          <w:tcPr>
            <w:tcW w:w="1552" w:type="dxa"/>
          </w:tcPr>
          <w:p w14:paraId="3665461E" w14:textId="77777777" w:rsidR="00FD49BC" w:rsidRPr="00DD6B8E" w:rsidRDefault="00FD49BC" w:rsidP="00FD49BC">
            <w:pPr>
              <w:rPr>
                <w:szCs w:val="21"/>
              </w:rPr>
            </w:pPr>
            <w:r w:rsidRPr="00DD6B8E">
              <w:rPr>
                <w:rFonts w:hint="eastAsia"/>
                <w:szCs w:val="21"/>
              </w:rPr>
              <w:t>３時間</w:t>
            </w:r>
          </w:p>
        </w:tc>
      </w:tr>
      <w:tr w:rsidR="00DD6B8E" w:rsidRPr="00DD6B8E" w14:paraId="54B60419" w14:textId="77777777" w:rsidTr="00FD49BC">
        <w:tc>
          <w:tcPr>
            <w:tcW w:w="2260" w:type="dxa"/>
          </w:tcPr>
          <w:p w14:paraId="35E3876A" w14:textId="77777777" w:rsidR="00FD49BC" w:rsidRPr="00DD6B8E" w:rsidRDefault="00FD49BC" w:rsidP="00FD49BC">
            <w:pPr>
              <w:rPr>
                <w:szCs w:val="21"/>
              </w:rPr>
            </w:pPr>
            <w:r w:rsidRPr="00DD6B8E">
              <w:rPr>
                <w:rFonts w:hint="eastAsia"/>
                <w:szCs w:val="21"/>
              </w:rPr>
              <w:t>（２）無雪期の</w:t>
            </w:r>
          </w:p>
          <w:p w14:paraId="74CEB416" w14:textId="77777777" w:rsidR="00FD49BC" w:rsidRPr="00DD6B8E" w:rsidRDefault="00FD49BC" w:rsidP="00FD49BC">
            <w:pPr>
              <w:ind w:firstLineChars="300" w:firstLine="630"/>
              <w:rPr>
                <w:szCs w:val="21"/>
              </w:rPr>
            </w:pPr>
            <w:r w:rsidRPr="00DD6B8E">
              <w:rPr>
                <w:rFonts w:hint="eastAsia"/>
                <w:szCs w:val="21"/>
              </w:rPr>
              <w:t>生活技術</w:t>
            </w:r>
          </w:p>
        </w:tc>
        <w:tc>
          <w:tcPr>
            <w:tcW w:w="6099" w:type="dxa"/>
          </w:tcPr>
          <w:p w14:paraId="38DFB43E" w14:textId="77777777" w:rsidR="00FD49BC" w:rsidRPr="00DD6B8E" w:rsidRDefault="00FD49BC" w:rsidP="00FD49BC">
            <w:pPr>
              <w:rPr>
                <w:szCs w:val="21"/>
              </w:rPr>
            </w:pPr>
            <w:r w:rsidRPr="00DD6B8E">
              <w:rPr>
                <w:rFonts w:hint="eastAsia"/>
                <w:szCs w:val="21"/>
              </w:rPr>
              <w:t>幕営、テント内生活の注意点、炊飯の注意点等</w:t>
            </w:r>
          </w:p>
        </w:tc>
        <w:tc>
          <w:tcPr>
            <w:tcW w:w="1552" w:type="dxa"/>
          </w:tcPr>
          <w:p w14:paraId="791278ED" w14:textId="77777777" w:rsidR="00FD49BC" w:rsidRPr="00DD6B8E" w:rsidRDefault="00FD49BC" w:rsidP="00FD49BC">
            <w:pPr>
              <w:rPr>
                <w:szCs w:val="21"/>
              </w:rPr>
            </w:pPr>
            <w:r w:rsidRPr="00DD6B8E">
              <w:rPr>
                <w:rFonts w:hint="eastAsia"/>
                <w:szCs w:val="21"/>
              </w:rPr>
              <w:t>３時間</w:t>
            </w:r>
          </w:p>
        </w:tc>
      </w:tr>
      <w:tr w:rsidR="00DD6B8E" w:rsidRPr="00DD6B8E" w14:paraId="1994A861" w14:textId="77777777" w:rsidTr="00FD49BC">
        <w:tc>
          <w:tcPr>
            <w:tcW w:w="2260" w:type="dxa"/>
          </w:tcPr>
          <w:p w14:paraId="65C8116A" w14:textId="77777777" w:rsidR="00FD49BC" w:rsidRPr="00DD6B8E" w:rsidRDefault="00FD49BC" w:rsidP="00FD49BC">
            <w:pPr>
              <w:rPr>
                <w:szCs w:val="21"/>
              </w:rPr>
            </w:pPr>
            <w:r w:rsidRPr="00DD6B8E">
              <w:rPr>
                <w:rFonts w:hint="eastAsia"/>
                <w:szCs w:val="21"/>
              </w:rPr>
              <w:t>（３）悪場の通過</w:t>
            </w:r>
          </w:p>
        </w:tc>
        <w:tc>
          <w:tcPr>
            <w:tcW w:w="6099" w:type="dxa"/>
          </w:tcPr>
          <w:p w14:paraId="475103A6" w14:textId="77777777" w:rsidR="00FD49BC" w:rsidRPr="00DD6B8E" w:rsidRDefault="00FD49BC" w:rsidP="00FD49BC">
            <w:pPr>
              <w:rPr>
                <w:szCs w:val="21"/>
              </w:rPr>
            </w:pPr>
            <w:r w:rsidRPr="00DD6B8E">
              <w:rPr>
                <w:rFonts w:hint="eastAsia"/>
                <w:szCs w:val="21"/>
              </w:rPr>
              <w:t>悪場の通過、ロープの結び方、フィックスドロープの設置等</w:t>
            </w:r>
          </w:p>
        </w:tc>
        <w:tc>
          <w:tcPr>
            <w:tcW w:w="1552" w:type="dxa"/>
          </w:tcPr>
          <w:p w14:paraId="0A05BF9D" w14:textId="77777777" w:rsidR="00FD49BC" w:rsidRPr="00DD6B8E" w:rsidRDefault="00FD49BC" w:rsidP="00FD49BC">
            <w:pPr>
              <w:rPr>
                <w:szCs w:val="21"/>
              </w:rPr>
            </w:pPr>
            <w:r w:rsidRPr="00DD6B8E">
              <w:rPr>
                <w:rFonts w:hint="eastAsia"/>
                <w:szCs w:val="21"/>
              </w:rPr>
              <w:t>３時間</w:t>
            </w:r>
          </w:p>
        </w:tc>
      </w:tr>
      <w:tr w:rsidR="00DD6B8E" w:rsidRPr="00DD6B8E" w14:paraId="61B950D7" w14:textId="77777777" w:rsidTr="00FD49BC">
        <w:trPr>
          <w:trHeight w:val="435"/>
        </w:trPr>
        <w:tc>
          <w:tcPr>
            <w:tcW w:w="2260" w:type="dxa"/>
          </w:tcPr>
          <w:p w14:paraId="770C4982" w14:textId="77777777" w:rsidR="00FD49BC" w:rsidRPr="00DD6B8E" w:rsidRDefault="00FD49BC" w:rsidP="00FD49BC">
            <w:pPr>
              <w:rPr>
                <w:szCs w:val="21"/>
              </w:rPr>
            </w:pPr>
            <w:r w:rsidRPr="00DD6B8E">
              <w:rPr>
                <w:rFonts w:hint="eastAsia"/>
                <w:szCs w:val="21"/>
              </w:rPr>
              <w:t>（４）無雪期の</w:t>
            </w:r>
          </w:p>
          <w:p w14:paraId="2D6CE9E0" w14:textId="77777777" w:rsidR="00FD49BC" w:rsidRPr="00DD6B8E" w:rsidRDefault="00FD49BC" w:rsidP="00FD49BC">
            <w:pPr>
              <w:ind w:firstLineChars="300" w:firstLine="630"/>
              <w:rPr>
                <w:szCs w:val="21"/>
              </w:rPr>
            </w:pPr>
            <w:r w:rsidRPr="00DD6B8E">
              <w:rPr>
                <w:rFonts w:hint="eastAsia"/>
                <w:szCs w:val="21"/>
              </w:rPr>
              <w:t>遭難対策</w:t>
            </w:r>
          </w:p>
        </w:tc>
        <w:tc>
          <w:tcPr>
            <w:tcW w:w="6099" w:type="dxa"/>
          </w:tcPr>
          <w:p w14:paraId="465514B6" w14:textId="77777777" w:rsidR="00FD49BC" w:rsidRPr="00DD6B8E" w:rsidRDefault="00FD49BC" w:rsidP="00FD49BC">
            <w:pPr>
              <w:rPr>
                <w:szCs w:val="21"/>
              </w:rPr>
            </w:pPr>
            <w:r w:rsidRPr="00DD6B8E">
              <w:rPr>
                <w:rFonts w:hint="eastAsia"/>
                <w:szCs w:val="21"/>
              </w:rPr>
              <w:t>事故発生時の対策、通信連絡方法、不時露営の留意点、伝令書、</w:t>
            </w:r>
          </w:p>
          <w:p w14:paraId="490857E4" w14:textId="77777777" w:rsidR="00FD49BC" w:rsidRPr="00DD6B8E" w:rsidRDefault="00FD49BC" w:rsidP="00FD49BC">
            <w:pPr>
              <w:rPr>
                <w:szCs w:val="21"/>
              </w:rPr>
            </w:pPr>
            <w:r w:rsidRPr="00DD6B8E">
              <w:rPr>
                <w:rFonts w:hint="eastAsia"/>
                <w:szCs w:val="21"/>
              </w:rPr>
              <w:t>セルフレスキュー等</w:t>
            </w:r>
          </w:p>
        </w:tc>
        <w:tc>
          <w:tcPr>
            <w:tcW w:w="1552" w:type="dxa"/>
          </w:tcPr>
          <w:p w14:paraId="6020B47F" w14:textId="77777777" w:rsidR="00FD49BC" w:rsidRPr="00DD6B8E" w:rsidRDefault="00FD49BC" w:rsidP="00FD49BC">
            <w:pPr>
              <w:rPr>
                <w:szCs w:val="21"/>
              </w:rPr>
            </w:pPr>
            <w:r w:rsidRPr="00DD6B8E">
              <w:rPr>
                <w:rFonts w:hint="eastAsia"/>
                <w:szCs w:val="21"/>
              </w:rPr>
              <w:t>３時間</w:t>
            </w:r>
          </w:p>
        </w:tc>
      </w:tr>
      <w:tr w:rsidR="00DD6B8E" w:rsidRPr="00DD6B8E" w14:paraId="711D3AE2" w14:textId="77777777" w:rsidTr="00FD49BC">
        <w:trPr>
          <w:trHeight w:val="782"/>
        </w:trPr>
        <w:tc>
          <w:tcPr>
            <w:tcW w:w="2260" w:type="dxa"/>
          </w:tcPr>
          <w:p w14:paraId="1D5F26BE" w14:textId="77777777" w:rsidR="00FD49BC" w:rsidRPr="00DD6B8E" w:rsidRDefault="00FD49BC" w:rsidP="00FD49BC">
            <w:pPr>
              <w:rPr>
                <w:szCs w:val="21"/>
              </w:rPr>
            </w:pPr>
            <w:r w:rsidRPr="00DD6B8E">
              <w:rPr>
                <w:rFonts w:hint="eastAsia"/>
                <w:szCs w:val="21"/>
              </w:rPr>
              <w:t>（５）ナビゲーション</w:t>
            </w:r>
          </w:p>
          <w:p w14:paraId="665E0A4F" w14:textId="77777777" w:rsidR="00FD49BC" w:rsidRPr="00DD6B8E" w:rsidRDefault="00FD49BC" w:rsidP="00FD49BC">
            <w:pPr>
              <w:ind w:firstLineChars="300" w:firstLine="630"/>
              <w:rPr>
                <w:szCs w:val="21"/>
              </w:rPr>
            </w:pPr>
            <w:r w:rsidRPr="00DD6B8E">
              <w:rPr>
                <w:rFonts w:hint="eastAsia"/>
                <w:szCs w:val="21"/>
              </w:rPr>
              <w:t>技術</w:t>
            </w:r>
          </w:p>
        </w:tc>
        <w:tc>
          <w:tcPr>
            <w:tcW w:w="6099" w:type="dxa"/>
          </w:tcPr>
          <w:p w14:paraId="40BE56E2" w14:textId="77777777" w:rsidR="00FD49BC" w:rsidRPr="00DD6B8E" w:rsidRDefault="00FD49BC" w:rsidP="00FD49BC">
            <w:pPr>
              <w:rPr>
                <w:szCs w:val="21"/>
              </w:rPr>
            </w:pPr>
            <w:r w:rsidRPr="00DD6B8E">
              <w:rPr>
                <w:rFonts w:hint="eastAsia"/>
                <w:szCs w:val="21"/>
              </w:rPr>
              <w:t>ナビ用具、航法、徒歩ナビ、地図読み等</w:t>
            </w:r>
          </w:p>
        </w:tc>
        <w:tc>
          <w:tcPr>
            <w:tcW w:w="1552" w:type="dxa"/>
          </w:tcPr>
          <w:p w14:paraId="6118024D" w14:textId="77777777" w:rsidR="00FD49BC" w:rsidRPr="00DD6B8E" w:rsidRDefault="00FD49BC" w:rsidP="00FD49BC">
            <w:pPr>
              <w:rPr>
                <w:szCs w:val="21"/>
              </w:rPr>
            </w:pPr>
            <w:r w:rsidRPr="00DD6B8E">
              <w:rPr>
                <w:rFonts w:hint="eastAsia"/>
                <w:szCs w:val="21"/>
              </w:rPr>
              <w:t>２時間</w:t>
            </w:r>
          </w:p>
        </w:tc>
      </w:tr>
      <w:tr w:rsidR="00DD6B8E" w:rsidRPr="00DD6B8E" w14:paraId="35A8DC3A" w14:textId="77777777" w:rsidTr="00FD49BC">
        <w:tc>
          <w:tcPr>
            <w:tcW w:w="2260" w:type="dxa"/>
          </w:tcPr>
          <w:p w14:paraId="0968D40F" w14:textId="77777777" w:rsidR="00FD49BC" w:rsidRPr="00DD6B8E" w:rsidRDefault="00FD49BC" w:rsidP="00FD49BC">
            <w:pPr>
              <w:rPr>
                <w:szCs w:val="21"/>
              </w:rPr>
            </w:pPr>
            <w:r w:rsidRPr="00DD6B8E">
              <w:rPr>
                <w:rFonts w:hint="eastAsia"/>
                <w:szCs w:val="21"/>
              </w:rPr>
              <w:t>（６）残雪期の</w:t>
            </w:r>
          </w:p>
          <w:p w14:paraId="159C02EB" w14:textId="77777777" w:rsidR="00FD49BC" w:rsidRPr="00DD6B8E" w:rsidRDefault="00FD49BC" w:rsidP="00FD49BC">
            <w:pPr>
              <w:ind w:firstLineChars="300" w:firstLine="630"/>
              <w:rPr>
                <w:szCs w:val="21"/>
              </w:rPr>
            </w:pPr>
            <w:r w:rsidRPr="00DD6B8E">
              <w:rPr>
                <w:rFonts w:hint="eastAsia"/>
                <w:szCs w:val="21"/>
              </w:rPr>
              <w:t>歩行技術</w:t>
            </w:r>
          </w:p>
        </w:tc>
        <w:tc>
          <w:tcPr>
            <w:tcW w:w="6099" w:type="dxa"/>
          </w:tcPr>
          <w:p w14:paraId="1D289F14" w14:textId="77777777" w:rsidR="00FD49BC" w:rsidRPr="00DD6B8E" w:rsidRDefault="00FD49BC" w:rsidP="00FD49BC">
            <w:pPr>
              <w:rPr>
                <w:szCs w:val="21"/>
              </w:rPr>
            </w:pPr>
            <w:r w:rsidRPr="00DD6B8E">
              <w:rPr>
                <w:rFonts w:hint="eastAsia"/>
                <w:szCs w:val="21"/>
              </w:rPr>
              <w:t>冬山用具、歩き方の基本の基本、アイゼン無し、アイゼンあり、</w:t>
            </w:r>
          </w:p>
          <w:p w14:paraId="3A6B9476" w14:textId="77777777" w:rsidR="00FD49BC" w:rsidRPr="00DD6B8E" w:rsidRDefault="00FD49BC" w:rsidP="00FD49BC">
            <w:pPr>
              <w:rPr>
                <w:szCs w:val="21"/>
              </w:rPr>
            </w:pPr>
            <w:r w:rsidRPr="00DD6B8E">
              <w:rPr>
                <w:rFonts w:hint="eastAsia"/>
                <w:szCs w:val="21"/>
              </w:rPr>
              <w:t>ピッケル保持歩行法など</w:t>
            </w:r>
          </w:p>
        </w:tc>
        <w:tc>
          <w:tcPr>
            <w:tcW w:w="1552" w:type="dxa"/>
          </w:tcPr>
          <w:p w14:paraId="4C2B56AC" w14:textId="77777777" w:rsidR="00FD49BC" w:rsidRPr="00DD6B8E" w:rsidRDefault="00FD49BC" w:rsidP="00FD49BC">
            <w:pPr>
              <w:rPr>
                <w:szCs w:val="21"/>
              </w:rPr>
            </w:pPr>
            <w:r w:rsidRPr="00DD6B8E">
              <w:rPr>
                <w:rFonts w:hint="eastAsia"/>
                <w:szCs w:val="21"/>
              </w:rPr>
              <w:t>３時間</w:t>
            </w:r>
          </w:p>
        </w:tc>
      </w:tr>
      <w:tr w:rsidR="00DD6B8E" w:rsidRPr="00DD6B8E" w14:paraId="62EDA720" w14:textId="77777777" w:rsidTr="00FD49BC">
        <w:trPr>
          <w:trHeight w:val="330"/>
        </w:trPr>
        <w:tc>
          <w:tcPr>
            <w:tcW w:w="2260" w:type="dxa"/>
          </w:tcPr>
          <w:p w14:paraId="2A156B72" w14:textId="77777777" w:rsidR="00FD49BC" w:rsidRPr="00DD6B8E" w:rsidRDefault="00FD49BC" w:rsidP="00FD49BC">
            <w:pPr>
              <w:rPr>
                <w:szCs w:val="21"/>
              </w:rPr>
            </w:pPr>
            <w:r w:rsidRPr="00DD6B8E">
              <w:rPr>
                <w:rFonts w:hint="eastAsia"/>
                <w:szCs w:val="21"/>
              </w:rPr>
              <w:t>（７）雪上技術</w:t>
            </w:r>
          </w:p>
        </w:tc>
        <w:tc>
          <w:tcPr>
            <w:tcW w:w="6099" w:type="dxa"/>
          </w:tcPr>
          <w:p w14:paraId="12C7CE1B" w14:textId="77777777" w:rsidR="00FD49BC" w:rsidRPr="00DD6B8E" w:rsidRDefault="00FD49BC" w:rsidP="00FD49BC">
            <w:pPr>
              <w:rPr>
                <w:szCs w:val="21"/>
              </w:rPr>
            </w:pPr>
            <w:r w:rsidRPr="00DD6B8E">
              <w:rPr>
                <w:rFonts w:hint="eastAsia"/>
                <w:szCs w:val="21"/>
              </w:rPr>
              <w:t>ルート選定、滑落停止、耐風姿勢の基本等</w:t>
            </w:r>
          </w:p>
        </w:tc>
        <w:tc>
          <w:tcPr>
            <w:tcW w:w="1552" w:type="dxa"/>
          </w:tcPr>
          <w:p w14:paraId="163AA58C" w14:textId="77777777" w:rsidR="00FD49BC" w:rsidRPr="00DD6B8E" w:rsidRDefault="00FD49BC" w:rsidP="00FD49BC">
            <w:pPr>
              <w:rPr>
                <w:szCs w:val="21"/>
              </w:rPr>
            </w:pPr>
            <w:r w:rsidRPr="00DD6B8E">
              <w:rPr>
                <w:rFonts w:hint="eastAsia"/>
                <w:szCs w:val="21"/>
              </w:rPr>
              <w:t>３時間</w:t>
            </w:r>
          </w:p>
        </w:tc>
      </w:tr>
      <w:tr w:rsidR="00DD6B8E" w:rsidRPr="00DD6B8E" w14:paraId="1C2F1D5F" w14:textId="77777777" w:rsidTr="00FD49BC">
        <w:trPr>
          <w:trHeight w:val="360"/>
        </w:trPr>
        <w:tc>
          <w:tcPr>
            <w:tcW w:w="8359" w:type="dxa"/>
            <w:gridSpan w:val="2"/>
          </w:tcPr>
          <w:p w14:paraId="52316A77" w14:textId="77777777" w:rsidR="00FD49BC" w:rsidRPr="00DD6B8E" w:rsidRDefault="00FD49BC" w:rsidP="00FD49BC">
            <w:pPr>
              <w:rPr>
                <w:szCs w:val="21"/>
              </w:rPr>
            </w:pPr>
            <w:r w:rsidRPr="00DD6B8E">
              <w:rPr>
                <w:rFonts w:hint="eastAsia"/>
                <w:szCs w:val="21"/>
              </w:rPr>
              <w:t xml:space="preserve">　　　　　　　　　　　　　　　　　合　　計</w:t>
            </w:r>
          </w:p>
        </w:tc>
        <w:tc>
          <w:tcPr>
            <w:tcW w:w="1552" w:type="dxa"/>
          </w:tcPr>
          <w:p w14:paraId="4CCE2A07" w14:textId="77777777" w:rsidR="00FD49BC" w:rsidRPr="00DD6B8E" w:rsidRDefault="00FD49BC" w:rsidP="00FD49BC">
            <w:pPr>
              <w:rPr>
                <w:szCs w:val="21"/>
              </w:rPr>
            </w:pPr>
            <w:r w:rsidRPr="00DD6B8E">
              <w:rPr>
                <w:rFonts w:hint="eastAsia"/>
                <w:szCs w:val="21"/>
              </w:rPr>
              <w:t>２０時間</w:t>
            </w:r>
          </w:p>
        </w:tc>
      </w:tr>
    </w:tbl>
    <w:p w14:paraId="56867C49" w14:textId="77777777" w:rsidR="00FD49BC" w:rsidRPr="00DD6B8E" w:rsidRDefault="00FD49BC" w:rsidP="00FD49BC">
      <w:pPr>
        <w:rPr>
          <w:szCs w:val="21"/>
        </w:rPr>
      </w:pPr>
      <w:r w:rsidRPr="00DD6B8E">
        <w:rPr>
          <w:rFonts w:hint="eastAsia"/>
          <w:szCs w:val="21"/>
        </w:rPr>
        <w:t>＊検定試験（実技、指導法、理論、論文）は単位時間外とする。</w:t>
      </w:r>
    </w:p>
    <w:p w14:paraId="005ACDE5" w14:textId="77777777" w:rsidR="00FD49BC" w:rsidRPr="00DD6B8E" w:rsidRDefault="00FD49BC" w:rsidP="00FD49BC">
      <w:pPr>
        <w:rPr>
          <w:szCs w:val="21"/>
        </w:rPr>
      </w:pPr>
      <w:r w:rsidRPr="00DD6B8E">
        <w:rPr>
          <w:rFonts w:hint="eastAsia"/>
          <w:szCs w:val="21"/>
        </w:rPr>
        <w:t>＊地域特性によりカリキュラム内容以外に</w:t>
      </w:r>
      <w:r w:rsidRPr="00DD6B8E">
        <w:rPr>
          <w:rFonts w:hint="eastAsia"/>
          <w:szCs w:val="21"/>
        </w:rPr>
        <w:t>+</w:t>
      </w:r>
      <w:r w:rsidRPr="00DD6B8E">
        <w:rPr>
          <w:rFonts w:hint="eastAsia"/>
          <w:szCs w:val="21"/>
        </w:rPr>
        <w:t>α（必須）として追加ができる。例：山スキーなど。</w:t>
      </w:r>
    </w:p>
    <w:p w14:paraId="369987B5" w14:textId="77777777" w:rsidR="00FD49BC" w:rsidRPr="00DD6B8E" w:rsidRDefault="00FD49BC" w:rsidP="00FD49BC">
      <w:pPr>
        <w:rPr>
          <w:szCs w:val="21"/>
        </w:rPr>
      </w:pPr>
    </w:p>
    <w:p w14:paraId="3AF80977" w14:textId="77777777" w:rsidR="00434F71" w:rsidRPr="00DD6B8E" w:rsidRDefault="00434F71" w:rsidP="00434F71">
      <w:pPr>
        <w:rPr>
          <w:szCs w:val="21"/>
        </w:rPr>
      </w:pPr>
    </w:p>
    <w:p w14:paraId="588FF2DF" w14:textId="77777777" w:rsidR="00D21112" w:rsidRPr="00DD6B8E" w:rsidRDefault="00D21112"/>
    <w:p w14:paraId="25652A48" w14:textId="77777777" w:rsidR="00D21112" w:rsidRPr="00DD6B8E" w:rsidRDefault="00D21112"/>
    <w:p w14:paraId="3513DAC2" w14:textId="77777777" w:rsidR="00D21112" w:rsidRPr="00DD6B8E" w:rsidRDefault="00D21112"/>
    <w:p w14:paraId="55BC0CB5" w14:textId="77777777" w:rsidR="00311911" w:rsidRPr="00DD6B8E" w:rsidRDefault="00311911"/>
    <w:p w14:paraId="2A40597E" w14:textId="77777777" w:rsidR="00311911" w:rsidRPr="00DD6B8E" w:rsidRDefault="00311911"/>
    <w:p w14:paraId="01B5F32B" w14:textId="77777777" w:rsidR="00311911" w:rsidRPr="00DD6B8E" w:rsidRDefault="00311911"/>
    <w:p w14:paraId="7064B04A" w14:textId="6C9EF1D9" w:rsidR="00224D1F" w:rsidRPr="00DD6B8E" w:rsidRDefault="00224D1F" w:rsidP="00FD49BC">
      <w:pPr>
        <w:rPr>
          <w:szCs w:val="21"/>
        </w:rPr>
      </w:pPr>
    </w:p>
    <w:p w14:paraId="28B1081C" w14:textId="77777777" w:rsidR="00A03420" w:rsidRPr="00DD6B8E" w:rsidRDefault="00A03420" w:rsidP="00FD49BC">
      <w:pPr>
        <w:rPr>
          <w:szCs w:val="21"/>
        </w:rPr>
      </w:pPr>
    </w:p>
    <w:p w14:paraId="374EE228" w14:textId="77777777" w:rsidR="00FD49BC" w:rsidRPr="00DD6B8E" w:rsidRDefault="00FD49BC" w:rsidP="00FD49BC">
      <w:pPr>
        <w:rPr>
          <w:szCs w:val="21"/>
        </w:rPr>
      </w:pPr>
      <w:r w:rsidRPr="00DD6B8E">
        <w:rPr>
          <w:rFonts w:hint="eastAsia"/>
          <w:szCs w:val="21"/>
        </w:rPr>
        <w:lastRenderedPageBreak/>
        <w:t>Ⅲ　検定評価の方法</w:t>
      </w:r>
    </w:p>
    <w:p w14:paraId="6846E88D" w14:textId="77777777" w:rsidR="00FD49BC" w:rsidRPr="00DD6B8E" w:rsidRDefault="00FD49BC" w:rsidP="00FD49BC">
      <w:pPr>
        <w:rPr>
          <w:szCs w:val="21"/>
        </w:rPr>
      </w:pPr>
      <w:r w:rsidRPr="00DD6B8E">
        <w:rPr>
          <w:rFonts w:hint="eastAsia"/>
          <w:szCs w:val="21"/>
        </w:rPr>
        <w:t>１．概要</w:t>
      </w:r>
    </w:p>
    <w:p w14:paraId="03546921" w14:textId="77777777" w:rsidR="00FD49BC" w:rsidRPr="00DD6B8E" w:rsidRDefault="00FD49BC" w:rsidP="00FD49BC">
      <w:pPr>
        <w:rPr>
          <w:szCs w:val="21"/>
        </w:rPr>
      </w:pPr>
      <w:r w:rsidRPr="00DD6B8E">
        <w:rPr>
          <w:rFonts w:hint="eastAsia"/>
          <w:szCs w:val="21"/>
        </w:rPr>
        <w:t xml:space="preserve">　　</w:t>
      </w:r>
      <w:r w:rsidR="00311911" w:rsidRPr="00DD6B8E">
        <w:rPr>
          <w:rFonts w:hint="eastAsia"/>
          <w:szCs w:val="21"/>
        </w:rPr>
        <w:t xml:space="preserve"> </w:t>
      </w:r>
      <w:r w:rsidRPr="00DD6B8E">
        <w:rPr>
          <w:rFonts w:hint="eastAsia"/>
          <w:szCs w:val="21"/>
        </w:rPr>
        <w:t>検定評価は各検定項目について、指導法（知識）と実技について行う。特に指導法では、手順、</w:t>
      </w:r>
    </w:p>
    <w:p w14:paraId="5851CCC9" w14:textId="77777777" w:rsidR="00FD49BC" w:rsidRPr="00DD6B8E" w:rsidRDefault="00FD49BC" w:rsidP="00FD49BC">
      <w:pPr>
        <w:rPr>
          <w:szCs w:val="21"/>
        </w:rPr>
      </w:pPr>
      <w:r w:rsidRPr="00DD6B8E">
        <w:rPr>
          <w:rFonts w:hint="eastAsia"/>
          <w:szCs w:val="21"/>
        </w:rPr>
        <w:t xml:space="preserve">　</w:t>
      </w:r>
      <w:r w:rsidR="00311911" w:rsidRPr="00DD6B8E">
        <w:rPr>
          <w:rFonts w:hint="eastAsia"/>
          <w:szCs w:val="21"/>
        </w:rPr>
        <w:t xml:space="preserve">  </w:t>
      </w:r>
      <w:r w:rsidRPr="00DD6B8E">
        <w:rPr>
          <w:rFonts w:hint="eastAsia"/>
          <w:szCs w:val="21"/>
        </w:rPr>
        <w:t>要項を簡潔に説明できることが重要で、設問に対しての解答であってはならないし誘導によって</w:t>
      </w:r>
    </w:p>
    <w:p w14:paraId="552A24E5" w14:textId="77777777" w:rsidR="00FD49BC" w:rsidRPr="00DD6B8E" w:rsidRDefault="00FD49BC" w:rsidP="00FD49BC">
      <w:pPr>
        <w:rPr>
          <w:szCs w:val="21"/>
        </w:rPr>
      </w:pPr>
      <w:r w:rsidRPr="00DD6B8E">
        <w:rPr>
          <w:rFonts w:hint="eastAsia"/>
          <w:szCs w:val="21"/>
        </w:rPr>
        <w:t xml:space="preserve">　</w:t>
      </w:r>
      <w:r w:rsidR="00311911" w:rsidRPr="00DD6B8E">
        <w:rPr>
          <w:rFonts w:hint="eastAsia"/>
          <w:szCs w:val="21"/>
        </w:rPr>
        <w:t xml:space="preserve">  </w:t>
      </w:r>
      <w:r w:rsidRPr="00DD6B8E">
        <w:rPr>
          <w:rFonts w:hint="eastAsia"/>
          <w:szCs w:val="21"/>
        </w:rPr>
        <w:t>解答を引き出してはいけない。</w:t>
      </w:r>
    </w:p>
    <w:p w14:paraId="4CD648EC" w14:textId="77777777" w:rsidR="00FD49BC" w:rsidRPr="00DD6B8E" w:rsidRDefault="00FD49BC" w:rsidP="00FD49BC">
      <w:pPr>
        <w:rPr>
          <w:szCs w:val="21"/>
        </w:rPr>
      </w:pPr>
      <w:r w:rsidRPr="00DD6B8E">
        <w:rPr>
          <w:rFonts w:hint="eastAsia"/>
          <w:szCs w:val="21"/>
        </w:rPr>
        <w:t xml:space="preserve">　　実技は要点を強調し、正しい用語で説明して、実際に行動し演技を示さねばならない。以上を</w:t>
      </w:r>
    </w:p>
    <w:p w14:paraId="53B85682" w14:textId="77777777" w:rsidR="00FD49BC" w:rsidRPr="00DD6B8E" w:rsidRDefault="00FD49BC" w:rsidP="00FD49BC">
      <w:pPr>
        <w:ind w:firstLineChars="100" w:firstLine="210"/>
        <w:rPr>
          <w:szCs w:val="21"/>
        </w:rPr>
      </w:pPr>
      <w:r w:rsidRPr="00DD6B8E">
        <w:rPr>
          <w:rFonts w:hint="eastAsia"/>
          <w:szCs w:val="21"/>
        </w:rPr>
        <w:t>５段階に評価する。</w:t>
      </w:r>
    </w:p>
    <w:p w14:paraId="61DB8BB9" w14:textId="77777777" w:rsidR="00FD49BC" w:rsidRPr="00DD6B8E" w:rsidRDefault="00FD49BC" w:rsidP="00FD49BC">
      <w:pPr>
        <w:ind w:firstLineChars="100" w:firstLine="210"/>
        <w:rPr>
          <w:szCs w:val="21"/>
        </w:rPr>
      </w:pPr>
      <w:r w:rsidRPr="00DD6B8E">
        <w:rPr>
          <w:rFonts w:hint="eastAsia"/>
          <w:szCs w:val="21"/>
        </w:rPr>
        <w:t xml:space="preserve">　５＝指導法、実技ともに指導員として非常に優れている</w:t>
      </w:r>
    </w:p>
    <w:p w14:paraId="3E8C1186" w14:textId="77777777" w:rsidR="00FD49BC" w:rsidRPr="00DD6B8E" w:rsidRDefault="00FD49BC" w:rsidP="00FD49BC">
      <w:pPr>
        <w:ind w:firstLineChars="100" w:firstLine="210"/>
        <w:rPr>
          <w:szCs w:val="21"/>
        </w:rPr>
      </w:pPr>
      <w:r w:rsidRPr="00DD6B8E">
        <w:rPr>
          <w:rFonts w:hint="eastAsia"/>
          <w:szCs w:val="21"/>
        </w:rPr>
        <w:t xml:space="preserve">　４＝指導法、実技ともに指導員として適格である</w:t>
      </w:r>
    </w:p>
    <w:p w14:paraId="1E8908F0" w14:textId="77777777" w:rsidR="00FD49BC" w:rsidRPr="00DD6B8E" w:rsidRDefault="00FD49BC" w:rsidP="00FD49BC">
      <w:pPr>
        <w:ind w:firstLineChars="100" w:firstLine="210"/>
        <w:rPr>
          <w:szCs w:val="21"/>
        </w:rPr>
      </w:pPr>
      <w:r w:rsidRPr="00DD6B8E">
        <w:rPr>
          <w:rFonts w:hint="eastAsia"/>
          <w:szCs w:val="21"/>
        </w:rPr>
        <w:t xml:space="preserve">　３＝指導法、実技ともに指導員として不足している</w:t>
      </w:r>
    </w:p>
    <w:p w14:paraId="0A28AF11" w14:textId="77777777" w:rsidR="00FD49BC" w:rsidRPr="00DD6B8E" w:rsidRDefault="00FD49BC" w:rsidP="00FD49BC">
      <w:pPr>
        <w:ind w:firstLineChars="100" w:firstLine="210"/>
        <w:rPr>
          <w:szCs w:val="21"/>
        </w:rPr>
      </w:pPr>
      <w:r w:rsidRPr="00DD6B8E">
        <w:rPr>
          <w:rFonts w:hint="eastAsia"/>
          <w:szCs w:val="21"/>
        </w:rPr>
        <w:t xml:space="preserve">　２＝指導法、実技ともに指導できる域に達していない</w:t>
      </w:r>
    </w:p>
    <w:p w14:paraId="55D0C46A" w14:textId="77777777" w:rsidR="00FD49BC" w:rsidRPr="00DD6B8E" w:rsidRDefault="00FD49BC" w:rsidP="00FD49BC">
      <w:pPr>
        <w:ind w:firstLineChars="100" w:firstLine="210"/>
        <w:rPr>
          <w:szCs w:val="21"/>
        </w:rPr>
      </w:pPr>
      <w:r w:rsidRPr="00DD6B8E">
        <w:rPr>
          <w:rFonts w:hint="eastAsia"/>
          <w:szCs w:val="21"/>
        </w:rPr>
        <w:t xml:space="preserve">　１＝指導法、実技ともに指導員として適正がない</w:t>
      </w:r>
    </w:p>
    <w:p w14:paraId="450BFAE9" w14:textId="77777777" w:rsidR="00FD49BC" w:rsidRPr="00DD6B8E" w:rsidRDefault="00FD49BC" w:rsidP="00311911">
      <w:pPr>
        <w:ind w:firstLineChars="200" w:firstLine="420"/>
        <w:rPr>
          <w:szCs w:val="21"/>
        </w:rPr>
      </w:pPr>
      <w:r w:rsidRPr="00DD6B8E">
        <w:rPr>
          <w:rFonts w:hint="eastAsia"/>
          <w:szCs w:val="21"/>
        </w:rPr>
        <w:t>検定基準では、上記５段階の評価ができるように各検定項目の配点を考えて、得点は５が</w:t>
      </w:r>
      <w:r w:rsidRPr="00DD6B8E">
        <w:rPr>
          <w:rFonts w:hint="eastAsia"/>
          <w:szCs w:val="21"/>
        </w:rPr>
        <w:t>80</w:t>
      </w:r>
      <w:r w:rsidRPr="00DD6B8E">
        <w:rPr>
          <w:rFonts w:hint="eastAsia"/>
          <w:szCs w:val="21"/>
        </w:rPr>
        <w:t>％以</w:t>
      </w:r>
    </w:p>
    <w:p w14:paraId="77A5A5C4" w14:textId="77777777" w:rsidR="00FD49BC" w:rsidRPr="00DD6B8E" w:rsidRDefault="00FD49BC" w:rsidP="00311911">
      <w:pPr>
        <w:ind w:firstLineChars="150" w:firstLine="315"/>
        <w:rPr>
          <w:szCs w:val="21"/>
        </w:rPr>
      </w:pPr>
      <w:r w:rsidRPr="00DD6B8E">
        <w:rPr>
          <w:rFonts w:hint="eastAsia"/>
          <w:szCs w:val="21"/>
        </w:rPr>
        <w:t>上、４が</w:t>
      </w:r>
      <w:r w:rsidRPr="00DD6B8E">
        <w:rPr>
          <w:rFonts w:hint="eastAsia"/>
          <w:szCs w:val="21"/>
        </w:rPr>
        <w:t>60</w:t>
      </w:r>
      <w:r w:rsidRPr="00DD6B8E">
        <w:rPr>
          <w:rFonts w:hint="eastAsia"/>
          <w:szCs w:val="21"/>
        </w:rPr>
        <w:t>～</w:t>
      </w:r>
      <w:r w:rsidRPr="00DD6B8E">
        <w:rPr>
          <w:rFonts w:hint="eastAsia"/>
          <w:szCs w:val="21"/>
        </w:rPr>
        <w:t>79</w:t>
      </w:r>
      <w:r w:rsidRPr="00DD6B8E">
        <w:rPr>
          <w:rFonts w:hint="eastAsia"/>
          <w:szCs w:val="21"/>
        </w:rPr>
        <w:t>点、３が</w:t>
      </w:r>
      <w:r w:rsidRPr="00DD6B8E">
        <w:rPr>
          <w:rFonts w:hint="eastAsia"/>
          <w:szCs w:val="21"/>
        </w:rPr>
        <w:t>40</w:t>
      </w:r>
      <w:r w:rsidRPr="00DD6B8E">
        <w:rPr>
          <w:rFonts w:hint="eastAsia"/>
          <w:szCs w:val="21"/>
        </w:rPr>
        <w:t>～</w:t>
      </w:r>
      <w:r w:rsidRPr="00DD6B8E">
        <w:rPr>
          <w:rFonts w:hint="eastAsia"/>
          <w:szCs w:val="21"/>
        </w:rPr>
        <w:t>59</w:t>
      </w:r>
      <w:r w:rsidRPr="00DD6B8E">
        <w:rPr>
          <w:rFonts w:hint="eastAsia"/>
          <w:szCs w:val="21"/>
        </w:rPr>
        <w:t>点、２が</w:t>
      </w:r>
      <w:r w:rsidRPr="00DD6B8E">
        <w:rPr>
          <w:rFonts w:hint="eastAsia"/>
          <w:szCs w:val="21"/>
        </w:rPr>
        <w:t>20</w:t>
      </w:r>
      <w:r w:rsidRPr="00DD6B8E">
        <w:rPr>
          <w:rFonts w:hint="eastAsia"/>
          <w:szCs w:val="21"/>
        </w:rPr>
        <w:t>～</w:t>
      </w:r>
      <w:r w:rsidRPr="00DD6B8E">
        <w:rPr>
          <w:rFonts w:hint="eastAsia"/>
          <w:szCs w:val="21"/>
        </w:rPr>
        <w:t>39</w:t>
      </w:r>
      <w:r w:rsidRPr="00DD6B8E">
        <w:rPr>
          <w:rFonts w:hint="eastAsia"/>
          <w:szCs w:val="21"/>
        </w:rPr>
        <w:t>点、１が</w:t>
      </w:r>
      <w:r w:rsidRPr="00DD6B8E">
        <w:rPr>
          <w:rFonts w:hint="eastAsia"/>
          <w:szCs w:val="21"/>
        </w:rPr>
        <w:t>19</w:t>
      </w:r>
      <w:r w:rsidRPr="00DD6B8E">
        <w:rPr>
          <w:rFonts w:hint="eastAsia"/>
          <w:szCs w:val="21"/>
        </w:rPr>
        <w:t>点以下になるように配点した。</w:t>
      </w:r>
    </w:p>
    <w:p w14:paraId="28D54A57" w14:textId="77777777" w:rsidR="00FD49BC" w:rsidRPr="00DD6B8E" w:rsidRDefault="00FD49BC" w:rsidP="00311911">
      <w:pPr>
        <w:ind w:firstLineChars="150" w:firstLine="315"/>
        <w:rPr>
          <w:szCs w:val="21"/>
        </w:rPr>
      </w:pPr>
      <w:r w:rsidRPr="00DD6B8E">
        <w:rPr>
          <w:rFonts w:hint="eastAsia"/>
          <w:szCs w:val="21"/>
        </w:rPr>
        <w:t>中間裁量で</w:t>
      </w:r>
      <w:r w:rsidRPr="00DD6B8E">
        <w:rPr>
          <w:rFonts w:hint="eastAsia"/>
          <w:szCs w:val="21"/>
        </w:rPr>
        <w:t>0,5</w:t>
      </w:r>
      <w:r w:rsidRPr="00DD6B8E">
        <w:rPr>
          <w:rFonts w:hint="eastAsia"/>
          <w:szCs w:val="21"/>
        </w:rPr>
        <w:t>点の評価をしても良い。</w:t>
      </w:r>
    </w:p>
    <w:p w14:paraId="1991A215" w14:textId="77777777" w:rsidR="00FD49BC" w:rsidRPr="00DD6B8E" w:rsidRDefault="00FD49BC" w:rsidP="00FD49BC">
      <w:pPr>
        <w:ind w:firstLineChars="100" w:firstLine="210"/>
        <w:rPr>
          <w:szCs w:val="21"/>
        </w:rPr>
      </w:pPr>
    </w:p>
    <w:p w14:paraId="0303B522" w14:textId="77777777" w:rsidR="00FD49BC" w:rsidRPr="00DD6B8E" w:rsidRDefault="00FD49BC" w:rsidP="00FD49BC">
      <w:pPr>
        <w:ind w:firstLineChars="100" w:firstLine="210"/>
        <w:rPr>
          <w:szCs w:val="21"/>
        </w:rPr>
      </w:pPr>
      <w:r w:rsidRPr="00DD6B8E">
        <w:rPr>
          <w:rFonts w:hint="eastAsia"/>
          <w:szCs w:val="21"/>
        </w:rPr>
        <w:t>２．科目別評価</w:t>
      </w:r>
    </w:p>
    <w:p w14:paraId="404880FD" w14:textId="77777777" w:rsidR="00FD49BC" w:rsidRPr="00DD6B8E" w:rsidRDefault="00FD49BC" w:rsidP="00311911">
      <w:pPr>
        <w:ind w:leftChars="250" w:left="525" w:firstLineChars="50" w:firstLine="105"/>
        <w:rPr>
          <w:szCs w:val="21"/>
        </w:rPr>
      </w:pPr>
      <w:r w:rsidRPr="00DD6B8E">
        <w:rPr>
          <w:rFonts w:hint="eastAsia"/>
          <w:szCs w:val="21"/>
        </w:rPr>
        <w:t>無雪期の登山技術、積雪期の登山技術、学科（基礎理論、論文）を設定し次の方法により評価を行う。</w:t>
      </w:r>
    </w:p>
    <w:p w14:paraId="38894720" w14:textId="77777777" w:rsidR="00FD49BC" w:rsidRPr="00DD6B8E" w:rsidRDefault="00FD49BC" w:rsidP="00FD49BC">
      <w:pPr>
        <w:ind w:firstLineChars="100" w:firstLine="210"/>
        <w:rPr>
          <w:szCs w:val="21"/>
        </w:rPr>
      </w:pPr>
      <w:r w:rsidRPr="00DD6B8E">
        <w:rPr>
          <w:rFonts w:hint="eastAsia"/>
          <w:szCs w:val="21"/>
        </w:rPr>
        <w:t xml:space="preserve">　　　　　（１）無雪期の登山技術　　　　　　　</w:t>
      </w:r>
      <w:r w:rsidRPr="00DD6B8E">
        <w:rPr>
          <w:rFonts w:hint="eastAsia"/>
          <w:szCs w:val="21"/>
        </w:rPr>
        <w:t>100</w:t>
      </w:r>
      <w:r w:rsidRPr="00DD6B8E">
        <w:rPr>
          <w:rFonts w:hint="eastAsia"/>
          <w:szCs w:val="21"/>
        </w:rPr>
        <w:t>点</w:t>
      </w:r>
    </w:p>
    <w:p w14:paraId="057A5F9C" w14:textId="77777777" w:rsidR="00FD49BC" w:rsidRPr="00DD6B8E" w:rsidRDefault="00FD49BC" w:rsidP="00FD49BC">
      <w:pPr>
        <w:ind w:firstLineChars="100" w:firstLine="210"/>
        <w:rPr>
          <w:szCs w:val="21"/>
        </w:rPr>
      </w:pPr>
      <w:r w:rsidRPr="00DD6B8E">
        <w:rPr>
          <w:rFonts w:hint="eastAsia"/>
          <w:szCs w:val="21"/>
        </w:rPr>
        <w:t xml:space="preserve">　　　　　　　　　　　　　指導法　　　　　　　</w:t>
      </w:r>
      <w:r w:rsidRPr="00DD6B8E">
        <w:rPr>
          <w:rFonts w:hint="eastAsia"/>
          <w:szCs w:val="21"/>
        </w:rPr>
        <w:t xml:space="preserve"> 50</w:t>
      </w:r>
      <w:r w:rsidRPr="00DD6B8E">
        <w:rPr>
          <w:rFonts w:hint="eastAsia"/>
          <w:szCs w:val="21"/>
        </w:rPr>
        <w:t>点</w:t>
      </w:r>
    </w:p>
    <w:p w14:paraId="42B29400" w14:textId="77777777" w:rsidR="00FD49BC" w:rsidRPr="00DD6B8E" w:rsidRDefault="00FD49BC" w:rsidP="00FD49BC">
      <w:pPr>
        <w:ind w:firstLineChars="100" w:firstLine="210"/>
        <w:rPr>
          <w:szCs w:val="21"/>
        </w:rPr>
      </w:pPr>
      <w:r w:rsidRPr="00DD6B8E">
        <w:rPr>
          <w:rFonts w:hint="eastAsia"/>
          <w:szCs w:val="21"/>
        </w:rPr>
        <w:t xml:space="preserve">　　　　　　　　　　　　　実　技　　　　　　　</w:t>
      </w:r>
      <w:r w:rsidRPr="00DD6B8E">
        <w:rPr>
          <w:rFonts w:hint="eastAsia"/>
          <w:szCs w:val="21"/>
        </w:rPr>
        <w:t xml:space="preserve"> 50</w:t>
      </w:r>
      <w:r w:rsidRPr="00DD6B8E">
        <w:rPr>
          <w:rFonts w:hint="eastAsia"/>
          <w:szCs w:val="21"/>
        </w:rPr>
        <w:t>点</w:t>
      </w:r>
    </w:p>
    <w:p w14:paraId="57E4A3E8" w14:textId="77777777" w:rsidR="00FD49BC" w:rsidRPr="00DD6B8E" w:rsidRDefault="00FD49BC" w:rsidP="00FD49BC">
      <w:pPr>
        <w:ind w:firstLineChars="600" w:firstLine="1260"/>
        <w:rPr>
          <w:szCs w:val="21"/>
        </w:rPr>
      </w:pPr>
      <w:r w:rsidRPr="00DD6B8E">
        <w:rPr>
          <w:rFonts w:hint="eastAsia"/>
          <w:szCs w:val="21"/>
        </w:rPr>
        <w:t xml:space="preserve">（２）積雪期の登山技術　　　　　　　</w:t>
      </w:r>
      <w:r w:rsidRPr="00DD6B8E">
        <w:rPr>
          <w:rFonts w:hint="eastAsia"/>
          <w:szCs w:val="21"/>
        </w:rPr>
        <w:t>100</w:t>
      </w:r>
      <w:r w:rsidRPr="00DD6B8E">
        <w:rPr>
          <w:rFonts w:hint="eastAsia"/>
          <w:szCs w:val="21"/>
        </w:rPr>
        <w:t>点</w:t>
      </w:r>
    </w:p>
    <w:p w14:paraId="7970E84C" w14:textId="77777777" w:rsidR="00FD49BC" w:rsidRPr="00DD6B8E" w:rsidRDefault="00FD49BC" w:rsidP="00FD49BC">
      <w:pPr>
        <w:ind w:firstLineChars="100" w:firstLine="210"/>
        <w:rPr>
          <w:szCs w:val="21"/>
        </w:rPr>
      </w:pPr>
      <w:r w:rsidRPr="00DD6B8E">
        <w:rPr>
          <w:rFonts w:hint="eastAsia"/>
          <w:szCs w:val="21"/>
        </w:rPr>
        <w:t xml:space="preserve">　　　　　　　　　　　　　指導法　　　　　　　</w:t>
      </w:r>
      <w:r w:rsidRPr="00DD6B8E">
        <w:rPr>
          <w:rFonts w:hint="eastAsia"/>
          <w:szCs w:val="21"/>
        </w:rPr>
        <w:t xml:space="preserve"> 50</w:t>
      </w:r>
      <w:r w:rsidRPr="00DD6B8E">
        <w:rPr>
          <w:rFonts w:hint="eastAsia"/>
          <w:szCs w:val="21"/>
        </w:rPr>
        <w:t>点</w:t>
      </w:r>
    </w:p>
    <w:p w14:paraId="7B8CB6D3" w14:textId="77777777" w:rsidR="00FD49BC" w:rsidRPr="00DD6B8E" w:rsidRDefault="00FD49BC" w:rsidP="00FD49BC">
      <w:pPr>
        <w:ind w:firstLineChars="100" w:firstLine="210"/>
        <w:rPr>
          <w:szCs w:val="21"/>
        </w:rPr>
      </w:pPr>
      <w:r w:rsidRPr="00DD6B8E">
        <w:rPr>
          <w:rFonts w:hint="eastAsia"/>
          <w:szCs w:val="21"/>
        </w:rPr>
        <w:t xml:space="preserve">　　　　　　　　　　　　　実　技　　　　　　　</w:t>
      </w:r>
      <w:r w:rsidRPr="00DD6B8E">
        <w:rPr>
          <w:rFonts w:hint="eastAsia"/>
          <w:szCs w:val="21"/>
        </w:rPr>
        <w:t xml:space="preserve"> 50</w:t>
      </w:r>
      <w:r w:rsidRPr="00DD6B8E">
        <w:rPr>
          <w:rFonts w:hint="eastAsia"/>
          <w:szCs w:val="21"/>
        </w:rPr>
        <w:t>点</w:t>
      </w:r>
    </w:p>
    <w:p w14:paraId="604EA95F" w14:textId="77777777" w:rsidR="00FD49BC" w:rsidRPr="00DD6B8E" w:rsidRDefault="00FD49BC" w:rsidP="00FD49BC">
      <w:pPr>
        <w:ind w:firstLineChars="600" w:firstLine="1260"/>
        <w:rPr>
          <w:szCs w:val="21"/>
        </w:rPr>
      </w:pPr>
      <w:r w:rsidRPr="00DD6B8E">
        <w:rPr>
          <w:rFonts w:hint="eastAsia"/>
          <w:szCs w:val="21"/>
        </w:rPr>
        <w:t xml:space="preserve">（３）学科　　　　　　　　　　　　　</w:t>
      </w:r>
      <w:r w:rsidRPr="00DD6B8E">
        <w:rPr>
          <w:rFonts w:hint="eastAsia"/>
          <w:szCs w:val="21"/>
        </w:rPr>
        <w:t>100</w:t>
      </w:r>
      <w:r w:rsidRPr="00DD6B8E">
        <w:rPr>
          <w:rFonts w:hint="eastAsia"/>
          <w:szCs w:val="21"/>
        </w:rPr>
        <w:t>点</w:t>
      </w:r>
    </w:p>
    <w:p w14:paraId="44C490EE" w14:textId="77777777" w:rsidR="00FD49BC" w:rsidRPr="00DD6B8E" w:rsidRDefault="00FD49BC" w:rsidP="00FD49BC">
      <w:pPr>
        <w:ind w:firstLineChars="100" w:firstLine="210"/>
        <w:rPr>
          <w:szCs w:val="21"/>
        </w:rPr>
      </w:pPr>
      <w:r w:rsidRPr="00DD6B8E">
        <w:rPr>
          <w:rFonts w:hint="eastAsia"/>
          <w:szCs w:val="21"/>
        </w:rPr>
        <w:t xml:space="preserve">　　　　　　　　　　　　　基礎理論　　　　　　</w:t>
      </w:r>
      <w:r w:rsidRPr="00DD6B8E">
        <w:rPr>
          <w:rFonts w:hint="eastAsia"/>
          <w:szCs w:val="21"/>
        </w:rPr>
        <w:t xml:space="preserve"> 50</w:t>
      </w:r>
      <w:r w:rsidRPr="00DD6B8E">
        <w:rPr>
          <w:rFonts w:hint="eastAsia"/>
          <w:szCs w:val="21"/>
        </w:rPr>
        <w:t>点</w:t>
      </w:r>
    </w:p>
    <w:p w14:paraId="43F8D81F" w14:textId="77777777" w:rsidR="00FD49BC" w:rsidRPr="00DD6B8E" w:rsidRDefault="00FD49BC" w:rsidP="00FD49BC">
      <w:pPr>
        <w:ind w:firstLineChars="100" w:firstLine="210"/>
        <w:rPr>
          <w:szCs w:val="21"/>
        </w:rPr>
      </w:pPr>
      <w:r w:rsidRPr="00DD6B8E">
        <w:rPr>
          <w:rFonts w:hint="eastAsia"/>
          <w:szCs w:val="21"/>
        </w:rPr>
        <w:t xml:space="preserve">　　　　　　　　　　　　　論　文　　　　　　　</w:t>
      </w:r>
      <w:r w:rsidRPr="00DD6B8E">
        <w:rPr>
          <w:rFonts w:hint="eastAsia"/>
          <w:szCs w:val="21"/>
        </w:rPr>
        <w:t xml:space="preserve"> 50</w:t>
      </w:r>
      <w:r w:rsidRPr="00DD6B8E">
        <w:rPr>
          <w:rFonts w:hint="eastAsia"/>
          <w:szCs w:val="21"/>
        </w:rPr>
        <w:t>点</w:t>
      </w:r>
    </w:p>
    <w:p w14:paraId="3C87F90D" w14:textId="77777777" w:rsidR="00FD49BC" w:rsidRPr="00DD6B8E" w:rsidRDefault="00FD49BC" w:rsidP="00FD49BC">
      <w:pPr>
        <w:rPr>
          <w:szCs w:val="21"/>
        </w:rPr>
      </w:pPr>
    </w:p>
    <w:p w14:paraId="476A2EC1" w14:textId="2BF6D5B5" w:rsidR="00FD49BC" w:rsidRPr="00DD6B8E" w:rsidRDefault="00FD49BC" w:rsidP="00311911">
      <w:pPr>
        <w:ind w:firstLineChars="250" w:firstLine="525"/>
        <w:rPr>
          <w:szCs w:val="21"/>
        </w:rPr>
      </w:pPr>
      <w:r w:rsidRPr="00DD6B8E">
        <w:rPr>
          <w:rFonts w:hint="eastAsia"/>
          <w:szCs w:val="21"/>
        </w:rPr>
        <w:t>合格点は、</w:t>
      </w:r>
      <w:r w:rsidR="00D750F6" w:rsidRPr="00D750F6">
        <w:rPr>
          <w:rFonts w:hint="eastAsia"/>
          <w:szCs w:val="21"/>
        </w:rPr>
        <w:t>１科目</w:t>
      </w:r>
      <w:r w:rsidR="00D750F6" w:rsidRPr="00D750F6">
        <w:rPr>
          <w:rFonts w:hint="eastAsia"/>
          <w:szCs w:val="21"/>
        </w:rPr>
        <w:t>60</w:t>
      </w:r>
      <w:r w:rsidR="00D750F6" w:rsidRPr="00D750F6">
        <w:rPr>
          <w:rFonts w:hint="eastAsia"/>
          <w:szCs w:val="21"/>
        </w:rPr>
        <w:t>点以上で</w:t>
      </w:r>
      <w:r w:rsidR="00D750F6" w:rsidRPr="00D750F6">
        <w:rPr>
          <w:rFonts w:hint="eastAsia"/>
          <w:szCs w:val="21"/>
        </w:rPr>
        <w:t>3</w:t>
      </w:r>
      <w:r w:rsidR="00D750F6" w:rsidRPr="00D750F6">
        <w:rPr>
          <w:rFonts w:hint="eastAsia"/>
          <w:szCs w:val="21"/>
        </w:rPr>
        <w:t>科目合計が</w:t>
      </w:r>
      <w:r w:rsidR="00D750F6" w:rsidRPr="00D750F6">
        <w:rPr>
          <w:rFonts w:hint="eastAsia"/>
          <w:szCs w:val="21"/>
        </w:rPr>
        <w:t>180</w:t>
      </w:r>
      <w:r w:rsidR="00D750F6" w:rsidRPr="00D750F6">
        <w:rPr>
          <w:rFonts w:hint="eastAsia"/>
          <w:szCs w:val="21"/>
        </w:rPr>
        <w:t>点以上であること</w:t>
      </w:r>
      <w:r w:rsidR="00D750F6">
        <w:rPr>
          <w:rFonts w:hint="eastAsia"/>
          <w:szCs w:val="21"/>
        </w:rPr>
        <w:t>。</w:t>
      </w:r>
    </w:p>
    <w:p w14:paraId="4F908372" w14:textId="77777777" w:rsidR="00FD49BC" w:rsidRPr="00DD6B8E" w:rsidRDefault="00FD49BC" w:rsidP="00FD49BC">
      <w:pPr>
        <w:rPr>
          <w:szCs w:val="21"/>
        </w:rPr>
      </w:pPr>
    </w:p>
    <w:p w14:paraId="760F8460" w14:textId="77777777" w:rsidR="00FD49BC" w:rsidRPr="00DD6B8E" w:rsidRDefault="00FD49BC" w:rsidP="00FD49BC">
      <w:pPr>
        <w:rPr>
          <w:szCs w:val="21"/>
        </w:rPr>
      </w:pPr>
      <w:r w:rsidRPr="00DD6B8E">
        <w:rPr>
          <w:rFonts w:hint="eastAsia"/>
          <w:szCs w:val="21"/>
        </w:rPr>
        <w:t>３．項目別評価</w:t>
      </w:r>
    </w:p>
    <w:p w14:paraId="4C566085" w14:textId="77777777" w:rsidR="00FD49BC" w:rsidRPr="00DD6B8E" w:rsidRDefault="00FD49BC" w:rsidP="00FD49BC">
      <w:pPr>
        <w:rPr>
          <w:szCs w:val="21"/>
        </w:rPr>
      </w:pPr>
      <w:r w:rsidRPr="00DD6B8E">
        <w:rPr>
          <w:rFonts w:hint="eastAsia"/>
          <w:szCs w:val="21"/>
        </w:rPr>
        <w:t xml:space="preserve">　（１）各項目別に</w:t>
      </w:r>
      <w:r w:rsidRPr="00DD6B8E">
        <w:rPr>
          <w:rFonts w:hint="eastAsia"/>
          <w:szCs w:val="21"/>
        </w:rPr>
        <w:t>100</w:t>
      </w:r>
      <w:r w:rsidRPr="00DD6B8E">
        <w:rPr>
          <w:rFonts w:hint="eastAsia"/>
          <w:szCs w:val="21"/>
        </w:rPr>
        <w:t>点を配点した。</w:t>
      </w:r>
    </w:p>
    <w:p w14:paraId="28C19BB8" w14:textId="77777777" w:rsidR="00FD49BC" w:rsidRPr="00DD6B8E" w:rsidRDefault="00FD49BC" w:rsidP="00FD49BC">
      <w:pPr>
        <w:rPr>
          <w:szCs w:val="21"/>
        </w:rPr>
      </w:pPr>
      <w:r w:rsidRPr="00DD6B8E">
        <w:rPr>
          <w:rFonts w:hint="eastAsia"/>
          <w:szCs w:val="21"/>
        </w:rPr>
        <w:t xml:space="preserve">　　　　　　　指導法　　　　</w:t>
      </w:r>
      <w:r w:rsidRPr="00DD6B8E">
        <w:rPr>
          <w:rFonts w:hint="eastAsia"/>
          <w:szCs w:val="21"/>
        </w:rPr>
        <w:t>50</w:t>
      </w:r>
      <w:r w:rsidRPr="00DD6B8E">
        <w:rPr>
          <w:rFonts w:hint="eastAsia"/>
          <w:szCs w:val="21"/>
        </w:rPr>
        <w:t>点</w:t>
      </w:r>
    </w:p>
    <w:p w14:paraId="267FADAC" w14:textId="77777777" w:rsidR="00FD49BC" w:rsidRPr="00DD6B8E" w:rsidRDefault="00FD49BC" w:rsidP="00FD49BC">
      <w:pPr>
        <w:rPr>
          <w:szCs w:val="21"/>
        </w:rPr>
      </w:pPr>
      <w:r w:rsidRPr="00DD6B8E">
        <w:rPr>
          <w:rFonts w:hint="eastAsia"/>
          <w:szCs w:val="21"/>
        </w:rPr>
        <w:t xml:space="preserve">　　　　　　　実　技　　　　</w:t>
      </w:r>
      <w:r w:rsidRPr="00DD6B8E">
        <w:rPr>
          <w:rFonts w:hint="eastAsia"/>
          <w:szCs w:val="21"/>
        </w:rPr>
        <w:t>50</w:t>
      </w:r>
      <w:r w:rsidRPr="00DD6B8E">
        <w:rPr>
          <w:rFonts w:hint="eastAsia"/>
          <w:szCs w:val="21"/>
        </w:rPr>
        <w:t>点</w:t>
      </w:r>
    </w:p>
    <w:p w14:paraId="0B36726F" w14:textId="77777777" w:rsidR="00FD49BC" w:rsidRPr="00DD6B8E" w:rsidRDefault="00FD49BC" w:rsidP="00FD49BC">
      <w:pPr>
        <w:rPr>
          <w:szCs w:val="21"/>
        </w:rPr>
      </w:pPr>
      <w:r w:rsidRPr="00DD6B8E">
        <w:rPr>
          <w:rFonts w:hint="eastAsia"/>
          <w:szCs w:val="21"/>
        </w:rPr>
        <w:t xml:space="preserve">　（２）評価は小項目毎に減点法を行う。</w:t>
      </w:r>
    </w:p>
    <w:p w14:paraId="42D0C2B9" w14:textId="77777777" w:rsidR="00FD49BC" w:rsidRPr="00DD6B8E" w:rsidRDefault="00FD49BC" w:rsidP="00FD49BC">
      <w:pPr>
        <w:rPr>
          <w:szCs w:val="21"/>
        </w:rPr>
      </w:pPr>
      <w:r w:rsidRPr="00DD6B8E">
        <w:rPr>
          <w:rFonts w:hint="eastAsia"/>
          <w:szCs w:val="21"/>
        </w:rPr>
        <w:t xml:space="preserve">　（３）各小項目の得点合計に各大項目の配分値を掛けて大項目の得点とする。</w:t>
      </w:r>
    </w:p>
    <w:p w14:paraId="5DCB0819" w14:textId="77777777" w:rsidR="00FD49BC" w:rsidRPr="00DD6B8E" w:rsidRDefault="00FD49BC" w:rsidP="00FD49BC">
      <w:pPr>
        <w:rPr>
          <w:szCs w:val="21"/>
        </w:rPr>
      </w:pPr>
    </w:p>
    <w:p w14:paraId="51029F91" w14:textId="77777777" w:rsidR="00FD49BC" w:rsidRPr="00DD6B8E" w:rsidRDefault="00FD49BC" w:rsidP="00FD49BC">
      <w:pPr>
        <w:rPr>
          <w:szCs w:val="21"/>
          <w:u w:val="single"/>
        </w:rPr>
      </w:pPr>
      <w:r w:rsidRPr="00DD6B8E">
        <w:rPr>
          <w:rFonts w:hint="eastAsia"/>
          <w:szCs w:val="21"/>
        </w:rPr>
        <w:t xml:space="preserve">　　実質得点算出式　＝　</w:t>
      </w:r>
      <w:r w:rsidRPr="00DD6B8E">
        <w:rPr>
          <w:rFonts w:hint="eastAsia"/>
          <w:szCs w:val="21"/>
          <w:u w:val="single"/>
        </w:rPr>
        <w:t>（小項目の得点）×（大項目の配点）</w:t>
      </w:r>
    </w:p>
    <w:p w14:paraId="6CB05A82" w14:textId="77777777" w:rsidR="00FD49BC" w:rsidRPr="00DD6B8E" w:rsidRDefault="00FD49BC" w:rsidP="00FD49BC">
      <w:pPr>
        <w:rPr>
          <w:szCs w:val="21"/>
        </w:rPr>
      </w:pPr>
      <w:r w:rsidRPr="00DD6B8E">
        <w:rPr>
          <w:rFonts w:hint="eastAsia"/>
          <w:szCs w:val="21"/>
        </w:rPr>
        <w:t xml:space="preserve">　　　　　　　　　　　　　　　　　　　</w:t>
      </w:r>
      <w:r w:rsidRPr="00DD6B8E">
        <w:rPr>
          <w:rFonts w:hint="eastAsia"/>
          <w:szCs w:val="21"/>
        </w:rPr>
        <w:t xml:space="preserve"> 100</w:t>
      </w:r>
    </w:p>
    <w:p w14:paraId="448D2F74" w14:textId="77777777" w:rsidR="00FD49BC" w:rsidRPr="00DD6B8E" w:rsidRDefault="00FD49BC" w:rsidP="00FD49BC">
      <w:pPr>
        <w:ind w:firstLineChars="100" w:firstLine="210"/>
        <w:rPr>
          <w:szCs w:val="21"/>
        </w:rPr>
      </w:pPr>
      <w:r w:rsidRPr="00DD6B8E">
        <w:rPr>
          <w:rFonts w:hint="eastAsia"/>
          <w:szCs w:val="21"/>
        </w:rPr>
        <w:t>（４）大項目の配転は次による。</w:t>
      </w:r>
    </w:p>
    <w:p w14:paraId="7762434A" w14:textId="77777777" w:rsidR="00FD49BC" w:rsidRPr="00DD6B8E" w:rsidRDefault="00FD49BC" w:rsidP="00FD49BC">
      <w:pPr>
        <w:rPr>
          <w:szCs w:val="21"/>
        </w:rPr>
      </w:pPr>
      <w:r w:rsidRPr="00DD6B8E">
        <w:rPr>
          <w:rFonts w:hint="eastAsia"/>
          <w:szCs w:val="21"/>
        </w:rPr>
        <w:t xml:space="preserve">　　　（</w:t>
      </w:r>
      <w:r w:rsidRPr="00DD6B8E">
        <w:rPr>
          <w:rFonts w:hint="eastAsia"/>
          <w:szCs w:val="21"/>
        </w:rPr>
        <w:t>A</w:t>
      </w:r>
      <w:r w:rsidRPr="00DD6B8E">
        <w:rPr>
          <w:rFonts w:hint="eastAsia"/>
          <w:szCs w:val="21"/>
        </w:rPr>
        <w:t>）無雪期の登山技術</w:t>
      </w:r>
    </w:p>
    <w:p w14:paraId="0FBC5909" w14:textId="77777777" w:rsidR="00FD49BC" w:rsidRPr="00DD6B8E" w:rsidRDefault="00FD49BC" w:rsidP="00FD49BC">
      <w:pPr>
        <w:rPr>
          <w:szCs w:val="21"/>
        </w:rPr>
      </w:pPr>
      <w:r w:rsidRPr="00DD6B8E">
        <w:rPr>
          <w:rFonts w:hint="eastAsia"/>
          <w:szCs w:val="21"/>
        </w:rPr>
        <w:t xml:space="preserve">　　　　　①歩行技術　　　　　　　　　　　　　　　　　　　　　　　　</w:t>
      </w:r>
      <w:r w:rsidRPr="00DD6B8E">
        <w:rPr>
          <w:rFonts w:hint="eastAsia"/>
          <w:szCs w:val="21"/>
        </w:rPr>
        <w:t>20</w:t>
      </w:r>
      <w:r w:rsidRPr="00DD6B8E">
        <w:rPr>
          <w:rFonts w:hint="eastAsia"/>
          <w:szCs w:val="21"/>
        </w:rPr>
        <w:t>点</w:t>
      </w:r>
    </w:p>
    <w:p w14:paraId="47B05828" w14:textId="77777777" w:rsidR="00FD49BC" w:rsidRPr="00DD6B8E" w:rsidRDefault="00FD49BC" w:rsidP="00FD49BC">
      <w:pPr>
        <w:rPr>
          <w:szCs w:val="21"/>
        </w:rPr>
      </w:pPr>
      <w:r w:rsidRPr="00DD6B8E">
        <w:rPr>
          <w:rFonts w:hint="eastAsia"/>
          <w:szCs w:val="21"/>
        </w:rPr>
        <w:t xml:space="preserve">　　　　　②生活技術　　　　　　　　　　　　　　　　　　　　　　　　</w:t>
      </w:r>
      <w:r w:rsidRPr="00DD6B8E">
        <w:rPr>
          <w:rFonts w:hint="eastAsia"/>
          <w:szCs w:val="21"/>
        </w:rPr>
        <w:t>20</w:t>
      </w:r>
      <w:r w:rsidRPr="00DD6B8E">
        <w:rPr>
          <w:rFonts w:hint="eastAsia"/>
          <w:szCs w:val="21"/>
        </w:rPr>
        <w:t>点</w:t>
      </w:r>
    </w:p>
    <w:p w14:paraId="5332BE9D" w14:textId="77777777" w:rsidR="00FD49BC" w:rsidRPr="00DD6B8E" w:rsidRDefault="00FD49BC" w:rsidP="00FD49BC">
      <w:pPr>
        <w:rPr>
          <w:szCs w:val="21"/>
        </w:rPr>
      </w:pPr>
      <w:r w:rsidRPr="00DD6B8E">
        <w:rPr>
          <w:rFonts w:hint="eastAsia"/>
          <w:szCs w:val="21"/>
        </w:rPr>
        <w:t xml:space="preserve">　　　　　③遭難対策　　　　　　　　　　　　　　　　　　　　　　　　</w:t>
      </w:r>
      <w:r w:rsidRPr="00DD6B8E">
        <w:rPr>
          <w:rFonts w:hint="eastAsia"/>
          <w:szCs w:val="21"/>
        </w:rPr>
        <w:t>20</w:t>
      </w:r>
      <w:r w:rsidRPr="00DD6B8E">
        <w:rPr>
          <w:rFonts w:hint="eastAsia"/>
          <w:szCs w:val="21"/>
        </w:rPr>
        <w:t>点</w:t>
      </w:r>
    </w:p>
    <w:p w14:paraId="5CC75CD5" w14:textId="77777777" w:rsidR="00FD49BC" w:rsidRPr="00DD6B8E" w:rsidRDefault="00FD49BC" w:rsidP="00FD49BC">
      <w:pPr>
        <w:rPr>
          <w:szCs w:val="21"/>
        </w:rPr>
      </w:pPr>
      <w:r w:rsidRPr="00DD6B8E">
        <w:rPr>
          <w:rFonts w:hint="eastAsia"/>
          <w:szCs w:val="21"/>
        </w:rPr>
        <w:t xml:space="preserve">　　　　　④悪場の通過　　　　　　　　　　　　　　　　　　　　　　　</w:t>
      </w:r>
      <w:r w:rsidRPr="00DD6B8E">
        <w:rPr>
          <w:rFonts w:hint="eastAsia"/>
          <w:szCs w:val="21"/>
        </w:rPr>
        <w:t>20</w:t>
      </w:r>
      <w:r w:rsidRPr="00DD6B8E">
        <w:rPr>
          <w:rFonts w:hint="eastAsia"/>
          <w:szCs w:val="21"/>
        </w:rPr>
        <w:t>点</w:t>
      </w:r>
    </w:p>
    <w:p w14:paraId="67414260" w14:textId="77777777" w:rsidR="00FD49BC" w:rsidRPr="00DD6B8E" w:rsidRDefault="00FD49BC" w:rsidP="00FD49BC">
      <w:pPr>
        <w:rPr>
          <w:szCs w:val="21"/>
        </w:rPr>
      </w:pPr>
      <w:r w:rsidRPr="00DD6B8E">
        <w:rPr>
          <w:rFonts w:hint="eastAsia"/>
          <w:szCs w:val="21"/>
        </w:rPr>
        <w:t xml:space="preserve">　　　　　⑤ナビゲーション　　　　　　　　　　　　　　　　　　　　　</w:t>
      </w:r>
      <w:r w:rsidRPr="00DD6B8E">
        <w:rPr>
          <w:rFonts w:hint="eastAsia"/>
          <w:szCs w:val="21"/>
        </w:rPr>
        <w:t>20</w:t>
      </w:r>
      <w:r w:rsidRPr="00DD6B8E">
        <w:rPr>
          <w:rFonts w:hint="eastAsia"/>
          <w:szCs w:val="21"/>
        </w:rPr>
        <w:t>点</w:t>
      </w:r>
    </w:p>
    <w:p w14:paraId="4D9C4566" w14:textId="77777777" w:rsidR="00FD49BC" w:rsidRPr="00DD6B8E" w:rsidRDefault="00FD49BC" w:rsidP="00FD49BC">
      <w:pPr>
        <w:rPr>
          <w:szCs w:val="21"/>
        </w:rPr>
      </w:pPr>
      <w:r w:rsidRPr="00DD6B8E">
        <w:rPr>
          <w:rFonts w:hint="eastAsia"/>
          <w:szCs w:val="21"/>
        </w:rPr>
        <w:t xml:space="preserve">　　　（</w:t>
      </w:r>
      <w:r w:rsidRPr="00DD6B8E">
        <w:rPr>
          <w:rFonts w:hint="eastAsia"/>
          <w:szCs w:val="21"/>
        </w:rPr>
        <w:t>B</w:t>
      </w:r>
      <w:r w:rsidRPr="00DD6B8E">
        <w:rPr>
          <w:rFonts w:hint="eastAsia"/>
          <w:szCs w:val="21"/>
        </w:rPr>
        <w:t>）積雪期の登山技術</w:t>
      </w:r>
    </w:p>
    <w:p w14:paraId="7F1F42CD" w14:textId="77777777" w:rsidR="00FD49BC" w:rsidRPr="00DD6B8E" w:rsidRDefault="00FD49BC" w:rsidP="00FD49BC">
      <w:pPr>
        <w:rPr>
          <w:szCs w:val="21"/>
        </w:rPr>
      </w:pPr>
      <w:r w:rsidRPr="00DD6B8E">
        <w:rPr>
          <w:rFonts w:hint="eastAsia"/>
          <w:szCs w:val="21"/>
        </w:rPr>
        <w:t xml:space="preserve">　　　　　①登山用具　　　　　　　　　　　　　　　　　　　　　　　　</w:t>
      </w:r>
      <w:r w:rsidRPr="00DD6B8E">
        <w:rPr>
          <w:rFonts w:hint="eastAsia"/>
          <w:szCs w:val="21"/>
        </w:rPr>
        <w:t>20</w:t>
      </w:r>
      <w:r w:rsidRPr="00DD6B8E">
        <w:rPr>
          <w:rFonts w:hint="eastAsia"/>
          <w:szCs w:val="21"/>
        </w:rPr>
        <w:t>点</w:t>
      </w:r>
    </w:p>
    <w:p w14:paraId="6D52B020" w14:textId="77777777" w:rsidR="00FD49BC" w:rsidRPr="00DD6B8E" w:rsidRDefault="00FD49BC" w:rsidP="00FD49BC">
      <w:pPr>
        <w:rPr>
          <w:szCs w:val="21"/>
        </w:rPr>
      </w:pPr>
      <w:r w:rsidRPr="00DD6B8E">
        <w:rPr>
          <w:rFonts w:hint="eastAsia"/>
          <w:szCs w:val="21"/>
        </w:rPr>
        <w:t xml:space="preserve">　　　　　②歩行技術　　　　　　　　　　　　　　　　　　　　　　　　</w:t>
      </w:r>
      <w:r w:rsidRPr="00DD6B8E">
        <w:rPr>
          <w:rFonts w:hint="eastAsia"/>
          <w:szCs w:val="21"/>
        </w:rPr>
        <w:t>30</w:t>
      </w:r>
      <w:r w:rsidRPr="00DD6B8E">
        <w:rPr>
          <w:rFonts w:hint="eastAsia"/>
          <w:szCs w:val="21"/>
        </w:rPr>
        <w:t>点</w:t>
      </w:r>
    </w:p>
    <w:p w14:paraId="183BACFF" w14:textId="77777777" w:rsidR="00FD49BC" w:rsidRPr="00DD6B8E" w:rsidRDefault="00FD49BC" w:rsidP="00FD49BC">
      <w:pPr>
        <w:rPr>
          <w:szCs w:val="21"/>
        </w:rPr>
      </w:pPr>
      <w:r w:rsidRPr="00DD6B8E">
        <w:rPr>
          <w:rFonts w:hint="eastAsia"/>
          <w:szCs w:val="21"/>
        </w:rPr>
        <w:t xml:space="preserve">　　　　　③登山技術　　　　　　　　　　　　　　　　　　　　　　　　</w:t>
      </w:r>
      <w:r w:rsidRPr="00DD6B8E">
        <w:rPr>
          <w:rFonts w:hint="eastAsia"/>
          <w:szCs w:val="21"/>
        </w:rPr>
        <w:t>30</w:t>
      </w:r>
      <w:r w:rsidRPr="00DD6B8E">
        <w:rPr>
          <w:rFonts w:hint="eastAsia"/>
          <w:szCs w:val="21"/>
        </w:rPr>
        <w:t>点</w:t>
      </w:r>
    </w:p>
    <w:p w14:paraId="44685F5E" w14:textId="77777777" w:rsidR="00FD49BC" w:rsidRPr="00DD6B8E" w:rsidRDefault="00FD49BC" w:rsidP="00FD49BC">
      <w:pPr>
        <w:rPr>
          <w:szCs w:val="21"/>
        </w:rPr>
      </w:pPr>
      <w:r w:rsidRPr="00DD6B8E">
        <w:rPr>
          <w:rFonts w:hint="eastAsia"/>
          <w:szCs w:val="21"/>
        </w:rPr>
        <w:t xml:space="preserve">　　　　　④遭難対策　　　　　　　　　　　　　　　　　　　　　　　　</w:t>
      </w:r>
      <w:r w:rsidRPr="00DD6B8E">
        <w:rPr>
          <w:rFonts w:hint="eastAsia"/>
          <w:szCs w:val="21"/>
        </w:rPr>
        <w:t>20</w:t>
      </w:r>
      <w:r w:rsidRPr="00DD6B8E">
        <w:rPr>
          <w:rFonts w:hint="eastAsia"/>
          <w:szCs w:val="21"/>
        </w:rPr>
        <w:t>点</w:t>
      </w:r>
    </w:p>
    <w:p w14:paraId="731F83D8" w14:textId="77777777" w:rsidR="00FD49BC" w:rsidRPr="00DD6B8E" w:rsidRDefault="00FD49BC" w:rsidP="00FD49BC">
      <w:pPr>
        <w:rPr>
          <w:szCs w:val="21"/>
        </w:rPr>
      </w:pPr>
      <w:r w:rsidRPr="00DD6B8E">
        <w:rPr>
          <w:rFonts w:hint="eastAsia"/>
          <w:szCs w:val="21"/>
        </w:rPr>
        <w:lastRenderedPageBreak/>
        <w:t>４．評価（見方）について</w:t>
      </w:r>
    </w:p>
    <w:p w14:paraId="1B11E87C" w14:textId="77777777" w:rsidR="00FD49BC" w:rsidRPr="00DD6B8E" w:rsidRDefault="00FD49BC" w:rsidP="00FD49BC">
      <w:pPr>
        <w:rPr>
          <w:szCs w:val="21"/>
        </w:rPr>
      </w:pPr>
      <w:r w:rsidRPr="00DD6B8E">
        <w:rPr>
          <w:rFonts w:hint="eastAsia"/>
          <w:szCs w:val="21"/>
        </w:rPr>
        <w:t xml:space="preserve">　（１）実技、指導法の検定に当たり、各小項目毎にチェックするのは大変と思われるので、各自</w:t>
      </w:r>
    </w:p>
    <w:p w14:paraId="1910AFFF" w14:textId="77777777" w:rsidR="00FD49BC" w:rsidRPr="00DD6B8E" w:rsidRDefault="00FD49BC" w:rsidP="00FD49BC">
      <w:pPr>
        <w:rPr>
          <w:szCs w:val="21"/>
        </w:rPr>
      </w:pPr>
      <w:r w:rsidRPr="00DD6B8E">
        <w:rPr>
          <w:rFonts w:hint="eastAsia"/>
          <w:szCs w:val="21"/>
        </w:rPr>
        <w:t xml:space="preserve">　　　効果的に行った方がよい。例えば、実技で１つの動作が終わるまで見て不適格（不完全）な</w:t>
      </w:r>
    </w:p>
    <w:p w14:paraId="303C8009" w14:textId="77777777" w:rsidR="00FD49BC" w:rsidRPr="00DD6B8E" w:rsidRDefault="00FD49BC" w:rsidP="00FD49BC">
      <w:pPr>
        <w:rPr>
          <w:szCs w:val="21"/>
        </w:rPr>
      </w:pPr>
      <w:r w:rsidRPr="00DD6B8E">
        <w:rPr>
          <w:rFonts w:hint="eastAsia"/>
          <w:szCs w:val="21"/>
        </w:rPr>
        <w:t xml:space="preserve">　　　項目をチェックすれば減点項目になる。</w:t>
      </w:r>
    </w:p>
    <w:p w14:paraId="1C08AE2A" w14:textId="77777777" w:rsidR="00FD49BC" w:rsidRPr="00DD6B8E" w:rsidRDefault="00FD49BC" w:rsidP="00FD49BC">
      <w:pPr>
        <w:rPr>
          <w:szCs w:val="21"/>
        </w:rPr>
      </w:pPr>
      <w:r w:rsidRPr="00DD6B8E">
        <w:rPr>
          <w:rFonts w:hint="eastAsia"/>
          <w:szCs w:val="21"/>
        </w:rPr>
        <w:t xml:space="preserve">　（２）小項目の点は、大項目の比率で、実際には非常に少ない点数であるから思い切って減点しな</w:t>
      </w:r>
    </w:p>
    <w:p w14:paraId="140E5362" w14:textId="77777777" w:rsidR="00FD49BC" w:rsidRPr="00DD6B8E" w:rsidRDefault="00FD49BC" w:rsidP="00FD49BC">
      <w:pPr>
        <w:rPr>
          <w:szCs w:val="21"/>
        </w:rPr>
      </w:pPr>
      <w:r w:rsidRPr="00DD6B8E">
        <w:rPr>
          <w:rFonts w:hint="eastAsia"/>
          <w:szCs w:val="21"/>
        </w:rPr>
        <w:t xml:space="preserve">　　　いと最高得点になる。原則として少しでも悪いと見受けられた項目は全点を減点するように</w:t>
      </w:r>
    </w:p>
    <w:p w14:paraId="04A18D14" w14:textId="77777777" w:rsidR="00FD49BC" w:rsidRPr="00DD6B8E" w:rsidRDefault="00FD49BC" w:rsidP="00FD49BC">
      <w:pPr>
        <w:rPr>
          <w:szCs w:val="21"/>
        </w:rPr>
      </w:pPr>
      <w:r w:rsidRPr="00DD6B8E">
        <w:rPr>
          <w:rFonts w:hint="eastAsia"/>
          <w:szCs w:val="21"/>
        </w:rPr>
        <w:t xml:space="preserve">　　　配点されるので注意して頂きたい。</w:t>
      </w:r>
    </w:p>
    <w:p w14:paraId="44ADEDC4" w14:textId="77777777" w:rsidR="00FD49BC" w:rsidRPr="00DD6B8E" w:rsidRDefault="00FD49BC" w:rsidP="00FD49BC">
      <w:pPr>
        <w:rPr>
          <w:szCs w:val="21"/>
        </w:rPr>
      </w:pPr>
      <w:r w:rsidRPr="00DD6B8E">
        <w:rPr>
          <w:rFonts w:hint="eastAsia"/>
          <w:szCs w:val="21"/>
        </w:rPr>
        <w:t xml:space="preserve">　（３）検定に当たり、各検定員の見方を統一するに配慮して頂きたい。また、複数の検定員による</w:t>
      </w:r>
    </w:p>
    <w:p w14:paraId="5F874634" w14:textId="77777777" w:rsidR="00FD49BC" w:rsidRPr="00DD6B8E" w:rsidRDefault="00FD49BC" w:rsidP="00FD49BC">
      <w:pPr>
        <w:ind w:firstLineChars="300" w:firstLine="630"/>
        <w:rPr>
          <w:szCs w:val="21"/>
        </w:rPr>
      </w:pPr>
      <w:r w:rsidRPr="00DD6B8E">
        <w:rPr>
          <w:rFonts w:hint="eastAsia"/>
          <w:szCs w:val="21"/>
        </w:rPr>
        <w:t>同一項目を同一視点での評価が望ましい。</w:t>
      </w:r>
    </w:p>
    <w:p w14:paraId="639D1619" w14:textId="77777777" w:rsidR="00FD49BC" w:rsidRPr="00DD6B8E" w:rsidRDefault="00FD49BC" w:rsidP="00FD49BC">
      <w:pPr>
        <w:rPr>
          <w:szCs w:val="21"/>
        </w:rPr>
      </w:pPr>
    </w:p>
    <w:p w14:paraId="1C65BBCA" w14:textId="77777777" w:rsidR="00FD49BC" w:rsidRPr="00DD6B8E" w:rsidRDefault="00FD49BC" w:rsidP="00FD49BC">
      <w:pPr>
        <w:rPr>
          <w:szCs w:val="21"/>
        </w:rPr>
      </w:pPr>
      <w:r w:rsidRPr="00DD6B8E">
        <w:rPr>
          <w:rFonts w:hint="eastAsia"/>
          <w:szCs w:val="21"/>
        </w:rPr>
        <w:t>５．運用するための留意事項</w:t>
      </w:r>
    </w:p>
    <w:p w14:paraId="05E1EDC8" w14:textId="77777777" w:rsidR="00FD49BC" w:rsidRPr="00DD6B8E" w:rsidRDefault="00FD49BC" w:rsidP="00FD49BC">
      <w:pPr>
        <w:rPr>
          <w:szCs w:val="21"/>
        </w:rPr>
      </w:pPr>
      <w:r w:rsidRPr="00DD6B8E">
        <w:rPr>
          <w:rFonts w:hint="eastAsia"/>
          <w:szCs w:val="21"/>
        </w:rPr>
        <w:t xml:space="preserve">　（１）雪渓のある</w:t>
      </w:r>
      <w:r w:rsidRPr="00DD6B8E">
        <w:rPr>
          <w:rFonts w:hint="eastAsia"/>
          <w:szCs w:val="21"/>
        </w:rPr>
        <w:t>3000</w:t>
      </w:r>
      <w:r w:rsidRPr="00DD6B8E">
        <w:rPr>
          <w:rFonts w:hint="eastAsia"/>
          <w:szCs w:val="21"/>
        </w:rPr>
        <w:t>ｍ級の夏山から、冠雪する低山・藪山までのフィールドで山行する登山者を</w:t>
      </w:r>
    </w:p>
    <w:p w14:paraId="476BCA60" w14:textId="77777777" w:rsidR="00FD49BC" w:rsidRPr="00DD6B8E" w:rsidRDefault="00FD49BC" w:rsidP="00FD49BC">
      <w:pPr>
        <w:ind w:firstLineChars="300" w:firstLine="630"/>
        <w:rPr>
          <w:szCs w:val="21"/>
        </w:rPr>
      </w:pPr>
      <w:r w:rsidRPr="00DD6B8E">
        <w:rPr>
          <w:rFonts w:hint="eastAsia"/>
          <w:szCs w:val="21"/>
        </w:rPr>
        <w:t>指導する立場から一層の経験と包括された技術と知識が要求される。リスク管理に於ける法的</w:t>
      </w:r>
    </w:p>
    <w:p w14:paraId="0D3FB1F9" w14:textId="77777777" w:rsidR="00FD49BC" w:rsidRPr="00DD6B8E" w:rsidRDefault="00FD49BC" w:rsidP="00FD49BC">
      <w:pPr>
        <w:ind w:firstLineChars="300" w:firstLine="630"/>
        <w:rPr>
          <w:szCs w:val="21"/>
        </w:rPr>
      </w:pPr>
      <w:r w:rsidRPr="00DD6B8E">
        <w:rPr>
          <w:rFonts w:hint="eastAsia"/>
          <w:szCs w:val="21"/>
        </w:rPr>
        <w:t>責任も視野に置かなければならない。</w:t>
      </w:r>
    </w:p>
    <w:p w14:paraId="5F9B62EA" w14:textId="77777777" w:rsidR="00FD49BC" w:rsidRPr="00DD6B8E" w:rsidRDefault="00FD49BC" w:rsidP="00FD49BC">
      <w:pPr>
        <w:rPr>
          <w:szCs w:val="21"/>
        </w:rPr>
      </w:pPr>
      <w:r w:rsidRPr="00DD6B8E">
        <w:rPr>
          <w:rFonts w:hint="eastAsia"/>
          <w:szCs w:val="21"/>
        </w:rPr>
        <w:t xml:space="preserve">　（２）養成講習会の受講を前提として検定項目を作成しているので、数値的、客観的に評価しにくい</w:t>
      </w:r>
    </w:p>
    <w:p w14:paraId="672E9375" w14:textId="77777777" w:rsidR="00FD49BC" w:rsidRPr="00DD6B8E" w:rsidRDefault="00FD49BC" w:rsidP="00FD49BC">
      <w:pPr>
        <w:rPr>
          <w:szCs w:val="21"/>
        </w:rPr>
      </w:pPr>
      <w:r w:rsidRPr="00DD6B8E">
        <w:rPr>
          <w:rFonts w:hint="eastAsia"/>
          <w:szCs w:val="21"/>
        </w:rPr>
        <w:t xml:space="preserve">　　　項目や指導法（知識）として重要でありながら実技では評価できない項目も存在する。養成講習</w:t>
      </w:r>
    </w:p>
    <w:p w14:paraId="00DBD14A" w14:textId="77777777" w:rsidR="00FD49BC" w:rsidRPr="00DD6B8E" w:rsidRDefault="00FD49BC" w:rsidP="00FD49BC">
      <w:pPr>
        <w:rPr>
          <w:szCs w:val="21"/>
        </w:rPr>
      </w:pPr>
      <w:r w:rsidRPr="00DD6B8E">
        <w:rPr>
          <w:rFonts w:hint="eastAsia"/>
          <w:szCs w:val="21"/>
        </w:rPr>
        <w:t xml:space="preserve">　　　会の内容とオーバーラップして習熟度、理解度及び達成度を評価して頂きたい。</w:t>
      </w:r>
    </w:p>
    <w:p w14:paraId="0BF8B8F0" w14:textId="77777777" w:rsidR="00FD49BC" w:rsidRPr="00DD6B8E" w:rsidRDefault="00FD49BC" w:rsidP="00FD49BC">
      <w:pPr>
        <w:ind w:left="630" w:hangingChars="300" w:hanging="630"/>
        <w:rPr>
          <w:szCs w:val="21"/>
        </w:rPr>
      </w:pPr>
      <w:r w:rsidRPr="00DD6B8E">
        <w:rPr>
          <w:rFonts w:hint="eastAsia"/>
          <w:szCs w:val="21"/>
        </w:rPr>
        <w:t xml:space="preserve">　（３）実技項目が記入されているものは必ず実施して貰いたい。指導法だけ・指導法と実技の並記は、</w:t>
      </w:r>
    </w:p>
    <w:p w14:paraId="5FDB7361" w14:textId="77777777" w:rsidR="00FD49BC" w:rsidRPr="00DD6B8E" w:rsidRDefault="00FD49BC" w:rsidP="00FD49BC">
      <w:pPr>
        <w:ind w:leftChars="300" w:left="630"/>
        <w:rPr>
          <w:szCs w:val="21"/>
        </w:rPr>
      </w:pPr>
      <w:r w:rsidRPr="00DD6B8E">
        <w:rPr>
          <w:rFonts w:hint="eastAsia"/>
          <w:szCs w:val="21"/>
        </w:rPr>
        <w:t>時間的・環境的に不可能な場合は机上講習やレポートや指導法検定会で補って全ての項目を実施</w:t>
      </w:r>
    </w:p>
    <w:p w14:paraId="00E62B51" w14:textId="77777777" w:rsidR="00FD49BC" w:rsidRPr="00DD6B8E" w:rsidRDefault="00FD49BC" w:rsidP="00FD49BC">
      <w:pPr>
        <w:ind w:leftChars="300" w:left="630"/>
        <w:rPr>
          <w:szCs w:val="21"/>
        </w:rPr>
      </w:pPr>
      <w:r w:rsidRPr="00DD6B8E">
        <w:rPr>
          <w:rFonts w:hint="eastAsia"/>
          <w:szCs w:val="21"/>
        </w:rPr>
        <w:t>する。</w:t>
      </w:r>
    </w:p>
    <w:p w14:paraId="191880C5" w14:textId="77777777" w:rsidR="00FD49BC" w:rsidRPr="00DD6B8E" w:rsidRDefault="00FD49BC" w:rsidP="00FD49BC">
      <w:pPr>
        <w:ind w:firstLineChars="100" w:firstLine="210"/>
        <w:rPr>
          <w:szCs w:val="21"/>
        </w:rPr>
      </w:pPr>
      <w:r w:rsidRPr="00DD6B8E">
        <w:rPr>
          <w:rFonts w:hint="eastAsia"/>
          <w:szCs w:val="21"/>
        </w:rPr>
        <w:t>（４）養成講習会の講義や技術・指導法を指導した内容から検定を行うことが望ましい。</w:t>
      </w:r>
    </w:p>
    <w:p w14:paraId="5C10BDD6" w14:textId="77777777" w:rsidR="00FD49BC" w:rsidRPr="00DD6B8E" w:rsidRDefault="00FD49BC" w:rsidP="00FD49BC">
      <w:pPr>
        <w:rPr>
          <w:szCs w:val="21"/>
        </w:rPr>
      </w:pPr>
      <w:r w:rsidRPr="00DD6B8E">
        <w:rPr>
          <w:rFonts w:hint="eastAsia"/>
          <w:szCs w:val="21"/>
        </w:rPr>
        <w:t xml:space="preserve">　（５）検定評価記入用紙は、運営し易い様式で作成してもよい。理論決定については、課題・問題・</w:t>
      </w:r>
    </w:p>
    <w:p w14:paraId="094FAFE5" w14:textId="77777777" w:rsidR="00FD49BC" w:rsidRPr="00DD6B8E" w:rsidRDefault="00FD49BC" w:rsidP="00FD49BC">
      <w:pPr>
        <w:rPr>
          <w:szCs w:val="21"/>
        </w:rPr>
      </w:pPr>
      <w:r w:rsidRPr="00DD6B8E">
        <w:rPr>
          <w:rFonts w:hint="eastAsia"/>
          <w:szCs w:val="21"/>
        </w:rPr>
        <w:t xml:space="preserve">　　　解答を必ず添付し、所定の検定会得点表に記入して申請する。</w:t>
      </w:r>
    </w:p>
    <w:p w14:paraId="511BAAA0" w14:textId="77777777" w:rsidR="00FD49BC" w:rsidRPr="00DD6B8E" w:rsidRDefault="00FD49BC" w:rsidP="00FD49BC">
      <w:pPr>
        <w:rPr>
          <w:szCs w:val="21"/>
        </w:rPr>
      </w:pPr>
      <w:r w:rsidRPr="00DD6B8E">
        <w:rPr>
          <w:rFonts w:hint="eastAsia"/>
          <w:szCs w:val="21"/>
        </w:rPr>
        <w:t xml:space="preserve">　（５）地域特性（参考科目：各岳連</w:t>
      </w:r>
      <w:r w:rsidRPr="00DD6B8E">
        <w:rPr>
          <w:rFonts w:hint="eastAsia"/>
          <w:szCs w:val="21"/>
        </w:rPr>
        <w:t>(</w:t>
      </w:r>
      <w:r w:rsidRPr="00DD6B8E">
        <w:rPr>
          <w:rFonts w:hint="eastAsia"/>
          <w:szCs w:val="21"/>
        </w:rPr>
        <w:t>協会</w:t>
      </w:r>
      <w:r w:rsidRPr="00DD6B8E">
        <w:rPr>
          <w:rFonts w:hint="eastAsia"/>
          <w:szCs w:val="21"/>
        </w:rPr>
        <w:t>)</w:t>
      </w:r>
      <w:r w:rsidRPr="00DD6B8E">
        <w:rPr>
          <w:rFonts w:hint="eastAsia"/>
          <w:szCs w:val="21"/>
        </w:rPr>
        <w:t>任意）で実施した項目は、別途提出する。</w:t>
      </w:r>
    </w:p>
    <w:p w14:paraId="2D6D8C13" w14:textId="77777777" w:rsidR="00FD49BC" w:rsidRPr="00DD6B8E" w:rsidRDefault="00FD49BC" w:rsidP="00FD49BC">
      <w:pPr>
        <w:rPr>
          <w:szCs w:val="21"/>
        </w:rPr>
      </w:pPr>
    </w:p>
    <w:p w14:paraId="5EA38779" w14:textId="77777777" w:rsidR="00FD49BC" w:rsidRPr="00DD6B8E" w:rsidRDefault="00FD49BC" w:rsidP="00FD49BC">
      <w:pPr>
        <w:rPr>
          <w:szCs w:val="21"/>
        </w:rPr>
      </w:pPr>
    </w:p>
    <w:p w14:paraId="42910D3D" w14:textId="77777777" w:rsidR="00311911" w:rsidRPr="00DD6B8E" w:rsidRDefault="00311911" w:rsidP="00FD49BC">
      <w:pPr>
        <w:rPr>
          <w:szCs w:val="21"/>
        </w:rPr>
      </w:pPr>
    </w:p>
    <w:p w14:paraId="51B5C6A9" w14:textId="77777777" w:rsidR="00311911" w:rsidRPr="00DD6B8E" w:rsidRDefault="00311911" w:rsidP="00FD49BC">
      <w:pPr>
        <w:rPr>
          <w:szCs w:val="21"/>
        </w:rPr>
      </w:pPr>
    </w:p>
    <w:p w14:paraId="459311A5" w14:textId="77777777" w:rsidR="00311911" w:rsidRPr="00DD6B8E" w:rsidRDefault="00311911" w:rsidP="00FD49BC">
      <w:pPr>
        <w:rPr>
          <w:szCs w:val="21"/>
        </w:rPr>
      </w:pPr>
    </w:p>
    <w:p w14:paraId="3618AF06" w14:textId="77777777" w:rsidR="00311911" w:rsidRPr="00DD6B8E" w:rsidRDefault="00311911" w:rsidP="00FD49BC">
      <w:pPr>
        <w:rPr>
          <w:szCs w:val="21"/>
        </w:rPr>
      </w:pPr>
    </w:p>
    <w:p w14:paraId="6BFF48FA" w14:textId="77777777" w:rsidR="00311911" w:rsidRPr="00DD6B8E" w:rsidRDefault="00311911" w:rsidP="00FD49BC">
      <w:pPr>
        <w:rPr>
          <w:szCs w:val="21"/>
        </w:rPr>
      </w:pPr>
    </w:p>
    <w:p w14:paraId="3B9F89D2" w14:textId="77777777" w:rsidR="00311911" w:rsidRPr="00DD6B8E" w:rsidRDefault="00311911" w:rsidP="00FD49BC">
      <w:pPr>
        <w:rPr>
          <w:szCs w:val="21"/>
        </w:rPr>
      </w:pPr>
    </w:p>
    <w:p w14:paraId="7276FF73" w14:textId="77777777" w:rsidR="00311911" w:rsidRPr="00DD6B8E" w:rsidRDefault="00311911" w:rsidP="00FD49BC">
      <w:pPr>
        <w:rPr>
          <w:szCs w:val="21"/>
        </w:rPr>
      </w:pPr>
    </w:p>
    <w:p w14:paraId="5A32C787" w14:textId="77777777" w:rsidR="00311911" w:rsidRPr="00DD6B8E" w:rsidRDefault="00311911" w:rsidP="00FD49BC">
      <w:pPr>
        <w:rPr>
          <w:szCs w:val="21"/>
        </w:rPr>
      </w:pPr>
    </w:p>
    <w:p w14:paraId="691D5D7B" w14:textId="77777777" w:rsidR="00311911" w:rsidRPr="00DD6B8E" w:rsidRDefault="00311911" w:rsidP="00FD49BC">
      <w:pPr>
        <w:rPr>
          <w:szCs w:val="21"/>
        </w:rPr>
      </w:pPr>
    </w:p>
    <w:p w14:paraId="269836EA" w14:textId="77777777" w:rsidR="00311911" w:rsidRPr="00DD6B8E" w:rsidRDefault="00311911" w:rsidP="00FD49BC">
      <w:pPr>
        <w:rPr>
          <w:szCs w:val="21"/>
        </w:rPr>
      </w:pPr>
    </w:p>
    <w:p w14:paraId="387F72D2" w14:textId="77777777" w:rsidR="00311911" w:rsidRPr="00DD6B8E" w:rsidRDefault="00311911" w:rsidP="00FD49BC">
      <w:pPr>
        <w:rPr>
          <w:szCs w:val="21"/>
        </w:rPr>
      </w:pPr>
    </w:p>
    <w:p w14:paraId="0C64A487" w14:textId="77777777" w:rsidR="00311911" w:rsidRPr="00DD6B8E" w:rsidRDefault="00311911" w:rsidP="00FD49BC">
      <w:pPr>
        <w:rPr>
          <w:szCs w:val="21"/>
        </w:rPr>
      </w:pPr>
    </w:p>
    <w:p w14:paraId="0C089867" w14:textId="77777777" w:rsidR="00311911" w:rsidRPr="00DD6B8E" w:rsidRDefault="00311911" w:rsidP="00FD49BC">
      <w:pPr>
        <w:rPr>
          <w:szCs w:val="21"/>
        </w:rPr>
      </w:pPr>
    </w:p>
    <w:p w14:paraId="40CB543A" w14:textId="77777777" w:rsidR="00311911" w:rsidRPr="00DD6B8E" w:rsidRDefault="00311911" w:rsidP="00FD49BC">
      <w:pPr>
        <w:rPr>
          <w:szCs w:val="21"/>
        </w:rPr>
      </w:pPr>
    </w:p>
    <w:p w14:paraId="536B005F" w14:textId="77777777" w:rsidR="00311911" w:rsidRPr="00DD6B8E" w:rsidRDefault="00311911" w:rsidP="00FD49BC">
      <w:pPr>
        <w:rPr>
          <w:szCs w:val="21"/>
        </w:rPr>
      </w:pPr>
    </w:p>
    <w:p w14:paraId="4AFA2B68" w14:textId="77777777" w:rsidR="00311911" w:rsidRPr="00DD6B8E" w:rsidRDefault="00311911" w:rsidP="00FD49BC">
      <w:pPr>
        <w:rPr>
          <w:szCs w:val="21"/>
        </w:rPr>
      </w:pPr>
    </w:p>
    <w:p w14:paraId="7A600806" w14:textId="77777777" w:rsidR="00311911" w:rsidRPr="00DD6B8E" w:rsidRDefault="00311911" w:rsidP="00FD49BC">
      <w:pPr>
        <w:rPr>
          <w:szCs w:val="21"/>
        </w:rPr>
      </w:pPr>
    </w:p>
    <w:p w14:paraId="5120C6D0" w14:textId="77777777" w:rsidR="00311911" w:rsidRPr="00DD6B8E" w:rsidRDefault="00311911" w:rsidP="00FD49BC">
      <w:pPr>
        <w:rPr>
          <w:szCs w:val="21"/>
        </w:rPr>
      </w:pPr>
    </w:p>
    <w:p w14:paraId="7178047C" w14:textId="77777777" w:rsidR="00311911" w:rsidRPr="00DD6B8E" w:rsidRDefault="00311911" w:rsidP="00FD49BC">
      <w:pPr>
        <w:rPr>
          <w:szCs w:val="21"/>
        </w:rPr>
      </w:pPr>
    </w:p>
    <w:p w14:paraId="2450EA9B" w14:textId="77777777" w:rsidR="00311911" w:rsidRPr="00DD6B8E" w:rsidRDefault="00311911" w:rsidP="00FD49BC">
      <w:pPr>
        <w:rPr>
          <w:szCs w:val="21"/>
        </w:rPr>
      </w:pPr>
    </w:p>
    <w:p w14:paraId="4F4502F7" w14:textId="77777777" w:rsidR="00311911" w:rsidRPr="00DD6B8E" w:rsidRDefault="00311911" w:rsidP="00FD49BC">
      <w:pPr>
        <w:rPr>
          <w:szCs w:val="21"/>
        </w:rPr>
      </w:pPr>
    </w:p>
    <w:p w14:paraId="258FA296" w14:textId="77777777" w:rsidR="00311911" w:rsidRPr="00DD6B8E" w:rsidRDefault="00311911" w:rsidP="00FD49BC">
      <w:pPr>
        <w:rPr>
          <w:szCs w:val="21"/>
        </w:rPr>
      </w:pPr>
    </w:p>
    <w:p w14:paraId="125D1AB4" w14:textId="77777777" w:rsidR="00311911" w:rsidRPr="00DD6B8E" w:rsidRDefault="00311911" w:rsidP="00FD49BC">
      <w:pPr>
        <w:rPr>
          <w:szCs w:val="21"/>
        </w:rPr>
      </w:pPr>
    </w:p>
    <w:p w14:paraId="18D62670" w14:textId="77777777" w:rsidR="00311911" w:rsidRPr="00DD6B8E" w:rsidRDefault="00311911" w:rsidP="00FD49BC">
      <w:pPr>
        <w:rPr>
          <w:szCs w:val="21"/>
        </w:rPr>
      </w:pPr>
    </w:p>
    <w:p w14:paraId="6A8D4F42" w14:textId="77777777" w:rsidR="00311911" w:rsidRPr="00DD6B8E" w:rsidRDefault="00311911" w:rsidP="00FD49BC">
      <w:pPr>
        <w:rPr>
          <w:szCs w:val="21"/>
        </w:rPr>
      </w:pPr>
    </w:p>
    <w:p w14:paraId="4A267623" w14:textId="77777777" w:rsidR="00311911" w:rsidRPr="00DD6B8E" w:rsidRDefault="00311911" w:rsidP="00FD49BC"/>
    <w:p w14:paraId="408EEA6A" w14:textId="77777777" w:rsidR="00FD49BC" w:rsidRPr="00DD6B8E" w:rsidRDefault="00FD49BC" w:rsidP="00FD49BC">
      <w:pPr>
        <w:rPr>
          <w:szCs w:val="21"/>
        </w:rPr>
      </w:pPr>
      <w:r w:rsidRPr="00DD6B8E">
        <w:rPr>
          <w:rFonts w:hint="eastAsia"/>
        </w:rPr>
        <w:lastRenderedPageBreak/>
        <w:t>Ⅳ．</w:t>
      </w:r>
      <w:r w:rsidR="00311911" w:rsidRPr="00DD6B8E">
        <w:rPr>
          <w:rFonts w:hint="eastAsia"/>
          <w:szCs w:val="21"/>
        </w:rPr>
        <w:t xml:space="preserve">基礎理論詳細項目　　　　　　　　　　　　　　　　</w:t>
      </w:r>
      <w:r w:rsidRPr="00DD6B8E">
        <w:rPr>
          <w:rFonts w:hint="eastAsia"/>
          <w:szCs w:val="21"/>
        </w:rPr>
        <w:t xml:space="preserve">　　　　　　　　　　　　　　　　</w:t>
      </w:r>
      <w:r w:rsidRPr="00DD6B8E">
        <w:rPr>
          <w:rFonts w:hint="eastAsia"/>
          <w:szCs w:val="21"/>
        </w:rPr>
        <w:t>100</w:t>
      </w:r>
      <w:r w:rsidRPr="00DD6B8E">
        <w:rPr>
          <w:rFonts w:hint="eastAsia"/>
          <w:szCs w:val="21"/>
        </w:rPr>
        <w:t>点</w:t>
      </w:r>
    </w:p>
    <w:tbl>
      <w:tblPr>
        <w:tblStyle w:val="aa"/>
        <w:tblW w:w="10664" w:type="dxa"/>
        <w:jc w:val="center"/>
        <w:tblLayout w:type="fixed"/>
        <w:tblLook w:val="04A0" w:firstRow="1" w:lastRow="0" w:firstColumn="1" w:lastColumn="0" w:noHBand="0" w:noVBand="1"/>
      </w:tblPr>
      <w:tblGrid>
        <w:gridCol w:w="2518"/>
        <w:gridCol w:w="3544"/>
        <w:gridCol w:w="426"/>
        <w:gridCol w:w="3826"/>
        <w:gridCol w:w="350"/>
      </w:tblGrid>
      <w:tr w:rsidR="00DD6B8E" w:rsidRPr="00DD6B8E" w14:paraId="12563B87" w14:textId="77777777" w:rsidTr="00686BF3">
        <w:trPr>
          <w:jc w:val="center"/>
        </w:trPr>
        <w:tc>
          <w:tcPr>
            <w:tcW w:w="2518" w:type="dxa"/>
            <w:vMerge w:val="restart"/>
            <w:vAlign w:val="center"/>
          </w:tcPr>
          <w:p w14:paraId="45C3CC35" w14:textId="77777777" w:rsidR="00FD49BC" w:rsidRPr="00DD6B8E" w:rsidRDefault="00FD49BC" w:rsidP="00686BF3">
            <w:pPr>
              <w:ind w:firstLineChars="400" w:firstLine="840"/>
              <w:rPr>
                <w:szCs w:val="21"/>
              </w:rPr>
            </w:pPr>
            <w:r w:rsidRPr="00DD6B8E">
              <w:rPr>
                <w:rFonts w:hint="eastAsia"/>
                <w:szCs w:val="21"/>
              </w:rPr>
              <w:t>区　　分</w:t>
            </w:r>
          </w:p>
        </w:tc>
        <w:tc>
          <w:tcPr>
            <w:tcW w:w="8146" w:type="dxa"/>
            <w:gridSpan w:val="4"/>
          </w:tcPr>
          <w:p w14:paraId="037DF615" w14:textId="77777777" w:rsidR="00FD49BC" w:rsidRPr="00DD6B8E" w:rsidRDefault="00FD49BC" w:rsidP="00FD49BC">
            <w:pPr>
              <w:rPr>
                <w:szCs w:val="21"/>
              </w:rPr>
            </w:pPr>
            <w:r w:rsidRPr="00DD6B8E">
              <w:rPr>
                <w:rFonts w:hint="eastAsia"/>
                <w:szCs w:val="21"/>
              </w:rPr>
              <w:t xml:space="preserve">　　　　　　　　　　　　</w:t>
            </w:r>
          </w:p>
        </w:tc>
      </w:tr>
      <w:tr w:rsidR="00DD6B8E" w:rsidRPr="00DD6B8E" w14:paraId="741CECC1" w14:textId="77777777" w:rsidTr="00686BF3">
        <w:trPr>
          <w:jc w:val="center"/>
        </w:trPr>
        <w:tc>
          <w:tcPr>
            <w:tcW w:w="2518" w:type="dxa"/>
            <w:vMerge/>
          </w:tcPr>
          <w:p w14:paraId="113670DA" w14:textId="77777777" w:rsidR="00FD49BC" w:rsidRPr="00DD6B8E" w:rsidRDefault="00FD49BC" w:rsidP="00FD49BC">
            <w:pPr>
              <w:rPr>
                <w:szCs w:val="21"/>
              </w:rPr>
            </w:pPr>
          </w:p>
        </w:tc>
        <w:tc>
          <w:tcPr>
            <w:tcW w:w="3544" w:type="dxa"/>
          </w:tcPr>
          <w:p w14:paraId="7094279F" w14:textId="77777777" w:rsidR="00FD49BC" w:rsidRPr="00DD6B8E" w:rsidRDefault="00FD49BC" w:rsidP="00FD49BC">
            <w:pPr>
              <w:rPr>
                <w:szCs w:val="21"/>
              </w:rPr>
            </w:pPr>
            <w:r w:rsidRPr="00DD6B8E">
              <w:rPr>
                <w:rFonts w:hint="eastAsia"/>
                <w:szCs w:val="21"/>
              </w:rPr>
              <w:t xml:space="preserve">　　　カリキュラム内容</w:t>
            </w:r>
          </w:p>
        </w:tc>
        <w:tc>
          <w:tcPr>
            <w:tcW w:w="426" w:type="dxa"/>
          </w:tcPr>
          <w:p w14:paraId="7EC0E316" w14:textId="77777777" w:rsidR="00FD49BC" w:rsidRPr="00DD6B8E" w:rsidRDefault="00FD49BC" w:rsidP="00FD49BC">
            <w:pPr>
              <w:rPr>
                <w:szCs w:val="21"/>
              </w:rPr>
            </w:pPr>
            <w:r w:rsidRPr="00DD6B8E">
              <w:rPr>
                <w:rFonts w:hint="eastAsia"/>
                <w:szCs w:val="21"/>
              </w:rPr>
              <w:t>点</w:t>
            </w:r>
          </w:p>
        </w:tc>
        <w:tc>
          <w:tcPr>
            <w:tcW w:w="3826" w:type="dxa"/>
          </w:tcPr>
          <w:p w14:paraId="48D4CB96" w14:textId="77777777" w:rsidR="00FD49BC" w:rsidRPr="00DD6B8E" w:rsidRDefault="00FD49BC" w:rsidP="00FD49BC">
            <w:pPr>
              <w:rPr>
                <w:szCs w:val="21"/>
              </w:rPr>
            </w:pPr>
            <w:r w:rsidRPr="00DD6B8E">
              <w:rPr>
                <w:rFonts w:hint="eastAsia"/>
                <w:szCs w:val="21"/>
              </w:rPr>
              <w:t xml:space="preserve">　　　　　　詳細項目</w:t>
            </w:r>
          </w:p>
        </w:tc>
        <w:tc>
          <w:tcPr>
            <w:tcW w:w="350" w:type="dxa"/>
          </w:tcPr>
          <w:p w14:paraId="2693186E" w14:textId="77777777" w:rsidR="00FD49BC" w:rsidRPr="00DD6B8E" w:rsidRDefault="00FD49BC" w:rsidP="00FD49BC">
            <w:pPr>
              <w:rPr>
                <w:szCs w:val="21"/>
              </w:rPr>
            </w:pPr>
            <w:r w:rsidRPr="00DD6B8E">
              <w:rPr>
                <w:rFonts w:hint="eastAsia"/>
                <w:szCs w:val="21"/>
              </w:rPr>
              <w:t>点</w:t>
            </w:r>
          </w:p>
        </w:tc>
      </w:tr>
      <w:tr w:rsidR="00DD6B8E" w:rsidRPr="00DD6B8E" w14:paraId="7BEEE6E9" w14:textId="77777777" w:rsidTr="00686BF3">
        <w:trPr>
          <w:trHeight w:val="6972"/>
          <w:jc w:val="center"/>
        </w:trPr>
        <w:tc>
          <w:tcPr>
            <w:tcW w:w="2518" w:type="dxa"/>
          </w:tcPr>
          <w:p w14:paraId="14B39C2E" w14:textId="77777777" w:rsidR="00FD49BC" w:rsidRPr="00DD6B8E" w:rsidRDefault="00FD49BC" w:rsidP="00FD49BC">
            <w:pPr>
              <w:rPr>
                <w:szCs w:val="21"/>
              </w:rPr>
            </w:pPr>
            <w:r w:rsidRPr="00DD6B8E">
              <w:rPr>
                <w:rFonts w:hint="eastAsia"/>
                <w:szCs w:val="21"/>
              </w:rPr>
              <w:t>(1)</w:t>
            </w:r>
            <w:r w:rsidRPr="00DD6B8E">
              <w:rPr>
                <w:rFonts w:hint="eastAsia"/>
                <w:szCs w:val="21"/>
              </w:rPr>
              <w:t>登山計画、生活技術</w:t>
            </w:r>
          </w:p>
          <w:p w14:paraId="497B5220" w14:textId="77777777" w:rsidR="00FD49BC" w:rsidRPr="00DD6B8E" w:rsidRDefault="00FD49BC" w:rsidP="00FD49BC">
            <w:pPr>
              <w:rPr>
                <w:szCs w:val="21"/>
              </w:rPr>
            </w:pPr>
            <w:r w:rsidRPr="00DD6B8E">
              <w:rPr>
                <w:rFonts w:hint="eastAsia"/>
                <w:szCs w:val="21"/>
              </w:rPr>
              <w:t xml:space="preserve">　自然保護、登山形態</w:t>
            </w:r>
          </w:p>
          <w:p w14:paraId="1B0A5F0F" w14:textId="77777777" w:rsidR="00FD49BC" w:rsidRPr="00DD6B8E" w:rsidRDefault="00FD49BC" w:rsidP="00FD49BC">
            <w:pPr>
              <w:rPr>
                <w:szCs w:val="21"/>
              </w:rPr>
            </w:pPr>
          </w:p>
          <w:p w14:paraId="77ED7639" w14:textId="77777777" w:rsidR="00FD49BC" w:rsidRPr="00DD6B8E" w:rsidRDefault="00FD49BC" w:rsidP="00FD49BC">
            <w:pPr>
              <w:rPr>
                <w:szCs w:val="21"/>
              </w:rPr>
            </w:pPr>
          </w:p>
          <w:p w14:paraId="6BDD5640" w14:textId="156E5A41" w:rsidR="00FD49BC" w:rsidRPr="00DD6B8E" w:rsidRDefault="00FD49BC" w:rsidP="00FD49BC">
            <w:pPr>
              <w:rPr>
                <w:szCs w:val="21"/>
              </w:rPr>
            </w:pPr>
          </w:p>
          <w:p w14:paraId="45893F1D" w14:textId="77777777" w:rsidR="00E56786" w:rsidRPr="00DD6B8E" w:rsidRDefault="00E56786" w:rsidP="00FD49BC">
            <w:pPr>
              <w:rPr>
                <w:szCs w:val="21"/>
              </w:rPr>
            </w:pPr>
          </w:p>
          <w:p w14:paraId="2542C4AC" w14:textId="77777777" w:rsidR="00FD49BC" w:rsidRPr="00DD6B8E" w:rsidRDefault="00FD49BC" w:rsidP="00FD49BC">
            <w:pPr>
              <w:rPr>
                <w:szCs w:val="21"/>
              </w:rPr>
            </w:pPr>
            <w:r w:rsidRPr="00DD6B8E">
              <w:rPr>
                <w:rFonts w:hint="eastAsia"/>
                <w:szCs w:val="21"/>
              </w:rPr>
              <w:t>(2)</w:t>
            </w:r>
            <w:r w:rsidRPr="00DD6B8E">
              <w:rPr>
                <w:rFonts w:hint="eastAsia"/>
                <w:szCs w:val="21"/>
              </w:rPr>
              <w:t>登山医療</w:t>
            </w:r>
          </w:p>
          <w:p w14:paraId="0D7FB1DC" w14:textId="77777777" w:rsidR="00FD49BC" w:rsidRPr="00DD6B8E" w:rsidRDefault="00FD49BC" w:rsidP="00FD49BC">
            <w:pPr>
              <w:rPr>
                <w:szCs w:val="21"/>
              </w:rPr>
            </w:pPr>
          </w:p>
          <w:p w14:paraId="76D70150" w14:textId="691E144E" w:rsidR="00FD49BC" w:rsidRPr="00DD6B8E" w:rsidRDefault="00FD49BC" w:rsidP="00FD49BC">
            <w:pPr>
              <w:rPr>
                <w:szCs w:val="21"/>
              </w:rPr>
            </w:pPr>
          </w:p>
          <w:p w14:paraId="41FDDF42" w14:textId="77777777" w:rsidR="00E56786" w:rsidRPr="00DD6B8E" w:rsidRDefault="00E56786" w:rsidP="00FD49BC">
            <w:pPr>
              <w:rPr>
                <w:szCs w:val="21"/>
              </w:rPr>
            </w:pPr>
          </w:p>
          <w:p w14:paraId="315A4357" w14:textId="77777777" w:rsidR="00FD49BC" w:rsidRPr="00DD6B8E" w:rsidRDefault="00FD49BC" w:rsidP="00FD49BC">
            <w:pPr>
              <w:rPr>
                <w:szCs w:val="21"/>
              </w:rPr>
            </w:pPr>
            <w:r w:rsidRPr="00DD6B8E">
              <w:rPr>
                <w:rFonts w:hint="eastAsia"/>
                <w:szCs w:val="21"/>
              </w:rPr>
              <w:t>(3)</w:t>
            </w:r>
            <w:r w:rsidRPr="00DD6B8E">
              <w:rPr>
                <w:rFonts w:hint="eastAsia"/>
                <w:szCs w:val="21"/>
              </w:rPr>
              <w:t>遭難対策</w:t>
            </w:r>
          </w:p>
          <w:p w14:paraId="6ED61C05" w14:textId="77777777" w:rsidR="00FD49BC" w:rsidRPr="00DD6B8E" w:rsidRDefault="00FD49BC" w:rsidP="00FD49BC">
            <w:pPr>
              <w:rPr>
                <w:szCs w:val="21"/>
              </w:rPr>
            </w:pPr>
          </w:p>
          <w:p w14:paraId="26FDED98" w14:textId="77777777" w:rsidR="00FD49BC" w:rsidRPr="00DD6B8E" w:rsidRDefault="00FD49BC" w:rsidP="00FD49BC">
            <w:pPr>
              <w:rPr>
                <w:szCs w:val="21"/>
              </w:rPr>
            </w:pPr>
          </w:p>
          <w:p w14:paraId="7690AAC5" w14:textId="63667755" w:rsidR="00FD49BC" w:rsidRPr="00DD6B8E" w:rsidRDefault="00FD49BC" w:rsidP="00FD49BC">
            <w:pPr>
              <w:rPr>
                <w:szCs w:val="21"/>
              </w:rPr>
            </w:pPr>
          </w:p>
          <w:p w14:paraId="6CFCDDDB" w14:textId="77777777" w:rsidR="00E56786" w:rsidRPr="00DD6B8E" w:rsidRDefault="00E56786" w:rsidP="00FD49BC">
            <w:pPr>
              <w:rPr>
                <w:szCs w:val="21"/>
              </w:rPr>
            </w:pPr>
          </w:p>
          <w:p w14:paraId="26F43D81" w14:textId="77777777" w:rsidR="00FD49BC" w:rsidRPr="00DD6B8E" w:rsidRDefault="00FD49BC" w:rsidP="00FD49BC">
            <w:pPr>
              <w:rPr>
                <w:szCs w:val="21"/>
              </w:rPr>
            </w:pPr>
            <w:r w:rsidRPr="00DD6B8E">
              <w:rPr>
                <w:rFonts w:hint="eastAsia"/>
                <w:szCs w:val="21"/>
              </w:rPr>
              <w:t>(4)</w:t>
            </w:r>
            <w:r w:rsidRPr="00DD6B8E">
              <w:rPr>
                <w:rFonts w:hint="eastAsia"/>
                <w:szCs w:val="21"/>
              </w:rPr>
              <w:t>山の気象</w:t>
            </w:r>
          </w:p>
          <w:p w14:paraId="02E8541C" w14:textId="77777777" w:rsidR="00FD49BC" w:rsidRPr="00DD6B8E" w:rsidRDefault="00FD49BC" w:rsidP="00FD49BC">
            <w:pPr>
              <w:rPr>
                <w:szCs w:val="21"/>
              </w:rPr>
            </w:pPr>
          </w:p>
          <w:p w14:paraId="25EF6C46" w14:textId="77777777" w:rsidR="00FD49BC" w:rsidRPr="00DD6B8E" w:rsidRDefault="00FD49BC" w:rsidP="00FD49BC">
            <w:pPr>
              <w:rPr>
                <w:szCs w:val="21"/>
              </w:rPr>
            </w:pPr>
          </w:p>
          <w:p w14:paraId="6D197273" w14:textId="01339332" w:rsidR="00FD49BC" w:rsidRPr="00DD6B8E" w:rsidRDefault="00FD49BC" w:rsidP="00FD49BC">
            <w:pPr>
              <w:rPr>
                <w:szCs w:val="21"/>
              </w:rPr>
            </w:pPr>
          </w:p>
          <w:p w14:paraId="32A29C3D" w14:textId="77777777" w:rsidR="00E56786" w:rsidRPr="00DD6B8E" w:rsidRDefault="00E56786" w:rsidP="00FD49BC">
            <w:pPr>
              <w:rPr>
                <w:szCs w:val="21"/>
              </w:rPr>
            </w:pPr>
          </w:p>
          <w:p w14:paraId="04489F64" w14:textId="77777777" w:rsidR="00FD49BC" w:rsidRPr="00DD6B8E" w:rsidRDefault="00FD49BC" w:rsidP="00FD49BC">
            <w:pPr>
              <w:rPr>
                <w:szCs w:val="21"/>
              </w:rPr>
            </w:pPr>
            <w:r w:rsidRPr="00DD6B8E">
              <w:rPr>
                <w:rFonts w:hint="eastAsia"/>
                <w:szCs w:val="21"/>
              </w:rPr>
              <w:t>(5)</w:t>
            </w:r>
            <w:r w:rsidRPr="00DD6B8E">
              <w:rPr>
                <w:rFonts w:hint="eastAsia"/>
                <w:szCs w:val="21"/>
              </w:rPr>
              <w:t>ナビゲーション技術</w:t>
            </w:r>
          </w:p>
          <w:p w14:paraId="71176B4F" w14:textId="77777777" w:rsidR="00FD49BC" w:rsidRPr="00DD6B8E" w:rsidRDefault="00FD49BC" w:rsidP="00FD49BC">
            <w:pPr>
              <w:rPr>
                <w:szCs w:val="21"/>
              </w:rPr>
            </w:pPr>
          </w:p>
          <w:p w14:paraId="2A7CA771" w14:textId="77777777" w:rsidR="00FD49BC" w:rsidRPr="00DD6B8E" w:rsidRDefault="00FD49BC" w:rsidP="00FD49BC">
            <w:pPr>
              <w:rPr>
                <w:szCs w:val="21"/>
              </w:rPr>
            </w:pPr>
          </w:p>
          <w:p w14:paraId="0B3069B4" w14:textId="5719A1D1" w:rsidR="00FD49BC" w:rsidRPr="00DD6B8E" w:rsidRDefault="00FD49BC" w:rsidP="00FD49BC">
            <w:pPr>
              <w:rPr>
                <w:szCs w:val="21"/>
              </w:rPr>
            </w:pPr>
          </w:p>
          <w:p w14:paraId="0D61AC4A" w14:textId="77777777" w:rsidR="00E56786" w:rsidRPr="00DD6B8E" w:rsidRDefault="00E56786" w:rsidP="00FD49BC">
            <w:pPr>
              <w:rPr>
                <w:szCs w:val="21"/>
              </w:rPr>
            </w:pPr>
          </w:p>
          <w:p w14:paraId="5B53D516" w14:textId="77777777" w:rsidR="00FD49BC" w:rsidRPr="00DD6B8E" w:rsidRDefault="00FD49BC" w:rsidP="00FD49BC">
            <w:pPr>
              <w:rPr>
                <w:szCs w:val="21"/>
              </w:rPr>
            </w:pPr>
            <w:r w:rsidRPr="00DD6B8E">
              <w:rPr>
                <w:rFonts w:hint="eastAsia"/>
                <w:szCs w:val="21"/>
              </w:rPr>
              <w:t>(6)</w:t>
            </w:r>
            <w:r w:rsidRPr="00DD6B8E">
              <w:rPr>
                <w:rFonts w:hint="eastAsia"/>
                <w:szCs w:val="21"/>
              </w:rPr>
              <w:t>法律、指導者制度、</w:t>
            </w:r>
          </w:p>
          <w:p w14:paraId="3A229DC3" w14:textId="77777777" w:rsidR="00FD49BC" w:rsidRPr="00DD6B8E" w:rsidRDefault="00FD49BC" w:rsidP="00FD49BC">
            <w:pPr>
              <w:ind w:firstLineChars="100" w:firstLine="210"/>
              <w:rPr>
                <w:szCs w:val="21"/>
              </w:rPr>
            </w:pPr>
            <w:r w:rsidRPr="00DD6B8E">
              <w:rPr>
                <w:rFonts w:hint="eastAsia"/>
                <w:szCs w:val="21"/>
              </w:rPr>
              <w:t>指導者の役割</w:t>
            </w:r>
          </w:p>
        </w:tc>
        <w:tc>
          <w:tcPr>
            <w:tcW w:w="3544" w:type="dxa"/>
          </w:tcPr>
          <w:p w14:paraId="5D0B037A" w14:textId="77777777" w:rsidR="00FD49BC" w:rsidRPr="00DD6B8E" w:rsidRDefault="00FD49BC" w:rsidP="00FD49BC">
            <w:pPr>
              <w:rPr>
                <w:szCs w:val="21"/>
              </w:rPr>
            </w:pPr>
            <w:r w:rsidRPr="00DD6B8E">
              <w:rPr>
                <w:rFonts w:hint="eastAsia"/>
                <w:szCs w:val="21"/>
              </w:rPr>
              <w:t>登山計画書、生活技術等</w:t>
            </w:r>
          </w:p>
          <w:p w14:paraId="0A913DA9" w14:textId="77777777" w:rsidR="00FD49BC" w:rsidRPr="00DD6B8E" w:rsidRDefault="00FD49BC" w:rsidP="00FD49BC">
            <w:pPr>
              <w:rPr>
                <w:szCs w:val="21"/>
              </w:rPr>
            </w:pPr>
            <w:r w:rsidRPr="00DD6B8E">
              <w:rPr>
                <w:rFonts w:hint="eastAsia"/>
                <w:sz w:val="18"/>
                <w:szCs w:val="18"/>
              </w:rPr>
              <w:t>ハイキング、ピークハント、縦走、スポーツクライミング、沢登り、山スキー、アイスクライミング、スノーシューイング等</w:t>
            </w:r>
          </w:p>
          <w:p w14:paraId="00F723D0" w14:textId="3D470AA9" w:rsidR="00FD49BC" w:rsidRPr="00DD6B8E" w:rsidRDefault="00FD49BC" w:rsidP="00FD49BC">
            <w:pPr>
              <w:rPr>
                <w:szCs w:val="21"/>
              </w:rPr>
            </w:pPr>
          </w:p>
          <w:p w14:paraId="6970C80A" w14:textId="77777777" w:rsidR="00E56786" w:rsidRPr="00DD6B8E" w:rsidRDefault="00E56786" w:rsidP="00FD49BC">
            <w:pPr>
              <w:rPr>
                <w:szCs w:val="21"/>
              </w:rPr>
            </w:pPr>
          </w:p>
          <w:p w14:paraId="24258482" w14:textId="77777777" w:rsidR="00FD49BC" w:rsidRPr="00DD6B8E" w:rsidRDefault="00FD49BC" w:rsidP="00FD49BC">
            <w:pPr>
              <w:rPr>
                <w:szCs w:val="21"/>
              </w:rPr>
            </w:pPr>
            <w:r w:rsidRPr="00DD6B8E">
              <w:rPr>
                <w:rFonts w:hint="eastAsia"/>
                <w:szCs w:val="21"/>
              </w:rPr>
              <w:t>健康管理、救急法、</w:t>
            </w:r>
          </w:p>
          <w:p w14:paraId="4E592D91" w14:textId="77777777" w:rsidR="00FD49BC" w:rsidRPr="00DD6B8E" w:rsidRDefault="00FD49BC" w:rsidP="00FD49BC">
            <w:pPr>
              <w:rPr>
                <w:szCs w:val="21"/>
              </w:rPr>
            </w:pPr>
          </w:p>
          <w:p w14:paraId="4E35FDD0" w14:textId="436AC889" w:rsidR="00FD49BC" w:rsidRPr="00DD6B8E" w:rsidRDefault="00FD49BC" w:rsidP="00FD49BC">
            <w:pPr>
              <w:rPr>
                <w:szCs w:val="21"/>
              </w:rPr>
            </w:pPr>
          </w:p>
          <w:p w14:paraId="729BF646" w14:textId="77777777" w:rsidR="00E56786" w:rsidRPr="00DD6B8E" w:rsidRDefault="00E56786" w:rsidP="00FD49BC">
            <w:pPr>
              <w:rPr>
                <w:szCs w:val="21"/>
              </w:rPr>
            </w:pPr>
          </w:p>
          <w:p w14:paraId="0856E68A" w14:textId="77777777" w:rsidR="00FD49BC" w:rsidRPr="00DD6B8E" w:rsidRDefault="00FD49BC" w:rsidP="00FD49BC">
            <w:pPr>
              <w:rPr>
                <w:szCs w:val="21"/>
              </w:rPr>
            </w:pPr>
            <w:r w:rsidRPr="00DD6B8E">
              <w:rPr>
                <w:rFonts w:hint="eastAsia"/>
                <w:szCs w:val="21"/>
              </w:rPr>
              <w:t>危険の回避、事故発生時の対応、</w:t>
            </w:r>
          </w:p>
          <w:p w14:paraId="08D6E4AC" w14:textId="77777777" w:rsidR="00FD49BC" w:rsidRPr="00DD6B8E" w:rsidRDefault="00FD49BC" w:rsidP="00FD49BC">
            <w:pPr>
              <w:rPr>
                <w:szCs w:val="21"/>
              </w:rPr>
            </w:pPr>
            <w:r w:rsidRPr="00DD6B8E">
              <w:rPr>
                <w:rFonts w:hint="eastAsia"/>
                <w:szCs w:val="21"/>
              </w:rPr>
              <w:t>セルフレスキュー等</w:t>
            </w:r>
          </w:p>
          <w:p w14:paraId="370F583A" w14:textId="77777777" w:rsidR="00FD49BC" w:rsidRPr="00DD6B8E" w:rsidRDefault="00FD49BC" w:rsidP="00FD49BC">
            <w:pPr>
              <w:rPr>
                <w:szCs w:val="21"/>
              </w:rPr>
            </w:pPr>
          </w:p>
          <w:p w14:paraId="62B87652" w14:textId="3BD7FC91" w:rsidR="00FD49BC" w:rsidRPr="00DD6B8E" w:rsidRDefault="00FD49BC" w:rsidP="00FD49BC">
            <w:pPr>
              <w:rPr>
                <w:szCs w:val="21"/>
              </w:rPr>
            </w:pPr>
          </w:p>
          <w:p w14:paraId="680110A1" w14:textId="77777777" w:rsidR="00E56786" w:rsidRPr="00DD6B8E" w:rsidRDefault="00E56786" w:rsidP="00FD49BC">
            <w:pPr>
              <w:rPr>
                <w:szCs w:val="21"/>
              </w:rPr>
            </w:pPr>
          </w:p>
          <w:p w14:paraId="59A00C0B" w14:textId="77777777" w:rsidR="00FD49BC" w:rsidRPr="00DD6B8E" w:rsidRDefault="00FD49BC" w:rsidP="00FD49BC">
            <w:pPr>
              <w:rPr>
                <w:szCs w:val="21"/>
              </w:rPr>
            </w:pPr>
            <w:r w:rsidRPr="00DD6B8E">
              <w:rPr>
                <w:rFonts w:hint="eastAsia"/>
                <w:szCs w:val="21"/>
              </w:rPr>
              <w:t>気象現象の基本、天気図、気象情報の入手法等</w:t>
            </w:r>
          </w:p>
          <w:p w14:paraId="6BFADD2E" w14:textId="77777777" w:rsidR="00FD49BC" w:rsidRPr="00DD6B8E" w:rsidRDefault="00FD49BC" w:rsidP="00FD49BC">
            <w:pPr>
              <w:rPr>
                <w:szCs w:val="21"/>
              </w:rPr>
            </w:pPr>
          </w:p>
          <w:p w14:paraId="12043017" w14:textId="2350970C" w:rsidR="00FD49BC" w:rsidRPr="00DD6B8E" w:rsidRDefault="00FD49BC" w:rsidP="00FD49BC">
            <w:pPr>
              <w:rPr>
                <w:szCs w:val="21"/>
              </w:rPr>
            </w:pPr>
          </w:p>
          <w:p w14:paraId="65BF5FE4" w14:textId="77777777" w:rsidR="00E56786" w:rsidRPr="00DD6B8E" w:rsidRDefault="00E56786" w:rsidP="00FD49BC">
            <w:pPr>
              <w:rPr>
                <w:szCs w:val="21"/>
              </w:rPr>
            </w:pPr>
          </w:p>
          <w:p w14:paraId="45B597EE" w14:textId="77777777" w:rsidR="00FD49BC" w:rsidRPr="00DD6B8E" w:rsidRDefault="00FD49BC" w:rsidP="00FD49BC">
            <w:pPr>
              <w:rPr>
                <w:szCs w:val="21"/>
              </w:rPr>
            </w:pPr>
            <w:r w:rsidRPr="00DD6B8E">
              <w:rPr>
                <w:rFonts w:hint="eastAsia"/>
                <w:szCs w:val="21"/>
              </w:rPr>
              <w:t>航法（徒歩ナビ）、地図読み</w:t>
            </w:r>
          </w:p>
          <w:p w14:paraId="62925A6E" w14:textId="77777777" w:rsidR="00FD49BC" w:rsidRPr="00DD6B8E" w:rsidRDefault="00FD49BC" w:rsidP="00FD49BC">
            <w:pPr>
              <w:rPr>
                <w:szCs w:val="21"/>
              </w:rPr>
            </w:pPr>
          </w:p>
          <w:p w14:paraId="23A4070D" w14:textId="77777777" w:rsidR="00FD49BC" w:rsidRPr="00DD6B8E" w:rsidRDefault="00FD49BC" w:rsidP="00FD49BC">
            <w:pPr>
              <w:rPr>
                <w:szCs w:val="21"/>
              </w:rPr>
            </w:pPr>
          </w:p>
          <w:p w14:paraId="66AF5670" w14:textId="7EFCB134" w:rsidR="00FD49BC" w:rsidRPr="00DD6B8E" w:rsidRDefault="00FD49BC" w:rsidP="00FD49BC">
            <w:pPr>
              <w:rPr>
                <w:szCs w:val="21"/>
              </w:rPr>
            </w:pPr>
          </w:p>
          <w:p w14:paraId="3F2705E3" w14:textId="77777777" w:rsidR="00E56786" w:rsidRPr="00DD6B8E" w:rsidRDefault="00E56786" w:rsidP="00FD49BC">
            <w:pPr>
              <w:rPr>
                <w:szCs w:val="21"/>
              </w:rPr>
            </w:pPr>
          </w:p>
          <w:p w14:paraId="6F93E2EC" w14:textId="77777777" w:rsidR="00FD49BC" w:rsidRPr="00DD6B8E" w:rsidRDefault="00FD49BC" w:rsidP="00FD49BC">
            <w:pPr>
              <w:rPr>
                <w:szCs w:val="21"/>
              </w:rPr>
            </w:pPr>
            <w:r w:rsidRPr="00DD6B8E">
              <w:rPr>
                <w:rFonts w:hint="eastAsia"/>
                <w:szCs w:val="21"/>
              </w:rPr>
              <w:t>リーダーの法的責任</w:t>
            </w:r>
          </w:p>
          <w:p w14:paraId="17756894" w14:textId="77777777" w:rsidR="00FD49BC" w:rsidRPr="00DD6B8E" w:rsidRDefault="00FD49BC" w:rsidP="00FD49BC">
            <w:pPr>
              <w:rPr>
                <w:szCs w:val="21"/>
              </w:rPr>
            </w:pPr>
            <w:r w:rsidRPr="00DD6B8E">
              <w:rPr>
                <w:rFonts w:hint="eastAsia"/>
                <w:szCs w:val="21"/>
              </w:rPr>
              <w:t>指導員制度、指導者の役割</w:t>
            </w:r>
          </w:p>
          <w:p w14:paraId="0E39BE86" w14:textId="77777777" w:rsidR="00FD49BC" w:rsidRPr="00DD6B8E" w:rsidRDefault="00FD49BC" w:rsidP="00FD49BC">
            <w:pPr>
              <w:rPr>
                <w:szCs w:val="21"/>
              </w:rPr>
            </w:pPr>
          </w:p>
          <w:p w14:paraId="584EDC77" w14:textId="77777777" w:rsidR="00FD49BC" w:rsidRPr="00DD6B8E" w:rsidRDefault="00FD49BC" w:rsidP="00FD49BC">
            <w:pPr>
              <w:rPr>
                <w:szCs w:val="21"/>
              </w:rPr>
            </w:pPr>
          </w:p>
          <w:p w14:paraId="646CAD80" w14:textId="77777777" w:rsidR="00FD49BC" w:rsidRPr="00DD6B8E" w:rsidRDefault="00FD49BC" w:rsidP="00FD49BC">
            <w:pPr>
              <w:rPr>
                <w:szCs w:val="21"/>
              </w:rPr>
            </w:pPr>
          </w:p>
        </w:tc>
        <w:tc>
          <w:tcPr>
            <w:tcW w:w="426" w:type="dxa"/>
          </w:tcPr>
          <w:p w14:paraId="3848F366" w14:textId="77777777" w:rsidR="00FD49BC" w:rsidRPr="00DD6B8E" w:rsidRDefault="00FD49BC" w:rsidP="00FD49BC">
            <w:pPr>
              <w:rPr>
                <w:szCs w:val="21"/>
              </w:rPr>
            </w:pPr>
          </w:p>
          <w:p w14:paraId="61AE591C" w14:textId="77777777" w:rsidR="00FD49BC" w:rsidRPr="00DD6B8E" w:rsidRDefault="00FD49BC" w:rsidP="00FD49BC">
            <w:pPr>
              <w:rPr>
                <w:szCs w:val="21"/>
              </w:rPr>
            </w:pPr>
          </w:p>
          <w:p w14:paraId="789D64D4" w14:textId="77777777" w:rsidR="00FD49BC" w:rsidRPr="00DD6B8E" w:rsidRDefault="00FD49BC" w:rsidP="00FD49BC">
            <w:pPr>
              <w:rPr>
                <w:szCs w:val="21"/>
              </w:rPr>
            </w:pPr>
          </w:p>
          <w:p w14:paraId="49321B2A" w14:textId="77777777" w:rsidR="00FD49BC" w:rsidRPr="00DD6B8E" w:rsidRDefault="00FD49BC" w:rsidP="00FD49BC">
            <w:pPr>
              <w:rPr>
                <w:szCs w:val="21"/>
              </w:rPr>
            </w:pPr>
          </w:p>
          <w:p w14:paraId="224907BB" w14:textId="77777777" w:rsidR="00FD49BC" w:rsidRPr="00DD6B8E" w:rsidRDefault="00FD49BC" w:rsidP="00FD49BC">
            <w:pPr>
              <w:rPr>
                <w:szCs w:val="21"/>
              </w:rPr>
            </w:pPr>
          </w:p>
          <w:p w14:paraId="66BA52DE" w14:textId="77777777" w:rsidR="00FD49BC" w:rsidRPr="00DD6B8E" w:rsidRDefault="00FD49BC" w:rsidP="00FD49BC">
            <w:pPr>
              <w:rPr>
                <w:szCs w:val="21"/>
              </w:rPr>
            </w:pPr>
          </w:p>
          <w:p w14:paraId="150A08DC" w14:textId="77777777" w:rsidR="00FD49BC" w:rsidRPr="00DD6B8E" w:rsidRDefault="00FD49BC" w:rsidP="00FD49BC">
            <w:pPr>
              <w:rPr>
                <w:szCs w:val="21"/>
              </w:rPr>
            </w:pPr>
          </w:p>
          <w:p w14:paraId="3D029D37" w14:textId="77777777" w:rsidR="00FD49BC" w:rsidRPr="00DD6B8E" w:rsidRDefault="00FD49BC" w:rsidP="00FD49BC">
            <w:pPr>
              <w:rPr>
                <w:szCs w:val="21"/>
              </w:rPr>
            </w:pPr>
          </w:p>
          <w:p w14:paraId="285610C9" w14:textId="77777777" w:rsidR="00FD49BC" w:rsidRPr="00DD6B8E" w:rsidRDefault="00FD49BC" w:rsidP="00FD49BC">
            <w:pPr>
              <w:rPr>
                <w:szCs w:val="21"/>
              </w:rPr>
            </w:pPr>
          </w:p>
          <w:p w14:paraId="08CEC5A4" w14:textId="77777777" w:rsidR="00FD49BC" w:rsidRPr="00DD6B8E" w:rsidRDefault="00FD49BC" w:rsidP="00FD49BC">
            <w:pPr>
              <w:rPr>
                <w:szCs w:val="21"/>
              </w:rPr>
            </w:pPr>
          </w:p>
        </w:tc>
        <w:tc>
          <w:tcPr>
            <w:tcW w:w="3826" w:type="dxa"/>
          </w:tcPr>
          <w:p w14:paraId="7F80D727" w14:textId="77777777" w:rsidR="00FD49BC" w:rsidRPr="00DD6B8E" w:rsidRDefault="00FD49BC" w:rsidP="00FD49BC">
            <w:pPr>
              <w:rPr>
                <w:szCs w:val="21"/>
              </w:rPr>
            </w:pPr>
            <w:r w:rsidRPr="00DD6B8E">
              <w:rPr>
                <w:rFonts w:hint="eastAsia"/>
                <w:szCs w:val="21"/>
              </w:rPr>
              <w:t>登山計画書（記載内容、提出先、提出方法等）、装備、レアリング、幕営、エネルギーの補給の仕方等</w:t>
            </w:r>
          </w:p>
          <w:p w14:paraId="0CCAE450" w14:textId="77777777" w:rsidR="00FD49BC" w:rsidRPr="00DD6B8E" w:rsidRDefault="00FD49BC" w:rsidP="00FD49BC">
            <w:pPr>
              <w:rPr>
                <w:szCs w:val="21"/>
              </w:rPr>
            </w:pPr>
          </w:p>
          <w:p w14:paraId="5EA58F54" w14:textId="26B70EE3" w:rsidR="00FD49BC" w:rsidRPr="00DD6B8E" w:rsidRDefault="00FD49BC" w:rsidP="00FD49BC">
            <w:pPr>
              <w:rPr>
                <w:szCs w:val="21"/>
              </w:rPr>
            </w:pPr>
          </w:p>
          <w:p w14:paraId="57C2D97A" w14:textId="77777777" w:rsidR="00E56786" w:rsidRPr="00DD6B8E" w:rsidRDefault="00E56786" w:rsidP="00FD49BC">
            <w:pPr>
              <w:rPr>
                <w:szCs w:val="21"/>
              </w:rPr>
            </w:pPr>
          </w:p>
          <w:p w14:paraId="1078612F" w14:textId="77777777" w:rsidR="00FD49BC" w:rsidRPr="00DD6B8E" w:rsidRDefault="00FD49BC" w:rsidP="00FD49BC">
            <w:pPr>
              <w:rPr>
                <w:szCs w:val="21"/>
              </w:rPr>
            </w:pPr>
            <w:r w:rsidRPr="00DD6B8E">
              <w:rPr>
                <w:rFonts w:hint="eastAsia"/>
                <w:szCs w:val="21"/>
              </w:rPr>
              <w:t>山の医学、登山中の病気・けがとその対策、熱中症、高山病、救急法等</w:t>
            </w:r>
          </w:p>
          <w:p w14:paraId="75350F7A" w14:textId="6443D8B5" w:rsidR="00FD49BC" w:rsidRPr="00DD6B8E" w:rsidRDefault="00FD49BC" w:rsidP="00FD49BC">
            <w:pPr>
              <w:rPr>
                <w:szCs w:val="21"/>
              </w:rPr>
            </w:pPr>
          </w:p>
          <w:p w14:paraId="19DD8C92" w14:textId="77777777" w:rsidR="00E56786" w:rsidRPr="00DD6B8E" w:rsidRDefault="00E56786" w:rsidP="00FD49BC">
            <w:pPr>
              <w:rPr>
                <w:szCs w:val="21"/>
              </w:rPr>
            </w:pPr>
          </w:p>
          <w:p w14:paraId="0F9FBF7F" w14:textId="77777777" w:rsidR="00FD49BC" w:rsidRPr="00DD6B8E" w:rsidRDefault="00FD49BC" w:rsidP="00FD49BC">
            <w:pPr>
              <w:rPr>
                <w:szCs w:val="21"/>
              </w:rPr>
            </w:pPr>
            <w:r w:rsidRPr="00DD6B8E">
              <w:rPr>
                <w:rFonts w:hint="eastAsia"/>
                <w:szCs w:val="21"/>
              </w:rPr>
              <w:t>遭難回避の基本的考え方、対策</w:t>
            </w:r>
            <w:r w:rsidRPr="00DD6B8E">
              <w:rPr>
                <w:rFonts w:hint="eastAsia"/>
                <w:szCs w:val="21"/>
              </w:rPr>
              <w:t>(</w:t>
            </w:r>
            <w:r w:rsidRPr="00DD6B8E">
              <w:rPr>
                <w:rFonts w:hint="eastAsia"/>
                <w:szCs w:val="21"/>
              </w:rPr>
              <w:t>通信手段、遭難連絡カード等</w:t>
            </w:r>
            <w:r w:rsidRPr="00DD6B8E">
              <w:rPr>
                <w:rFonts w:hint="eastAsia"/>
                <w:szCs w:val="21"/>
              </w:rPr>
              <w:t>)</w:t>
            </w:r>
            <w:r w:rsidRPr="00DD6B8E">
              <w:rPr>
                <w:rFonts w:hint="eastAsia"/>
                <w:szCs w:val="21"/>
              </w:rPr>
              <w:t>、セルフレスキュー（用具･技術）、搬出法等</w:t>
            </w:r>
          </w:p>
          <w:p w14:paraId="7E822E7E" w14:textId="0BE7D50C" w:rsidR="00FD49BC" w:rsidRPr="00DD6B8E" w:rsidRDefault="00FD49BC" w:rsidP="00FD49BC">
            <w:pPr>
              <w:rPr>
                <w:szCs w:val="21"/>
              </w:rPr>
            </w:pPr>
          </w:p>
          <w:p w14:paraId="57E4D7B1" w14:textId="77777777" w:rsidR="00E56786" w:rsidRPr="00DD6B8E" w:rsidRDefault="00E56786" w:rsidP="00FD49BC">
            <w:pPr>
              <w:rPr>
                <w:szCs w:val="21"/>
              </w:rPr>
            </w:pPr>
          </w:p>
          <w:p w14:paraId="633EA34A" w14:textId="77777777" w:rsidR="00FD49BC" w:rsidRPr="00DD6B8E" w:rsidRDefault="00FD49BC" w:rsidP="00FD49BC">
            <w:pPr>
              <w:rPr>
                <w:szCs w:val="21"/>
              </w:rPr>
            </w:pPr>
            <w:r w:rsidRPr="00DD6B8E">
              <w:rPr>
                <w:rFonts w:hint="eastAsia"/>
                <w:szCs w:val="21"/>
              </w:rPr>
              <w:t>気象知識の必要性、基礎知識、避雷対策、天気図、衛星画像、観天望気、</w:t>
            </w:r>
          </w:p>
          <w:p w14:paraId="750B301C" w14:textId="77777777" w:rsidR="00FD49BC" w:rsidRPr="00DD6B8E" w:rsidRDefault="00FD49BC" w:rsidP="00FD49BC">
            <w:pPr>
              <w:rPr>
                <w:szCs w:val="21"/>
              </w:rPr>
            </w:pPr>
            <w:r w:rsidRPr="00DD6B8E">
              <w:rPr>
                <w:rFonts w:hint="eastAsia"/>
                <w:szCs w:val="21"/>
              </w:rPr>
              <w:t>気象情報の入手法</w:t>
            </w:r>
          </w:p>
          <w:p w14:paraId="4941A765" w14:textId="79CE9CAE" w:rsidR="00FD49BC" w:rsidRPr="00DD6B8E" w:rsidRDefault="00FD49BC" w:rsidP="00FD49BC">
            <w:pPr>
              <w:rPr>
                <w:szCs w:val="21"/>
              </w:rPr>
            </w:pPr>
          </w:p>
          <w:p w14:paraId="065DC87C" w14:textId="77777777" w:rsidR="00E56786" w:rsidRPr="00DD6B8E" w:rsidRDefault="00E56786" w:rsidP="00FD49BC">
            <w:pPr>
              <w:rPr>
                <w:szCs w:val="21"/>
              </w:rPr>
            </w:pPr>
          </w:p>
          <w:p w14:paraId="76BFA607" w14:textId="77777777" w:rsidR="00FD49BC" w:rsidRPr="00DD6B8E" w:rsidRDefault="00FD49BC" w:rsidP="00FD49BC">
            <w:pPr>
              <w:rPr>
                <w:szCs w:val="21"/>
              </w:rPr>
            </w:pPr>
            <w:r w:rsidRPr="00DD6B8E">
              <w:rPr>
                <w:rFonts w:hint="eastAsia"/>
                <w:szCs w:val="21"/>
              </w:rPr>
              <w:t>地図の特性、読図記号、ナビゲーションの必要性、読図と地形、ナビゲーション技術、</w:t>
            </w:r>
            <w:r w:rsidRPr="00DD6B8E">
              <w:rPr>
                <w:rFonts w:hint="eastAsia"/>
                <w:szCs w:val="21"/>
              </w:rPr>
              <w:t>GPS</w:t>
            </w:r>
            <w:r w:rsidRPr="00DD6B8E">
              <w:rPr>
                <w:rFonts w:hint="eastAsia"/>
                <w:szCs w:val="21"/>
              </w:rPr>
              <w:t>の活用等</w:t>
            </w:r>
          </w:p>
          <w:p w14:paraId="315160AA" w14:textId="56E0E788" w:rsidR="00FD49BC" w:rsidRPr="00DD6B8E" w:rsidRDefault="00FD49BC" w:rsidP="00FD49BC">
            <w:pPr>
              <w:rPr>
                <w:szCs w:val="21"/>
              </w:rPr>
            </w:pPr>
          </w:p>
          <w:p w14:paraId="0D1F25E0" w14:textId="77777777" w:rsidR="00E56786" w:rsidRPr="00DD6B8E" w:rsidRDefault="00E56786" w:rsidP="00FD49BC">
            <w:pPr>
              <w:rPr>
                <w:szCs w:val="21"/>
              </w:rPr>
            </w:pPr>
          </w:p>
          <w:p w14:paraId="19F638FF" w14:textId="77777777" w:rsidR="00FD49BC" w:rsidRPr="00DD6B8E" w:rsidRDefault="00FD49BC" w:rsidP="00FD49BC">
            <w:pPr>
              <w:rPr>
                <w:szCs w:val="21"/>
              </w:rPr>
            </w:pPr>
            <w:r w:rsidRPr="00DD6B8E">
              <w:rPr>
                <w:rFonts w:hint="eastAsia"/>
                <w:szCs w:val="21"/>
              </w:rPr>
              <w:t>登山形態による違い</w:t>
            </w:r>
            <w:r w:rsidRPr="00DD6B8E">
              <w:rPr>
                <w:rFonts w:hint="eastAsia"/>
                <w:szCs w:val="21"/>
              </w:rPr>
              <w:t>(</w:t>
            </w:r>
            <w:r w:rsidRPr="00DD6B8E">
              <w:rPr>
                <w:rFonts w:hint="eastAsia"/>
                <w:szCs w:val="21"/>
              </w:rPr>
              <w:t>引率と自主・営利型と非営利型</w:t>
            </w:r>
            <w:r w:rsidRPr="00DD6B8E">
              <w:rPr>
                <w:rFonts w:hint="eastAsia"/>
                <w:szCs w:val="21"/>
              </w:rPr>
              <w:t>)</w:t>
            </w:r>
            <w:r w:rsidRPr="00DD6B8E">
              <w:rPr>
                <w:rFonts w:hint="eastAsia"/>
                <w:szCs w:val="21"/>
              </w:rPr>
              <w:t>、法的責任の種類</w:t>
            </w:r>
            <w:r w:rsidRPr="00DD6B8E">
              <w:rPr>
                <w:rFonts w:hint="eastAsia"/>
                <w:szCs w:val="21"/>
              </w:rPr>
              <w:t>(</w:t>
            </w:r>
            <w:r w:rsidRPr="00DD6B8E">
              <w:rPr>
                <w:rFonts w:hint="eastAsia"/>
                <w:szCs w:val="21"/>
              </w:rPr>
              <w:t>刑事・民事</w:t>
            </w:r>
            <w:r w:rsidRPr="00DD6B8E">
              <w:rPr>
                <w:rFonts w:hint="eastAsia"/>
                <w:szCs w:val="21"/>
              </w:rPr>
              <w:t>)</w:t>
            </w:r>
            <w:r w:rsidRPr="00DD6B8E">
              <w:rPr>
                <w:rFonts w:hint="eastAsia"/>
                <w:szCs w:val="21"/>
              </w:rPr>
              <w:t>など</w:t>
            </w:r>
          </w:p>
          <w:p w14:paraId="15F53CF2" w14:textId="77777777" w:rsidR="00FD49BC" w:rsidRPr="00DD6B8E" w:rsidRDefault="00FD49BC" w:rsidP="00FD49BC">
            <w:pPr>
              <w:rPr>
                <w:szCs w:val="21"/>
              </w:rPr>
            </w:pPr>
            <w:r w:rsidRPr="00DD6B8E">
              <w:rPr>
                <w:rFonts w:hint="eastAsia"/>
                <w:szCs w:val="21"/>
              </w:rPr>
              <w:t>JMSCA</w:t>
            </w:r>
            <w:r w:rsidRPr="00DD6B8E">
              <w:rPr>
                <w:rFonts w:hint="eastAsia"/>
                <w:szCs w:val="21"/>
              </w:rPr>
              <w:t>の指導者制度、役割等</w:t>
            </w:r>
          </w:p>
          <w:p w14:paraId="7C2FCD21" w14:textId="77777777" w:rsidR="00FD49BC" w:rsidRPr="00DD6B8E" w:rsidRDefault="00FD49BC" w:rsidP="00FD49BC">
            <w:pPr>
              <w:rPr>
                <w:szCs w:val="21"/>
              </w:rPr>
            </w:pPr>
          </w:p>
          <w:p w14:paraId="50DD5430" w14:textId="77777777" w:rsidR="00FD49BC" w:rsidRPr="00DD6B8E" w:rsidRDefault="00FD49BC" w:rsidP="00FD49BC">
            <w:pPr>
              <w:rPr>
                <w:szCs w:val="21"/>
              </w:rPr>
            </w:pPr>
          </w:p>
        </w:tc>
        <w:tc>
          <w:tcPr>
            <w:tcW w:w="350" w:type="dxa"/>
          </w:tcPr>
          <w:p w14:paraId="55F3902D" w14:textId="77777777" w:rsidR="00FD49BC" w:rsidRPr="00DD6B8E" w:rsidRDefault="00FD49BC" w:rsidP="00FD49BC">
            <w:pPr>
              <w:rPr>
                <w:szCs w:val="21"/>
              </w:rPr>
            </w:pPr>
          </w:p>
        </w:tc>
      </w:tr>
    </w:tbl>
    <w:p w14:paraId="171D6D50" w14:textId="77777777" w:rsidR="00FD49BC" w:rsidRPr="00DD6B8E" w:rsidRDefault="00FD49BC" w:rsidP="00FD49BC">
      <w:r w:rsidRPr="00DD6B8E">
        <w:rPr>
          <w:rFonts w:hint="eastAsia"/>
        </w:rPr>
        <w:t>＊「詳細項目例」の参考資料「山岳指導者指導要項」など。</w:t>
      </w:r>
    </w:p>
    <w:p w14:paraId="5EF7427E" w14:textId="77777777" w:rsidR="00FD49BC" w:rsidRPr="00DD6B8E" w:rsidRDefault="00FD49BC" w:rsidP="00FD49BC"/>
    <w:p w14:paraId="4EBED0F6" w14:textId="77777777" w:rsidR="00FD49BC" w:rsidRPr="00DD6B8E" w:rsidRDefault="00FD49BC" w:rsidP="00FD49BC"/>
    <w:p w14:paraId="09634A82" w14:textId="77777777" w:rsidR="00FD49BC" w:rsidRPr="00DD6B8E" w:rsidRDefault="00FD49BC" w:rsidP="00FD49BC"/>
    <w:p w14:paraId="412E083C" w14:textId="77777777" w:rsidR="00FD49BC" w:rsidRPr="00DD6B8E" w:rsidRDefault="00FD49BC" w:rsidP="00FD49BC"/>
    <w:p w14:paraId="1DFEC9AE" w14:textId="77777777" w:rsidR="00FD49BC" w:rsidRPr="00DD6B8E" w:rsidRDefault="00FD49BC" w:rsidP="00FD49BC"/>
    <w:p w14:paraId="528BD08E" w14:textId="77777777" w:rsidR="00FD49BC" w:rsidRPr="00DD6B8E" w:rsidRDefault="00FD49BC" w:rsidP="00FD49BC"/>
    <w:p w14:paraId="58CCC834" w14:textId="77777777" w:rsidR="00311911" w:rsidRPr="00DD6B8E" w:rsidRDefault="00311911" w:rsidP="00FD49BC"/>
    <w:p w14:paraId="43294CF4" w14:textId="77777777" w:rsidR="00311911" w:rsidRPr="00DD6B8E" w:rsidRDefault="00311911" w:rsidP="00FD49BC"/>
    <w:p w14:paraId="227A1338" w14:textId="77777777" w:rsidR="00311911" w:rsidRPr="00DD6B8E" w:rsidRDefault="00311911" w:rsidP="00FD49BC"/>
    <w:p w14:paraId="4040185F" w14:textId="77777777" w:rsidR="00311911" w:rsidRPr="00DD6B8E" w:rsidRDefault="00311911" w:rsidP="00FD49BC"/>
    <w:p w14:paraId="75F3C3DC" w14:textId="77777777" w:rsidR="00311911" w:rsidRPr="00DD6B8E" w:rsidRDefault="00311911" w:rsidP="00FD49BC"/>
    <w:p w14:paraId="23ADB67A" w14:textId="77777777" w:rsidR="00311911" w:rsidRPr="00DD6B8E" w:rsidRDefault="00311911" w:rsidP="00FD49BC"/>
    <w:p w14:paraId="5A3E1AFE" w14:textId="77777777" w:rsidR="00311911" w:rsidRPr="00DD6B8E" w:rsidRDefault="00311911" w:rsidP="00FD49BC"/>
    <w:p w14:paraId="1B9E76B7" w14:textId="718EB9BE" w:rsidR="00311911" w:rsidRPr="00DD6B8E" w:rsidRDefault="00311911" w:rsidP="00FD49BC"/>
    <w:p w14:paraId="0B78A6F6" w14:textId="77777777" w:rsidR="00A03420" w:rsidRPr="00DD6B8E" w:rsidRDefault="00A03420" w:rsidP="00FD49BC"/>
    <w:p w14:paraId="23244E45" w14:textId="77777777" w:rsidR="00FD49BC" w:rsidRPr="00DD6B8E" w:rsidRDefault="00FD49BC" w:rsidP="00FD49BC"/>
    <w:p w14:paraId="42DB754C" w14:textId="77777777" w:rsidR="00FD49BC" w:rsidRPr="00DD6B8E" w:rsidRDefault="00FD49BC" w:rsidP="00FD49BC">
      <w:r w:rsidRPr="00DD6B8E">
        <w:rPr>
          <w:rFonts w:hint="eastAsia"/>
        </w:rPr>
        <w:lastRenderedPageBreak/>
        <w:t xml:space="preserve">Ⅴ．無積雪期の登山技術　</w:t>
      </w:r>
    </w:p>
    <w:p w14:paraId="782FC257" w14:textId="77777777" w:rsidR="00FD49BC" w:rsidRPr="00DD6B8E" w:rsidRDefault="00FD49BC" w:rsidP="00FD49BC">
      <w:pPr>
        <w:jc w:val="left"/>
      </w:pPr>
      <w:r w:rsidRPr="00DD6B8E">
        <w:rPr>
          <w:rFonts w:hint="eastAsia"/>
        </w:rPr>
        <w:t>１．歩行技術</w:t>
      </w:r>
      <w:r w:rsidRPr="00DD6B8E">
        <w:rPr>
          <w:rFonts w:hint="eastAsia"/>
        </w:rPr>
        <w:tab/>
      </w:r>
      <w:r w:rsidRPr="00DD6B8E">
        <w:rPr>
          <w:rFonts w:hint="eastAsia"/>
        </w:rPr>
        <w:t xml:space="preserve">　　　　　</w:t>
      </w:r>
      <w:r w:rsidRPr="00DD6B8E">
        <w:rPr>
          <w:rFonts w:hint="eastAsia"/>
        </w:rPr>
        <w:tab/>
      </w:r>
      <w:r w:rsidRPr="00DD6B8E">
        <w:rPr>
          <w:rFonts w:hint="eastAsia"/>
        </w:rPr>
        <w:tab/>
      </w:r>
      <w:r w:rsidRPr="00DD6B8E">
        <w:rPr>
          <w:rFonts w:hint="eastAsia"/>
        </w:rPr>
        <w:tab/>
      </w:r>
      <w:r w:rsidRPr="00DD6B8E">
        <w:rPr>
          <w:rFonts w:hint="eastAsia"/>
        </w:rPr>
        <w:tab/>
      </w:r>
      <w:r w:rsidRPr="00DD6B8E">
        <w:rPr>
          <w:rFonts w:hint="eastAsia"/>
        </w:rPr>
        <w:t xml:space="preserve">　　　　　　　　　　　　　</w:t>
      </w:r>
      <w:r w:rsidRPr="00DD6B8E">
        <w:rPr>
          <w:rFonts w:hint="eastAsia"/>
        </w:rPr>
        <w:t>20</w:t>
      </w:r>
      <w:r w:rsidRPr="00DD6B8E">
        <w:rPr>
          <w:rFonts w:hint="eastAsia"/>
        </w:rPr>
        <w:t>点</w:t>
      </w:r>
    </w:p>
    <w:tbl>
      <w:tblPr>
        <w:tblStyle w:val="aa"/>
        <w:tblW w:w="0" w:type="auto"/>
        <w:tblInd w:w="-289" w:type="dxa"/>
        <w:tblLook w:val="04A0" w:firstRow="1" w:lastRow="0" w:firstColumn="1" w:lastColumn="0" w:noHBand="0" w:noVBand="1"/>
      </w:tblPr>
      <w:tblGrid>
        <w:gridCol w:w="1808"/>
        <w:gridCol w:w="3701"/>
        <w:gridCol w:w="426"/>
        <w:gridCol w:w="3556"/>
        <w:gridCol w:w="426"/>
      </w:tblGrid>
      <w:tr w:rsidR="00DD6B8E" w:rsidRPr="00DD6B8E" w14:paraId="0434D623" w14:textId="77777777" w:rsidTr="00B9401D">
        <w:tc>
          <w:tcPr>
            <w:tcW w:w="1808" w:type="dxa"/>
            <w:vMerge w:val="restart"/>
          </w:tcPr>
          <w:p w14:paraId="5B3F8CB9" w14:textId="77777777" w:rsidR="00FD49BC" w:rsidRPr="00DD6B8E" w:rsidRDefault="00FD49BC" w:rsidP="00FD49BC">
            <w:pPr>
              <w:jc w:val="center"/>
            </w:pPr>
            <w:r w:rsidRPr="00DD6B8E">
              <w:rPr>
                <w:rFonts w:hint="eastAsia"/>
              </w:rPr>
              <w:t>中　項　目</w:t>
            </w:r>
          </w:p>
        </w:tc>
        <w:tc>
          <w:tcPr>
            <w:tcW w:w="8109" w:type="dxa"/>
            <w:gridSpan w:val="4"/>
          </w:tcPr>
          <w:p w14:paraId="30067EA2" w14:textId="77777777" w:rsidR="00FD49BC" w:rsidRPr="00DD6B8E" w:rsidRDefault="00FD49BC" w:rsidP="00FD49BC">
            <w:pPr>
              <w:jc w:val="center"/>
            </w:pPr>
            <w:r w:rsidRPr="00DD6B8E">
              <w:rPr>
                <w:rFonts w:hint="eastAsia"/>
              </w:rPr>
              <w:t>小　項　目</w:t>
            </w:r>
          </w:p>
        </w:tc>
      </w:tr>
      <w:tr w:rsidR="00DD6B8E" w:rsidRPr="00DD6B8E" w14:paraId="35787D66" w14:textId="77777777" w:rsidTr="00B9401D">
        <w:tc>
          <w:tcPr>
            <w:tcW w:w="1808" w:type="dxa"/>
            <w:vMerge/>
          </w:tcPr>
          <w:p w14:paraId="7A07A28D" w14:textId="77777777" w:rsidR="00FD49BC" w:rsidRPr="00DD6B8E" w:rsidRDefault="00FD49BC" w:rsidP="00FD49BC">
            <w:pPr>
              <w:jc w:val="left"/>
            </w:pPr>
          </w:p>
        </w:tc>
        <w:tc>
          <w:tcPr>
            <w:tcW w:w="3701" w:type="dxa"/>
          </w:tcPr>
          <w:p w14:paraId="11F3F103" w14:textId="77777777" w:rsidR="00FD49BC" w:rsidRPr="00DD6B8E" w:rsidRDefault="00FD49BC" w:rsidP="00FD49BC">
            <w:pPr>
              <w:jc w:val="center"/>
            </w:pPr>
            <w:r w:rsidRPr="00DD6B8E">
              <w:rPr>
                <w:rFonts w:hint="eastAsia"/>
              </w:rPr>
              <w:t>指　導　法</w:t>
            </w:r>
          </w:p>
        </w:tc>
        <w:tc>
          <w:tcPr>
            <w:tcW w:w="426" w:type="dxa"/>
          </w:tcPr>
          <w:p w14:paraId="5671C83F" w14:textId="77777777" w:rsidR="00FD49BC" w:rsidRPr="00DD6B8E" w:rsidRDefault="00FD49BC" w:rsidP="00FD49BC">
            <w:pPr>
              <w:jc w:val="center"/>
            </w:pPr>
            <w:r w:rsidRPr="00DD6B8E">
              <w:rPr>
                <w:rFonts w:hint="eastAsia"/>
              </w:rPr>
              <w:t>点</w:t>
            </w:r>
          </w:p>
        </w:tc>
        <w:tc>
          <w:tcPr>
            <w:tcW w:w="3556" w:type="dxa"/>
          </w:tcPr>
          <w:p w14:paraId="661BEFA7" w14:textId="77777777" w:rsidR="00FD49BC" w:rsidRPr="00DD6B8E" w:rsidRDefault="00FD49BC" w:rsidP="00FD49BC">
            <w:pPr>
              <w:jc w:val="center"/>
            </w:pPr>
            <w:r w:rsidRPr="00DD6B8E">
              <w:rPr>
                <w:rFonts w:hint="eastAsia"/>
              </w:rPr>
              <w:t>実　技</w:t>
            </w:r>
          </w:p>
        </w:tc>
        <w:tc>
          <w:tcPr>
            <w:tcW w:w="426" w:type="dxa"/>
          </w:tcPr>
          <w:p w14:paraId="58C5C08B" w14:textId="77777777" w:rsidR="00FD49BC" w:rsidRPr="00DD6B8E" w:rsidRDefault="00FD49BC" w:rsidP="00FD49BC">
            <w:pPr>
              <w:jc w:val="center"/>
            </w:pPr>
            <w:r w:rsidRPr="00DD6B8E">
              <w:rPr>
                <w:rFonts w:hint="eastAsia"/>
              </w:rPr>
              <w:t>点</w:t>
            </w:r>
          </w:p>
        </w:tc>
      </w:tr>
      <w:tr w:rsidR="00DD6B8E" w:rsidRPr="00DD6B8E" w14:paraId="32985350" w14:textId="77777777" w:rsidTr="00B9401D">
        <w:trPr>
          <w:trHeight w:val="4527"/>
        </w:trPr>
        <w:tc>
          <w:tcPr>
            <w:tcW w:w="1808" w:type="dxa"/>
          </w:tcPr>
          <w:p w14:paraId="6A6F70EB" w14:textId="77777777" w:rsidR="00FD49BC" w:rsidRPr="00DD6B8E" w:rsidRDefault="00FD49BC" w:rsidP="00FD49BC">
            <w:pPr>
              <w:jc w:val="left"/>
            </w:pPr>
            <w:r w:rsidRPr="00DD6B8E">
              <w:rPr>
                <w:rFonts w:hint="eastAsia"/>
              </w:rPr>
              <w:t>歩行の基本</w:t>
            </w:r>
          </w:p>
          <w:p w14:paraId="504BD06B" w14:textId="77777777" w:rsidR="00FD49BC" w:rsidRPr="00DD6B8E" w:rsidRDefault="00FD49BC" w:rsidP="00FD49BC">
            <w:pPr>
              <w:ind w:firstLineChars="100" w:firstLine="210"/>
              <w:jc w:val="left"/>
            </w:pPr>
            <w:r w:rsidRPr="00DD6B8E">
              <w:rPr>
                <w:rFonts w:hint="eastAsia"/>
              </w:rPr>
              <w:t>（</w:t>
            </w:r>
            <w:r w:rsidRPr="00DD6B8E">
              <w:rPr>
                <w:rFonts w:hint="eastAsia"/>
              </w:rPr>
              <w:t>30</w:t>
            </w:r>
            <w:r w:rsidRPr="00DD6B8E">
              <w:rPr>
                <w:rFonts w:hint="eastAsia"/>
              </w:rPr>
              <w:t>点）</w:t>
            </w:r>
          </w:p>
          <w:p w14:paraId="07878C0A" w14:textId="77777777" w:rsidR="00FD49BC" w:rsidRPr="00DD6B8E" w:rsidRDefault="00FD49BC" w:rsidP="00FD49BC">
            <w:pPr>
              <w:jc w:val="left"/>
            </w:pPr>
          </w:p>
          <w:p w14:paraId="76141613" w14:textId="77777777" w:rsidR="00FD49BC" w:rsidRPr="00DD6B8E" w:rsidRDefault="00FD49BC" w:rsidP="00FD49BC">
            <w:pPr>
              <w:jc w:val="left"/>
            </w:pPr>
          </w:p>
          <w:p w14:paraId="7B9FCAD0" w14:textId="77777777" w:rsidR="00FD49BC" w:rsidRPr="00DD6B8E" w:rsidRDefault="00FD49BC" w:rsidP="00FD49BC">
            <w:pPr>
              <w:jc w:val="left"/>
            </w:pPr>
          </w:p>
          <w:p w14:paraId="3C348DC4" w14:textId="77777777" w:rsidR="00FD49BC" w:rsidRPr="00DD6B8E" w:rsidRDefault="00FD49BC" w:rsidP="00FD49BC">
            <w:pPr>
              <w:jc w:val="left"/>
            </w:pPr>
          </w:p>
          <w:p w14:paraId="472F69F3" w14:textId="77777777" w:rsidR="00FD49BC" w:rsidRPr="00DD6B8E" w:rsidRDefault="00FD49BC" w:rsidP="00FD49BC">
            <w:pPr>
              <w:jc w:val="left"/>
            </w:pPr>
          </w:p>
          <w:p w14:paraId="01006FA4" w14:textId="77777777" w:rsidR="00FD49BC" w:rsidRPr="00DD6B8E" w:rsidRDefault="00FD49BC" w:rsidP="00FD49BC">
            <w:pPr>
              <w:jc w:val="left"/>
            </w:pPr>
          </w:p>
          <w:p w14:paraId="08C78A53" w14:textId="77777777" w:rsidR="00FD49BC" w:rsidRPr="00DD6B8E" w:rsidRDefault="00FD49BC" w:rsidP="00FD49BC">
            <w:pPr>
              <w:jc w:val="left"/>
            </w:pPr>
          </w:p>
          <w:p w14:paraId="6A1237EA" w14:textId="77777777" w:rsidR="00FD49BC" w:rsidRPr="00DD6B8E" w:rsidRDefault="00FD49BC" w:rsidP="00FD49BC">
            <w:pPr>
              <w:jc w:val="left"/>
            </w:pPr>
          </w:p>
          <w:p w14:paraId="57F80654" w14:textId="77777777" w:rsidR="00FD49BC" w:rsidRPr="00DD6B8E" w:rsidRDefault="00FD49BC" w:rsidP="00FD49BC">
            <w:pPr>
              <w:jc w:val="left"/>
            </w:pPr>
          </w:p>
          <w:p w14:paraId="61179F7A" w14:textId="77777777" w:rsidR="00FD49BC" w:rsidRPr="00DD6B8E" w:rsidRDefault="00FD49BC" w:rsidP="00FD49BC">
            <w:pPr>
              <w:jc w:val="left"/>
            </w:pPr>
          </w:p>
          <w:p w14:paraId="624DF8CA" w14:textId="77777777" w:rsidR="00FD49BC" w:rsidRPr="00DD6B8E" w:rsidRDefault="00FD49BC" w:rsidP="00FD49BC">
            <w:pPr>
              <w:jc w:val="left"/>
            </w:pPr>
          </w:p>
          <w:p w14:paraId="644E45AE" w14:textId="77777777" w:rsidR="00FD49BC" w:rsidRPr="00DD6B8E" w:rsidRDefault="00FD49BC" w:rsidP="00FD49BC">
            <w:pPr>
              <w:jc w:val="left"/>
            </w:pPr>
          </w:p>
          <w:p w14:paraId="29D41E6C" w14:textId="77777777" w:rsidR="00FD49BC" w:rsidRPr="00DD6B8E" w:rsidRDefault="00FD49BC" w:rsidP="00FD49BC">
            <w:pPr>
              <w:jc w:val="left"/>
            </w:pPr>
          </w:p>
          <w:p w14:paraId="499FD287" w14:textId="77777777" w:rsidR="00FD49BC" w:rsidRPr="00DD6B8E" w:rsidRDefault="00FD49BC" w:rsidP="00FD49BC">
            <w:pPr>
              <w:jc w:val="left"/>
            </w:pPr>
          </w:p>
          <w:p w14:paraId="135C4EDA" w14:textId="77777777" w:rsidR="00FD49BC" w:rsidRPr="00DD6B8E" w:rsidRDefault="00FD49BC" w:rsidP="00FD49BC">
            <w:pPr>
              <w:jc w:val="left"/>
            </w:pPr>
          </w:p>
          <w:p w14:paraId="5749B173" w14:textId="77777777" w:rsidR="00FD49BC" w:rsidRPr="00DD6B8E" w:rsidRDefault="00FD49BC" w:rsidP="00FD49BC">
            <w:pPr>
              <w:jc w:val="left"/>
            </w:pPr>
          </w:p>
          <w:p w14:paraId="412961B8" w14:textId="771B52CB" w:rsidR="00FD49BC" w:rsidRPr="00DD6B8E" w:rsidRDefault="00FD49BC" w:rsidP="00FD49BC">
            <w:pPr>
              <w:jc w:val="left"/>
            </w:pPr>
          </w:p>
          <w:p w14:paraId="6E4433A0" w14:textId="77777777" w:rsidR="00E56786" w:rsidRPr="00DD6B8E" w:rsidRDefault="00E56786" w:rsidP="00FD49BC">
            <w:pPr>
              <w:jc w:val="left"/>
            </w:pPr>
          </w:p>
          <w:p w14:paraId="6B969A9F" w14:textId="77777777" w:rsidR="00FD49BC" w:rsidRPr="00DD6B8E" w:rsidRDefault="00FD49BC" w:rsidP="00FD49BC">
            <w:pPr>
              <w:jc w:val="left"/>
            </w:pPr>
            <w:r w:rsidRPr="00DD6B8E">
              <w:rPr>
                <w:rFonts w:hint="eastAsia"/>
              </w:rPr>
              <w:t>傾斜面の登下降</w:t>
            </w:r>
          </w:p>
          <w:p w14:paraId="0BB6AA3E" w14:textId="77777777" w:rsidR="00FD49BC" w:rsidRPr="00DD6B8E" w:rsidRDefault="00FD49BC" w:rsidP="00FD49BC">
            <w:pPr>
              <w:jc w:val="left"/>
            </w:pPr>
            <w:r w:rsidRPr="00DD6B8E">
              <w:rPr>
                <w:rFonts w:hint="eastAsia"/>
              </w:rPr>
              <w:t xml:space="preserve">　（</w:t>
            </w:r>
            <w:r w:rsidRPr="00DD6B8E">
              <w:rPr>
                <w:rFonts w:hint="eastAsia"/>
              </w:rPr>
              <w:t>30</w:t>
            </w:r>
            <w:r w:rsidRPr="00DD6B8E">
              <w:rPr>
                <w:rFonts w:hint="eastAsia"/>
              </w:rPr>
              <w:t>点）</w:t>
            </w:r>
          </w:p>
          <w:p w14:paraId="79ADD653" w14:textId="77777777" w:rsidR="00FD49BC" w:rsidRPr="00DD6B8E" w:rsidRDefault="00FD49BC" w:rsidP="00FD49BC">
            <w:pPr>
              <w:jc w:val="left"/>
            </w:pPr>
          </w:p>
          <w:p w14:paraId="1D042B23" w14:textId="77777777" w:rsidR="00FD49BC" w:rsidRPr="00DD6B8E" w:rsidRDefault="00FD49BC" w:rsidP="00FD49BC">
            <w:pPr>
              <w:jc w:val="left"/>
            </w:pPr>
          </w:p>
          <w:p w14:paraId="43F7904B" w14:textId="77777777" w:rsidR="00FD49BC" w:rsidRPr="00DD6B8E" w:rsidRDefault="00FD49BC" w:rsidP="00FD49BC">
            <w:pPr>
              <w:jc w:val="left"/>
            </w:pPr>
          </w:p>
          <w:p w14:paraId="0B675807" w14:textId="77777777" w:rsidR="00FD49BC" w:rsidRPr="00DD6B8E" w:rsidRDefault="00FD49BC" w:rsidP="00FD49BC">
            <w:pPr>
              <w:jc w:val="left"/>
            </w:pPr>
          </w:p>
          <w:p w14:paraId="16A8C2A9" w14:textId="77777777" w:rsidR="00FD49BC" w:rsidRPr="00DD6B8E" w:rsidRDefault="00FD49BC" w:rsidP="00FD49BC">
            <w:pPr>
              <w:jc w:val="left"/>
            </w:pPr>
          </w:p>
          <w:p w14:paraId="6340971F" w14:textId="77777777" w:rsidR="00FD49BC" w:rsidRPr="00DD6B8E" w:rsidRDefault="00FD49BC" w:rsidP="00FD49BC">
            <w:pPr>
              <w:jc w:val="left"/>
            </w:pPr>
          </w:p>
          <w:p w14:paraId="3FF27646" w14:textId="77777777" w:rsidR="00FD49BC" w:rsidRPr="00DD6B8E" w:rsidRDefault="00FD49BC" w:rsidP="00FD49BC">
            <w:pPr>
              <w:jc w:val="left"/>
            </w:pPr>
          </w:p>
          <w:p w14:paraId="53B0387D" w14:textId="77777777" w:rsidR="00FD49BC" w:rsidRPr="00DD6B8E" w:rsidRDefault="00FD49BC" w:rsidP="00FD49BC">
            <w:pPr>
              <w:jc w:val="left"/>
            </w:pPr>
          </w:p>
          <w:p w14:paraId="2A74042E" w14:textId="77777777" w:rsidR="00FD49BC" w:rsidRPr="00DD6B8E" w:rsidRDefault="00FD49BC" w:rsidP="00FD49BC">
            <w:pPr>
              <w:jc w:val="left"/>
            </w:pPr>
          </w:p>
          <w:p w14:paraId="3FD11A59" w14:textId="77777777" w:rsidR="00FD49BC" w:rsidRPr="00DD6B8E" w:rsidRDefault="00FD49BC" w:rsidP="00FD49BC">
            <w:pPr>
              <w:jc w:val="left"/>
            </w:pPr>
          </w:p>
          <w:p w14:paraId="53ECA6AA" w14:textId="77777777" w:rsidR="00FD49BC" w:rsidRPr="00DD6B8E" w:rsidRDefault="00FD49BC" w:rsidP="00FD49BC">
            <w:pPr>
              <w:jc w:val="left"/>
            </w:pPr>
          </w:p>
          <w:p w14:paraId="38C2BBE6" w14:textId="77777777" w:rsidR="00FD49BC" w:rsidRPr="00DD6B8E" w:rsidRDefault="00FD49BC" w:rsidP="00FD49BC">
            <w:pPr>
              <w:jc w:val="left"/>
            </w:pPr>
          </w:p>
          <w:p w14:paraId="21AF2EDD" w14:textId="77777777" w:rsidR="00FD49BC" w:rsidRPr="00DD6B8E" w:rsidRDefault="00FD49BC" w:rsidP="00FD49BC">
            <w:pPr>
              <w:jc w:val="left"/>
            </w:pPr>
          </w:p>
          <w:p w14:paraId="58A592A0" w14:textId="77777777" w:rsidR="00FD49BC" w:rsidRPr="00DD6B8E" w:rsidRDefault="00FD49BC" w:rsidP="00FD49BC">
            <w:pPr>
              <w:jc w:val="left"/>
            </w:pPr>
          </w:p>
          <w:p w14:paraId="62F6E2C2" w14:textId="77777777" w:rsidR="00FD49BC" w:rsidRPr="00DD6B8E" w:rsidRDefault="00FD49BC" w:rsidP="00FD49BC">
            <w:pPr>
              <w:jc w:val="left"/>
            </w:pPr>
          </w:p>
          <w:p w14:paraId="34661620" w14:textId="5ED9D1DD" w:rsidR="00FD49BC" w:rsidRPr="00DD6B8E" w:rsidRDefault="00FD49BC" w:rsidP="00FD49BC">
            <w:pPr>
              <w:jc w:val="left"/>
            </w:pPr>
          </w:p>
          <w:p w14:paraId="6554ECC4" w14:textId="060C011C" w:rsidR="00B9401D" w:rsidRPr="00DD6B8E" w:rsidRDefault="00B9401D" w:rsidP="00FD49BC">
            <w:pPr>
              <w:jc w:val="left"/>
            </w:pPr>
          </w:p>
          <w:p w14:paraId="159343D9" w14:textId="4D9EA9E8" w:rsidR="00B9401D" w:rsidRPr="00DD6B8E" w:rsidRDefault="00B9401D" w:rsidP="00FD49BC">
            <w:pPr>
              <w:jc w:val="left"/>
            </w:pPr>
          </w:p>
          <w:p w14:paraId="5AE90D76" w14:textId="39B63C16" w:rsidR="00B9401D" w:rsidRPr="00DD6B8E" w:rsidRDefault="00B9401D" w:rsidP="00FD49BC">
            <w:pPr>
              <w:jc w:val="left"/>
            </w:pPr>
          </w:p>
          <w:p w14:paraId="1F2BF821" w14:textId="74DABF2F" w:rsidR="00B9401D" w:rsidRPr="00DD6B8E" w:rsidRDefault="00B9401D" w:rsidP="00FD49BC">
            <w:pPr>
              <w:jc w:val="left"/>
            </w:pPr>
          </w:p>
          <w:p w14:paraId="06E56CEE" w14:textId="2A90ADDF" w:rsidR="00B9401D" w:rsidRPr="00DD6B8E" w:rsidRDefault="00B9401D" w:rsidP="00FD49BC">
            <w:pPr>
              <w:jc w:val="left"/>
            </w:pPr>
          </w:p>
          <w:p w14:paraId="0B6AFB76" w14:textId="223DA13B" w:rsidR="00B9401D" w:rsidRPr="00DD6B8E" w:rsidRDefault="00B9401D" w:rsidP="00FD49BC">
            <w:pPr>
              <w:jc w:val="left"/>
            </w:pPr>
          </w:p>
          <w:p w14:paraId="315F133A" w14:textId="277153CA" w:rsidR="00B9401D" w:rsidRPr="00DD6B8E" w:rsidRDefault="00B9401D" w:rsidP="00FD49BC">
            <w:pPr>
              <w:jc w:val="left"/>
            </w:pPr>
          </w:p>
          <w:p w14:paraId="41A83D4E" w14:textId="77777777" w:rsidR="00B9401D" w:rsidRPr="00DD6B8E" w:rsidRDefault="00B9401D" w:rsidP="00FD49BC">
            <w:pPr>
              <w:jc w:val="left"/>
            </w:pPr>
          </w:p>
          <w:p w14:paraId="0A951C61" w14:textId="77777777" w:rsidR="00E56786" w:rsidRPr="00DD6B8E" w:rsidRDefault="00E56786" w:rsidP="00FD49BC">
            <w:pPr>
              <w:jc w:val="left"/>
            </w:pPr>
          </w:p>
          <w:p w14:paraId="4B6BA7CF" w14:textId="3A7DE3B3" w:rsidR="00FD49BC" w:rsidRPr="00DD6B8E" w:rsidRDefault="00FD49BC" w:rsidP="00FD49BC">
            <w:pPr>
              <w:jc w:val="left"/>
            </w:pPr>
            <w:r w:rsidRPr="00DD6B8E">
              <w:rPr>
                <w:rFonts w:hint="eastAsia"/>
              </w:rPr>
              <w:lastRenderedPageBreak/>
              <w:t>準備運動</w:t>
            </w:r>
          </w:p>
          <w:p w14:paraId="7C119666" w14:textId="77777777" w:rsidR="00FD49BC" w:rsidRPr="00DD6B8E" w:rsidRDefault="00FD49BC" w:rsidP="00FD49BC">
            <w:pPr>
              <w:jc w:val="left"/>
            </w:pPr>
            <w:r w:rsidRPr="00DD6B8E">
              <w:rPr>
                <w:rFonts w:hint="eastAsia"/>
              </w:rPr>
              <w:t>パーティー行動</w:t>
            </w:r>
          </w:p>
          <w:p w14:paraId="49C3BDF7" w14:textId="77777777" w:rsidR="00FD49BC" w:rsidRPr="00DD6B8E" w:rsidRDefault="00FD49BC" w:rsidP="00FD49BC">
            <w:pPr>
              <w:jc w:val="left"/>
            </w:pPr>
            <w:r w:rsidRPr="00DD6B8E">
              <w:rPr>
                <w:rFonts w:hint="eastAsia"/>
              </w:rPr>
              <w:t xml:space="preserve">　（</w:t>
            </w:r>
            <w:r w:rsidRPr="00DD6B8E">
              <w:rPr>
                <w:rFonts w:hint="eastAsia"/>
              </w:rPr>
              <w:t>20</w:t>
            </w:r>
            <w:r w:rsidRPr="00DD6B8E">
              <w:rPr>
                <w:rFonts w:hint="eastAsia"/>
              </w:rPr>
              <w:t>点）</w:t>
            </w:r>
          </w:p>
          <w:p w14:paraId="755B90C2" w14:textId="77777777" w:rsidR="00FD49BC" w:rsidRPr="00DD6B8E" w:rsidRDefault="00FD49BC" w:rsidP="00FD49BC">
            <w:pPr>
              <w:jc w:val="left"/>
            </w:pPr>
          </w:p>
          <w:p w14:paraId="54CD4F1F" w14:textId="77777777" w:rsidR="00FD49BC" w:rsidRPr="00DD6B8E" w:rsidRDefault="00FD49BC" w:rsidP="00FD49BC">
            <w:pPr>
              <w:jc w:val="left"/>
            </w:pPr>
          </w:p>
          <w:p w14:paraId="636140C9" w14:textId="77777777" w:rsidR="00FD49BC" w:rsidRPr="00DD6B8E" w:rsidRDefault="00FD49BC" w:rsidP="00FD49BC">
            <w:pPr>
              <w:jc w:val="left"/>
            </w:pPr>
          </w:p>
          <w:p w14:paraId="24FF47C5" w14:textId="77777777" w:rsidR="00FD49BC" w:rsidRPr="00DD6B8E" w:rsidRDefault="00FD49BC" w:rsidP="00FD49BC">
            <w:pPr>
              <w:jc w:val="left"/>
            </w:pPr>
          </w:p>
          <w:p w14:paraId="707127DB" w14:textId="77777777" w:rsidR="00FD49BC" w:rsidRPr="00DD6B8E" w:rsidRDefault="00FD49BC" w:rsidP="00FD49BC">
            <w:pPr>
              <w:jc w:val="left"/>
            </w:pPr>
          </w:p>
          <w:p w14:paraId="4012EDDA" w14:textId="77777777" w:rsidR="00FD49BC" w:rsidRPr="00DD6B8E" w:rsidRDefault="00FD49BC" w:rsidP="00FD49BC">
            <w:pPr>
              <w:jc w:val="left"/>
            </w:pPr>
          </w:p>
          <w:p w14:paraId="313B9040" w14:textId="77777777" w:rsidR="00FD49BC" w:rsidRPr="00DD6B8E" w:rsidRDefault="00FD49BC" w:rsidP="00FD49BC">
            <w:pPr>
              <w:jc w:val="left"/>
            </w:pPr>
          </w:p>
          <w:p w14:paraId="5519A8BD" w14:textId="77777777" w:rsidR="00FD49BC" w:rsidRPr="00DD6B8E" w:rsidRDefault="00FD49BC" w:rsidP="00FD49BC">
            <w:pPr>
              <w:jc w:val="left"/>
            </w:pPr>
          </w:p>
          <w:p w14:paraId="546B2B0F" w14:textId="77777777" w:rsidR="00FD49BC" w:rsidRPr="00DD6B8E" w:rsidRDefault="00FD49BC" w:rsidP="00FD49BC">
            <w:pPr>
              <w:jc w:val="left"/>
            </w:pPr>
          </w:p>
          <w:p w14:paraId="2E5FB478" w14:textId="77777777" w:rsidR="00FD49BC" w:rsidRPr="00DD6B8E" w:rsidRDefault="00FD49BC" w:rsidP="00FD49BC">
            <w:pPr>
              <w:jc w:val="left"/>
            </w:pPr>
          </w:p>
          <w:p w14:paraId="289B2727" w14:textId="77777777" w:rsidR="00FD49BC" w:rsidRPr="00DD6B8E" w:rsidRDefault="00FD49BC" w:rsidP="00FD49BC">
            <w:pPr>
              <w:jc w:val="left"/>
            </w:pPr>
          </w:p>
          <w:p w14:paraId="3ACFAAB4" w14:textId="4B38FD08" w:rsidR="00FD49BC" w:rsidRPr="00DD6B8E" w:rsidRDefault="00FD49BC" w:rsidP="00FD49BC">
            <w:pPr>
              <w:jc w:val="left"/>
            </w:pPr>
            <w:r w:rsidRPr="00DD6B8E">
              <w:rPr>
                <w:rFonts w:hint="eastAsia"/>
              </w:rPr>
              <w:t>多様な登山道の歩行</w:t>
            </w:r>
          </w:p>
          <w:p w14:paraId="4BD4A14B" w14:textId="77777777" w:rsidR="00FD49BC" w:rsidRPr="00DD6B8E" w:rsidRDefault="00FD49BC" w:rsidP="00FD49BC">
            <w:pPr>
              <w:jc w:val="left"/>
            </w:pPr>
            <w:r w:rsidRPr="00DD6B8E">
              <w:rPr>
                <w:rFonts w:hint="eastAsia"/>
              </w:rPr>
              <w:t xml:space="preserve">　</w:t>
            </w:r>
            <w:r w:rsidRPr="00DD6B8E">
              <w:rPr>
                <w:rFonts w:hint="eastAsia"/>
              </w:rPr>
              <w:t>(20</w:t>
            </w:r>
            <w:r w:rsidRPr="00DD6B8E">
              <w:rPr>
                <w:rFonts w:hint="eastAsia"/>
              </w:rPr>
              <w:t>点</w:t>
            </w:r>
            <w:r w:rsidRPr="00DD6B8E">
              <w:rPr>
                <w:rFonts w:hint="eastAsia"/>
              </w:rPr>
              <w:t>)</w:t>
            </w:r>
          </w:p>
          <w:p w14:paraId="373C9549" w14:textId="77777777" w:rsidR="00FD49BC" w:rsidRPr="00DD6B8E" w:rsidRDefault="00FD49BC" w:rsidP="00FD49BC">
            <w:pPr>
              <w:jc w:val="left"/>
            </w:pPr>
          </w:p>
          <w:p w14:paraId="2A37DF99" w14:textId="77777777" w:rsidR="00FD49BC" w:rsidRPr="00DD6B8E" w:rsidRDefault="00FD49BC" w:rsidP="00FD49BC">
            <w:pPr>
              <w:jc w:val="left"/>
            </w:pPr>
          </w:p>
          <w:p w14:paraId="3C89AE66" w14:textId="77777777" w:rsidR="00FD49BC" w:rsidRPr="00DD6B8E" w:rsidRDefault="00FD49BC" w:rsidP="00FD49BC">
            <w:pPr>
              <w:jc w:val="left"/>
            </w:pPr>
          </w:p>
          <w:p w14:paraId="08F45347" w14:textId="77777777" w:rsidR="00FD49BC" w:rsidRPr="00DD6B8E" w:rsidRDefault="00FD49BC" w:rsidP="00FD49BC">
            <w:pPr>
              <w:jc w:val="left"/>
            </w:pPr>
          </w:p>
          <w:p w14:paraId="202B8491" w14:textId="77777777" w:rsidR="00FD49BC" w:rsidRPr="00DD6B8E" w:rsidRDefault="00FD49BC" w:rsidP="00FD49BC">
            <w:pPr>
              <w:jc w:val="left"/>
            </w:pPr>
          </w:p>
          <w:p w14:paraId="408963E0" w14:textId="77777777" w:rsidR="00FD49BC" w:rsidRPr="00DD6B8E" w:rsidRDefault="00FD49BC" w:rsidP="00FD49BC">
            <w:pPr>
              <w:jc w:val="left"/>
            </w:pPr>
          </w:p>
          <w:p w14:paraId="71C960DD" w14:textId="77777777" w:rsidR="00FD49BC" w:rsidRPr="00DD6B8E" w:rsidRDefault="00FD49BC" w:rsidP="00FD49BC">
            <w:pPr>
              <w:jc w:val="left"/>
            </w:pPr>
          </w:p>
          <w:p w14:paraId="5595EBFB" w14:textId="77777777" w:rsidR="00FD49BC" w:rsidRPr="00DD6B8E" w:rsidRDefault="00FD49BC" w:rsidP="00FD49BC">
            <w:pPr>
              <w:jc w:val="left"/>
            </w:pPr>
          </w:p>
          <w:p w14:paraId="738AD306" w14:textId="77777777" w:rsidR="00FD49BC" w:rsidRPr="00DD6B8E" w:rsidRDefault="00FD49BC" w:rsidP="00FD49BC">
            <w:pPr>
              <w:jc w:val="left"/>
            </w:pPr>
          </w:p>
          <w:p w14:paraId="2FCE7B07" w14:textId="77777777" w:rsidR="00FD49BC" w:rsidRPr="00DD6B8E" w:rsidRDefault="00FD49BC" w:rsidP="00FD49BC">
            <w:pPr>
              <w:jc w:val="left"/>
            </w:pPr>
          </w:p>
          <w:p w14:paraId="1F527A1C" w14:textId="77777777" w:rsidR="00FD49BC" w:rsidRPr="00DD6B8E" w:rsidRDefault="00FD49BC" w:rsidP="00FD49BC">
            <w:pPr>
              <w:jc w:val="left"/>
            </w:pPr>
          </w:p>
          <w:p w14:paraId="3A235159" w14:textId="77777777" w:rsidR="00FD49BC" w:rsidRPr="00DD6B8E" w:rsidRDefault="00FD49BC" w:rsidP="00FD49BC">
            <w:pPr>
              <w:jc w:val="left"/>
            </w:pPr>
          </w:p>
          <w:p w14:paraId="77F4A09D" w14:textId="77777777" w:rsidR="00FD49BC" w:rsidRPr="00DD6B8E" w:rsidRDefault="00FD49BC" w:rsidP="00FD49BC">
            <w:pPr>
              <w:jc w:val="left"/>
            </w:pPr>
          </w:p>
          <w:p w14:paraId="7EC2ACB4" w14:textId="77777777" w:rsidR="00FD49BC" w:rsidRPr="00DD6B8E" w:rsidRDefault="00FD49BC" w:rsidP="00FD49BC">
            <w:pPr>
              <w:jc w:val="left"/>
            </w:pPr>
          </w:p>
          <w:p w14:paraId="0D687765" w14:textId="77777777" w:rsidR="00FD49BC" w:rsidRPr="00DD6B8E" w:rsidRDefault="00FD49BC" w:rsidP="00FD49BC">
            <w:pPr>
              <w:jc w:val="left"/>
            </w:pPr>
          </w:p>
          <w:p w14:paraId="7BB916DC" w14:textId="77777777" w:rsidR="00FD49BC" w:rsidRPr="00DD6B8E" w:rsidRDefault="00FD49BC" w:rsidP="00FD49BC">
            <w:pPr>
              <w:jc w:val="left"/>
            </w:pPr>
          </w:p>
          <w:p w14:paraId="06AEE678" w14:textId="77777777" w:rsidR="00FD49BC" w:rsidRPr="00DD6B8E" w:rsidRDefault="00FD49BC" w:rsidP="00FD49BC">
            <w:pPr>
              <w:jc w:val="left"/>
            </w:pPr>
          </w:p>
          <w:p w14:paraId="7ECC3679" w14:textId="77777777" w:rsidR="00FD49BC" w:rsidRPr="00DD6B8E" w:rsidRDefault="00FD49BC" w:rsidP="00FD49BC">
            <w:pPr>
              <w:jc w:val="left"/>
            </w:pPr>
          </w:p>
          <w:p w14:paraId="7B52B897" w14:textId="77777777" w:rsidR="00FD49BC" w:rsidRPr="00DD6B8E" w:rsidRDefault="00FD49BC" w:rsidP="00FD49BC">
            <w:pPr>
              <w:jc w:val="left"/>
            </w:pPr>
          </w:p>
          <w:p w14:paraId="2F8063C8" w14:textId="77777777" w:rsidR="00FD49BC" w:rsidRPr="00DD6B8E" w:rsidRDefault="00FD49BC" w:rsidP="00FD49BC">
            <w:pPr>
              <w:jc w:val="left"/>
            </w:pPr>
          </w:p>
          <w:p w14:paraId="6B80AAEC" w14:textId="77777777" w:rsidR="00FD49BC" w:rsidRPr="00DD6B8E" w:rsidRDefault="00FD49BC" w:rsidP="00FD49BC">
            <w:pPr>
              <w:jc w:val="left"/>
            </w:pPr>
          </w:p>
          <w:p w14:paraId="422A1393" w14:textId="77777777" w:rsidR="00FD49BC" w:rsidRPr="00DD6B8E" w:rsidRDefault="00FD49BC" w:rsidP="00FD49BC">
            <w:pPr>
              <w:jc w:val="left"/>
            </w:pPr>
          </w:p>
          <w:p w14:paraId="633DC159" w14:textId="77777777" w:rsidR="00FD49BC" w:rsidRPr="00DD6B8E" w:rsidRDefault="00FD49BC" w:rsidP="00FD49BC">
            <w:pPr>
              <w:jc w:val="left"/>
            </w:pPr>
          </w:p>
          <w:p w14:paraId="532F5018" w14:textId="77777777" w:rsidR="00FD49BC" w:rsidRPr="00DD6B8E" w:rsidRDefault="00FD49BC" w:rsidP="00FD49BC">
            <w:pPr>
              <w:jc w:val="left"/>
            </w:pPr>
          </w:p>
        </w:tc>
        <w:tc>
          <w:tcPr>
            <w:tcW w:w="3701" w:type="dxa"/>
          </w:tcPr>
          <w:p w14:paraId="59207D9C" w14:textId="77777777" w:rsidR="00FD49BC" w:rsidRPr="00DD6B8E" w:rsidRDefault="00FD49BC" w:rsidP="00FD49BC">
            <w:pPr>
              <w:jc w:val="left"/>
            </w:pPr>
            <w:r w:rsidRPr="00DD6B8E">
              <w:rPr>
                <w:rFonts w:hint="eastAsia"/>
              </w:rPr>
              <w:lastRenderedPageBreak/>
              <w:t>＊体重の移動</w:t>
            </w:r>
          </w:p>
          <w:p w14:paraId="4E7FC228" w14:textId="77777777" w:rsidR="00FD49BC" w:rsidRPr="00DD6B8E" w:rsidRDefault="00FD49BC" w:rsidP="00FD49BC">
            <w:pPr>
              <w:jc w:val="left"/>
            </w:pPr>
            <w:r w:rsidRPr="00DD6B8E">
              <w:rPr>
                <w:rFonts w:hint="eastAsia"/>
              </w:rPr>
              <w:t>・肩の力を抜く</w:t>
            </w:r>
          </w:p>
          <w:p w14:paraId="1648555F" w14:textId="77777777" w:rsidR="00FD49BC" w:rsidRPr="00DD6B8E" w:rsidRDefault="00FD49BC" w:rsidP="00FD49BC">
            <w:pPr>
              <w:jc w:val="left"/>
            </w:pPr>
            <w:r w:rsidRPr="00DD6B8E">
              <w:rPr>
                <w:rFonts w:hint="eastAsia"/>
              </w:rPr>
              <w:t>・背筋を伸ばす</w:t>
            </w:r>
          </w:p>
          <w:p w14:paraId="6FFFD302" w14:textId="77777777" w:rsidR="00FD49BC" w:rsidRPr="00DD6B8E" w:rsidRDefault="00FD49BC" w:rsidP="00FD49BC">
            <w:pPr>
              <w:jc w:val="left"/>
            </w:pPr>
            <w:r w:rsidRPr="00DD6B8E">
              <w:rPr>
                <w:rFonts w:hint="eastAsia"/>
              </w:rPr>
              <w:t>・あごを引き少し前かがみ</w:t>
            </w:r>
          </w:p>
          <w:p w14:paraId="444EE817" w14:textId="77777777" w:rsidR="00FD49BC" w:rsidRPr="00DD6B8E" w:rsidRDefault="00FD49BC" w:rsidP="00FD49BC">
            <w:pPr>
              <w:jc w:val="left"/>
            </w:pPr>
            <w:r w:rsidRPr="00DD6B8E">
              <w:rPr>
                <w:rFonts w:hint="eastAsia"/>
              </w:rPr>
              <w:t>・爪先で蹴ると下腿三頭筋に負担</w:t>
            </w:r>
          </w:p>
          <w:p w14:paraId="222A97A5" w14:textId="03D3D02B" w:rsidR="00FD49BC" w:rsidRPr="00DD6B8E" w:rsidRDefault="00FD49BC" w:rsidP="00FD49BC">
            <w:r w:rsidRPr="00DD6B8E">
              <w:rPr>
                <w:rFonts w:hint="eastAsia"/>
              </w:rPr>
              <w:t>＊フラット</w:t>
            </w:r>
            <w:r w:rsidR="001937EF" w:rsidRPr="00DD6B8E">
              <w:rPr>
                <w:rFonts w:hint="eastAsia"/>
              </w:rPr>
              <w:t>フッティ</w:t>
            </w:r>
            <w:r w:rsidRPr="00DD6B8E">
              <w:rPr>
                <w:rFonts w:hint="eastAsia"/>
              </w:rPr>
              <w:t>ング</w:t>
            </w:r>
          </w:p>
          <w:p w14:paraId="57084DE3" w14:textId="77777777" w:rsidR="00FD49BC" w:rsidRPr="00DD6B8E" w:rsidRDefault="00FD49BC" w:rsidP="00FD49BC">
            <w:pPr>
              <w:ind w:left="210" w:hangingChars="100" w:hanging="210"/>
            </w:pPr>
            <w:r w:rsidRPr="00DD6B8E">
              <w:rPr>
                <w:rFonts w:hint="eastAsia"/>
              </w:rPr>
              <w:t>・着地は足裏全体を同時に行い筋力の負担を防ぐ</w:t>
            </w:r>
          </w:p>
          <w:p w14:paraId="74A0D919" w14:textId="77777777" w:rsidR="00FD49BC" w:rsidRPr="00DD6B8E" w:rsidRDefault="00FD49BC" w:rsidP="00FD49BC">
            <w:pPr>
              <w:ind w:left="210" w:hangingChars="100" w:hanging="210"/>
            </w:pPr>
            <w:r w:rsidRPr="00DD6B8E">
              <w:rPr>
                <w:rFonts w:hint="eastAsia"/>
              </w:rPr>
              <w:t>・膝、足首の柔軟性を利用して衝撃を緩和</w:t>
            </w:r>
          </w:p>
          <w:p w14:paraId="59B599E7" w14:textId="77777777" w:rsidR="00FD49BC" w:rsidRPr="00DD6B8E" w:rsidRDefault="00FD49BC" w:rsidP="00FD49BC">
            <w:r w:rsidRPr="00DD6B8E">
              <w:rPr>
                <w:rFonts w:hint="eastAsia"/>
              </w:rPr>
              <w:t>＊姿勢</w:t>
            </w:r>
          </w:p>
          <w:p w14:paraId="26DE1CA5" w14:textId="77777777" w:rsidR="00FD49BC" w:rsidRPr="00DD6B8E" w:rsidRDefault="00FD49BC" w:rsidP="00FD49BC">
            <w:r w:rsidRPr="00DD6B8E">
              <w:rPr>
                <w:rFonts w:hint="eastAsia"/>
              </w:rPr>
              <w:t>・正しい姿勢は疲労を軽減</w:t>
            </w:r>
          </w:p>
          <w:p w14:paraId="31FDA4BC" w14:textId="77777777" w:rsidR="00FD49BC" w:rsidRPr="00DD6B8E" w:rsidRDefault="00FD49BC" w:rsidP="00FD49BC">
            <w:r w:rsidRPr="00DD6B8E">
              <w:rPr>
                <w:rFonts w:hint="eastAsia"/>
              </w:rPr>
              <w:t>・視線は足元と先を見通す</w:t>
            </w:r>
          </w:p>
          <w:p w14:paraId="6AA57C03" w14:textId="77777777" w:rsidR="00FD49BC" w:rsidRPr="00DD6B8E" w:rsidRDefault="00FD49BC" w:rsidP="00FD49BC">
            <w:r w:rsidRPr="00DD6B8E">
              <w:rPr>
                <w:rFonts w:hint="eastAsia"/>
              </w:rPr>
              <w:t>・鉛直に立つ</w:t>
            </w:r>
          </w:p>
          <w:p w14:paraId="69937660" w14:textId="77777777" w:rsidR="00FD49BC" w:rsidRPr="00DD6B8E" w:rsidRDefault="00FD49BC" w:rsidP="00FD49BC">
            <w:r w:rsidRPr="00DD6B8E">
              <w:rPr>
                <w:rFonts w:hint="eastAsia"/>
              </w:rPr>
              <w:t>＊歩幅と両足の間隔</w:t>
            </w:r>
          </w:p>
          <w:p w14:paraId="5931214E" w14:textId="77777777" w:rsidR="00FD49BC" w:rsidRPr="00DD6B8E" w:rsidRDefault="00FD49BC" w:rsidP="00FD49BC">
            <w:r w:rsidRPr="00DD6B8E">
              <w:rPr>
                <w:rFonts w:hint="eastAsia"/>
              </w:rPr>
              <w:t>・路面状況に合わせて調整する</w:t>
            </w:r>
          </w:p>
          <w:p w14:paraId="4CD7A4C5" w14:textId="77777777" w:rsidR="00FD49BC" w:rsidRPr="00DD6B8E" w:rsidRDefault="00FD49BC" w:rsidP="00FD49BC">
            <w:pPr>
              <w:ind w:left="210" w:hangingChars="100" w:hanging="210"/>
            </w:pPr>
            <w:r w:rsidRPr="00DD6B8E">
              <w:rPr>
                <w:rFonts w:hint="eastAsia"/>
              </w:rPr>
              <w:t>・両足の間隔は握り拳分位開く</w:t>
            </w:r>
          </w:p>
          <w:p w14:paraId="07D907F1" w14:textId="77777777" w:rsidR="00FD49BC" w:rsidRPr="00DD6B8E" w:rsidRDefault="00FD49BC" w:rsidP="00FD49BC">
            <w:pPr>
              <w:ind w:left="210" w:hangingChars="100" w:hanging="210"/>
            </w:pPr>
            <w:r w:rsidRPr="00DD6B8E">
              <w:rPr>
                <w:rFonts w:hint="eastAsia"/>
              </w:rPr>
              <w:t>・歩幅は前足の踵と後足の爪先の間隔を１／２～１足分位開ける</w:t>
            </w:r>
          </w:p>
          <w:p w14:paraId="69FD7D21" w14:textId="77777777" w:rsidR="00E56786" w:rsidRPr="00DD6B8E" w:rsidRDefault="00E56786" w:rsidP="00FD49BC"/>
          <w:p w14:paraId="2C124B05" w14:textId="497D60F5" w:rsidR="00FD49BC" w:rsidRPr="00DD6B8E" w:rsidRDefault="00FD49BC" w:rsidP="00FD49BC">
            <w:r w:rsidRPr="00DD6B8E">
              <w:rPr>
                <w:rFonts w:hint="eastAsia"/>
              </w:rPr>
              <w:t>＊斜面の登高</w:t>
            </w:r>
          </w:p>
          <w:p w14:paraId="54D4C792" w14:textId="77777777" w:rsidR="00FD49BC" w:rsidRPr="00DD6B8E" w:rsidRDefault="00FD49BC" w:rsidP="00FD49BC">
            <w:pPr>
              <w:ind w:left="210" w:hangingChars="100" w:hanging="210"/>
            </w:pPr>
            <w:r w:rsidRPr="00DD6B8E">
              <w:rPr>
                <w:rFonts w:hint="eastAsia"/>
              </w:rPr>
              <w:t>・</w:t>
            </w:r>
            <w:r w:rsidRPr="00DD6B8E">
              <w:rPr>
                <w:rFonts w:hint="eastAsia"/>
              </w:rPr>
              <w:t>10</w:t>
            </w:r>
            <w:r w:rsidRPr="00DD6B8E">
              <w:rPr>
                <w:rFonts w:hint="eastAsia"/>
              </w:rPr>
              <w:t>～</w:t>
            </w:r>
            <w:r w:rsidRPr="00DD6B8E">
              <w:rPr>
                <w:rFonts w:hint="eastAsia"/>
              </w:rPr>
              <w:t>25</w:t>
            </w:r>
            <w:r w:rsidRPr="00DD6B8E">
              <w:rPr>
                <w:rFonts w:hint="eastAsia"/>
              </w:rPr>
              <w:t>℃傾斜角でも平地の３倍の負担</w:t>
            </w:r>
          </w:p>
          <w:p w14:paraId="01F91432" w14:textId="77777777" w:rsidR="00FD49BC" w:rsidRPr="00DD6B8E" w:rsidRDefault="00FD49BC" w:rsidP="00FD49BC">
            <w:pPr>
              <w:ind w:left="210" w:hangingChars="100" w:hanging="210"/>
            </w:pPr>
            <w:r w:rsidRPr="00DD6B8E">
              <w:rPr>
                <w:rFonts w:hint="eastAsia"/>
              </w:rPr>
              <w:t>・Ｚ、Ｓ字登高は傾斜角を緩和安定したバランスを保持</w:t>
            </w:r>
          </w:p>
          <w:p w14:paraId="4B8861B5" w14:textId="77777777" w:rsidR="00FD49BC" w:rsidRPr="00DD6B8E" w:rsidRDefault="00FD49BC" w:rsidP="00FD49BC">
            <w:pPr>
              <w:ind w:left="210" w:hangingChars="100" w:hanging="210"/>
            </w:pPr>
            <w:r w:rsidRPr="00DD6B8E">
              <w:rPr>
                <w:rFonts w:hint="eastAsia"/>
              </w:rPr>
              <w:t>・逆ハの字歩行は靴先を開くことで足首、膝が曲げ易く関節の負担を軽減</w:t>
            </w:r>
          </w:p>
          <w:p w14:paraId="4A1948A7" w14:textId="77777777" w:rsidR="00FD49BC" w:rsidRPr="00DD6B8E" w:rsidRDefault="00FD49BC" w:rsidP="00FD49BC">
            <w:r w:rsidRPr="00DD6B8E">
              <w:rPr>
                <w:rFonts w:hint="eastAsia"/>
              </w:rPr>
              <w:t>＊傾斜の下降</w:t>
            </w:r>
          </w:p>
          <w:p w14:paraId="47050EBA" w14:textId="77777777" w:rsidR="00FD49BC" w:rsidRPr="00DD6B8E" w:rsidRDefault="00FD49BC" w:rsidP="00FD49BC">
            <w:r w:rsidRPr="00DD6B8E">
              <w:rPr>
                <w:rFonts w:hint="eastAsia"/>
              </w:rPr>
              <w:t>・着地時に体重の２倍以上の衝撃力</w:t>
            </w:r>
          </w:p>
          <w:p w14:paraId="2812CA2B" w14:textId="77777777" w:rsidR="00FD49BC" w:rsidRPr="00DD6B8E" w:rsidRDefault="00FD49BC" w:rsidP="00FD49BC">
            <w:pPr>
              <w:ind w:left="210" w:hangingChars="100" w:hanging="210"/>
            </w:pPr>
            <w:r w:rsidRPr="00DD6B8E">
              <w:rPr>
                <w:rFonts w:hint="eastAsia"/>
              </w:rPr>
              <w:t>・強い衝撃力は筋力疲労と関節損傷、転倒事故に繋がり易い</w:t>
            </w:r>
          </w:p>
          <w:p w14:paraId="73E289DE" w14:textId="5B546A23" w:rsidR="00FD49BC" w:rsidRPr="00DD6B8E" w:rsidRDefault="00FD49BC" w:rsidP="00FD49BC">
            <w:r w:rsidRPr="00DD6B8E">
              <w:rPr>
                <w:rFonts w:hint="eastAsia"/>
              </w:rPr>
              <w:t>＊</w:t>
            </w:r>
            <w:r w:rsidR="001937EF" w:rsidRPr="00DD6B8E">
              <w:rPr>
                <w:rFonts w:hint="eastAsia"/>
              </w:rPr>
              <w:t>トレッキング</w:t>
            </w:r>
            <w:r w:rsidRPr="00DD6B8E">
              <w:rPr>
                <w:rFonts w:hint="eastAsia"/>
              </w:rPr>
              <w:t>ポール（ストック）の</w:t>
            </w:r>
          </w:p>
          <w:p w14:paraId="54CFF6F8" w14:textId="3B1C641A" w:rsidR="00FD49BC" w:rsidRPr="00DD6B8E" w:rsidRDefault="00073158" w:rsidP="00FD49BC">
            <w:pPr>
              <w:ind w:firstLineChars="100" w:firstLine="210"/>
            </w:pPr>
            <w:r w:rsidRPr="00DD6B8E">
              <w:rPr>
                <w:rFonts w:hint="eastAsia"/>
              </w:rPr>
              <w:t>持ち方、</w:t>
            </w:r>
            <w:r w:rsidR="00FD49BC" w:rsidRPr="00DD6B8E">
              <w:rPr>
                <w:rFonts w:hint="eastAsia"/>
              </w:rPr>
              <w:t>使い方</w:t>
            </w:r>
          </w:p>
          <w:p w14:paraId="49426288" w14:textId="77777777" w:rsidR="00FD49BC" w:rsidRPr="00DD6B8E" w:rsidRDefault="00FD49BC" w:rsidP="00FD49BC">
            <w:pPr>
              <w:ind w:left="210" w:hangingChars="100" w:hanging="210"/>
            </w:pPr>
            <w:r w:rsidRPr="00DD6B8E">
              <w:t>・</w:t>
            </w:r>
            <w:r w:rsidRPr="00DD6B8E">
              <w:rPr>
                <w:rFonts w:hint="eastAsia"/>
              </w:rPr>
              <w:t>ストラップの下から手首を通しストラ</w:t>
            </w:r>
            <w:r w:rsidRPr="00DD6B8E">
              <w:t>ッ</w:t>
            </w:r>
            <w:r w:rsidRPr="00DD6B8E">
              <w:rPr>
                <w:rFonts w:hint="eastAsia"/>
              </w:rPr>
              <w:t>プと一緒に握</w:t>
            </w:r>
            <w:r w:rsidRPr="00DD6B8E">
              <w:t>る</w:t>
            </w:r>
          </w:p>
          <w:p w14:paraId="12CADE77" w14:textId="77777777" w:rsidR="00FD49BC" w:rsidRPr="00DD6B8E" w:rsidRDefault="00FD49BC" w:rsidP="00FD49BC">
            <w:pPr>
              <w:ind w:left="210" w:hangingChars="100" w:hanging="210"/>
            </w:pPr>
            <w:r w:rsidRPr="00DD6B8E">
              <w:rPr>
                <w:rFonts w:hint="eastAsia"/>
              </w:rPr>
              <w:t>・登山道・植生等を配慮して使う</w:t>
            </w:r>
          </w:p>
          <w:p w14:paraId="0BC533A8" w14:textId="77777777" w:rsidR="00FD49BC" w:rsidRPr="00DD6B8E" w:rsidRDefault="00FD49BC" w:rsidP="00FD49BC">
            <w:pPr>
              <w:ind w:left="210" w:hangingChars="100" w:hanging="210"/>
            </w:pPr>
            <w:r w:rsidRPr="00DD6B8E">
              <w:rPr>
                <w:rFonts w:hint="eastAsia"/>
              </w:rPr>
              <w:t>・斜面に対応して長さを調節</w:t>
            </w:r>
          </w:p>
          <w:p w14:paraId="5D978BA3" w14:textId="77777777" w:rsidR="00B9401D" w:rsidRPr="00DD6B8E" w:rsidRDefault="00B9401D" w:rsidP="00FD49BC">
            <w:pPr>
              <w:ind w:left="210" w:hangingChars="100" w:hanging="210"/>
            </w:pPr>
          </w:p>
          <w:p w14:paraId="15D83511" w14:textId="77777777" w:rsidR="00B9401D" w:rsidRPr="00DD6B8E" w:rsidRDefault="00B9401D" w:rsidP="00FD49BC">
            <w:pPr>
              <w:ind w:left="210" w:hangingChars="100" w:hanging="210"/>
            </w:pPr>
          </w:p>
          <w:p w14:paraId="05E081D7" w14:textId="77777777" w:rsidR="00B9401D" w:rsidRPr="00DD6B8E" w:rsidRDefault="00B9401D" w:rsidP="00FD49BC">
            <w:pPr>
              <w:ind w:left="210" w:hangingChars="100" w:hanging="210"/>
            </w:pPr>
          </w:p>
          <w:p w14:paraId="428DBA25" w14:textId="77777777" w:rsidR="00B9401D" w:rsidRPr="00DD6B8E" w:rsidRDefault="00B9401D" w:rsidP="00FD49BC">
            <w:pPr>
              <w:ind w:left="210" w:hangingChars="100" w:hanging="210"/>
            </w:pPr>
          </w:p>
          <w:p w14:paraId="53692D54" w14:textId="77777777" w:rsidR="00B9401D" w:rsidRPr="00DD6B8E" w:rsidRDefault="00B9401D" w:rsidP="00FD49BC">
            <w:pPr>
              <w:ind w:left="210" w:hangingChars="100" w:hanging="210"/>
            </w:pPr>
          </w:p>
          <w:p w14:paraId="74ADCCB9" w14:textId="77777777" w:rsidR="00B9401D" w:rsidRPr="00DD6B8E" w:rsidRDefault="00B9401D" w:rsidP="00FD49BC">
            <w:pPr>
              <w:ind w:left="210" w:hangingChars="100" w:hanging="210"/>
            </w:pPr>
          </w:p>
          <w:p w14:paraId="222A4904" w14:textId="77777777" w:rsidR="00B9401D" w:rsidRPr="00DD6B8E" w:rsidRDefault="00B9401D" w:rsidP="00FD49BC">
            <w:pPr>
              <w:ind w:left="210" w:hangingChars="100" w:hanging="210"/>
            </w:pPr>
          </w:p>
          <w:p w14:paraId="6F648F95" w14:textId="77777777" w:rsidR="00B9401D" w:rsidRPr="00DD6B8E" w:rsidRDefault="00B9401D" w:rsidP="00FD49BC">
            <w:pPr>
              <w:ind w:left="210" w:hangingChars="100" w:hanging="210"/>
            </w:pPr>
          </w:p>
          <w:p w14:paraId="153FAFA2" w14:textId="77777777" w:rsidR="00B9401D" w:rsidRPr="00DD6B8E" w:rsidRDefault="00B9401D" w:rsidP="00FD49BC">
            <w:pPr>
              <w:ind w:left="210" w:hangingChars="100" w:hanging="210"/>
            </w:pPr>
          </w:p>
          <w:p w14:paraId="275B5EE4" w14:textId="7FE52815" w:rsidR="00FD49BC" w:rsidRPr="00DD6B8E" w:rsidRDefault="00FD49BC" w:rsidP="00FD49BC">
            <w:pPr>
              <w:ind w:left="210" w:hangingChars="100" w:hanging="210"/>
            </w:pPr>
            <w:r w:rsidRPr="00DD6B8E">
              <w:rPr>
                <w:rFonts w:hint="eastAsia"/>
              </w:rPr>
              <w:lastRenderedPageBreak/>
              <w:t>＊ウォーッキングアップ</w:t>
            </w:r>
          </w:p>
          <w:p w14:paraId="775426C5" w14:textId="77777777" w:rsidR="00FD49BC" w:rsidRPr="00DD6B8E" w:rsidRDefault="00FD49BC" w:rsidP="00FD49BC">
            <w:pPr>
              <w:ind w:left="210" w:hangingChars="100" w:hanging="210"/>
            </w:pPr>
            <w:r w:rsidRPr="00DD6B8E">
              <w:rPr>
                <w:rFonts w:hint="eastAsia"/>
              </w:rPr>
              <w:t>・筋、内臓の働きを活発にし、酸素摂取量や血行促進</w:t>
            </w:r>
          </w:p>
          <w:p w14:paraId="72603A84" w14:textId="77777777" w:rsidR="00FD49BC" w:rsidRPr="00DD6B8E" w:rsidRDefault="00FD49BC" w:rsidP="00FD49BC">
            <w:pPr>
              <w:ind w:left="210" w:hangingChars="100" w:hanging="210"/>
            </w:pPr>
            <w:r w:rsidRPr="00DD6B8E">
              <w:rPr>
                <w:rFonts w:hint="eastAsia"/>
              </w:rPr>
              <w:t>・リラックスと柔軟性を促す</w:t>
            </w:r>
          </w:p>
          <w:p w14:paraId="70B1C9F8" w14:textId="77777777" w:rsidR="00FD49BC" w:rsidRPr="00DD6B8E" w:rsidRDefault="00FD49BC" w:rsidP="00FD49BC">
            <w:pPr>
              <w:ind w:left="210" w:hangingChars="100" w:hanging="210"/>
            </w:pPr>
            <w:r w:rsidRPr="00DD6B8E">
              <w:rPr>
                <w:rFonts w:hint="eastAsia"/>
              </w:rPr>
              <w:t>＊ストレッチ</w:t>
            </w:r>
          </w:p>
          <w:p w14:paraId="6F9E1E36" w14:textId="77777777" w:rsidR="00FD49BC" w:rsidRPr="00DD6B8E" w:rsidRDefault="00FD49BC" w:rsidP="00FD49BC">
            <w:pPr>
              <w:ind w:left="210" w:hangingChars="100" w:hanging="210"/>
            </w:pPr>
            <w:r w:rsidRPr="00DD6B8E">
              <w:rPr>
                <w:rFonts w:hint="eastAsia"/>
              </w:rPr>
              <w:t>＊クールダウン</w:t>
            </w:r>
          </w:p>
          <w:p w14:paraId="1FF9E5D8" w14:textId="77777777" w:rsidR="00FD49BC" w:rsidRPr="00DD6B8E" w:rsidRDefault="00FD49BC" w:rsidP="00FD49BC">
            <w:pPr>
              <w:ind w:left="210" w:hangingChars="100" w:hanging="210"/>
            </w:pPr>
            <w:r w:rsidRPr="00DD6B8E">
              <w:rPr>
                <w:rFonts w:hint="eastAsia"/>
              </w:rPr>
              <w:t>＊ウェアリング調整</w:t>
            </w:r>
          </w:p>
          <w:p w14:paraId="50F35C6B" w14:textId="77777777" w:rsidR="00FD49BC" w:rsidRPr="00DD6B8E" w:rsidRDefault="00FD49BC" w:rsidP="00FD49BC">
            <w:pPr>
              <w:ind w:left="210" w:hangingChars="100" w:hanging="210"/>
            </w:pPr>
            <w:r w:rsidRPr="00DD6B8E">
              <w:rPr>
                <w:rFonts w:hint="eastAsia"/>
              </w:rPr>
              <w:t>・歩き始めて</w:t>
            </w:r>
            <w:r w:rsidRPr="00DD6B8E">
              <w:rPr>
                <w:rFonts w:hint="eastAsia"/>
              </w:rPr>
              <w:t>15</w:t>
            </w:r>
            <w:r w:rsidRPr="00DD6B8E">
              <w:rPr>
                <w:rFonts w:hint="eastAsia"/>
              </w:rPr>
              <w:t>分～</w:t>
            </w:r>
            <w:r w:rsidRPr="00DD6B8E">
              <w:rPr>
                <w:rFonts w:hint="eastAsia"/>
              </w:rPr>
              <w:t>20</w:t>
            </w:r>
            <w:r w:rsidRPr="00DD6B8E">
              <w:rPr>
                <w:rFonts w:hint="eastAsia"/>
              </w:rPr>
              <w:t>分程度で身体が温まったらウェアリング調整を行うと良い</w:t>
            </w:r>
          </w:p>
          <w:p w14:paraId="232D639E" w14:textId="77777777" w:rsidR="00FD49BC" w:rsidRPr="00DD6B8E" w:rsidRDefault="00FD49BC" w:rsidP="00FD49BC">
            <w:pPr>
              <w:ind w:left="210" w:hangingChars="100" w:hanging="210"/>
            </w:pPr>
            <w:r w:rsidRPr="00DD6B8E">
              <w:rPr>
                <w:rFonts w:hint="eastAsia"/>
              </w:rPr>
              <w:t>・休憩の都度、まめにウェアリング調整を行わせる</w:t>
            </w:r>
          </w:p>
          <w:p w14:paraId="1F5369B6" w14:textId="77777777" w:rsidR="00FD49BC" w:rsidRPr="00DD6B8E" w:rsidRDefault="00FD49BC" w:rsidP="00FD49BC">
            <w:pPr>
              <w:ind w:left="210" w:hangingChars="100" w:hanging="210"/>
            </w:pPr>
            <w:r w:rsidRPr="00DD6B8E">
              <w:rPr>
                <w:rFonts w:hint="eastAsia"/>
              </w:rPr>
              <w:t>＊パーティーのオーダーと隊列</w:t>
            </w:r>
          </w:p>
          <w:p w14:paraId="5E0B1F44" w14:textId="77777777" w:rsidR="00FD49BC" w:rsidRPr="00DD6B8E" w:rsidRDefault="00FD49BC" w:rsidP="00FD49BC">
            <w:pPr>
              <w:ind w:left="210" w:hangingChars="100" w:hanging="210"/>
            </w:pPr>
          </w:p>
          <w:p w14:paraId="6BBB5DB9" w14:textId="77777777" w:rsidR="00FD49BC" w:rsidRPr="00DD6B8E" w:rsidRDefault="00FD49BC" w:rsidP="00FD49BC">
            <w:pPr>
              <w:ind w:left="210" w:hangingChars="100" w:hanging="210"/>
            </w:pPr>
            <w:r w:rsidRPr="00DD6B8E">
              <w:rPr>
                <w:rFonts w:hint="eastAsia"/>
              </w:rPr>
              <w:t>＊段差の登り</w:t>
            </w:r>
          </w:p>
          <w:p w14:paraId="0E07833D" w14:textId="77777777" w:rsidR="00FD49BC" w:rsidRPr="00DD6B8E" w:rsidRDefault="00FD49BC" w:rsidP="00FD49BC">
            <w:pPr>
              <w:ind w:left="210" w:hangingChars="100" w:hanging="210"/>
            </w:pPr>
            <w:r w:rsidRPr="00DD6B8E">
              <w:rPr>
                <w:rFonts w:hint="eastAsia"/>
              </w:rPr>
              <w:t>・手懸りはバランスの保持とする</w:t>
            </w:r>
          </w:p>
          <w:p w14:paraId="5142668B" w14:textId="77777777" w:rsidR="00FD49BC" w:rsidRPr="00DD6B8E" w:rsidRDefault="00FD49BC" w:rsidP="00FD49BC">
            <w:pPr>
              <w:ind w:left="210" w:hangingChars="100" w:hanging="210"/>
            </w:pPr>
            <w:r w:rsidRPr="00DD6B8E">
              <w:rPr>
                <w:rFonts w:hint="eastAsia"/>
              </w:rPr>
              <w:t>・歩幅は小さく段差直近から</w:t>
            </w:r>
          </w:p>
          <w:p w14:paraId="7B64C2DA" w14:textId="77777777" w:rsidR="00FD49BC" w:rsidRPr="00DD6B8E" w:rsidRDefault="00FD49BC" w:rsidP="00FD49BC">
            <w:pPr>
              <w:ind w:left="210" w:hangingChars="100" w:hanging="210"/>
            </w:pPr>
            <w:r w:rsidRPr="00DD6B8E">
              <w:rPr>
                <w:rFonts w:hint="eastAsia"/>
              </w:rPr>
              <w:t>＊段差の下り</w:t>
            </w:r>
          </w:p>
          <w:p w14:paraId="639415A9" w14:textId="77777777" w:rsidR="00FD49BC" w:rsidRPr="00DD6B8E" w:rsidRDefault="00FD49BC" w:rsidP="00FD49BC">
            <w:pPr>
              <w:ind w:left="210" w:hangingChars="100" w:hanging="210"/>
            </w:pPr>
            <w:r w:rsidRPr="00DD6B8E">
              <w:rPr>
                <w:rFonts w:hint="eastAsia"/>
              </w:rPr>
              <w:t>・歩幅を小さく段下直近に安定した足場を確認して体重移動</w:t>
            </w:r>
          </w:p>
          <w:p w14:paraId="430FE6F6" w14:textId="77777777" w:rsidR="00FD49BC" w:rsidRPr="00DD6B8E" w:rsidRDefault="00FD49BC" w:rsidP="00FD49BC">
            <w:pPr>
              <w:ind w:left="210" w:hangingChars="100" w:hanging="210"/>
            </w:pPr>
            <w:r w:rsidRPr="00DD6B8E">
              <w:rPr>
                <w:rFonts w:hint="eastAsia"/>
              </w:rPr>
              <w:t>・姿勢は斜面に鉛直</w:t>
            </w:r>
          </w:p>
          <w:p w14:paraId="541C3ACA" w14:textId="77777777" w:rsidR="00FD49BC" w:rsidRPr="00DD6B8E" w:rsidRDefault="00FD49BC" w:rsidP="00FD49BC">
            <w:pPr>
              <w:ind w:left="210" w:hangingChars="100" w:hanging="210"/>
            </w:pPr>
            <w:r w:rsidRPr="00DD6B8E">
              <w:rPr>
                <w:rFonts w:hint="eastAsia"/>
              </w:rPr>
              <w:t>・高い段差では後ろ向きや３点支点が効果的</w:t>
            </w:r>
          </w:p>
          <w:p w14:paraId="5A0845E7" w14:textId="77777777" w:rsidR="00FD49BC" w:rsidRPr="00DD6B8E" w:rsidRDefault="00FD49BC" w:rsidP="00FD49BC">
            <w:pPr>
              <w:ind w:left="210" w:hangingChars="100" w:hanging="210"/>
            </w:pPr>
            <w:r w:rsidRPr="00DD6B8E">
              <w:rPr>
                <w:rFonts w:hint="eastAsia"/>
              </w:rPr>
              <w:t>＊岩場</w:t>
            </w:r>
          </w:p>
          <w:p w14:paraId="0A6E85B0" w14:textId="77777777" w:rsidR="00FD49BC" w:rsidRPr="00DD6B8E" w:rsidRDefault="00FD49BC" w:rsidP="00FD49BC">
            <w:pPr>
              <w:ind w:left="210" w:hangingChars="100" w:hanging="210"/>
            </w:pPr>
            <w:r w:rsidRPr="00DD6B8E">
              <w:rPr>
                <w:rFonts w:hint="eastAsia"/>
              </w:rPr>
              <w:t>・安定する形の靴底を置く。手で岩をつかみバランスをとる。</w:t>
            </w:r>
          </w:p>
          <w:p w14:paraId="4D0B7173" w14:textId="77777777" w:rsidR="00FD49BC" w:rsidRPr="00DD6B8E" w:rsidRDefault="00FD49BC" w:rsidP="00FD49BC">
            <w:pPr>
              <w:ind w:left="210" w:hangingChars="100" w:hanging="210"/>
            </w:pPr>
            <w:r w:rsidRPr="00DD6B8E">
              <w:rPr>
                <w:rFonts w:hint="eastAsia"/>
              </w:rPr>
              <w:t>＊ガレ場。ザレ場</w:t>
            </w:r>
          </w:p>
          <w:p w14:paraId="4B0C31AD" w14:textId="77777777" w:rsidR="00FD49BC" w:rsidRPr="00DD6B8E" w:rsidRDefault="00FD49BC" w:rsidP="00FD49BC">
            <w:pPr>
              <w:ind w:left="210" w:hangingChars="100" w:hanging="210"/>
            </w:pPr>
            <w:r w:rsidRPr="00DD6B8E">
              <w:rPr>
                <w:rFonts w:hint="eastAsia"/>
              </w:rPr>
              <w:t>・浮き石の中でも、なるべく真上から靴底全体で静かに荷重を掛ける</w:t>
            </w:r>
          </w:p>
          <w:p w14:paraId="2DDA9F14" w14:textId="77777777" w:rsidR="00FD49BC" w:rsidRPr="00DD6B8E" w:rsidRDefault="00FD49BC" w:rsidP="00FD49BC">
            <w:pPr>
              <w:ind w:left="210" w:hangingChars="100" w:hanging="210"/>
            </w:pPr>
            <w:r w:rsidRPr="00DD6B8E">
              <w:rPr>
                <w:rFonts w:hint="eastAsia"/>
              </w:rPr>
              <w:t>・表面の苔が剥げたり、摩耗した岩は踏まれている</w:t>
            </w:r>
          </w:p>
          <w:p w14:paraId="371584F4" w14:textId="77777777" w:rsidR="00FD49BC" w:rsidRPr="00DD6B8E" w:rsidRDefault="00FD49BC" w:rsidP="00FD49BC">
            <w:pPr>
              <w:ind w:left="210" w:hangingChars="100" w:hanging="210"/>
            </w:pPr>
            <w:r w:rsidRPr="00DD6B8E">
              <w:rPr>
                <w:rFonts w:hint="eastAsia"/>
              </w:rPr>
              <w:t>＊鎖場</w:t>
            </w:r>
          </w:p>
          <w:p w14:paraId="4F9A5171" w14:textId="77777777" w:rsidR="00FD49BC" w:rsidRPr="00DD6B8E" w:rsidRDefault="00FD49BC" w:rsidP="00FD49BC">
            <w:pPr>
              <w:ind w:left="210" w:hangingChars="100" w:hanging="210"/>
            </w:pPr>
            <w:r w:rsidRPr="00DD6B8E">
              <w:rPr>
                <w:rFonts w:hint="eastAsia"/>
              </w:rPr>
              <w:t>・鎖に全体重を預けない</w:t>
            </w:r>
          </w:p>
          <w:p w14:paraId="6E333CDB" w14:textId="77777777" w:rsidR="00FD49BC" w:rsidRPr="00DD6B8E" w:rsidRDefault="00FD49BC" w:rsidP="00FD49BC">
            <w:pPr>
              <w:ind w:left="210" w:hangingChars="100" w:hanging="210"/>
            </w:pPr>
            <w:r w:rsidRPr="00DD6B8E">
              <w:rPr>
                <w:rFonts w:hint="eastAsia"/>
              </w:rPr>
              <w:t>・鎖の動きがバランスを崩すこと留意</w:t>
            </w:r>
          </w:p>
          <w:p w14:paraId="3EB29179" w14:textId="77777777" w:rsidR="00FD49BC" w:rsidRPr="00DD6B8E" w:rsidRDefault="00FD49BC" w:rsidP="00FD49BC">
            <w:pPr>
              <w:ind w:left="210" w:hangingChars="100" w:hanging="210"/>
            </w:pPr>
            <w:r w:rsidRPr="00DD6B8E">
              <w:rPr>
                <w:rFonts w:hint="eastAsia"/>
              </w:rPr>
              <w:t>・固定された支点間は一人</w:t>
            </w:r>
          </w:p>
          <w:p w14:paraId="6383A8CB" w14:textId="77777777" w:rsidR="00FD49BC" w:rsidRPr="00DD6B8E" w:rsidRDefault="00FD49BC" w:rsidP="00FD49BC">
            <w:pPr>
              <w:ind w:left="210" w:hangingChars="100" w:hanging="210"/>
            </w:pPr>
            <w:r w:rsidRPr="00DD6B8E">
              <w:rPr>
                <w:rFonts w:hint="eastAsia"/>
              </w:rPr>
              <w:t>・横方向の鎖は中間部が弛む</w:t>
            </w:r>
          </w:p>
          <w:p w14:paraId="4CEF6BC8" w14:textId="77777777" w:rsidR="00FD49BC" w:rsidRPr="00DD6B8E" w:rsidRDefault="00FD49BC" w:rsidP="00FD49BC">
            <w:pPr>
              <w:ind w:left="210" w:hangingChars="100" w:hanging="210"/>
            </w:pPr>
            <w:r w:rsidRPr="00DD6B8E">
              <w:rPr>
                <w:rFonts w:hint="eastAsia"/>
              </w:rPr>
              <w:t>＊梯子</w:t>
            </w:r>
          </w:p>
          <w:p w14:paraId="1806B10C" w14:textId="77777777" w:rsidR="00FD49BC" w:rsidRPr="00DD6B8E" w:rsidRDefault="00FD49BC" w:rsidP="00FD49BC">
            <w:pPr>
              <w:ind w:left="210" w:hangingChars="100" w:hanging="210"/>
            </w:pPr>
            <w:r w:rsidRPr="00DD6B8E">
              <w:rPr>
                <w:rFonts w:hint="eastAsia"/>
              </w:rPr>
              <w:t>・ステップに靴の土踏まずに水平に置くと安定</w:t>
            </w:r>
          </w:p>
          <w:p w14:paraId="53C2E795" w14:textId="77777777" w:rsidR="00FD49BC" w:rsidRPr="00DD6B8E" w:rsidRDefault="00FD49BC" w:rsidP="00FD49BC">
            <w:pPr>
              <w:ind w:left="210" w:hangingChars="100" w:hanging="210"/>
            </w:pPr>
            <w:r w:rsidRPr="00DD6B8E">
              <w:rPr>
                <w:rFonts w:hint="eastAsia"/>
              </w:rPr>
              <w:t>・手は縦枠でなくステップを握る</w:t>
            </w:r>
          </w:p>
          <w:p w14:paraId="773B313E" w14:textId="77777777" w:rsidR="00FD49BC" w:rsidRPr="00DD6B8E" w:rsidRDefault="00FD49BC" w:rsidP="00FD49BC">
            <w:pPr>
              <w:ind w:left="210" w:hangingChars="100" w:hanging="210"/>
            </w:pPr>
            <w:r w:rsidRPr="00DD6B8E">
              <w:rPr>
                <w:rFonts w:hint="eastAsia"/>
              </w:rPr>
              <w:t>・一人ずつ登降</w:t>
            </w:r>
          </w:p>
        </w:tc>
        <w:tc>
          <w:tcPr>
            <w:tcW w:w="426" w:type="dxa"/>
          </w:tcPr>
          <w:p w14:paraId="34DD09DD" w14:textId="77777777" w:rsidR="00FD49BC" w:rsidRPr="00DD6B8E" w:rsidRDefault="00FD49BC" w:rsidP="00FD49BC">
            <w:pPr>
              <w:jc w:val="left"/>
            </w:pPr>
          </w:p>
          <w:p w14:paraId="1ED04452" w14:textId="77777777" w:rsidR="00FD49BC" w:rsidRPr="00DD6B8E" w:rsidRDefault="00FD49BC" w:rsidP="00FD49BC">
            <w:pPr>
              <w:jc w:val="left"/>
            </w:pPr>
          </w:p>
          <w:p w14:paraId="36D9B9E2" w14:textId="77777777" w:rsidR="00FD49BC" w:rsidRPr="00DD6B8E" w:rsidRDefault="00FD49BC" w:rsidP="00FD49BC">
            <w:pPr>
              <w:jc w:val="left"/>
            </w:pPr>
          </w:p>
          <w:p w14:paraId="59BCE080" w14:textId="77777777" w:rsidR="00FD49BC" w:rsidRPr="00DD6B8E" w:rsidRDefault="00FD49BC" w:rsidP="00FD49BC">
            <w:pPr>
              <w:jc w:val="left"/>
            </w:pPr>
          </w:p>
          <w:p w14:paraId="3DFD80B1" w14:textId="77777777" w:rsidR="00FD49BC" w:rsidRPr="00DD6B8E" w:rsidRDefault="00FD49BC" w:rsidP="00FD49BC">
            <w:pPr>
              <w:jc w:val="left"/>
            </w:pPr>
          </w:p>
          <w:p w14:paraId="413ED93F" w14:textId="77777777" w:rsidR="00FD49BC" w:rsidRPr="00DD6B8E" w:rsidRDefault="00FD49BC" w:rsidP="00FD49BC">
            <w:pPr>
              <w:jc w:val="left"/>
            </w:pPr>
          </w:p>
          <w:p w14:paraId="232122A6" w14:textId="77777777" w:rsidR="00FD49BC" w:rsidRPr="00DD6B8E" w:rsidRDefault="00FD49BC" w:rsidP="00FD49BC">
            <w:pPr>
              <w:jc w:val="left"/>
            </w:pPr>
          </w:p>
          <w:p w14:paraId="493B0F33" w14:textId="77777777" w:rsidR="00FD49BC" w:rsidRPr="00DD6B8E" w:rsidRDefault="00FD49BC" w:rsidP="00FD49BC">
            <w:pPr>
              <w:jc w:val="left"/>
            </w:pPr>
          </w:p>
          <w:p w14:paraId="79C2E9A5" w14:textId="77777777" w:rsidR="00FD49BC" w:rsidRPr="00DD6B8E" w:rsidRDefault="00FD49BC" w:rsidP="00FD49BC">
            <w:pPr>
              <w:jc w:val="left"/>
            </w:pPr>
          </w:p>
          <w:p w14:paraId="458A6224" w14:textId="77777777" w:rsidR="00FD49BC" w:rsidRPr="00DD6B8E" w:rsidRDefault="00FD49BC" w:rsidP="00FD49BC">
            <w:pPr>
              <w:jc w:val="left"/>
            </w:pPr>
          </w:p>
          <w:p w14:paraId="68E3DB03" w14:textId="77777777" w:rsidR="00FD49BC" w:rsidRPr="00DD6B8E" w:rsidRDefault="00FD49BC" w:rsidP="00FD49BC">
            <w:pPr>
              <w:jc w:val="left"/>
            </w:pPr>
          </w:p>
          <w:p w14:paraId="0855FD6D" w14:textId="77777777" w:rsidR="00FD49BC" w:rsidRPr="00DD6B8E" w:rsidRDefault="00FD49BC" w:rsidP="00FD49BC">
            <w:pPr>
              <w:jc w:val="left"/>
            </w:pPr>
          </w:p>
          <w:p w14:paraId="65E7F152" w14:textId="77777777" w:rsidR="00FD49BC" w:rsidRPr="00DD6B8E" w:rsidRDefault="00FD49BC" w:rsidP="00FD49BC">
            <w:pPr>
              <w:jc w:val="left"/>
            </w:pPr>
          </w:p>
          <w:p w14:paraId="0E21D5DF" w14:textId="77777777" w:rsidR="00FD49BC" w:rsidRPr="00DD6B8E" w:rsidRDefault="00FD49BC" w:rsidP="00FD49BC">
            <w:pPr>
              <w:jc w:val="left"/>
            </w:pPr>
          </w:p>
          <w:p w14:paraId="431681E3" w14:textId="77777777" w:rsidR="00FD49BC" w:rsidRPr="00DD6B8E" w:rsidRDefault="00FD49BC" w:rsidP="00FD49BC">
            <w:pPr>
              <w:jc w:val="left"/>
            </w:pPr>
          </w:p>
          <w:p w14:paraId="5181ABF1" w14:textId="77777777" w:rsidR="00FD49BC" w:rsidRPr="00DD6B8E" w:rsidRDefault="00FD49BC" w:rsidP="00FD49BC">
            <w:pPr>
              <w:jc w:val="left"/>
            </w:pPr>
          </w:p>
          <w:p w14:paraId="76AE2B84" w14:textId="77777777" w:rsidR="00FD49BC" w:rsidRPr="00DD6B8E" w:rsidRDefault="00FD49BC" w:rsidP="00FD49BC">
            <w:pPr>
              <w:jc w:val="left"/>
            </w:pPr>
          </w:p>
          <w:p w14:paraId="12C86788" w14:textId="77777777" w:rsidR="00FD49BC" w:rsidRPr="00DD6B8E" w:rsidRDefault="00FD49BC" w:rsidP="00FD49BC">
            <w:pPr>
              <w:jc w:val="left"/>
            </w:pPr>
          </w:p>
          <w:p w14:paraId="2D389A8F" w14:textId="77777777" w:rsidR="00FD49BC" w:rsidRPr="00DD6B8E" w:rsidRDefault="00FD49BC" w:rsidP="00FD49BC">
            <w:pPr>
              <w:jc w:val="left"/>
            </w:pPr>
          </w:p>
          <w:p w14:paraId="6F8E24BB" w14:textId="77777777" w:rsidR="00FD49BC" w:rsidRPr="00DD6B8E" w:rsidRDefault="00FD49BC" w:rsidP="00FD49BC">
            <w:pPr>
              <w:jc w:val="left"/>
            </w:pPr>
          </w:p>
          <w:p w14:paraId="3B241065" w14:textId="77777777" w:rsidR="00FD49BC" w:rsidRPr="00DD6B8E" w:rsidRDefault="00FD49BC" w:rsidP="00FD49BC">
            <w:pPr>
              <w:jc w:val="left"/>
            </w:pPr>
          </w:p>
          <w:p w14:paraId="7195D345" w14:textId="77777777" w:rsidR="00FD49BC" w:rsidRPr="00DD6B8E" w:rsidRDefault="00FD49BC" w:rsidP="00FD49BC">
            <w:pPr>
              <w:jc w:val="left"/>
            </w:pPr>
          </w:p>
          <w:p w14:paraId="1BD70371" w14:textId="77777777" w:rsidR="00FD49BC" w:rsidRPr="00DD6B8E" w:rsidRDefault="00FD49BC" w:rsidP="00FD49BC">
            <w:pPr>
              <w:jc w:val="left"/>
            </w:pPr>
          </w:p>
          <w:p w14:paraId="22ABC5D1" w14:textId="77777777" w:rsidR="00FD49BC" w:rsidRPr="00DD6B8E" w:rsidRDefault="00FD49BC" w:rsidP="00FD49BC">
            <w:pPr>
              <w:jc w:val="left"/>
            </w:pPr>
          </w:p>
          <w:p w14:paraId="32D0AC82" w14:textId="77777777" w:rsidR="00FD49BC" w:rsidRPr="00DD6B8E" w:rsidRDefault="00FD49BC" w:rsidP="00FD49BC">
            <w:pPr>
              <w:jc w:val="left"/>
            </w:pPr>
          </w:p>
          <w:p w14:paraId="0A76B8F1" w14:textId="77777777" w:rsidR="00FD49BC" w:rsidRPr="00DD6B8E" w:rsidRDefault="00FD49BC" w:rsidP="00FD49BC">
            <w:pPr>
              <w:jc w:val="left"/>
            </w:pPr>
          </w:p>
          <w:p w14:paraId="07A1B47F" w14:textId="77777777" w:rsidR="00FD49BC" w:rsidRPr="00DD6B8E" w:rsidRDefault="00FD49BC" w:rsidP="00FD49BC">
            <w:pPr>
              <w:jc w:val="left"/>
            </w:pPr>
          </w:p>
          <w:p w14:paraId="61960F6D" w14:textId="77777777" w:rsidR="00FD49BC" w:rsidRPr="00DD6B8E" w:rsidRDefault="00FD49BC" w:rsidP="00FD49BC">
            <w:pPr>
              <w:jc w:val="left"/>
            </w:pPr>
          </w:p>
          <w:p w14:paraId="54DAB7A4" w14:textId="77777777" w:rsidR="00FD49BC" w:rsidRPr="00DD6B8E" w:rsidRDefault="00FD49BC" w:rsidP="00FD49BC">
            <w:pPr>
              <w:jc w:val="left"/>
            </w:pPr>
          </w:p>
          <w:p w14:paraId="65C3EFC2" w14:textId="77777777" w:rsidR="00FD49BC" w:rsidRPr="00DD6B8E" w:rsidRDefault="00FD49BC" w:rsidP="00FD49BC">
            <w:pPr>
              <w:jc w:val="left"/>
            </w:pPr>
          </w:p>
          <w:p w14:paraId="28D1D5DF" w14:textId="77777777" w:rsidR="00FD49BC" w:rsidRPr="00DD6B8E" w:rsidRDefault="00FD49BC" w:rsidP="00FD49BC">
            <w:pPr>
              <w:jc w:val="left"/>
            </w:pPr>
          </w:p>
          <w:p w14:paraId="1506912C" w14:textId="77777777" w:rsidR="00FD49BC" w:rsidRPr="00DD6B8E" w:rsidRDefault="00FD49BC" w:rsidP="00FD49BC">
            <w:pPr>
              <w:jc w:val="left"/>
            </w:pPr>
          </w:p>
          <w:p w14:paraId="37FC1190" w14:textId="77777777" w:rsidR="00FD49BC" w:rsidRPr="00DD6B8E" w:rsidRDefault="00FD49BC" w:rsidP="00FD49BC">
            <w:pPr>
              <w:jc w:val="left"/>
            </w:pPr>
          </w:p>
          <w:p w14:paraId="5C3A8D37" w14:textId="77777777" w:rsidR="00FD49BC" w:rsidRPr="00DD6B8E" w:rsidRDefault="00FD49BC" w:rsidP="00FD49BC">
            <w:pPr>
              <w:jc w:val="left"/>
            </w:pPr>
          </w:p>
          <w:p w14:paraId="4D4850E5" w14:textId="77777777" w:rsidR="00FD49BC" w:rsidRPr="00DD6B8E" w:rsidRDefault="00FD49BC" w:rsidP="00FD49BC">
            <w:pPr>
              <w:jc w:val="left"/>
            </w:pPr>
          </w:p>
          <w:p w14:paraId="6A5439D4" w14:textId="77777777" w:rsidR="00FD49BC" w:rsidRPr="00DD6B8E" w:rsidRDefault="00FD49BC" w:rsidP="00FD49BC">
            <w:pPr>
              <w:jc w:val="left"/>
            </w:pPr>
          </w:p>
          <w:p w14:paraId="3C3B75A6" w14:textId="77777777" w:rsidR="00FD49BC" w:rsidRPr="00DD6B8E" w:rsidRDefault="00FD49BC" w:rsidP="00FD49BC">
            <w:pPr>
              <w:jc w:val="left"/>
            </w:pPr>
          </w:p>
          <w:p w14:paraId="501D2FE7" w14:textId="77777777" w:rsidR="00FD49BC" w:rsidRPr="00DD6B8E" w:rsidRDefault="00FD49BC" w:rsidP="00FD49BC">
            <w:pPr>
              <w:jc w:val="left"/>
            </w:pPr>
          </w:p>
          <w:p w14:paraId="0AC39F84" w14:textId="77777777" w:rsidR="00FD49BC" w:rsidRPr="00DD6B8E" w:rsidRDefault="00FD49BC" w:rsidP="00FD49BC">
            <w:pPr>
              <w:jc w:val="left"/>
            </w:pPr>
          </w:p>
          <w:p w14:paraId="0DCB4254" w14:textId="77777777" w:rsidR="00FD49BC" w:rsidRPr="00DD6B8E" w:rsidRDefault="00FD49BC" w:rsidP="00FD49BC">
            <w:pPr>
              <w:jc w:val="left"/>
            </w:pPr>
          </w:p>
          <w:p w14:paraId="49BC4CE8" w14:textId="77777777" w:rsidR="00FD49BC" w:rsidRPr="00DD6B8E" w:rsidRDefault="00FD49BC" w:rsidP="00FD49BC">
            <w:pPr>
              <w:jc w:val="left"/>
            </w:pPr>
          </w:p>
          <w:p w14:paraId="57DF498E" w14:textId="77777777" w:rsidR="00FD49BC" w:rsidRPr="00DD6B8E" w:rsidRDefault="00FD49BC" w:rsidP="00FD49BC">
            <w:pPr>
              <w:jc w:val="left"/>
            </w:pPr>
          </w:p>
          <w:p w14:paraId="2C15AE4B" w14:textId="77777777" w:rsidR="00FD49BC" w:rsidRPr="00DD6B8E" w:rsidRDefault="00FD49BC" w:rsidP="00FD49BC">
            <w:pPr>
              <w:jc w:val="left"/>
            </w:pPr>
          </w:p>
          <w:p w14:paraId="56CC47B0" w14:textId="77777777" w:rsidR="00FD49BC" w:rsidRPr="00DD6B8E" w:rsidRDefault="00FD49BC" w:rsidP="00FD49BC">
            <w:pPr>
              <w:jc w:val="left"/>
            </w:pPr>
          </w:p>
          <w:p w14:paraId="75E71FF9" w14:textId="77777777" w:rsidR="00FD49BC" w:rsidRPr="00DD6B8E" w:rsidRDefault="00FD49BC" w:rsidP="00FD49BC">
            <w:pPr>
              <w:jc w:val="left"/>
            </w:pPr>
          </w:p>
          <w:p w14:paraId="3EC28905" w14:textId="77777777" w:rsidR="00FD49BC" w:rsidRPr="00DD6B8E" w:rsidRDefault="00FD49BC" w:rsidP="00FD49BC">
            <w:pPr>
              <w:jc w:val="left"/>
            </w:pPr>
          </w:p>
          <w:p w14:paraId="480F5E81" w14:textId="77777777" w:rsidR="00FD49BC" w:rsidRPr="00DD6B8E" w:rsidRDefault="00FD49BC" w:rsidP="00FD49BC">
            <w:pPr>
              <w:jc w:val="left"/>
            </w:pPr>
          </w:p>
          <w:p w14:paraId="10A964F7" w14:textId="77777777" w:rsidR="00FD49BC" w:rsidRPr="00DD6B8E" w:rsidRDefault="00FD49BC" w:rsidP="00FD49BC">
            <w:pPr>
              <w:jc w:val="left"/>
            </w:pPr>
          </w:p>
          <w:p w14:paraId="4D931300" w14:textId="77777777" w:rsidR="00FD49BC" w:rsidRPr="00DD6B8E" w:rsidRDefault="00FD49BC" w:rsidP="00FD49BC">
            <w:pPr>
              <w:jc w:val="left"/>
            </w:pPr>
          </w:p>
          <w:p w14:paraId="1E4CB47A" w14:textId="77777777" w:rsidR="00FD49BC" w:rsidRPr="00DD6B8E" w:rsidRDefault="00FD49BC" w:rsidP="00FD49BC">
            <w:pPr>
              <w:jc w:val="left"/>
            </w:pPr>
          </w:p>
        </w:tc>
        <w:tc>
          <w:tcPr>
            <w:tcW w:w="3556" w:type="dxa"/>
          </w:tcPr>
          <w:p w14:paraId="7FB47F1D" w14:textId="77777777" w:rsidR="00FD49BC" w:rsidRPr="00DD6B8E" w:rsidRDefault="00FD49BC" w:rsidP="00FD49BC">
            <w:pPr>
              <w:jc w:val="left"/>
            </w:pPr>
          </w:p>
          <w:p w14:paraId="4A7D70B9" w14:textId="77777777" w:rsidR="00FD49BC" w:rsidRPr="00DD6B8E" w:rsidRDefault="00FD49BC" w:rsidP="00FD49BC">
            <w:pPr>
              <w:jc w:val="left"/>
            </w:pPr>
            <w:r w:rsidRPr="00DD6B8E">
              <w:rPr>
                <w:rFonts w:hint="eastAsia"/>
              </w:rPr>
              <w:t>・爪先で蹴らない</w:t>
            </w:r>
          </w:p>
          <w:p w14:paraId="495A4658" w14:textId="77777777" w:rsidR="00FD49BC" w:rsidRPr="00DD6B8E" w:rsidRDefault="00FD49BC" w:rsidP="00FD49BC">
            <w:pPr>
              <w:jc w:val="left"/>
            </w:pPr>
            <w:r w:rsidRPr="00DD6B8E">
              <w:rPr>
                <w:rFonts w:hint="eastAsia"/>
              </w:rPr>
              <w:t>・歩行の仕方（法則性）</w:t>
            </w:r>
          </w:p>
          <w:p w14:paraId="27496F58" w14:textId="77777777" w:rsidR="00FD49BC" w:rsidRPr="00DD6B8E" w:rsidRDefault="00FD49BC" w:rsidP="00FD49BC">
            <w:pPr>
              <w:jc w:val="left"/>
            </w:pPr>
            <w:r w:rsidRPr="00DD6B8E">
              <w:rPr>
                <w:rFonts w:hint="eastAsia"/>
              </w:rPr>
              <w:t>・重心の移動</w:t>
            </w:r>
          </w:p>
          <w:p w14:paraId="4741407C" w14:textId="77777777" w:rsidR="00FD49BC" w:rsidRPr="00DD6B8E" w:rsidRDefault="00FD49BC" w:rsidP="00FD49BC">
            <w:pPr>
              <w:jc w:val="left"/>
            </w:pPr>
            <w:r w:rsidRPr="00DD6B8E">
              <w:rPr>
                <w:rFonts w:hint="eastAsia"/>
              </w:rPr>
              <w:t>・静荷重、静移動</w:t>
            </w:r>
          </w:p>
          <w:p w14:paraId="2D53B3C2" w14:textId="77777777" w:rsidR="00FD49BC" w:rsidRPr="00DD6B8E" w:rsidRDefault="00FD49BC" w:rsidP="00FD49BC">
            <w:pPr>
              <w:jc w:val="left"/>
            </w:pPr>
          </w:p>
          <w:p w14:paraId="7F23E3BA" w14:textId="77777777" w:rsidR="00FD49BC" w:rsidRPr="00DD6B8E" w:rsidRDefault="00FD49BC" w:rsidP="00FD49BC">
            <w:pPr>
              <w:jc w:val="left"/>
            </w:pPr>
            <w:r w:rsidRPr="00DD6B8E">
              <w:rPr>
                <w:rFonts w:hint="eastAsia"/>
              </w:rPr>
              <w:t>・足裏全体で同時に着地</w:t>
            </w:r>
          </w:p>
          <w:p w14:paraId="1EE45700" w14:textId="77777777" w:rsidR="00FD49BC" w:rsidRPr="00DD6B8E" w:rsidRDefault="00FD49BC" w:rsidP="00FD49BC">
            <w:pPr>
              <w:jc w:val="left"/>
            </w:pPr>
          </w:p>
          <w:p w14:paraId="38EA5B5D" w14:textId="77777777" w:rsidR="00FD49BC" w:rsidRPr="00DD6B8E" w:rsidRDefault="00FD49BC" w:rsidP="00FD49BC">
            <w:pPr>
              <w:jc w:val="left"/>
            </w:pPr>
          </w:p>
          <w:p w14:paraId="11BFD9C0" w14:textId="77777777" w:rsidR="00FD49BC" w:rsidRPr="00DD6B8E" w:rsidRDefault="00FD49BC" w:rsidP="00FD49BC">
            <w:pPr>
              <w:jc w:val="left"/>
            </w:pPr>
          </w:p>
          <w:p w14:paraId="081161DC" w14:textId="77777777" w:rsidR="00FD49BC" w:rsidRPr="00DD6B8E" w:rsidRDefault="00FD49BC" w:rsidP="00FD49BC">
            <w:pPr>
              <w:jc w:val="left"/>
            </w:pPr>
          </w:p>
          <w:p w14:paraId="1DE3F6DC" w14:textId="77777777" w:rsidR="00FD49BC" w:rsidRPr="00DD6B8E" w:rsidRDefault="00FD49BC" w:rsidP="00FD49BC">
            <w:pPr>
              <w:jc w:val="left"/>
            </w:pPr>
            <w:r w:rsidRPr="00DD6B8E">
              <w:rPr>
                <w:rFonts w:hint="eastAsia"/>
              </w:rPr>
              <w:t>・重力線が軸足に一直線上</w:t>
            </w:r>
          </w:p>
          <w:p w14:paraId="4D8229C4" w14:textId="77777777" w:rsidR="00FD49BC" w:rsidRPr="00DD6B8E" w:rsidRDefault="00FD49BC" w:rsidP="00FD49BC">
            <w:pPr>
              <w:jc w:val="left"/>
            </w:pPr>
          </w:p>
          <w:p w14:paraId="158927DC" w14:textId="77777777" w:rsidR="00FD49BC" w:rsidRPr="00DD6B8E" w:rsidRDefault="00FD49BC" w:rsidP="00FD49BC">
            <w:pPr>
              <w:jc w:val="left"/>
            </w:pPr>
          </w:p>
          <w:p w14:paraId="49CAECBA" w14:textId="77777777" w:rsidR="00FD49BC" w:rsidRPr="00DD6B8E" w:rsidRDefault="00FD49BC" w:rsidP="00FD49BC">
            <w:pPr>
              <w:jc w:val="left"/>
            </w:pPr>
          </w:p>
          <w:p w14:paraId="08E87231" w14:textId="77777777" w:rsidR="00FD49BC" w:rsidRPr="00DD6B8E" w:rsidRDefault="00FD49BC" w:rsidP="00FD49BC">
            <w:pPr>
              <w:jc w:val="left"/>
            </w:pPr>
          </w:p>
          <w:p w14:paraId="58717460" w14:textId="77777777" w:rsidR="00FD49BC" w:rsidRPr="00DD6B8E" w:rsidRDefault="00FD49BC" w:rsidP="00FD49BC">
            <w:pPr>
              <w:jc w:val="left"/>
            </w:pPr>
            <w:r w:rsidRPr="00DD6B8E">
              <w:rPr>
                <w:rFonts w:hint="eastAsia"/>
              </w:rPr>
              <w:t>・一定ペースを保って歩く</w:t>
            </w:r>
          </w:p>
          <w:p w14:paraId="138A7805" w14:textId="77777777" w:rsidR="00FD49BC" w:rsidRPr="00DD6B8E" w:rsidRDefault="00FD49BC" w:rsidP="00FD49BC">
            <w:pPr>
              <w:jc w:val="left"/>
            </w:pPr>
            <w:r w:rsidRPr="00DD6B8E">
              <w:rPr>
                <w:rFonts w:hint="eastAsia"/>
              </w:rPr>
              <w:t>・大股に歩かない</w:t>
            </w:r>
          </w:p>
          <w:p w14:paraId="422B15EF" w14:textId="77777777" w:rsidR="00FD49BC" w:rsidRPr="00DD6B8E" w:rsidRDefault="00FD49BC" w:rsidP="00FD49BC">
            <w:pPr>
              <w:jc w:val="left"/>
            </w:pPr>
          </w:p>
          <w:p w14:paraId="09F53B8F" w14:textId="77777777" w:rsidR="00FD49BC" w:rsidRPr="00DD6B8E" w:rsidRDefault="00FD49BC" w:rsidP="00FD49BC">
            <w:pPr>
              <w:jc w:val="left"/>
            </w:pPr>
          </w:p>
          <w:p w14:paraId="3865748A" w14:textId="77777777" w:rsidR="00E56786" w:rsidRPr="00DD6B8E" w:rsidRDefault="00E56786" w:rsidP="00FD49BC">
            <w:pPr>
              <w:jc w:val="left"/>
            </w:pPr>
          </w:p>
          <w:p w14:paraId="1FFA863D" w14:textId="3CB64AEF" w:rsidR="00FD49BC" w:rsidRPr="00DD6B8E" w:rsidRDefault="00FD49BC" w:rsidP="00FD49BC">
            <w:pPr>
              <w:jc w:val="left"/>
            </w:pPr>
            <w:r w:rsidRPr="00DD6B8E">
              <w:rPr>
                <w:rFonts w:hint="eastAsia"/>
              </w:rPr>
              <w:t>・傾斜角度に対応した歩行</w:t>
            </w:r>
          </w:p>
          <w:p w14:paraId="68FC88DB" w14:textId="77777777" w:rsidR="00FD49BC" w:rsidRPr="00DD6B8E" w:rsidRDefault="00FD49BC" w:rsidP="00FD49BC">
            <w:pPr>
              <w:jc w:val="left"/>
            </w:pPr>
            <w:r w:rsidRPr="00DD6B8E">
              <w:rPr>
                <w:rFonts w:hint="eastAsia"/>
              </w:rPr>
              <w:t>・膝、足首を効果的に使う</w:t>
            </w:r>
          </w:p>
          <w:p w14:paraId="3B1B2A54" w14:textId="77777777" w:rsidR="00FD49BC" w:rsidRPr="00DD6B8E" w:rsidRDefault="00FD49BC" w:rsidP="00FD49BC">
            <w:pPr>
              <w:jc w:val="left"/>
            </w:pPr>
            <w:r w:rsidRPr="00DD6B8E">
              <w:rPr>
                <w:rFonts w:hint="eastAsia"/>
              </w:rPr>
              <w:t>・安定した姿勢と重力線が一致</w:t>
            </w:r>
          </w:p>
          <w:p w14:paraId="1C339A28" w14:textId="77777777" w:rsidR="00FD49BC" w:rsidRPr="00DD6B8E" w:rsidRDefault="00FD49BC" w:rsidP="00FD49BC">
            <w:pPr>
              <w:jc w:val="left"/>
            </w:pPr>
          </w:p>
          <w:p w14:paraId="02ADA882" w14:textId="77777777" w:rsidR="00FD49BC" w:rsidRPr="00DD6B8E" w:rsidRDefault="00FD49BC" w:rsidP="00FD49BC">
            <w:pPr>
              <w:jc w:val="left"/>
            </w:pPr>
          </w:p>
          <w:p w14:paraId="5B262AA3" w14:textId="77777777" w:rsidR="00FD49BC" w:rsidRPr="00DD6B8E" w:rsidRDefault="00FD49BC" w:rsidP="00FD49BC">
            <w:pPr>
              <w:jc w:val="left"/>
            </w:pPr>
          </w:p>
          <w:p w14:paraId="623E9DE2" w14:textId="77777777" w:rsidR="00FD49BC" w:rsidRPr="00DD6B8E" w:rsidRDefault="00FD49BC" w:rsidP="00FD49BC">
            <w:pPr>
              <w:jc w:val="left"/>
            </w:pPr>
          </w:p>
          <w:p w14:paraId="173BE2D0" w14:textId="77777777" w:rsidR="00FD49BC" w:rsidRPr="00DD6B8E" w:rsidRDefault="00FD49BC" w:rsidP="00FD49BC">
            <w:pPr>
              <w:jc w:val="left"/>
            </w:pPr>
          </w:p>
          <w:p w14:paraId="6F78F4C4" w14:textId="77777777" w:rsidR="00FD49BC" w:rsidRPr="00DD6B8E" w:rsidRDefault="00FD49BC" w:rsidP="00FD49BC">
            <w:pPr>
              <w:jc w:val="left"/>
            </w:pPr>
          </w:p>
          <w:p w14:paraId="0E52EDAE" w14:textId="77777777" w:rsidR="00FD49BC" w:rsidRPr="00DD6B8E" w:rsidRDefault="00FD49BC" w:rsidP="00FD49BC">
            <w:pPr>
              <w:jc w:val="left"/>
            </w:pPr>
          </w:p>
          <w:p w14:paraId="1E74E409" w14:textId="77777777" w:rsidR="00FD49BC" w:rsidRPr="00DD6B8E" w:rsidRDefault="00FD49BC" w:rsidP="00FD49BC">
            <w:pPr>
              <w:jc w:val="left"/>
            </w:pPr>
          </w:p>
          <w:p w14:paraId="055CED1D" w14:textId="77777777" w:rsidR="00FD49BC" w:rsidRPr="00DD6B8E" w:rsidRDefault="00FD49BC" w:rsidP="00FD49BC">
            <w:pPr>
              <w:jc w:val="left"/>
            </w:pPr>
            <w:r w:rsidRPr="00DD6B8E">
              <w:rPr>
                <w:rFonts w:hint="eastAsia"/>
              </w:rPr>
              <w:t>・ストラップの握り方</w:t>
            </w:r>
          </w:p>
          <w:p w14:paraId="59011BB8" w14:textId="77777777" w:rsidR="00FD49BC" w:rsidRPr="00DD6B8E" w:rsidRDefault="00FD49BC" w:rsidP="00FD49BC">
            <w:pPr>
              <w:jc w:val="left"/>
            </w:pPr>
            <w:r w:rsidRPr="00DD6B8E">
              <w:rPr>
                <w:rFonts w:hint="eastAsia"/>
              </w:rPr>
              <w:t>・ストラップに頼り過ぎない</w:t>
            </w:r>
          </w:p>
          <w:p w14:paraId="1A9145CD" w14:textId="77777777" w:rsidR="00FD49BC" w:rsidRPr="00DD6B8E" w:rsidRDefault="00FD49BC" w:rsidP="00686BF3">
            <w:pPr>
              <w:ind w:left="210" w:hangingChars="100" w:hanging="210"/>
              <w:jc w:val="left"/>
            </w:pPr>
            <w:r w:rsidRPr="00DD6B8E">
              <w:rPr>
                <w:rFonts w:hint="eastAsia"/>
              </w:rPr>
              <w:t>・バランスの補助として効果的に使用</w:t>
            </w:r>
          </w:p>
          <w:p w14:paraId="522F88C9" w14:textId="77777777" w:rsidR="00FD49BC" w:rsidRPr="00DD6B8E" w:rsidRDefault="00FD49BC" w:rsidP="00FD49BC">
            <w:pPr>
              <w:jc w:val="left"/>
            </w:pPr>
            <w:r w:rsidRPr="00DD6B8E">
              <w:rPr>
                <w:rFonts w:hint="eastAsia"/>
              </w:rPr>
              <w:t>・推進力として使用</w:t>
            </w:r>
          </w:p>
          <w:p w14:paraId="049F7385" w14:textId="77777777" w:rsidR="00FD49BC" w:rsidRPr="00DD6B8E" w:rsidRDefault="00FD49BC" w:rsidP="00FD49BC">
            <w:pPr>
              <w:jc w:val="left"/>
            </w:pPr>
            <w:r w:rsidRPr="00DD6B8E">
              <w:rPr>
                <w:rFonts w:hint="eastAsia"/>
              </w:rPr>
              <w:t>・登山道・植生等に配慮して使用</w:t>
            </w:r>
          </w:p>
          <w:p w14:paraId="39B2175C" w14:textId="77777777" w:rsidR="00B9401D" w:rsidRPr="00DD6B8E" w:rsidRDefault="00B9401D" w:rsidP="00FD49BC">
            <w:pPr>
              <w:jc w:val="left"/>
            </w:pPr>
          </w:p>
          <w:p w14:paraId="57C26DA6" w14:textId="77777777" w:rsidR="00B9401D" w:rsidRPr="00DD6B8E" w:rsidRDefault="00B9401D" w:rsidP="00FD49BC">
            <w:pPr>
              <w:jc w:val="left"/>
            </w:pPr>
          </w:p>
          <w:p w14:paraId="5A49670B" w14:textId="77777777" w:rsidR="00B9401D" w:rsidRPr="00DD6B8E" w:rsidRDefault="00B9401D" w:rsidP="00FD49BC">
            <w:pPr>
              <w:jc w:val="left"/>
            </w:pPr>
          </w:p>
          <w:p w14:paraId="08647277" w14:textId="77777777" w:rsidR="00B9401D" w:rsidRPr="00DD6B8E" w:rsidRDefault="00B9401D" w:rsidP="00FD49BC">
            <w:pPr>
              <w:jc w:val="left"/>
            </w:pPr>
          </w:p>
          <w:p w14:paraId="488871AB" w14:textId="77777777" w:rsidR="00B9401D" w:rsidRPr="00DD6B8E" w:rsidRDefault="00B9401D" w:rsidP="00FD49BC">
            <w:pPr>
              <w:jc w:val="left"/>
            </w:pPr>
          </w:p>
          <w:p w14:paraId="2E5B7E43" w14:textId="77777777" w:rsidR="00B9401D" w:rsidRPr="00DD6B8E" w:rsidRDefault="00B9401D" w:rsidP="00FD49BC">
            <w:pPr>
              <w:jc w:val="left"/>
            </w:pPr>
          </w:p>
          <w:p w14:paraId="48C59EAA" w14:textId="77777777" w:rsidR="00B9401D" w:rsidRPr="00DD6B8E" w:rsidRDefault="00B9401D" w:rsidP="00FD49BC">
            <w:pPr>
              <w:jc w:val="left"/>
            </w:pPr>
          </w:p>
          <w:p w14:paraId="11F4C27C" w14:textId="77777777" w:rsidR="00B9401D" w:rsidRPr="00DD6B8E" w:rsidRDefault="00B9401D" w:rsidP="00FD49BC">
            <w:pPr>
              <w:jc w:val="left"/>
            </w:pPr>
          </w:p>
          <w:p w14:paraId="2374ED49" w14:textId="77777777" w:rsidR="00B9401D" w:rsidRPr="00DD6B8E" w:rsidRDefault="00B9401D" w:rsidP="00FD49BC">
            <w:pPr>
              <w:jc w:val="left"/>
            </w:pPr>
          </w:p>
          <w:p w14:paraId="741F6964" w14:textId="75D5BB07" w:rsidR="00FD49BC" w:rsidRPr="00DD6B8E" w:rsidRDefault="00FD49BC" w:rsidP="00FD49BC">
            <w:pPr>
              <w:jc w:val="left"/>
            </w:pPr>
            <w:r w:rsidRPr="00DD6B8E">
              <w:rPr>
                <w:rFonts w:hint="eastAsia"/>
              </w:rPr>
              <w:lastRenderedPageBreak/>
              <w:t>・登山以前の体調管理</w:t>
            </w:r>
          </w:p>
          <w:p w14:paraId="741B0461" w14:textId="77777777" w:rsidR="00FD49BC" w:rsidRPr="00DD6B8E" w:rsidRDefault="00FD49BC" w:rsidP="00FD49BC">
            <w:pPr>
              <w:ind w:left="210" w:hangingChars="100" w:hanging="210"/>
              <w:jc w:val="left"/>
            </w:pPr>
            <w:r w:rsidRPr="00DD6B8E">
              <w:rPr>
                <w:rFonts w:hint="eastAsia"/>
              </w:rPr>
              <w:t>・登山前後のストレッチとクールダウンに留意</w:t>
            </w:r>
          </w:p>
          <w:p w14:paraId="4B840289" w14:textId="77777777" w:rsidR="00FD49BC" w:rsidRPr="00DD6B8E" w:rsidRDefault="00FD49BC" w:rsidP="00FD49BC">
            <w:pPr>
              <w:jc w:val="left"/>
            </w:pPr>
          </w:p>
          <w:p w14:paraId="22622101" w14:textId="77777777" w:rsidR="00FD49BC" w:rsidRPr="00DD6B8E" w:rsidRDefault="00FD49BC" w:rsidP="00FD49BC">
            <w:pPr>
              <w:ind w:left="210" w:hangingChars="100" w:hanging="210"/>
              <w:jc w:val="left"/>
            </w:pPr>
            <w:r w:rsidRPr="00DD6B8E">
              <w:rPr>
                <w:rFonts w:hint="eastAsia"/>
              </w:rPr>
              <w:t>・スタティックな伸展反射は筋腱障害を予防</w:t>
            </w:r>
          </w:p>
          <w:p w14:paraId="2998F809" w14:textId="77777777" w:rsidR="00FD49BC" w:rsidRPr="00DD6B8E" w:rsidRDefault="00FD49BC" w:rsidP="00FD49BC">
            <w:pPr>
              <w:jc w:val="left"/>
            </w:pPr>
            <w:r w:rsidRPr="00DD6B8E">
              <w:rPr>
                <w:rFonts w:hint="eastAsia"/>
              </w:rPr>
              <w:t>・必要部位をストレッチ</w:t>
            </w:r>
          </w:p>
          <w:p w14:paraId="6C702E7C" w14:textId="77777777" w:rsidR="00FD49BC" w:rsidRPr="00DD6B8E" w:rsidRDefault="00FD49BC" w:rsidP="00FD49BC">
            <w:pPr>
              <w:jc w:val="left"/>
            </w:pPr>
            <w:r w:rsidRPr="00DD6B8E">
              <w:rPr>
                <w:rFonts w:hint="eastAsia"/>
              </w:rPr>
              <w:t>・反動をつけずゆっくり行う</w:t>
            </w:r>
          </w:p>
          <w:p w14:paraId="26B43440" w14:textId="77777777" w:rsidR="00FD49BC" w:rsidRPr="00DD6B8E" w:rsidRDefault="00FD49BC" w:rsidP="00FD49BC">
            <w:pPr>
              <w:jc w:val="left"/>
            </w:pPr>
            <w:r w:rsidRPr="00DD6B8E">
              <w:rPr>
                <w:rFonts w:hint="eastAsia"/>
              </w:rPr>
              <w:t>・身体の柔軟性に合わせる</w:t>
            </w:r>
          </w:p>
          <w:p w14:paraId="6A452F9F" w14:textId="77777777" w:rsidR="00FD49BC" w:rsidRPr="00DD6B8E" w:rsidRDefault="00FD49BC" w:rsidP="00FD49BC">
            <w:pPr>
              <w:jc w:val="left"/>
            </w:pPr>
            <w:r w:rsidRPr="00DD6B8E">
              <w:rPr>
                <w:rFonts w:hint="eastAsia"/>
              </w:rPr>
              <w:t>・自然な呼吸で行う</w:t>
            </w:r>
          </w:p>
          <w:p w14:paraId="7B40E5B0" w14:textId="77777777" w:rsidR="00FD49BC" w:rsidRPr="00DD6B8E" w:rsidRDefault="00FD49BC" w:rsidP="00FD49BC">
            <w:pPr>
              <w:jc w:val="left"/>
            </w:pPr>
            <w:r w:rsidRPr="00DD6B8E">
              <w:rPr>
                <w:rFonts w:hint="eastAsia"/>
              </w:rPr>
              <w:t>・対象部位を意識して行う</w:t>
            </w:r>
          </w:p>
          <w:p w14:paraId="03B8859B" w14:textId="77777777" w:rsidR="00FD49BC" w:rsidRPr="00DD6B8E" w:rsidRDefault="00FD49BC" w:rsidP="00FD49BC">
            <w:pPr>
              <w:jc w:val="left"/>
            </w:pPr>
          </w:p>
          <w:p w14:paraId="58EA37BD" w14:textId="77777777" w:rsidR="00FD49BC" w:rsidRPr="00DD6B8E" w:rsidRDefault="00FD49BC" w:rsidP="00FD49BC">
            <w:pPr>
              <w:ind w:left="210" w:hangingChars="100" w:hanging="210"/>
              <w:jc w:val="left"/>
            </w:pPr>
            <w:r w:rsidRPr="00DD6B8E">
              <w:rPr>
                <w:rFonts w:hint="eastAsia"/>
              </w:rPr>
              <w:t>・登山の行動中、パーティー行動のマナーについても注意を促す</w:t>
            </w:r>
          </w:p>
          <w:p w14:paraId="2C6942D9" w14:textId="77777777" w:rsidR="00FD49BC" w:rsidRPr="00DD6B8E" w:rsidRDefault="00FD49BC" w:rsidP="00FD49BC">
            <w:pPr>
              <w:jc w:val="left"/>
            </w:pPr>
          </w:p>
          <w:p w14:paraId="5D365BF7" w14:textId="77777777" w:rsidR="00FD49BC" w:rsidRPr="00DD6B8E" w:rsidRDefault="00FD49BC" w:rsidP="00FD49BC">
            <w:pPr>
              <w:jc w:val="left"/>
            </w:pPr>
            <w:r w:rsidRPr="00DD6B8E">
              <w:rPr>
                <w:rFonts w:hint="eastAsia"/>
              </w:rPr>
              <w:t>・小さな段差を選択</w:t>
            </w:r>
          </w:p>
          <w:p w14:paraId="09730A78" w14:textId="77777777" w:rsidR="00FD49BC" w:rsidRPr="00DD6B8E" w:rsidRDefault="00FD49BC" w:rsidP="00FD49BC">
            <w:pPr>
              <w:jc w:val="left"/>
            </w:pPr>
            <w:r w:rsidRPr="00DD6B8E">
              <w:rPr>
                <w:rFonts w:hint="eastAsia"/>
              </w:rPr>
              <w:t>・歩幅を小さく移動</w:t>
            </w:r>
          </w:p>
          <w:p w14:paraId="1D655B1D" w14:textId="77777777" w:rsidR="00FD49BC" w:rsidRPr="00DD6B8E" w:rsidRDefault="00FD49BC" w:rsidP="00FD49BC">
            <w:pPr>
              <w:jc w:val="left"/>
            </w:pPr>
            <w:r w:rsidRPr="00DD6B8E">
              <w:rPr>
                <w:rFonts w:hint="eastAsia"/>
              </w:rPr>
              <w:t>・大きな衝撃は膝・腰関節を痛める</w:t>
            </w:r>
          </w:p>
          <w:p w14:paraId="54651FE1" w14:textId="77777777" w:rsidR="00FD49BC" w:rsidRPr="00DD6B8E" w:rsidRDefault="00FD49BC" w:rsidP="00FD49BC">
            <w:pPr>
              <w:jc w:val="left"/>
            </w:pPr>
            <w:r w:rsidRPr="00DD6B8E">
              <w:rPr>
                <w:rFonts w:hint="eastAsia"/>
              </w:rPr>
              <w:t>・小さな段差を選択</w:t>
            </w:r>
          </w:p>
          <w:p w14:paraId="4684EB5B" w14:textId="77777777" w:rsidR="00FD49BC" w:rsidRPr="00DD6B8E" w:rsidRDefault="00FD49BC" w:rsidP="00FD49BC">
            <w:pPr>
              <w:jc w:val="left"/>
            </w:pPr>
            <w:r w:rsidRPr="00DD6B8E">
              <w:rPr>
                <w:rFonts w:hint="eastAsia"/>
              </w:rPr>
              <w:t>・安定した姿勢を保ち、腰・膝・足</w:t>
            </w:r>
          </w:p>
          <w:p w14:paraId="7445DC1F" w14:textId="77777777" w:rsidR="00FD49BC" w:rsidRPr="00DD6B8E" w:rsidRDefault="00FD49BC" w:rsidP="00FD49BC">
            <w:pPr>
              <w:jc w:val="left"/>
            </w:pPr>
            <w:r w:rsidRPr="00DD6B8E">
              <w:rPr>
                <w:rFonts w:hint="eastAsia"/>
              </w:rPr>
              <w:t>・足首の柔軟性を活用</w:t>
            </w:r>
          </w:p>
          <w:p w14:paraId="371A77D7" w14:textId="77777777" w:rsidR="00FD49BC" w:rsidRPr="00DD6B8E" w:rsidRDefault="00FD49BC" w:rsidP="00FD49BC">
            <w:pPr>
              <w:jc w:val="left"/>
            </w:pPr>
            <w:r w:rsidRPr="00DD6B8E">
              <w:rPr>
                <w:rFonts w:hint="eastAsia"/>
              </w:rPr>
              <w:t>・体重移動と重心移動の違い</w:t>
            </w:r>
          </w:p>
          <w:p w14:paraId="0D744036" w14:textId="77777777" w:rsidR="00FD49BC" w:rsidRPr="00DD6B8E" w:rsidRDefault="00FD49BC" w:rsidP="00FD49BC">
            <w:pPr>
              <w:jc w:val="left"/>
            </w:pPr>
            <w:r w:rsidRPr="00DD6B8E">
              <w:rPr>
                <w:rFonts w:hint="eastAsia"/>
              </w:rPr>
              <w:t>・爪先で蹴らない</w:t>
            </w:r>
          </w:p>
          <w:p w14:paraId="3FD00792" w14:textId="77777777" w:rsidR="00FD49BC" w:rsidRPr="00DD6B8E" w:rsidRDefault="00FD49BC" w:rsidP="00FD49BC">
            <w:pPr>
              <w:jc w:val="left"/>
            </w:pPr>
          </w:p>
          <w:p w14:paraId="2ABF4F78" w14:textId="77777777" w:rsidR="00FD49BC" w:rsidRPr="00DD6B8E" w:rsidRDefault="00FD49BC" w:rsidP="00FD49BC">
            <w:pPr>
              <w:jc w:val="left"/>
            </w:pPr>
            <w:r w:rsidRPr="00DD6B8E">
              <w:rPr>
                <w:rFonts w:hint="eastAsia"/>
              </w:rPr>
              <w:t>・三点確保も教える</w:t>
            </w:r>
          </w:p>
          <w:p w14:paraId="085889DC" w14:textId="77777777" w:rsidR="00FD49BC" w:rsidRPr="00DD6B8E" w:rsidRDefault="00FD49BC" w:rsidP="00FD49BC">
            <w:pPr>
              <w:jc w:val="left"/>
            </w:pPr>
          </w:p>
          <w:p w14:paraId="47AD798A" w14:textId="77777777" w:rsidR="00FD49BC" w:rsidRPr="00DD6B8E" w:rsidRDefault="00FD49BC" w:rsidP="00FD49BC">
            <w:pPr>
              <w:jc w:val="left"/>
            </w:pPr>
          </w:p>
          <w:p w14:paraId="651C7AF2" w14:textId="77777777" w:rsidR="00FD49BC" w:rsidRPr="00DD6B8E" w:rsidRDefault="00FD49BC" w:rsidP="00FD49BC">
            <w:pPr>
              <w:jc w:val="left"/>
            </w:pPr>
            <w:r w:rsidRPr="00DD6B8E">
              <w:rPr>
                <w:rFonts w:hint="eastAsia"/>
              </w:rPr>
              <w:t>＊設置物の種類、固定状況等の安全性を確認</w:t>
            </w:r>
          </w:p>
          <w:p w14:paraId="10A591A0" w14:textId="77777777" w:rsidR="00FD49BC" w:rsidRPr="00DD6B8E" w:rsidRDefault="00FD49BC" w:rsidP="00FD49BC">
            <w:pPr>
              <w:jc w:val="left"/>
            </w:pPr>
          </w:p>
          <w:p w14:paraId="3AD05655" w14:textId="77777777" w:rsidR="00FD49BC" w:rsidRPr="00DD6B8E" w:rsidRDefault="00FD49BC" w:rsidP="00FD49BC">
            <w:pPr>
              <w:jc w:val="left"/>
            </w:pPr>
          </w:p>
          <w:p w14:paraId="658CBEFD" w14:textId="77777777" w:rsidR="00FD49BC" w:rsidRPr="00DD6B8E" w:rsidRDefault="00FD49BC" w:rsidP="00FD49BC">
            <w:pPr>
              <w:jc w:val="left"/>
            </w:pPr>
          </w:p>
          <w:p w14:paraId="6387CE05" w14:textId="77777777" w:rsidR="00FD49BC" w:rsidRPr="00DD6B8E" w:rsidRDefault="00FD49BC" w:rsidP="00FD49BC">
            <w:pPr>
              <w:jc w:val="left"/>
            </w:pPr>
            <w:r w:rsidRPr="00DD6B8E">
              <w:rPr>
                <w:rFonts w:hint="eastAsia"/>
              </w:rPr>
              <w:t>・鎖は補助手段とし、岩場のホールドを使用して３点支持の動作</w:t>
            </w:r>
          </w:p>
          <w:p w14:paraId="6BF7750C" w14:textId="77777777" w:rsidR="00FD49BC" w:rsidRPr="00DD6B8E" w:rsidRDefault="00FD49BC" w:rsidP="00FD49BC">
            <w:pPr>
              <w:jc w:val="left"/>
            </w:pPr>
            <w:r w:rsidRPr="00DD6B8E">
              <w:rPr>
                <w:rFonts w:hint="eastAsia"/>
              </w:rPr>
              <w:t>・固定された支点間に複数で過重を掛けない</w:t>
            </w:r>
          </w:p>
          <w:p w14:paraId="0F524865" w14:textId="77777777" w:rsidR="00FD49BC" w:rsidRPr="00DD6B8E" w:rsidRDefault="00FD49BC" w:rsidP="00FD49BC">
            <w:pPr>
              <w:jc w:val="left"/>
            </w:pPr>
          </w:p>
          <w:p w14:paraId="62B0080E" w14:textId="77777777" w:rsidR="00FD49BC" w:rsidRPr="00DD6B8E" w:rsidRDefault="00FD49BC" w:rsidP="00FD49BC">
            <w:pPr>
              <w:jc w:val="left"/>
            </w:pPr>
          </w:p>
          <w:p w14:paraId="1631F83A" w14:textId="77777777" w:rsidR="00FD49BC" w:rsidRPr="00DD6B8E" w:rsidRDefault="00FD49BC" w:rsidP="00FD49BC">
            <w:pPr>
              <w:jc w:val="left"/>
            </w:pPr>
            <w:r w:rsidRPr="00DD6B8E">
              <w:rPr>
                <w:rFonts w:hint="eastAsia"/>
              </w:rPr>
              <w:t>・ステップを踏む位置と握る位置</w:t>
            </w:r>
          </w:p>
          <w:p w14:paraId="160C7535" w14:textId="77777777" w:rsidR="00FD49BC" w:rsidRPr="00DD6B8E" w:rsidRDefault="00FD49BC" w:rsidP="00FD49BC">
            <w:pPr>
              <w:jc w:val="left"/>
            </w:pPr>
            <w:r w:rsidRPr="00DD6B8E">
              <w:rPr>
                <w:rFonts w:hint="eastAsia"/>
              </w:rPr>
              <w:t>・ステップを握って登降</w:t>
            </w:r>
          </w:p>
          <w:p w14:paraId="76F92534" w14:textId="77777777" w:rsidR="00FD49BC" w:rsidRPr="00DD6B8E" w:rsidRDefault="00FD49BC" w:rsidP="00FD49BC">
            <w:pPr>
              <w:jc w:val="left"/>
            </w:pPr>
            <w:r w:rsidRPr="00DD6B8E">
              <w:rPr>
                <w:rFonts w:hint="eastAsia"/>
              </w:rPr>
              <w:t>・登りと下りの順番とペース</w:t>
            </w:r>
          </w:p>
        </w:tc>
        <w:tc>
          <w:tcPr>
            <w:tcW w:w="426" w:type="dxa"/>
          </w:tcPr>
          <w:p w14:paraId="4F152983" w14:textId="77777777" w:rsidR="00FD49BC" w:rsidRPr="00DD6B8E" w:rsidRDefault="00FD49BC" w:rsidP="00FD49BC">
            <w:pPr>
              <w:jc w:val="left"/>
            </w:pPr>
          </w:p>
          <w:p w14:paraId="79E65689" w14:textId="77777777" w:rsidR="00FD49BC" w:rsidRPr="00DD6B8E" w:rsidRDefault="00FD49BC" w:rsidP="00FD49BC">
            <w:pPr>
              <w:jc w:val="left"/>
            </w:pPr>
          </w:p>
          <w:p w14:paraId="1492BEB5" w14:textId="77777777" w:rsidR="00FD49BC" w:rsidRPr="00DD6B8E" w:rsidRDefault="00FD49BC" w:rsidP="00FD49BC">
            <w:pPr>
              <w:jc w:val="left"/>
            </w:pPr>
          </w:p>
          <w:p w14:paraId="5CAADFD2" w14:textId="77777777" w:rsidR="00FD49BC" w:rsidRPr="00DD6B8E" w:rsidRDefault="00FD49BC" w:rsidP="00FD49BC">
            <w:pPr>
              <w:jc w:val="left"/>
            </w:pPr>
          </w:p>
          <w:p w14:paraId="225972BA" w14:textId="77777777" w:rsidR="00FD49BC" w:rsidRPr="00DD6B8E" w:rsidRDefault="00FD49BC" w:rsidP="00FD49BC">
            <w:pPr>
              <w:jc w:val="left"/>
            </w:pPr>
          </w:p>
          <w:p w14:paraId="5C931193" w14:textId="77777777" w:rsidR="00FD49BC" w:rsidRPr="00DD6B8E" w:rsidRDefault="00FD49BC" w:rsidP="00FD49BC">
            <w:pPr>
              <w:jc w:val="left"/>
            </w:pPr>
          </w:p>
          <w:p w14:paraId="11162399" w14:textId="77777777" w:rsidR="00FD49BC" w:rsidRPr="00DD6B8E" w:rsidRDefault="00FD49BC" w:rsidP="00FD49BC">
            <w:pPr>
              <w:jc w:val="left"/>
            </w:pPr>
          </w:p>
          <w:p w14:paraId="19606D57" w14:textId="77777777" w:rsidR="00FD49BC" w:rsidRPr="00DD6B8E" w:rsidRDefault="00FD49BC" w:rsidP="00FD49BC">
            <w:pPr>
              <w:jc w:val="left"/>
            </w:pPr>
          </w:p>
          <w:p w14:paraId="234F6465" w14:textId="77777777" w:rsidR="00FD49BC" w:rsidRPr="00DD6B8E" w:rsidRDefault="00FD49BC" w:rsidP="00FD49BC">
            <w:pPr>
              <w:jc w:val="left"/>
            </w:pPr>
          </w:p>
          <w:p w14:paraId="37CB3C9A" w14:textId="77777777" w:rsidR="00FD49BC" w:rsidRPr="00DD6B8E" w:rsidRDefault="00FD49BC" w:rsidP="00FD49BC">
            <w:pPr>
              <w:jc w:val="left"/>
            </w:pPr>
          </w:p>
          <w:p w14:paraId="0AE0A57B" w14:textId="77777777" w:rsidR="00FD49BC" w:rsidRPr="00DD6B8E" w:rsidRDefault="00FD49BC" w:rsidP="00FD49BC">
            <w:pPr>
              <w:jc w:val="left"/>
            </w:pPr>
          </w:p>
          <w:p w14:paraId="673928BD" w14:textId="77777777" w:rsidR="00FD49BC" w:rsidRPr="00DD6B8E" w:rsidRDefault="00FD49BC" w:rsidP="00FD49BC">
            <w:pPr>
              <w:jc w:val="left"/>
            </w:pPr>
          </w:p>
          <w:p w14:paraId="16DCB853" w14:textId="77777777" w:rsidR="00FD49BC" w:rsidRPr="00DD6B8E" w:rsidRDefault="00FD49BC" w:rsidP="00FD49BC">
            <w:pPr>
              <w:jc w:val="left"/>
            </w:pPr>
          </w:p>
          <w:p w14:paraId="2C97FD94" w14:textId="77777777" w:rsidR="00FD49BC" w:rsidRPr="00DD6B8E" w:rsidRDefault="00FD49BC" w:rsidP="00FD49BC">
            <w:pPr>
              <w:jc w:val="left"/>
            </w:pPr>
          </w:p>
          <w:p w14:paraId="5DE7DDCC" w14:textId="77777777" w:rsidR="00FD49BC" w:rsidRPr="00DD6B8E" w:rsidRDefault="00FD49BC" w:rsidP="00FD49BC">
            <w:pPr>
              <w:jc w:val="left"/>
            </w:pPr>
          </w:p>
          <w:p w14:paraId="2334BC71" w14:textId="77777777" w:rsidR="00FD49BC" w:rsidRPr="00DD6B8E" w:rsidRDefault="00FD49BC" w:rsidP="00FD49BC">
            <w:pPr>
              <w:jc w:val="left"/>
            </w:pPr>
          </w:p>
          <w:p w14:paraId="392E1304" w14:textId="77777777" w:rsidR="00FD49BC" w:rsidRPr="00DD6B8E" w:rsidRDefault="00FD49BC" w:rsidP="00FD49BC">
            <w:pPr>
              <w:jc w:val="left"/>
            </w:pPr>
          </w:p>
          <w:p w14:paraId="379C63BC" w14:textId="77777777" w:rsidR="00FD49BC" w:rsidRPr="00DD6B8E" w:rsidRDefault="00FD49BC" w:rsidP="00FD49BC">
            <w:pPr>
              <w:jc w:val="left"/>
            </w:pPr>
          </w:p>
          <w:p w14:paraId="05AAF0A0" w14:textId="77777777" w:rsidR="00FD49BC" w:rsidRPr="00DD6B8E" w:rsidRDefault="00FD49BC" w:rsidP="00FD49BC">
            <w:pPr>
              <w:jc w:val="left"/>
            </w:pPr>
          </w:p>
          <w:p w14:paraId="09DDEEFD" w14:textId="77777777" w:rsidR="00FD49BC" w:rsidRPr="00DD6B8E" w:rsidRDefault="00FD49BC" w:rsidP="00FD49BC">
            <w:pPr>
              <w:jc w:val="left"/>
            </w:pPr>
          </w:p>
          <w:p w14:paraId="2226109E" w14:textId="77777777" w:rsidR="00FD49BC" w:rsidRPr="00DD6B8E" w:rsidRDefault="00FD49BC" w:rsidP="00FD49BC">
            <w:pPr>
              <w:jc w:val="left"/>
            </w:pPr>
          </w:p>
          <w:p w14:paraId="2958336C" w14:textId="77777777" w:rsidR="00FD49BC" w:rsidRPr="00DD6B8E" w:rsidRDefault="00FD49BC" w:rsidP="00FD49BC">
            <w:pPr>
              <w:jc w:val="left"/>
            </w:pPr>
          </w:p>
          <w:p w14:paraId="37B98EA7" w14:textId="77777777" w:rsidR="00FD49BC" w:rsidRPr="00DD6B8E" w:rsidRDefault="00FD49BC" w:rsidP="00FD49BC">
            <w:pPr>
              <w:jc w:val="left"/>
            </w:pPr>
          </w:p>
          <w:p w14:paraId="64A25D08" w14:textId="77777777" w:rsidR="00FD49BC" w:rsidRPr="00DD6B8E" w:rsidRDefault="00FD49BC" w:rsidP="00FD49BC">
            <w:pPr>
              <w:jc w:val="left"/>
            </w:pPr>
          </w:p>
          <w:p w14:paraId="43D7D6DF" w14:textId="77777777" w:rsidR="00FD49BC" w:rsidRPr="00DD6B8E" w:rsidRDefault="00FD49BC" w:rsidP="00FD49BC">
            <w:pPr>
              <w:jc w:val="left"/>
            </w:pPr>
          </w:p>
          <w:p w14:paraId="4A5AF01E" w14:textId="77777777" w:rsidR="00FD49BC" w:rsidRPr="00DD6B8E" w:rsidRDefault="00FD49BC" w:rsidP="00FD49BC">
            <w:pPr>
              <w:jc w:val="left"/>
            </w:pPr>
          </w:p>
          <w:p w14:paraId="1DBA9733" w14:textId="77777777" w:rsidR="00FD49BC" w:rsidRPr="00DD6B8E" w:rsidRDefault="00FD49BC" w:rsidP="00FD49BC">
            <w:pPr>
              <w:jc w:val="left"/>
            </w:pPr>
          </w:p>
          <w:p w14:paraId="1A475360" w14:textId="77777777" w:rsidR="00FD49BC" w:rsidRPr="00DD6B8E" w:rsidRDefault="00FD49BC" w:rsidP="00FD49BC">
            <w:pPr>
              <w:jc w:val="left"/>
            </w:pPr>
          </w:p>
          <w:p w14:paraId="3D56472B" w14:textId="77777777" w:rsidR="00FD49BC" w:rsidRPr="00DD6B8E" w:rsidRDefault="00FD49BC" w:rsidP="00FD49BC">
            <w:pPr>
              <w:jc w:val="left"/>
            </w:pPr>
          </w:p>
          <w:p w14:paraId="31F5066D" w14:textId="77777777" w:rsidR="00FD49BC" w:rsidRPr="00DD6B8E" w:rsidRDefault="00FD49BC" w:rsidP="00FD49BC">
            <w:pPr>
              <w:jc w:val="left"/>
            </w:pPr>
          </w:p>
          <w:p w14:paraId="20045A38" w14:textId="77777777" w:rsidR="00FD49BC" w:rsidRPr="00DD6B8E" w:rsidRDefault="00FD49BC" w:rsidP="00FD49BC">
            <w:pPr>
              <w:jc w:val="left"/>
            </w:pPr>
          </w:p>
          <w:p w14:paraId="6205C8EB" w14:textId="77777777" w:rsidR="00FD49BC" w:rsidRPr="00DD6B8E" w:rsidRDefault="00FD49BC" w:rsidP="00FD49BC">
            <w:pPr>
              <w:jc w:val="left"/>
            </w:pPr>
          </w:p>
          <w:p w14:paraId="12F9D084" w14:textId="77777777" w:rsidR="00FD49BC" w:rsidRPr="00DD6B8E" w:rsidRDefault="00FD49BC" w:rsidP="00FD49BC">
            <w:pPr>
              <w:jc w:val="left"/>
            </w:pPr>
          </w:p>
          <w:p w14:paraId="14C11612" w14:textId="77777777" w:rsidR="00FD49BC" w:rsidRPr="00DD6B8E" w:rsidRDefault="00FD49BC" w:rsidP="00FD49BC">
            <w:pPr>
              <w:jc w:val="left"/>
            </w:pPr>
          </w:p>
          <w:p w14:paraId="4E787A45" w14:textId="77777777" w:rsidR="00FD49BC" w:rsidRPr="00DD6B8E" w:rsidRDefault="00FD49BC" w:rsidP="00FD49BC">
            <w:pPr>
              <w:jc w:val="left"/>
            </w:pPr>
          </w:p>
          <w:p w14:paraId="7EF778B6" w14:textId="77777777" w:rsidR="00FD49BC" w:rsidRPr="00DD6B8E" w:rsidRDefault="00FD49BC" w:rsidP="00FD49BC">
            <w:pPr>
              <w:jc w:val="left"/>
            </w:pPr>
          </w:p>
          <w:p w14:paraId="76DEE18A" w14:textId="77777777" w:rsidR="00FD49BC" w:rsidRPr="00DD6B8E" w:rsidRDefault="00FD49BC" w:rsidP="00FD49BC">
            <w:pPr>
              <w:jc w:val="left"/>
            </w:pPr>
          </w:p>
          <w:p w14:paraId="5F7F5C0C" w14:textId="77777777" w:rsidR="00FD49BC" w:rsidRPr="00DD6B8E" w:rsidRDefault="00FD49BC" w:rsidP="00FD49BC">
            <w:pPr>
              <w:jc w:val="left"/>
            </w:pPr>
          </w:p>
          <w:p w14:paraId="33FB2E5F" w14:textId="77777777" w:rsidR="00FD49BC" w:rsidRPr="00DD6B8E" w:rsidRDefault="00FD49BC" w:rsidP="00FD49BC">
            <w:pPr>
              <w:jc w:val="left"/>
            </w:pPr>
          </w:p>
          <w:p w14:paraId="462ECF93" w14:textId="77777777" w:rsidR="00FD49BC" w:rsidRPr="00DD6B8E" w:rsidRDefault="00FD49BC" w:rsidP="00FD49BC">
            <w:pPr>
              <w:jc w:val="left"/>
            </w:pPr>
          </w:p>
          <w:p w14:paraId="0CDE04CF" w14:textId="77777777" w:rsidR="00FD49BC" w:rsidRPr="00DD6B8E" w:rsidRDefault="00FD49BC" w:rsidP="00FD49BC">
            <w:pPr>
              <w:jc w:val="left"/>
            </w:pPr>
          </w:p>
          <w:p w14:paraId="3C6B3AD6" w14:textId="77777777" w:rsidR="00FD49BC" w:rsidRPr="00DD6B8E" w:rsidRDefault="00FD49BC" w:rsidP="00FD49BC">
            <w:pPr>
              <w:jc w:val="left"/>
            </w:pPr>
          </w:p>
          <w:p w14:paraId="78BD0213" w14:textId="77777777" w:rsidR="00FD49BC" w:rsidRPr="00DD6B8E" w:rsidRDefault="00FD49BC" w:rsidP="00FD49BC">
            <w:pPr>
              <w:jc w:val="left"/>
            </w:pPr>
          </w:p>
          <w:p w14:paraId="0605870C" w14:textId="77777777" w:rsidR="00FD49BC" w:rsidRPr="00DD6B8E" w:rsidRDefault="00FD49BC" w:rsidP="00FD49BC">
            <w:pPr>
              <w:jc w:val="left"/>
            </w:pPr>
          </w:p>
          <w:p w14:paraId="1D1A7974" w14:textId="77777777" w:rsidR="00FD49BC" w:rsidRPr="00DD6B8E" w:rsidRDefault="00FD49BC" w:rsidP="00FD49BC">
            <w:pPr>
              <w:jc w:val="left"/>
            </w:pPr>
          </w:p>
          <w:p w14:paraId="1BB2236C" w14:textId="77777777" w:rsidR="00FD49BC" w:rsidRPr="00DD6B8E" w:rsidRDefault="00FD49BC" w:rsidP="00FD49BC">
            <w:pPr>
              <w:jc w:val="left"/>
            </w:pPr>
          </w:p>
          <w:p w14:paraId="1C059644" w14:textId="77777777" w:rsidR="00FD49BC" w:rsidRPr="00DD6B8E" w:rsidRDefault="00FD49BC" w:rsidP="00FD49BC">
            <w:pPr>
              <w:jc w:val="left"/>
            </w:pPr>
          </w:p>
          <w:p w14:paraId="1D6272BE" w14:textId="77777777" w:rsidR="00FD49BC" w:rsidRPr="00DD6B8E" w:rsidRDefault="00FD49BC" w:rsidP="00FD49BC">
            <w:pPr>
              <w:jc w:val="left"/>
            </w:pPr>
          </w:p>
          <w:p w14:paraId="64D893CD" w14:textId="77777777" w:rsidR="00FD49BC" w:rsidRPr="00DD6B8E" w:rsidRDefault="00FD49BC" w:rsidP="00FD49BC">
            <w:pPr>
              <w:jc w:val="left"/>
            </w:pPr>
          </w:p>
          <w:p w14:paraId="63AB02D3" w14:textId="77777777" w:rsidR="00FD49BC" w:rsidRPr="00DD6B8E" w:rsidRDefault="00FD49BC" w:rsidP="00FD49BC">
            <w:pPr>
              <w:jc w:val="left"/>
            </w:pPr>
          </w:p>
        </w:tc>
      </w:tr>
    </w:tbl>
    <w:p w14:paraId="18C0E4CE" w14:textId="77777777" w:rsidR="00311911" w:rsidRPr="00DD6B8E" w:rsidRDefault="00311911" w:rsidP="00FD49BC">
      <w:pPr>
        <w:jc w:val="left"/>
        <w:rPr>
          <w:sz w:val="20"/>
          <w:szCs w:val="20"/>
        </w:rPr>
      </w:pPr>
    </w:p>
    <w:p w14:paraId="3B1663EA" w14:textId="77777777" w:rsidR="00311911" w:rsidRPr="00DD6B8E" w:rsidRDefault="00311911" w:rsidP="00FD49BC">
      <w:pPr>
        <w:jc w:val="left"/>
        <w:rPr>
          <w:sz w:val="20"/>
          <w:szCs w:val="20"/>
        </w:rPr>
      </w:pPr>
    </w:p>
    <w:p w14:paraId="6503E0DF" w14:textId="77777777" w:rsidR="00311911" w:rsidRPr="00DD6B8E" w:rsidRDefault="00311911" w:rsidP="00FD49BC">
      <w:pPr>
        <w:jc w:val="left"/>
        <w:rPr>
          <w:sz w:val="20"/>
          <w:szCs w:val="20"/>
        </w:rPr>
      </w:pPr>
    </w:p>
    <w:p w14:paraId="60D6B52F" w14:textId="77777777" w:rsidR="00311911" w:rsidRPr="00DD6B8E" w:rsidRDefault="00311911" w:rsidP="00FD49BC">
      <w:pPr>
        <w:jc w:val="left"/>
        <w:rPr>
          <w:sz w:val="20"/>
          <w:szCs w:val="20"/>
        </w:rPr>
      </w:pPr>
    </w:p>
    <w:p w14:paraId="27F1B4AD" w14:textId="77777777" w:rsidR="00311911" w:rsidRPr="00DD6B8E" w:rsidRDefault="00311911" w:rsidP="00FD49BC">
      <w:pPr>
        <w:jc w:val="left"/>
        <w:rPr>
          <w:sz w:val="20"/>
          <w:szCs w:val="20"/>
        </w:rPr>
      </w:pPr>
    </w:p>
    <w:p w14:paraId="7EAD1A33" w14:textId="77777777" w:rsidR="00311911" w:rsidRPr="00DD6B8E" w:rsidRDefault="00311911" w:rsidP="00FD49BC">
      <w:pPr>
        <w:jc w:val="left"/>
        <w:rPr>
          <w:sz w:val="20"/>
          <w:szCs w:val="20"/>
        </w:rPr>
      </w:pPr>
    </w:p>
    <w:p w14:paraId="51D3100F" w14:textId="77777777" w:rsidR="00311911" w:rsidRPr="00DD6B8E" w:rsidRDefault="00311911" w:rsidP="00FD49BC">
      <w:pPr>
        <w:jc w:val="left"/>
        <w:rPr>
          <w:sz w:val="20"/>
          <w:szCs w:val="20"/>
        </w:rPr>
      </w:pPr>
    </w:p>
    <w:p w14:paraId="291C0144" w14:textId="77777777" w:rsidR="00311911" w:rsidRPr="00DD6B8E" w:rsidRDefault="00311911" w:rsidP="00FD49BC">
      <w:pPr>
        <w:jc w:val="left"/>
        <w:rPr>
          <w:sz w:val="20"/>
          <w:szCs w:val="20"/>
        </w:rPr>
      </w:pPr>
    </w:p>
    <w:p w14:paraId="2EE828E5" w14:textId="77777777" w:rsidR="00311911" w:rsidRPr="00DD6B8E" w:rsidRDefault="00311911" w:rsidP="00FD49BC">
      <w:pPr>
        <w:jc w:val="left"/>
        <w:rPr>
          <w:sz w:val="20"/>
          <w:szCs w:val="20"/>
        </w:rPr>
      </w:pPr>
    </w:p>
    <w:p w14:paraId="1B759463" w14:textId="77777777" w:rsidR="00FD49BC" w:rsidRPr="00DD6B8E" w:rsidRDefault="00FD49BC" w:rsidP="00FD49BC">
      <w:pPr>
        <w:jc w:val="left"/>
        <w:rPr>
          <w:sz w:val="20"/>
          <w:szCs w:val="20"/>
        </w:rPr>
      </w:pPr>
      <w:r w:rsidRPr="00DD6B8E">
        <w:rPr>
          <w:rFonts w:hint="eastAsia"/>
          <w:sz w:val="20"/>
          <w:szCs w:val="20"/>
        </w:rPr>
        <w:lastRenderedPageBreak/>
        <w:t xml:space="preserve">２．生活技術　　　　　　　　　　　　　　　　　　</w:t>
      </w:r>
      <w:r w:rsidRPr="00DD6B8E">
        <w:rPr>
          <w:rFonts w:hint="eastAsia"/>
          <w:sz w:val="20"/>
          <w:szCs w:val="20"/>
        </w:rPr>
        <w:tab/>
      </w:r>
      <w:r w:rsidRPr="00DD6B8E">
        <w:rPr>
          <w:rFonts w:hint="eastAsia"/>
          <w:sz w:val="20"/>
          <w:szCs w:val="20"/>
        </w:rPr>
        <w:tab/>
      </w:r>
      <w:r w:rsidRPr="00DD6B8E">
        <w:rPr>
          <w:rFonts w:hint="eastAsia"/>
          <w:sz w:val="20"/>
          <w:szCs w:val="20"/>
        </w:rPr>
        <w:tab/>
      </w:r>
      <w:r w:rsidRPr="00DD6B8E">
        <w:rPr>
          <w:rFonts w:hint="eastAsia"/>
          <w:sz w:val="20"/>
          <w:szCs w:val="20"/>
        </w:rPr>
        <w:tab/>
        <w:t>20</w:t>
      </w:r>
      <w:r w:rsidRPr="00DD6B8E">
        <w:rPr>
          <w:rFonts w:hint="eastAsia"/>
          <w:sz w:val="20"/>
          <w:szCs w:val="20"/>
        </w:rPr>
        <w:t>点</w:t>
      </w:r>
    </w:p>
    <w:tbl>
      <w:tblPr>
        <w:tblStyle w:val="aa"/>
        <w:tblW w:w="0" w:type="auto"/>
        <w:tblInd w:w="-147" w:type="dxa"/>
        <w:tblLook w:val="04A0" w:firstRow="1" w:lastRow="0" w:firstColumn="1" w:lastColumn="0" w:noHBand="0" w:noVBand="1"/>
      </w:tblPr>
      <w:tblGrid>
        <w:gridCol w:w="1745"/>
        <w:gridCol w:w="3619"/>
        <w:gridCol w:w="427"/>
        <w:gridCol w:w="3566"/>
        <w:gridCol w:w="418"/>
      </w:tblGrid>
      <w:tr w:rsidR="00DD6B8E" w:rsidRPr="00DD6B8E" w14:paraId="7E03D7D2" w14:textId="77777777" w:rsidTr="003C72C1">
        <w:trPr>
          <w:trHeight w:val="343"/>
        </w:trPr>
        <w:tc>
          <w:tcPr>
            <w:tcW w:w="1790" w:type="dxa"/>
            <w:vMerge w:val="restart"/>
          </w:tcPr>
          <w:p w14:paraId="08CA607A" w14:textId="77777777" w:rsidR="00FD49BC" w:rsidRPr="00DD6B8E" w:rsidRDefault="00FD49BC" w:rsidP="00FD49BC">
            <w:pPr>
              <w:jc w:val="left"/>
              <w:rPr>
                <w:sz w:val="20"/>
                <w:szCs w:val="20"/>
              </w:rPr>
            </w:pPr>
            <w:r w:rsidRPr="00DD6B8E">
              <w:rPr>
                <w:rFonts w:hint="eastAsia"/>
                <w:sz w:val="20"/>
                <w:szCs w:val="20"/>
              </w:rPr>
              <w:t>中　項　目</w:t>
            </w:r>
          </w:p>
        </w:tc>
        <w:tc>
          <w:tcPr>
            <w:tcW w:w="8268" w:type="dxa"/>
            <w:gridSpan w:val="4"/>
          </w:tcPr>
          <w:p w14:paraId="56E3D8DF" w14:textId="77777777" w:rsidR="00FD49BC" w:rsidRPr="00DD6B8E" w:rsidRDefault="00FD49BC" w:rsidP="00FD49BC">
            <w:pPr>
              <w:jc w:val="left"/>
              <w:rPr>
                <w:sz w:val="20"/>
                <w:szCs w:val="20"/>
              </w:rPr>
            </w:pPr>
            <w:r w:rsidRPr="00DD6B8E">
              <w:rPr>
                <w:rFonts w:hint="eastAsia"/>
                <w:sz w:val="20"/>
                <w:szCs w:val="20"/>
              </w:rPr>
              <w:t>小　項　目</w:t>
            </w:r>
          </w:p>
        </w:tc>
      </w:tr>
      <w:tr w:rsidR="00DD6B8E" w:rsidRPr="00DD6B8E" w14:paraId="7E9FD014" w14:textId="77777777" w:rsidTr="003C72C1">
        <w:tc>
          <w:tcPr>
            <w:tcW w:w="1790" w:type="dxa"/>
            <w:vMerge/>
          </w:tcPr>
          <w:p w14:paraId="747B9A4F" w14:textId="77777777" w:rsidR="00FD49BC" w:rsidRPr="00DD6B8E" w:rsidRDefault="00FD49BC" w:rsidP="00FD49BC">
            <w:pPr>
              <w:jc w:val="left"/>
              <w:rPr>
                <w:sz w:val="20"/>
                <w:szCs w:val="20"/>
              </w:rPr>
            </w:pPr>
          </w:p>
        </w:tc>
        <w:tc>
          <w:tcPr>
            <w:tcW w:w="3739" w:type="dxa"/>
          </w:tcPr>
          <w:p w14:paraId="44DBAED4" w14:textId="77777777" w:rsidR="00FD49BC" w:rsidRPr="00DD6B8E" w:rsidRDefault="00FD49BC" w:rsidP="00FD49BC">
            <w:pPr>
              <w:jc w:val="left"/>
              <w:rPr>
                <w:sz w:val="20"/>
                <w:szCs w:val="20"/>
              </w:rPr>
            </w:pPr>
            <w:r w:rsidRPr="00DD6B8E">
              <w:rPr>
                <w:rFonts w:hint="eastAsia"/>
                <w:sz w:val="20"/>
                <w:szCs w:val="20"/>
              </w:rPr>
              <w:t>指　導　法</w:t>
            </w:r>
          </w:p>
        </w:tc>
        <w:tc>
          <w:tcPr>
            <w:tcW w:w="427" w:type="dxa"/>
          </w:tcPr>
          <w:p w14:paraId="3ACEC4AC" w14:textId="77777777" w:rsidR="00FD49BC" w:rsidRPr="00DD6B8E" w:rsidRDefault="00FD49BC" w:rsidP="00FD49BC">
            <w:pPr>
              <w:jc w:val="left"/>
              <w:rPr>
                <w:sz w:val="20"/>
                <w:szCs w:val="20"/>
              </w:rPr>
            </w:pPr>
            <w:r w:rsidRPr="00DD6B8E">
              <w:rPr>
                <w:rFonts w:hint="eastAsia"/>
                <w:sz w:val="20"/>
                <w:szCs w:val="20"/>
              </w:rPr>
              <w:t>点</w:t>
            </w:r>
          </w:p>
        </w:tc>
        <w:tc>
          <w:tcPr>
            <w:tcW w:w="3684" w:type="dxa"/>
          </w:tcPr>
          <w:p w14:paraId="295BC32B" w14:textId="77777777" w:rsidR="00FD49BC" w:rsidRPr="00DD6B8E" w:rsidRDefault="00FD49BC" w:rsidP="00FD49BC">
            <w:pPr>
              <w:jc w:val="left"/>
              <w:rPr>
                <w:sz w:val="20"/>
                <w:szCs w:val="20"/>
              </w:rPr>
            </w:pPr>
            <w:r w:rsidRPr="00DD6B8E">
              <w:rPr>
                <w:rFonts w:hint="eastAsia"/>
                <w:sz w:val="20"/>
                <w:szCs w:val="20"/>
              </w:rPr>
              <w:t>実　技</w:t>
            </w:r>
          </w:p>
        </w:tc>
        <w:tc>
          <w:tcPr>
            <w:tcW w:w="418" w:type="dxa"/>
          </w:tcPr>
          <w:p w14:paraId="405B0371" w14:textId="77777777" w:rsidR="00FD49BC" w:rsidRPr="00DD6B8E" w:rsidRDefault="00FD49BC" w:rsidP="00FD49BC">
            <w:pPr>
              <w:jc w:val="left"/>
              <w:rPr>
                <w:sz w:val="20"/>
                <w:szCs w:val="20"/>
              </w:rPr>
            </w:pPr>
            <w:r w:rsidRPr="00DD6B8E">
              <w:rPr>
                <w:rFonts w:hint="eastAsia"/>
                <w:sz w:val="20"/>
                <w:szCs w:val="20"/>
              </w:rPr>
              <w:t>点</w:t>
            </w:r>
          </w:p>
        </w:tc>
      </w:tr>
      <w:tr w:rsidR="00DD6B8E" w:rsidRPr="00DD6B8E" w14:paraId="7B07116E" w14:textId="77777777" w:rsidTr="003C72C1">
        <w:trPr>
          <w:trHeight w:val="7256"/>
        </w:trPr>
        <w:tc>
          <w:tcPr>
            <w:tcW w:w="1790" w:type="dxa"/>
          </w:tcPr>
          <w:p w14:paraId="53FE7AC9" w14:textId="77777777" w:rsidR="00FD49BC" w:rsidRPr="00DD6B8E" w:rsidRDefault="00FD49BC" w:rsidP="00FD49BC">
            <w:pPr>
              <w:jc w:val="left"/>
              <w:rPr>
                <w:sz w:val="20"/>
                <w:szCs w:val="20"/>
              </w:rPr>
            </w:pPr>
            <w:r w:rsidRPr="00DD6B8E">
              <w:rPr>
                <w:rFonts w:hint="eastAsia"/>
                <w:sz w:val="20"/>
                <w:szCs w:val="20"/>
              </w:rPr>
              <w:t>テント泊</w:t>
            </w:r>
          </w:p>
          <w:p w14:paraId="64B96408" w14:textId="77777777" w:rsidR="00FD49BC" w:rsidRPr="00DD6B8E" w:rsidRDefault="00FD49BC" w:rsidP="00FD49BC">
            <w:pPr>
              <w:jc w:val="left"/>
              <w:rPr>
                <w:sz w:val="20"/>
                <w:szCs w:val="20"/>
              </w:rPr>
            </w:pPr>
            <w:r w:rsidRPr="00DD6B8E">
              <w:rPr>
                <w:rFonts w:hint="eastAsia"/>
                <w:sz w:val="20"/>
                <w:szCs w:val="20"/>
              </w:rPr>
              <w:t xml:space="preserve">　</w:t>
            </w:r>
            <w:r w:rsidRPr="00DD6B8E">
              <w:rPr>
                <w:rFonts w:hint="eastAsia"/>
                <w:sz w:val="20"/>
                <w:szCs w:val="20"/>
              </w:rPr>
              <w:t>(60</w:t>
            </w:r>
            <w:r w:rsidRPr="00DD6B8E">
              <w:rPr>
                <w:rFonts w:hint="eastAsia"/>
                <w:sz w:val="20"/>
                <w:szCs w:val="20"/>
              </w:rPr>
              <w:t>点</w:t>
            </w:r>
            <w:r w:rsidRPr="00DD6B8E">
              <w:rPr>
                <w:rFonts w:hint="eastAsia"/>
                <w:sz w:val="20"/>
                <w:szCs w:val="20"/>
              </w:rPr>
              <w:t>)</w:t>
            </w:r>
          </w:p>
          <w:p w14:paraId="373F8024" w14:textId="77777777" w:rsidR="00FD49BC" w:rsidRPr="00DD6B8E" w:rsidRDefault="00FD49BC" w:rsidP="00FD49BC">
            <w:pPr>
              <w:jc w:val="left"/>
              <w:rPr>
                <w:sz w:val="20"/>
                <w:szCs w:val="20"/>
              </w:rPr>
            </w:pPr>
          </w:p>
          <w:p w14:paraId="1A23BAE0" w14:textId="77777777" w:rsidR="00FD49BC" w:rsidRPr="00DD6B8E" w:rsidRDefault="00FD49BC" w:rsidP="00FD49BC">
            <w:pPr>
              <w:jc w:val="left"/>
              <w:rPr>
                <w:sz w:val="20"/>
                <w:szCs w:val="20"/>
              </w:rPr>
            </w:pPr>
          </w:p>
          <w:p w14:paraId="67C4D606" w14:textId="77777777" w:rsidR="00FD49BC" w:rsidRPr="00DD6B8E" w:rsidRDefault="00FD49BC" w:rsidP="00FD49BC">
            <w:pPr>
              <w:jc w:val="left"/>
              <w:rPr>
                <w:sz w:val="20"/>
                <w:szCs w:val="20"/>
              </w:rPr>
            </w:pPr>
          </w:p>
          <w:p w14:paraId="05539C4B" w14:textId="77777777" w:rsidR="00FD49BC" w:rsidRPr="00DD6B8E" w:rsidRDefault="00FD49BC" w:rsidP="00FD49BC">
            <w:pPr>
              <w:jc w:val="left"/>
              <w:rPr>
                <w:sz w:val="20"/>
                <w:szCs w:val="20"/>
              </w:rPr>
            </w:pPr>
          </w:p>
          <w:p w14:paraId="739FA33D" w14:textId="77777777" w:rsidR="00FD49BC" w:rsidRPr="00DD6B8E" w:rsidRDefault="00FD49BC" w:rsidP="00FD49BC">
            <w:pPr>
              <w:jc w:val="left"/>
              <w:rPr>
                <w:sz w:val="20"/>
                <w:szCs w:val="20"/>
              </w:rPr>
            </w:pPr>
          </w:p>
          <w:p w14:paraId="4E464BA1" w14:textId="77777777" w:rsidR="00FD49BC" w:rsidRPr="00DD6B8E" w:rsidRDefault="00FD49BC" w:rsidP="00FD49BC">
            <w:pPr>
              <w:jc w:val="left"/>
              <w:rPr>
                <w:sz w:val="20"/>
                <w:szCs w:val="20"/>
              </w:rPr>
            </w:pPr>
          </w:p>
          <w:p w14:paraId="79D02BB0" w14:textId="77777777" w:rsidR="00FD49BC" w:rsidRPr="00DD6B8E" w:rsidRDefault="00FD49BC" w:rsidP="00FD49BC">
            <w:pPr>
              <w:jc w:val="left"/>
              <w:rPr>
                <w:sz w:val="20"/>
                <w:szCs w:val="20"/>
              </w:rPr>
            </w:pPr>
          </w:p>
          <w:p w14:paraId="4228F4BA" w14:textId="77777777" w:rsidR="00FD49BC" w:rsidRPr="00DD6B8E" w:rsidRDefault="00FD49BC" w:rsidP="00FD49BC">
            <w:pPr>
              <w:jc w:val="left"/>
              <w:rPr>
                <w:sz w:val="20"/>
                <w:szCs w:val="20"/>
              </w:rPr>
            </w:pPr>
          </w:p>
          <w:p w14:paraId="38414BBA" w14:textId="77777777" w:rsidR="00FD49BC" w:rsidRPr="00DD6B8E" w:rsidRDefault="00FD49BC" w:rsidP="00FD49BC">
            <w:pPr>
              <w:jc w:val="left"/>
              <w:rPr>
                <w:sz w:val="20"/>
                <w:szCs w:val="20"/>
              </w:rPr>
            </w:pPr>
          </w:p>
          <w:p w14:paraId="3C02F556" w14:textId="77777777" w:rsidR="00FD49BC" w:rsidRPr="00DD6B8E" w:rsidRDefault="00FD49BC" w:rsidP="00FD49BC">
            <w:pPr>
              <w:jc w:val="left"/>
              <w:rPr>
                <w:sz w:val="20"/>
                <w:szCs w:val="20"/>
              </w:rPr>
            </w:pPr>
          </w:p>
          <w:p w14:paraId="588ACB1E" w14:textId="77777777" w:rsidR="00FD49BC" w:rsidRPr="00DD6B8E" w:rsidRDefault="00FD49BC" w:rsidP="00FD49BC">
            <w:pPr>
              <w:jc w:val="left"/>
              <w:rPr>
                <w:sz w:val="20"/>
                <w:szCs w:val="20"/>
              </w:rPr>
            </w:pPr>
          </w:p>
          <w:p w14:paraId="5F9F26CC" w14:textId="77777777" w:rsidR="00FD49BC" w:rsidRPr="00DD6B8E" w:rsidRDefault="00FD49BC" w:rsidP="00FD49BC">
            <w:pPr>
              <w:jc w:val="left"/>
              <w:rPr>
                <w:sz w:val="20"/>
                <w:szCs w:val="20"/>
              </w:rPr>
            </w:pPr>
          </w:p>
          <w:p w14:paraId="77A04556" w14:textId="77777777" w:rsidR="00FD49BC" w:rsidRPr="00DD6B8E" w:rsidRDefault="00FD49BC" w:rsidP="00FD49BC">
            <w:pPr>
              <w:jc w:val="left"/>
              <w:rPr>
                <w:sz w:val="20"/>
                <w:szCs w:val="20"/>
              </w:rPr>
            </w:pPr>
          </w:p>
          <w:p w14:paraId="5A90DD4A" w14:textId="77777777" w:rsidR="00FD49BC" w:rsidRPr="00DD6B8E" w:rsidRDefault="00FD49BC" w:rsidP="00FD49BC">
            <w:pPr>
              <w:jc w:val="left"/>
              <w:rPr>
                <w:sz w:val="20"/>
                <w:szCs w:val="20"/>
              </w:rPr>
            </w:pPr>
          </w:p>
          <w:p w14:paraId="02865334" w14:textId="77777777" w:rsidR="00FD49BC" w:rsidRPr="00DD6B8E" w:rsidRDefault="00FD49BC" w:rsidP="00FD49BC">
            <w:pPr>
              <w:jc w:val="left"/>
              <w:rPr>
                <w:sz w:val="20"/>
                <w:szCs w:val="20"/>
              </w:rPr>
            </w:pPr>
          </w:p>
          <w:p w14:paraId="763293E8" w14:textId="77777777" w:rsidR="00FD49BC" w:rsidRPr="00DD6B8E" w:rsidRDefault="00FD49BC" w:rsidP="00FD49BC">
            <w:pPr>
              <w:jc w:val="left"/>
              <w:rPr>
                <w:sz w:val="20"/>
                <w:szCs w:val="20"/>
              </w:rPr>
            </w:pPr>
          </w:p>
          <w:p w14:paraId="0D6116F5" w14:textId="77777777" w:rsidR="00FD49BC" w:rsidRPr="00DD6B8E" w:rsidRDefault="00FD49BC" w:rsidP="00FD49BC">
            <w:pPr>
              <w:jc w:val="left"/>
              <w:rPr>
                <w:sz w:val="20"/>
                <w:szCs w:val="20"/>
              </w:rPr>
            </w:pPr>
          </w:p>
          <w:p w14:paraId="60BA8028" w14:textId="77777777" w:rsidR="00FD49BC" w:rsidRPr="00DD6B8E" w:rsidRDefault="00FD49BC" w:rsidP="00FD49BC">
            <w:pPr>
              <w:jc w:val="left"/>
              <w:rPr>
                <w:sz w:val="20"/>
                <w:szCs w:val="20"/>
              </w:rPr>
            </w:pPr>
          </w:p>
          <w:p w14:paraId="6DD35F7C" w14:textId="77777777" w:rsidR="00FD49BC" w:rsidRPr="00DD6B8E" w:rsidRDefault="00FD49BC" w:rsidP="00FD49BC">
            <w:pPr>
              <w:jc w:val="left"/>
              <w:rPr>
                <w:sz w:val="20"/>
                <w:szCs w:val="20"/>
              </w:rPr>
            </w:pPr>
          </w:p>
          <w:p w14:paraId="610319E5" w14:textId="77777777" w:rsidR="00FD49BC" w:rsidRPr="00DD6B8E" w:rsidRDefault="00FD49BC" w:rsidP="00FD49BC">
            <w:pPr>
              <w:jc w:val="left"/>
              <w:rPr>
                <w:sz w:val="20"/>
                <w:szCs w:val="20"/>
              </w:rPr>
            </w:pPr>
          </w:p>
          <w:p w14:paraId="4F055E27" w14:textId="77777777" w:rsidR="00FD49BC" w:rsidRPr="00DD6B8E" w:rsidRDefault="00FD49BC" w:rsidP="00FD49BC">
            <w:pPr>
              <w:jc w:val="left"/>
              <w:rPr>
                <w:sz w:val="20"/>
                <w:szCs w:val="20"/>
              </w:rPr>
            </w:pPr>
            <w:r w:rsidRPr="00DD6B8E">
              <w:rPr>
                <w:rFonts w:hint="eastAsia"/>
                <w:sz w:val="20"/>
                <w:szCs w:val="20"/>
              </w:rPr>
              <w:t>炊事</w:t>
            </w:r>
          </w:p>
          <w:p w14:paraId="1BF9D097" w14:textId="77777777" w:rsidR="00FD49BC" w:rsidRPr="00DD6B8E" w:rsidRDefault="00FD49BC" w:rsidP="00FD49BC">
            <w:pPr>
              <w:jc w:val="left"/>
              <w:rPr>
                <w:sz w:val="20"/>
                <w:szCs w:val="20"/>
              </w:rPr>
            </w:pPr>
            <w:r w:rsidRPr="00DD6B8E">
              <w:rPr>
                <w:rFonts w:hint="eastAsia"/>
                <w:sz w:val="20"/>
                <w:szCs w:val="20"/>
              </w:rPr>
              <w:t>（</w:t>
            </w:r>
            <w:r w:rsidRPr="00DD6B8E">
              <w:rPr>
                <w:rFonts w:hint="eastAsia"/>
                <w:sz w:val="20"/>
                <w:szCs w:val="20"/>
              </w:rPr>
              <w:t>40</w:t>
            </w:r>
            <w:r w:rsidRPr="00DD6B8E">
              <w:rPr>
                <w:rFonts w:hint="eastAsia"/>
                <w:sz w:val="20"/>
                <w:szCs w:val="20"/>
              </w:rPr>
              <w:t>点）</w:t>
            </w:r>
          </w:p>
        </w:tc>
        <w:tc>
          <w:tcPr>
            <w:tcW w:w="3739" w:type="dxa"/>
          </w:tcPr>
          <w:p w14:paraId="59C40333" w14:textId="77777777" w:rsidR="00FD49BC" w:rsidRPr="00DD6B8E" w:rsidRDefault="00FD49BC" w:rsidP="00FD49BC">
            <w:pPr>
              <w:jc w:val="left"/>
              <w:rPr>
                <w:sz w:val="20"/>
                <w:szCs w:val="20"/>
              </w:rPr>
            </w:pPr>
            <w:r w:rsidRPr="00DD6B8E">
              <w:rPr>
                <w:rFonts w:hint="eastAsia"/>
                <w:sz w:val="20"/>
                <w:szCs w:val="20"/>
              </w:rPr>
              <w:t>＊幕営地の条件</w:t>
            </w:r>
          </w:p>
          <w:p w14:paraId="4FBBAD45" w14:textId="77777777" w:rsidR="00FD49BC" w:rsidRPr="00DD6B8E" w:rsidRDefault="00FD49BC" w:rsidP="00FD49BC">
            <w:pPr>
              <w:jc w:val="left"/>
              <w:rPr>
                <w:sz w:val="20"/>
                <w:szCs w:val="20"/>
              </w:rPr>
            </w:pPr>
            <w:r w:rsidRPr="00DD6B8E">
              <w:rPr>
                <w:rFonts w:hint="eastAsia"/>
                <w:sz w:val="20"/>
                <w:szCs w:val="20"/>
              </w:rPr>
              <w:t>・幕営指定地である</w:t>
            </w:r>
          </w:p>
          <w:p w14:paraId="6DF2FF90" w14:textId="77777777" w:rsidR="00FD49BC" w:rsidRPr="00DD6B8E" w:rsidRDefault="00FD49BC" w:rsidP="00FD49BC">
            <w:pPr>
              <w:jc w:val="left"/>
              <w:rPr>
                <w:sz w:val="20"/>
                <w:szCs w:val="20"/>
              </w:rPr>
            </w:pPr>
            <w:r w:rsidRPr="00DD6B8E">
              <w:rPr>
                <w:rFonts w:hint="eastAsia"/>
                <w:sz w:val="20"/>
                <w:szCs w:val="20"/>
              </w:rPr>
              <w:t>・浸水、増水、落石の危険がない</w:t>
            </w:r>
          </w:p>
          <w:p w14:paraId="1E432CCD" w14:textId="77777777" w:rsidR="00FD49BC" w:rsidRPr="00DD6B8E" w:rsidRDefault="00FD49BC" w:rsidP="00FD49BC">
            <w:pPr>
              <w:jc w:val="left"/>
              <w:rPr>
                <w:sz w:val="20"/>
                <w:szCs w:val="20"/>
              </w:rPr>
            </w:pPr>
            <w:r w:rsidRPr="00DD6B8E">
              <w:rPr>
                <w:rFonts w:hint="eastAsia"/>
                <w:sz w:val="20"/>
                <w:szCs w:val="20"/>
              </w:rPr>
              <w:t>・強風が吹き抜けない</w:t>
            </w:r>
          </w:p>
          <w:p w14:paraId="121A871F" w14:textId="77777777" w:rsidR="00FD49BC" w:rsidRPr="00DD6B8E" w:rsidRDefault="00FD49BC" w:rsidP="00FD49BC">
            <w:pPr>
              <w:jc w:val="left"/>
              <w:rPr>
                <w:sz w:val="20"/>
                <w:szCs w:val="20"/>
              </w:rPr>
            </w:pPr>
            <w:r w:rsidRPr="00DD6B8E">
              <w:rPr>
                <w:rFonts w:hint="eastAsia"/>
                <w:sz w:val="20"/>
                <w:szCs w:val="20"/>
              </w:rPr>
              <w:t>・平坦で凹凸がない</w:t>
            </w:r>
          </w:p>
          <w:p w14:paraId="1EBE7127" w14:textId="77777777" w:rsidR="00FD49BC" w:rsidRPr="00DD6B8E" w:rsidRDefault="00FD49BC" w:rsidP="00FD49BC">
            <w:pPr>
              <w:jc w:val="left"/>
              <w:rPr>
                <w:sz w:val="20"/>
                <w:szCs w:val="20"/>
              </w:rPr>
            </w:pPr>
            <w:r w:rsidRPr="00DD6B8E">
              <w:rPr>
                <w:rFonts w:hint="eastAsia"/>
                <w:sz w:val="20"/>
                <w:szCs w:val="20"/>
              </w:rPr>
              <w:t>・緊急時を考慮に設営</w:t>
            </w:r>
          </w:p>
          <w:p w14:paraId="0B07A430" w14:textId="77777777" w:rsidR="00FD49BC" w:rsidRPr="00DD6B8E" w:rsidRDefault="00FD49BC" w:rsidP="00FD49BC">
            <w:pPr>
              <w:jc w:val="left"/>
              <w:rPr>
                <w:sz w:val="20"/>
                <w:szCs w:val="20"/>
              </w:rPr>
            </w:pPr>
            <w:r w:rsidRPr="00DD6B8E">
              <w:rPr>
                <w:rFonts w:hint="eastAsia"/>
                <w:sz w:val="20"/>
                <w:szCs w:val="20"/>
              </w:rPr>
              <w:t>＊設営作業</w:t>
            </w:r>
          </w:p>
          <w:p w14:paraId="3F326FB3" w14:textId="77777777" w:rsidR="00FD49BC" w:rsidRPr="00DD6B8E" w:rsidRDefault="00FD49BC" w:rsidP="00FD49BC">
            <w:pPr>
              <w:jc w:val="left"/>
              <w:rPr>
                <w:sz w:val="20"/>
                <w:szCs w:val="20"/>
              </w:rPr>
            </w:pPr>
            <w:r w:rsidRPr="00DD6B8E">
              <w:rPr>
                <w:rFonts w:hint="eastAsia"/>
                <w:sz w:val="20"/>
                <w:szCs w:val="20"/>
              </w:rPr>
              <w:t>・幕営地利用の手続き</w:t>
            </w:r>
          </w:p>
          <w:p w14:paraId="0CF3EA97" w14:textId="77777777" w:rsidR="00FD49BC" w:rsidRPr="00DD6B8E" w:rsidRDefault="00FD49BC" w:rsidP="00FD49BC">
            <w:pPr>
              <w:jc w:val="left"/>
              <w:rPr>
                <w:sz w:val="20"/>
                <w:szCs w:val="20"/>
              </w:rPr>
            </w:pPr>
            <w:r w:rsidRPr="00DD6B8E">
              <w:rPr>
                <w:rFonts w:hint="eastAsia"/>
                <w:sz w:val="20"/>
                <w:szCs w:val="20"/>
              </w:rPr>
              <w:t>・身体の保温と防雨対策</w:t>
            </w:r>
          </w:p>
          <w:p w14:paraId="047B5E0E" w14:textId="77777777" w:rsidR="00FD49BC" w:rsidRPr="00DD6B8E" w:rsidRDefault="00FD49BC" w:rsidP="00FD49BC">
            <w:pPr>
              <w:jc w:val="left"/>
              <w:rPr>
                <w:sz w:val="20"/>
                <w:szCs w:val="20"/>
              </w:rPr>
            </w:pPr>
            <w:r w:rsidRPr="00DD6B8E">
              <w:rPr>
                <w:rFonts w:hint="eastAsia"/>
                <w:sz w:val="20"/>
                <w:szCs w:val="20"/>
              </w:rPr>
              <w:t>・テントの組み立て</w:t>
            </w:r>
          </w:p>
          <w:p w14:paraId="0BD3DF3C" w14:textId="77777777" w:rsidR="00FD49BC" w:rsidRPr="00DD6B8E" w:rsidRDefault="00FD49BC" w:rsidP="00FD49BC">
            <w:pPr>
              <w:jc w:val="left"/>
              <w:rPr>
                <w:sz w:val="20"/>
                <w:szCs w:val="20"/>
              </w:rPr>
            </w:pPr>
            <w:r w:rsidRPr="00DD6B8E">
              <w:rPr>
                <w:rFonts w:hint="eastAsia"/>
                <w:sz w:val="20"/>
                <w:szCs w:val="20"/>
              </w:rPr>
              <w:t>・出入口方向、雨、強風対策</w:t>
            </w:r>
          </w:p>
          <w:p w14:paraId="5A27B159" w14:textId="77777777" w:rsidR="00FD49BC" w:rsidRPr="00DD6B8E" w:rsidRDefault="00FD49BC" w:rsidP="00FD49BC">
            <w:pPr>
              <w:jc w:val="left"/>
              <w:rPr>
                <w:sz w:val="20"/>
                <w:szCs w:val="20"/>
              </w:rPr>
            </w:pPr>
            <w:r w:rsidRPr="00DD6B8E">
              <w:rPr>
                <w:rFonts w:hint="eastAsia"/>
                <w:sz w:val="20"/>
                <w:szCs w:val="20"/>
              </w:rPr>
              <w:t>＊生活</w:t>
            </w:r>
          </w:p>
          <w:p w14:paraId="3FCB9825" w14:textId="77777777" w:rsidR="00FD49BC" w:rsidRPr="00DD6B8E" w:rsidRDefault="00FD49BC" w:rsidP="00FD49BC">
            <w:pPr>
              <w:jc w:val="left"/>
              <w:rPr>
                <w:sz w:val="20"/>
                <w:szCs w:val="20"/>
              </w:rPr>
            </w:pPr>
            <w:r w:rsidRPr="00DD6B8E">
              <w:rPr>
                <w:rFonts w:hint="eastAsia"/>
                <w:sz w:val="20"/>
                <w:szCs w:val="20"/>
              </w:rPr>
              <w:t>・荷物の整頓と管理</w:t>
            </w:r>
          </w:p>
          <w:p w14:paraId="0098A41A" w14:textId="77777777" w:rsidR="00FD49BC" w:rsidRPr="00DD6B8E" w:rsidRDefault="00FD49BC" w:rsidP="00FD49BC">
            <w:pPr>
              <w:jc w:val="left"/>
              <w:rPr>
                <w:sz w:val="20"/>
                <w:szCs w:val="20"/>
              </w:rPr>
            </w:pPr>
            <w:r w:rsidRPr="00DD6B8E">
              <w:rPr>
                <w:rFonts w:hint="eastAsia"/>
                <w:sz w:val="20"/>
                <w:szCs w:val="20"/>
              </w:rPr>
              <w:t>・テント内は換気に注意</w:t>
            </w:r>
          </w:p>
          <w:p w14:paraId="7ADC390E" w14:textId="77777777" w:rsidR="00FD49BC" w:rsidRPr="00DD6B8E" w:rsidRDefault="00FD49BC" w:rsidP="00FD49BC">
            <w:pPr>
              <w:jc w:val="left"/>
              <w:rPr>
                <w:sz w:val="20"/>
                <w:szCs w:val="20"/>
              </w:rPr>
            </w:pPr>
            <w:r w:rsidRPr="00DD6B8E">
              <w:rPr>
                <w:rFonts w:hint="eastAsia"/>
                <w:sz w:val="20"/>
                <w:szCs w:val="20"/>
              </w:rPr>
              <w:t>・炊事の湯気、気温差、呼気により結</w:t>
            </w:r>
          </w:p>
          <w:p w14:paraId="6D85D674" w14:textId="77777777" w:rsidR="00FD49BC" w:rsidRPr="00DD6B8E" w:rsidRDefault="00FD49BC" w:rsidP="00FD49BC">
            <w:pPr>
              <w:jc w:val="left"/>
              <w:rPr>
                <w:sz w:val="20"/>
                <w:szCs w:val="20"/>
              </w:rPr>
            </w:pPr>
            <w:r w:rsidRPr="00DD6B8E">
              <w:rPr>
                <w:rFonts w:hint="eastAsia"/>
                <w:sz w:val="20"/>
                <w:szCs w:val="20"/>
              </w:rPr>
              <w:t xml:space="preserve">　露</w:t>
            </w:r>
          </w:p>
          <w:p w14:paraId="42811BFF" w14:textId="77777777" w:rsidR="00FD49BC" w:rsidRPr="00DD6B8E" w:rsidRDefault="00FD49BC" w:rsidP="00FD49BC">
            <w:pPr>
              <w:jc w:val="left"/>
              <w:rPr>
                <w:sz w:val="20"/>
                <w:szCs w:val="20"/>
              </w:rPr>
            </w:pPr>
            <w:r w:rsidRPr="00DD6B8E">
              <w:rPr>
                <w:rFonts w:hint="eastAsia"/>
                <w:sz w:val="20"/>
                <w:szCs w:val="20"/>
              </w:rPr>
              <w:t>・危急時対応して就寝</w:t>
            </w:r>
          </w:p>
          <w:p w14:paraId="6E1BE937" w14:textId="77777777" w:rsidR="00FD49BC" w:rsidRPr="00DD6B8E" w:rsidRDefault="00FD49BC" w:rsidP="00FD49BC">
            <w:pPr>
              <w:jc w:val="left"/>
              <w:rPr>
                <w:sz w:val="20"/>
                <w:szCs w:val="20"/>
              </w:rPr>
            </w:pPr>
            <w:r w:rsidRPr="00DD6B8E">
              <w:rPr>
                <w:rFonts w:hint="eastAsia"/>
                <w:sz w:val="20"/>
                <w:szCs w:val="20"/>
              </w:rPr>
              <w:t>・ゴミの持ち帰り</w:t>
            </w:r>
          </w:p>
          <w:p w14:paraId="3FCECC2E" w14:textId="77777777" w:rsidR="00FD49BC" w:rsidRPr="00DD6B8E" w:rsidRDefault="00FD49BC" w:rsidP="00FD49BC">
            <w:pPr>
              <w:jc w:val="left"/>
              <w:rPr>
                <w:sz w:val="20"/>
                <w:szCs w:val="20"/>
              </w:rPr>
            </w:pPr>
            <w:r w:rsidRPr="00DD6B8E">
              <w:rPr>
                <w:rFonts w:hint="eastAsia"/>
                <w:sz w:val="20"/>
                <w:szCs w:val="20"/>
              </w:rPr>
              <w:t>＊撤収</w:t>
            </w:r>
          </w:p>
          <w:p w14:paraId="7B7BDB72" w14:textId="77777777" w:rsidR="00FD49BC" w:rsidRPr="00DD6B8E" w:rsidRDefault="00FD49BC" w:rsidP="00FD49BC">
            <w:pPr>
              <w:jc w:val="left"/>
              <w:rPr>
                <w:sz w:val="20"/>
                <w:szCs w:val="20"/>
              </w:rPr>
            </w:pPr>
            <w:r w:rsidRPr="00DD6B8E">
              <w:rPr>
                <w:rFonts w:hint="eastAsia"/>
                <w:sz w:val="20"/>
                <w:szCs w:val="20"/>
              </w:rPr>
              <w:t>・基本的に設営と逆手順</w:t>
            </w:r>
          </w:p>
          <w:p w14:paraId="599EA357" w14:textId="77777777" w:rsidR="00FD49BC" w:rsidRPr="00DD6B8E" w:rsidRDefault="00FD49BC" w:rsidP="00FD49BC">
            <w:pPr>
              <w:jc w:val="left"/>
              <w:rPr>
                <w:sz w:val="20"/>
                <w:szCs w:val="20"/>
              </w:rPr>
            </w:pPr>
            <w:r w:rsidRPr="00DD6B8E">
              <w:rPr>
                <w:rFonts w:hint="eastAsia"/>
                <w:sz w:val="20"/>
                <w:szCs w:val="20"/>
              </w:rPr>
              <w:t>・清掃とパッキング</w:t>
            </w:r>
          </w:p>
          <w:p w14:paraId="35ED356B" w14:textId="77777777" w:rsidR="00FD49BC" w:rsidRPr="00DD6B8E" w:rsidRDefault="00FD49BC" w:rsidP="00FD49BC">
            <w:pPr>
              <w:jc w:val="left"/>
              <w:rPr>
                <w:sz w:val="20"/>
                <w:szCs w:val="20"/>
              </w:rPr>
            </w:pPr>
          </w:p>
          <w:p w14:paraId="68272A87" w14:textId="77777777" w:rsidR="00FD49BC" w:rsidRPr="00DD6B8E" w:rsidRDefault="00FD49BC" w:rsidP="00FD49BC">
            <w:pPr>
              <w:jc w:val="left"/>
              <w:rPr>
                <w:sz w:val="20"/>
                <w:szCs w:val="20"/>
              </w:rPr>
            </w:pPr>
            <w:r w:rsidRPr="00DD6B8E">
              <w:rPr>
                <w:sz w:val="20"/>
                <w:szCs w:val="20"/>
              </w:rPr>
              <w:t>＊共同食と行動</w:t>
            </w:r>
            <w:r w:rsidRPr="00DD6B8E">
              <w:rPr>
                <w:rFonts w:hint="eastAsia"/>
                <w:sz w:val="20"/>
                <w:szCs w:val="20"/>
              </w:rPr>
              <w:t>食、予備食</w:t>
            </w:r>
          </w:p>
          <w:p w14:paraId="41976305" w14:textId="77777777" w:rsidR="00FD49BC" w:rsidRPr="00DD6B8E" w:rsidRDefault="00FD49BC" w:rsidP="00FD49BC">
            <w:pPr>
              <w:jc w:val="left"/>
              <w:rPr>
                <w:sz w:val="20"/>
                <w:szCs w:val="20"/>
              </w:rPr>
            </w:pPr>
            <w:r w:rsidRPr="00DD6B8E">
              <w:rPr>
                <w:sz w:val="20"/>
                <w:szCs w:val="20"/>
              </w:rPr>
              <w:t>＊季節のよる食料の腐敗や凍結について留意すること</w:t>
            </w:r>
          </w:p>
          <w:p w14:paraId="67BE98D2" w14:textId="77777777" w:rsidR="00FD49BC" w:rsidRPr="00DD6B8E" w:rsidRDefault="00FD49BC" w:rsidP="00FD49BC">
            <w:pPr>
              <w:jc w:val="left"/>
              <w:rPr>
                <w:sz w:val="20"/>
                <w:szCs w:val="20"/>
              </w:rPr>
            </w:pPr>
            <w:r w:rsidRPr="00DD6B8E">
              <w:rPr>
                <w:rFonts w:hint="eastAsia"/>
                <w:sz w:val="20"/>
                <w:szCs w:val="20"/>
              </w:rPr>
              <w:t>＊炊事</w:t>
            </w:r>
          </w:p>
          <w:p w14:paraId="15F9A09C" w14:textId="77777777" w:rsidR="00FD49BC" w:rsidRPr="00DD6B8E" w:rsidRDefault="00FD49BC" w:rsidP="00FD49BC">
            <w:pPr>
              <w:jc w:val="left"/>
              <w:rPr>
                <w:sz w:val="20"/>
                <w:szCs w:val="20"/>
              </w:rPr>
            </w:pPr>
            <w:r w:rsidRPr="00DD6B8E">
              <w:rPr>
                <w:rFonts w:hint="eastAsia"/>
                <w:sz w:val="20"/>
                <w:szCs w:val="20"/>
              </w:rPr>
              <w:t>・炊事用具</w:t>
            </w:r>
          </w:p>
          <w:p w14:paraId="24933EDD" w14:textId="77777777" w:rsidR="00FD49BC" w:rsidRPr="00DD6B8E" w:rsidRDefault="00FD49BC" w:rsidP="00FD49BC">
            <w:pPr>
              <w:jc w:val="left"/>
              <w:rPr>
                <w:sz w:val="20"/>
                <w:szCs w:val="20"/>
              </w:rPr>
            </w:pPr>
            <w:r w:rsidRPr="00DD6B8E">
              <w:rPr>
                <w:rFonts w:hint="eastAsia"/>
                <w:sz w:val="20"/>
                <w:szCs w:val="20"/>
              </w:rPr>
              <w:t>・安全性への留意</w:t>
            </w:r>
          </w:p>
          <w:p w14:paraId="3FDF74FC" w14:textId="77777777" w:rsidR="00FD49BC" w:rsidRPr="00DD6B8E" w:rsidRDefault="00FD49BC" w:rsidP="00FD49BC">
            <w:pPr>
              <w:jc w:val="left"/>
              <w:rPr>
                <w:sz w:val="20"/>
                <w:szCs w:val="20"/>
              </w:rPr>
            </w:pPr>
            <w:r w:rsidRPr="00DD6B8E">
              <w:rPr>
                <w:rFonts w:hint="eastAsia"/>
                <w:sz w:val="20"/>
                <w:szCs w:val="20"/>
              </w:rPr>
              <w:t>・炊飯（軽量化に留意したメニュー）</w:t>
            </w:r>
          </w:p>
          <w:p w14:paraId="7A97B312" w14:textId="77777777" w:rsidR="00FD49BC" w:rsidRPr="00DD6B8E" w:rsidRDefault="00FD49BC" w:rsidP="00FD49BC">
            <w:pPr>
              <w:jc w:val="left"/>
              <w:rPr>
                <w:sz w:val="20"/>
                <w:szCs w:val="20"/>
              </w:rPr>
            </w:pPr>
          </w:p>
        </w:tc>
        <w:tc>
          <w:tcPr>
            <w:tcW w:w="427" w:type="dxa"/>
          </w:tcPr>
          <w:p w14:paraId="28BDBD57" w14:textId="77777777" w:rsidR="00FD49BC" w:rsidRPr="00DD6B8E" w:rsidRDefault="00FD49BC" w:rsidP="00FD49BC">
            <w:pPr>
              <w:jc w:val="left"/>
              <w:rPr>
                <w:sz w:val="20"/>
                <w:szCs w:val="20"/>
              </w:rPr>
            </w:pPr>
          </w:p>
        </w:tc>
        <w:tc>
          <w:tcPr>
            <w:tcW w:w="3684" w:type="dxa"/>
          </w:tcPr>
          <w:p w14:paraId="12157991" w14:textId="77777777" w:rsidR="00FD49BC" w:rsidRPr="00DD6B8E" w:rsidRDefault="00FD49BC" w:rsidP="00FD49BC">
            <w:pPr>
              <w:jc w:val="left"/>
              <w:rPr>
                <w:sz w:val="20"/>
                <w:szCs w:val="20"/>
              </w:rPr>
            </w:pPr>
          </w:p>
          <w:p w14:paraId="5CE563AD" w14:textId="77777777" w:rsidR="00FD49BC" w:rsidRPr="00DD6B8E" w:rsidRDefault="00FD49BC" w:rsidP="00FD49BC">
            <w:pPr>
              <w:jc w:val="left"/>
              <w:rPr>
                <w:sz w:val="20"/>
                <w:szCs w:val="20"/>
              </w:rPr>
            </w:pPr>
            <w:r w:rsidRPr="00DD6B8E">
              <w:rPr>
                <w:rFonts w:hint="eastAsia"/>
                <w:sz w:val="20"/>
                <w:szCs w:val="20"/>
              </w:rPr>
              <w:t>・指定場所の確認</w:t>
            </w:r>
          </w:p>
          <w:p w14:paraId="672DBFEF" w14:textId="77777777" w:rsidR="00FD49BC" w:rsidRPr="00DD6B8E" w:rsidRDefault="00FD49BC" w:rsidP="00FD49BC">
            <w:pPr>
              <w:jc w:val="left"/>
              <w:rPr>
                <w:sz w:val="20"/>
                <w:szCs w:val="20"/>
              </w:rPr>
            </w:pPr>
            <w:r w:rsidRPr="00DD6B8E">
              <w:rPr>
                <w:rFonts w:hint="eastAsia"/>
                <w:sz w:val="20"/>
                <w:szCs w:val="20"/>
              </w:rPr>
              <w:t>・適地の選定</w:t>
            </w:r>
          </w:p>
          <w:p w14:paraId="612916BA" w14:textId="77777777" w:rsidR="00FD49BC" w:rsidRPr="00DD6B8E" w:rsidRDefault="00FD49BC" w:rsidP="00FD49BC">
            <w:pPr>
              <w:jc w:val="left"/>
              <w:rPr>
                <w:sz w:val="20"/>
                <w:szCs w:val="20"/>
              </w:rPr>
            </w:pPr>
          </w:p>
          <w:p w14:paraId="0059D4C9" w14:textId="77777777" w:rsidR="00FD49BC" w:rsidRPr="00DD6B8E" w:rsidRDefault="00FD49BC" w:rsidP="00FD49BC">
            <w:pPr>
              <w:jc w:val="left"/>
              <w:rPr>
                <w:sz w:val="20"/>
                <w:szCs w:val="20"/>
              </w:rPr>
            </w:pPr>
          </w:p>
          <w:p w14:paraId="1144D620" w14:textId="77777777" w:rsidR="00FD49BC" w:rsidRPr="00DD6B8E" w:rsidRDefault="00FD49BC" w:rsidP="00FD49BC">
            <w:pPr>
              <w:jc w:val="left"/>
              <w:rPr>
                <w:sz w:val="20"/>
                <w:szCs w:val="20"/>
              </w:rPr>
            </w:pPr>
          </w:p>
          <w:p w14:paraId="18D73876" w14:textId="77777777" w:rsidR="00FD49BC" w:rsidRPr="00DD6B8E" w:rsidRDefault="00FD49BC" w:rsidP="00FD49BC">
            <w:pPr>
              <w:jc w:val="left"/>
              <w:rPr>
                <w:sz w:val="20"/>
                <w:szCs w:val="20"/>
              </w:rPr>
            </w:pPr>
          </w:p>
          <w:p w14:paraId="139DB682" w14:textId="77777777" w:rsidR="00FD49BC" w:rsidRPr="00DD6B8E" w:rsidRDefault="00FD49BC" w:rsidP="00FD49BC">
            <w:pPr>
              <w:jc w:val="left"/>
              <w:rPr>
                <w:sz w:val="20"/>
                <w:szCs w:val="20"/>
              </w:rPr>
            </w:pPr>
            <w:r w:rsidRPr="00DD6B8E">
              <w:rPr>
                <w:rFonts w:hint="eastAsia"/>
                <w:sz w:val="20"/>
                <w:szCs w:val="20"/>
              </w:rPr>
              <w:t>・作業手順と分担、設営時間</w:t>
            </w:r>
          </w:p>
          <w:p w14:paraId="246F4245" w14:textId="77777777" w:rsidR="00FD49BC" w:rsidRPr="00DD6B8E" w:rsidRDefault="00FD49BC" w:rsidP="00FD49BC">
            <w:pPr>
              <w:jc w:val="left"/>
              <w:rPr>
                <w:sz w:val="20"/>
                <w:szCs w:val="20"/>
              </w:rPr>
            </w:pPr>
            <w:r w:rsidRPr="00DD6B8E">
              <w:rPr>
                <w:rFonts w:hint="eastAsia"/>
                <w:sz w:val="20"/>
                <w:szCs w:val="20"/>
              </w:rPr>
              <w:t>・スペースの整地、入口と風向き</w:t>
            </w:r>
          </w:p>
          <w:p w14:paraId="5B4E2112" w14:textId="77777777" w:rsidR="00FD49BC" w:rsidRPr="00DD6B8E" w:rsidRDefault="00FD49BC" w:rsidP="00FD49BC">
            <w:pPr>
              <w:jc w:val="left"/>
              <w:rPr>
                <w:sz w:val="20"/>
                <w:szCs w:val="20"/>
              </w:rPr>
            </w:pPr>
            <w:r w:rsidRPr="00DD6B8E">
              <w:rPr>
                <w:rFonts w:hint="eastAsia"/>
                <w:sz w:val="20"/>
                <w:szCs w:val="20"/>
              </w:rPr>
              <w:t>・本体やフライシートの張り方</w:t>
            </w:r>
          </w:p>
          <w:p w14:paraId="5F5790F2" w14:textId="77777777" w:rsidR="00FD49BC" w:rsidRPr="00DD6B8E" w:rsidRDefault="00FD49BC" w:rsidP="00FD49BC">
            <w:pPr>
              <w:jc w:val="left"/>
              <w:rPr>
                <w:sz w:val="20"/>
                <w:szCs w:val="20"/>
              </w:rPr>
            </w:pPr>
            <w:r w:rsidRPr="00DD6B8E">
              <w:rPr>
                <w:rFonts w:hint="eastAsia"/>
                <w:sz w:val="20"/>
                <w:szCs w:val="20"/>
              </w:rPr>
              <w:t>・張り綱やペグの固定</w:t>
            </w:r>
          </w:p>
          <w:p w14:paraId="3D6072D9" w14:textId="77777777" w:rsidR="00FD49BC" w:rsidRPr="00DD6B8E" w:rsidRDefault="00FD49BC" w:rsidP="00FD49BC">
            <w:pPr>
              <w:jc w:val="left"/>
              <w:rPr>
                <w:sz w:val="20"/>
                <w:szCs w:val="20"/>
              </w:rPr>
            </w:pPr>
          </w:p>
          <w:p w14:paraId="3822CDFE" w14:textId="77777777" w:rsidR="00FD49BC" w:rsidRPr="00DD6B8E" w:rsidRDefault="00FD49BC" w:rsidP="00FD49BC">
            <w:pPr>
              <w:jc w:val="left"/>
              <w:rPr>
                <w:sz w:val="20"/>
                <w:szCs w:val="20"/>
              </w:rPr>
            </w:pPr>
            <w:r w:rsidRPr="00DD6B8E">
              <w:rPr>
                <w:rFonts w:hint="eastAsia"/>
                <w:sz w:val="20"/>
                <w:szCs w:val="20"/>
              </w:rPr>
              <w:t>・換気に留意</w:t>
            </w:r>
          </w:p>
          <w:p w14:paraId="2A4556FA" w14:textId="77777777" w:rsidR="00FD49BC" w:rsidRPr="00DD6B8E" w:rsidRDefault="00FD49BC" w:rsidP="00FD49BC">
            <w:pPr>
              <w:jc w:val="left"/>
              <w:rPr>
                <w:sz w:val="20"/>
                <w:szCs w:val="20"/>
              </w:rPr>
            </w:pPr>
            <w:r w:rsidRPr="00DD6B8E">
              <w:rPr>
                <w:rFonts w:hint="eastAsia"/>
                <w:sz w:val="20"/>
                <w:szCs w:val="20"/>
              </w:rPr>
              <w:t>・飲料水の調達と水分補給</w:t>
            </w:r>
          </w:p>
          <w:p w14:paraId="41267628" w14:textId="77777777" w:rsidR="00FD49BC" w:rsidRPr="00DD6B8E" w:rsidRDefault="00FD49BC" w:rsidP="00FD49BC">
            <w:pPr>
              <w:jc w:val="left"/>
              <w:rPr>
                <w:sz w:val="20"/>
                <w:szCs w:val="20"/>
              </w:rPr>
            </w:pPr>
            <w:r w:rsidRPr="00DD6B8E">
              <w:rPr>
                <w:rFonts w:hint="eastAsia"/>
                <w:sz w:val="20"/>
                <w:szCs w:val="20"/>
              </w:rPr>
              <w:t>・燃料、食料計画</w:t>
            </w:r>
          </w:p>
          <w:p w14:paraId="7B8FC55A" w14:textId="77777777" w:rsidR="00FD49BC" w:rsidRPr="00DD6B8E" w:rsidRDefault="00FD49BC" w:rsidP="00FD49BC">
            <w:pPr>
              <w:jc w:val="left"/>
              <w:rPr>
                <w:sz w:val="20"/>
                <w:szCs w:val="20"/>
              </w:rPr>
            </w:pPr>
            <w:r w:rsidRPr="00DD6B8E">
              <w:rPr>
                <w:rFonts w:hint="eastAsia"/>
                <w:sz w:val="20"/>
                <w:szCs w:val="20"/>
              </w:rPr>
              <w:t>・幕営地の規則を尊守</w:t>
            </w:r>
          </w:p>
          <w:p w14:paraId="55931251" w14:textId="77777777" w:rsidR="00FD49BC" w:rsidRPr="00DD6B8E" w:rsidRDefault="00FD49BC" w:rsidP="00FD49BC">
            <w:pPr>
              <w:jc w:val="left"/>
              <w:rPr>
                <w:sz w:val="20"/>
                <w:szCs w:val="20"/>
              </w:rPr>
            </w:pPr>
          </w:p>
          <w:p w14:paraId="06329AC0" w14:textId="77777777" w:rsidR="00FD49BC" w:rsidRPr="00DD6B8E" w:rsidRDefault="00FD49BC" w:rsidP="00FD49BC">
            <w:pPr>
              <w:jc w:val="left"/>
              <w:rPr>
                <w:sz w:val="20"/>
                <w:szCs w:val="20"/>
              </w:rPr>
            </w:pPr>
          </w:p>
          <w:p w14:paraId="5E676BC0" w14:textId="77777777" w:rsidR="00FD49BC" w:rsidRPr="00DD6B8E" w:rsidRDefault="00FD49BC" w:rsidP="00FD49BC">
            <w:pPr>
              <w:jc w:val="left"/>
              <w:rPr>
                <w:sz w:val="20"/>
                <w:szCs w:val="20"/>
              </w:rPr>
            </w:pPr>
            <w:r w:rsidRPr="00DD6B8E">
              <w:rPr>
                <w:rFonts w:hint="eastAsia"/>
                <w:sz w:val="20"/>
                <w:szCs w:val="20"/>
              </w:rPr>
              <w:t>・たたみ方とパッキング</w:t>
            </w:r>
          </w:p>
          <w:p w14:paraId="409D80D6" w14:textId="77777777" w:rsidR="00FD49BC" w:rsidRPr="00DD6B8E" w:rsidRDefault="00FD49BC" w:rsidP="00FD49BC">
            <w:pPr>
              <w:jc w:val="left"/>
              <w:rPr>
                <w:sz w:val="20"/>
                <w:szCs w:val="20"/>
              </w:rPr>
            </w:pPr>
            <w:r w:rsidRPr="00DD6B8E">
              <w:rPr>
                <w:rFonts w:hint="eastAsia"/>
                <w:sz w:val="20"/>
                <w:szCs w:val="20"/>
              </w:rPr>
              <w:t>・現状復帰</w:t>
            </w:r>
          </w:p>
          <w:p w14:paraId="756474A5" w14:textId="77777777" w:rsidR="00FD49BC" w:rsidRPr="00DD6B8E" w:rsidRDefault="00FD49BC" w:rsidP="00FD49BC">
            <w:pPr>
              <w:jc w:val="left"/>
              <w:rPr>
                <w:sz w:val="20"/>
                <w:szCs w:val="20"/>
              </w:rPr>
            </w:pPr>
          </w:p>
          <w:p w14:paraId="29DBD527" w14:textId="77777777" w:rsidR="00FD49BC" w:rsidRPr="00DD6B8E" w:rsidRDefault="00FD49BC" w:rsidP="00FD49BC">
            <w:pPr>
              <w:jc w:val="left"/>
              <w:rPr>
                <w:sz w:val="20"/>
                <w:szCs w:val="20"/>
              </w:rPr>
            </w:pPr>
          </w:p>
          <w:p w14:paraId="718D12B4" w14:textId="77777777" w:rsidR="00FD49BC" w:rsidRPr="00DD6B8E" w:rsidRDefault="00FD49BC" w:rsidP="00FD49BC">
            <w:pPr>
              <w:jc w:val="left"/>
              <w:rPr>
                <w:sz w:val="20"/>
                <w:szCs w:val="20"/>
              </w:rPr>
            </w:pPr>
            <w:r w:rsidRPr="00DD6B8E">
              <w:rPr>
                <w:rFonts w:hint="eastAsia"/>
                <w:sz w:val="20"/>
                <w:szCs w:val="20"/>
              </w:rPr>
              <w:t>・飲料</w:t>
            </w:r>
            <w:r w:rsidRPr="00DD6B8E">
              <w:rPr>
                <w:sz w:val="20"/>
                <w:szCs w:val="20"/>
              </w:rPr>
              <w:t>水の</w:t>
            </w:r>
            <w:r w:rsidRPr="00DD6B8E">
              <w:rPr>
                <w:rFonts w:hint="eastAsia"/>
                <w:sz w:val="20"/>
                <w:szCs w:val="20"/>
              </w:rPr>
              <w:t>登山で失われる水分と補</w:t>
            </w:r>
          </w:p>
          <w:p w14:paraId="4C1385EA" w14:textId="77777777" w:rsidR="00FD49BC" w:rsidRPr="00DD6B8E" w:rsidRDefault="00FD49BC" w:rsidP="00FD49BC">
            <w:pPr>
              <w:jc w:val="left"/>
              <w:rPr>
                <w:sz w:val="20"/>
                <w:szCs w:val="20"/>
              </w:rPr>
            </w:pPr>
            <w:r w:rsidRPr="00DD6B8E">
              <w:rPr>
                <w:rFonts w:hint="eastAsia"/>
                <w:sz w:val="20"/>
                <w:szCs w:val="20"/>
              </w:rPr>
              <w:t xml:space="preserve">　給</w:t>
            </w:r>
          </w:p>
          <w:p w14:paraId="24054C09" w14:textId="77777777" w:rsidR="00FD49BC" w:rsidRPr="00DD6B8E" w:rsidRDefault="00FD49BC" w:rsidP="00FD49BC">
            <w:pPr>
              <w:jc w:val="left"/>
              <w:rPr>
                <w:sz w:val="20"/>
                <w:szCs w:val="20"/>
              </w:rPr>
            </w:pPr>
            <w:r w:rsidRPr="00DD6B8E">
              <w:rPr>
                <w:sz w:val="20"/>
                <w:szCs w:val="20"/>
              </w:rPr>
              <w:t>・</w:t>
            </w:r>
            <w:r w:rsidRPr="00DD6B8E">
              <w:rPr>
                <w:rFonts w:hint="eastAsia"/>
                <w:sz w:val="20"/>
                <w:szCs w:val="20"/>
              </w:rPr>
              <w:t>夏季の</w:t>
            </w:r>
            <w:r w:rsidRPr="00DD6B8E">
              <w:rPr>
                <w:sz w:val="20"/>
                <w:szCs w:val="20"/>
              </w:rPr>
              <w:t>スポーツドリンク</w:t>
            </w:r>
            <w:r w:rsidRPr="00DD6B8E">
              <w:rPr>
                <w:rFonts w:hint="eastAsia"/>
                <w:sz w:val="20"/>
                <w:szCs w:val="20"/>
              </w:rPr>
              <w:t>の有用性</w:t>
            </w:r>
          </w:p>
          <w:p w14:paraId="7A42A991" w14:textId="77777777" w:rsidR="00FD49BC" w:rsidRPr="00DD6B8E" w:rsidRDefault="00FD49BC" w:rsidP="00FD49BC">
            <w:pPr>
              <w:jc w:val="left"/>
              <w:rPr>
                <w:sz w:val="20"/>
                <w:szCs w:val="20"/>
              </w:rPr>
            </w:pPr>
          </w:p>
          <w:p w14:paraId="6A7017A2" w14:textId="77777777" w:rsidR="00FD49BC" w:rsidRPr="00DD6B8E" w:rsidRDefault="00FD49BC" w:rsidP="00FD49BC">
            <w:pPr>
              <w:jc w:val="left"/>
              <w:rPr>
                <w:sz w:val="20"/>
                <w:szCs w:val="20"/>
              </w:rPr>
            </w:pPr>
            <w:r w:rsidRPr="00DD6B8E">
              <w:rPr>
                <w:rFonts w:hint="eastAsia"/>
                <w:sz w:val="20"/>
                <w:szCs w:val="20"/>
              </w:rPr>
              <w:t>・フリーズドライ食品の利用</w:t>
            </w:r>
          </w:p>
        </w:tc>
        <w:tc>
          <w:tcPr>
            <w:tcW w:w="418" w:type="dxa"/>
          </w:tcPr>
          <w:p w14:paraId="69479AB5" w14:textId="77777777" w:rsidR="00FD49BC" w:rsidRPr="00DD6B8E" w:rsidRDefault="00FD49BC" w:rsidP="00FD49BC">
            <w:pPr>
              <w:jc w:val="left"/>
              <w:rPr>
                <w:sz w:val="20"/>
                <w:szCs w:val="20"/>
              </w:rPr>
            </w:pPr>
          </w:p>
        </w:tc>
      </w:tr>
    </w:tbl>
    <w:p w14:paraId="59349694" w14:textId="77777777" w:rsidR="00FD49BC" w:rsidRPr="00DD6B8E" w:rsidRDefault="00FD49BC" w:rsidP="00FD49BC">
      <w:pPr>
        <w:jc w:val="left"/>
        <w:rPr>
          <w:sz w:val="20"/>
          <w:szCs w:val="20"/>
        </w:rPr>
      </w:pPr>
    </w:p>
    <w:p w14:paraId="5181A214" w14:textId="77777777" w:rsidR="00FD49BC" w:rsidRPr="00DD6B8E" w:rsidRDefault="00FD49BC" w:rsidP="00FD49BC">
      <w:pPr>
        <w:jc w:val="left"/>
        <w:rPr>
          <w:sz w:val="20"/>
          <w:szCs w:val="20"/>
        </w:rPr>
      </w:pPr>
    </w:p>
    <w:p w14:paraId="7533ABD5" w14:textId="77777777" w:rsidR="00FD49BC" w:rsidRPr="00DD6B8E" w:rsidRDefault="00FD49BC" w:rsidP="00FD49BC">
      <w:pPr>
        <w:jc w:val="left"/>
        <w:rPr>
          <w:sz w:val="20"/>
          <w:szCs w:val="20"/>
        </w:rPr>
      </w:pPr>
    </w:p>
    <w:p w14:paraId="5A541106" w14:textId="77777777" w:rsidR="00311911" w:rsidRPr="00DD6B8E" w:rsidRDefault="00311911" w:rsidP="00FD49BC">
      <w:pPr>
        <w:jc w:val="left"/>
        <w:rPr>
          <w:sz w:val="20"/>
          <w:szCs w:val="20"/>
        </w:rPr>
      </w:pPr>
    </w:p>
    <w:p w14:paraId="661DFCC0" w14:textId="77777777" w:rsidR="00311911" w:rsidRPr="00DD6B8E" w:rsidRDefault="00311911" w:rsidP="00FD49BC">
      <w:pPr>
        <w:jc w:val="left"/>
        <w:rPr>
          <w:sz w:val="20"/>
          <w:szCs w:val="20"/>
        </w:rPr>
      </w:pPr>
    </w:p>
    <w:p w14:paraId="27764F55" w14:textId="77777777" w:rsidR="00311911" w:rsidRPr="00DD6B8E" w:rsidRDefault="00311911" w:rsidP="00FD49BC">
      <w:pPr>
        <w:jc w:val="left"/>
        <w:rPr>
          <w:sz w:val="20"/>
          <w:szCs w:val="20"/>
        </w:rPr>
      </w:pPr>
    </w:p>
    <w:p w14:paraId="00CE33D8" w14:textId="77777777" w:rsidR="00311911" w:rsidRPr="00DD6B8E" w:rsidRDefault="00311911" w:rsidP="00FD49BC">
      <w:pPr>
        <w:jc w:val="left"/>
        <w:rPr>
          <w:sz w:val="20"/>
          <w:szCs w:val="20"/>
        </w:rPr>
      </w:pPr>
    </w:p>
    <w:p w14:paraId="01A78F48" w14:textId="77777777" w:rsidR="00311911" w:rsidRPr="00DD6B8E" w:rsidRDefault="00311911" w:rsidP="00FD49BC">
      <w:pPr>
        <w:jc w:val="left"/>
        <w:rPr>
          <w:sz w:val="20"/>
          <w:szCs w:val="20"/>
        </w:rPr>
      </w:pPr>
    </w:p>
    <w:p w14:paraId="14307E46" w14:textId="77777777" w:rsidR="00311911" w:rsidRPr="00DD6B8E" w:rsidRDefault="00311911" w:rsidP="00FD49BC">
      <w:pPr>
        <w:jc w:val="left"/>
        <w:rPr>
          <w:sz w:val="20"/>
          <w:szCs w:val="20"/>
        </w:rPr>
      </w:pPr>
    </w:p>
    <w:p w14:paraId="2368FC7D" w14:textId="77777777" w:rsidR="00311911" w:rsidRPr="00DD6B8E" w:rsidRDefault="00311911" w:rsidP="00FD49BC">
      <w:pPr>
        <w:jc w:val="left"/>
        <w:rPr>
          <w:sz w:val="20"/>
          <w:szCs w:val="20"/>
        </w:rPr>
      </w:pPr>
    </w:p>
    <w:p w14:paraId="0DAB0352" w14:textId="77777777" w:rsidR="00311911" w:rsidRPr="00DD6B8E" w:rsidRDefault="00311911" w:rsidP="00FD49BC">
      <w:pPr>
        <w:jc w:val="left"/>
        <w:rPr>
          <w:sz w:val="20"/>
          <w:szCs w:val="20"/>
        </w:rPr>
      </w:pPr>
    </w:p>
    <w:p w14:paraId="74AB0996" w14:textId="77777777" w:rsidR="00311911" w:rsidRPr="00DD6B8E" w:rsidRDefault="00311911" w:rsidP="00FD49BC">
      <w:pPr>
        <w:jc w:val="left"/>
        <w:rPr>
          <w:sz w:val="20"/>
          <w:szCs w:val="20"/>
        </w:rPr>
      </w:pPr>
    </w:p>
    <w:p w14:paraId="609BA8CD" w14:textId="77777777" w:rsidR="00FD49BC" w:rsidRPr="00DD6B8E" w:rsidRDefault="00FD49BC" w:rsidP="00FD49BC">
      <w:pPr>
        <w:jc w:val="left"/>
        <w:rPr>
          <w:sz w:val="20"/>
          <w:szCs w:val="20"/>
        </w:rPr>
      </w:pPr>
    </w:p>
    <w:p w14:paraId="4EA7B8E2" w14:textId="77777777" w:rsidR="00FD49BC" w:rsidRPr="00DD6B8E" w:rsidRDefault="00FD49BC" w:rsidP="00FD49BC">
      <w:pPr>
        <w:jc w:val="left"/>
        <w:rPr>
          <w:sz w:val="20"/>
          <w:szCs w:val="20"/>
        </w:rPr>
      </w:pPr>
    </w:p>
    <w:p w14:paraId="136C8BF9" w14:textId="77777777" w:rsidR="00FD49BC" w:rsidRPr="00DD6B8E" w:rsidRDefault="00FD49BC" w:rsidP="00FD49BC">
      <w:pPr>
        <w:jc w:val="left"/>
        <w:rPr>
          <w:sz w:val="20"/>
          <w:szCs w:val="20"/>
        </w:rPr>
      </w:pPr>
    </w:p>
    <w:p w14:paraId="46428914" w14:textId="77777777" w:rsidR="00FD49BC" w:rsidRPr="00DD6B8E" w:rsidRDefault="00FD49BC" w:rsidP="00FD49BC">
      <w:pPr>
        <w:jc w:val="left"/>
        <w:rPr>
          <w:sz w:val="20"/>
          <w:szCs w:val="20"/>
        </w:rPr>
      </w:pPr>
    </w:p>
    <w:p w14:paraId="019191E5" w14:textId="77777777" w:rsidR="00FD49BC" w:rsidRPr="00DD6B8E" w:rsidRDefault="00FD49BC" w:rsidP="00FD49BC">
      <w:pPr>
        <w:jc w:val="left"/>
        <w:rPr>
          <w:sz w:val="20"/>
          <w:szCs w:val="20"/>
        </w:rPr>
      </w:pPr>
    </w:p>
    <w:p w14:paraId="4896B88F" w14:textId="77777777" w:rsidR="00FD49BC" w:rsidRPr="00DD6B8E" w:rsidRDefault="00FD49BC" w:rsidP="00FD49BC">
      <w:pPr>
        <w:jc w:val="left"/>
        <w:rPr>
          <w:sz w:val="20"/>
          <w:szCs w:val="20"/>
        </w:rPr>
      </w:pPr>
    </w:p>
    <w:p w14:paraId="593332E5" w14:textId="7B1BAA77" w:rsidR="00FD49BC" w:rsidRPr="00DD6B8E" w:rsidRDefault="00FD49BC" w:rsidP="00FD49BC">
      <w:pPr>
        <w:jc w:val="left"/>
      </w:pPr>
      <w:r w:rsidRPr="00DD6B8E">
        <w:rPr>
          <w:rFonts w:hint="eastAsia"/>
        </w:rPr>
        <w:lastRenderedPageBreak/>
        <w:t xml:space="preserve">３．悪場の通過　　　</w:t>
      </w:r>
      <w:r w:rsidRPr="00DD6B8E">
        <w:rPr>
          <w:rFonts w:hint="eastAsia"/>
        </w:rPr>
        <w:tab/>
      </w:r>
      <w:r w:rsidRPr="00DD6B8E">
        <w:rPr>
          <w:rFonts w:hint="eastAsia"/>
        </w:rPr>
        <w:tab/>
      </w:r>
      <w:r w:rsidRPr="00DD6B8E">
        <w:rPr>
          <w:rFonts w:hint="eastAsia"/>
        </w:rPr>
        <w:tab/>
      </w:r>
      <w:r w:rsidRPr="00DD6B8E">
        <w:rPr>
          <w:rFonts w:hint="eastAsia"/>
        </w:rPr>
        <w:tab/>
      </w:r>
      <w:r w:rsidRPr="00DD6B8E">
        <w:rPr>
          <w:rFonts w:hint="eastAsia"/>
        </w:rPr>
        <w:tab/>
      </w:r>
      <w:r w:rsidR="0018695C" w:rsidRPr="00DD6B8E">
        <w:tab/>
      </w:r>
      <w:r w:rsidR="0018695C" w:rsidRPr="00DD6B8E">
        <w:tab/>
      </w:r>
      <w:r w:rsidRPr="00DD6B8E">
        <w:rPr>
          <w:rFonts w:hint="eastAsia"/>
        </w:rPr>
        <w:t>20</w:t>
      </w:r>
      <w:r w:rsidRPr="00DD6B8E">
        <w:rPr>
          <w:rFonts w:hint="eastAsia"/>
        </w:rPr>
        <w:t>点</w:t>
      </w:r>
    </w:p>
    <w:tbl>
      <w:tblPr>
        <w:tblStyle w:val="aa"/>
        <w:tblW w:w="0" w:type="auto"/>
        <w:tblInd w:w="-147" w:type="dxa"/>
        <w:tblLook w:val="04A0" w:firstRow="1" w:lastRow="0" w:firstColumn="1" w:lastColumn="0" w:noHBand="0" w:noVBand="1"/>
      </w:tblPr>
      <w:tblGrid>
        <w:gridCol w:w="1744"/>
        <w:gridCol w:w="3623"/>
        <w:gridCol w:w="437"/>
        <w:gridCol w:w="3545"/>
        <w:gridCol w:w="426"/>
      </w:tblGrid>
      <w:tr w:rsidR="00DD6B8E" w:rsidRPr="00DD6B8E" w14:paraId="6199D785" w14:textId="77777777" w:rsidTr="003C72C1">
        <w:tc>
          <w:tcPr>
            <w:tcW w:w="1790" w:type="dxa"/>
            <w:vMerge w:val="restart"/>
          </w:tcPr>
          <w:p w14:paraId="1C34648B" w14:textId="77777777" w:rsidR="00FD49BC" w:rsidRPr="00DD6B8E" w:rsidRDefault="00FD49BC" w:rsidP="00FD49BC">
            <w:pPr>
              <w:jc w:val="center"/>
            </w:pPr>
            <w:r w:rsidRPr="00DD6B8E">
              <w:rPr>
                <w:rFonts w:hint="eastAsia"/>
              </w:rPr>
              <w:t>中　項　目</w:t>
            </w:r>
          </w:p>
        </w:tc>
        <w:tc>
          <w:tcPr>
            <w:tcW w:w="8268" w:type="dxa"/>
            <w:gridSpan w:val="4"/>
          </w:tcPr>
          <w:p w14:paraId="2101EACF" w14:textId="77777777" w:rsidR="00FD49BC" w:rsidRPr="00DD6B8E" w:rsidRDefault="00FD49BC" w:rsidP="00FD49BC">
            <w:pPr>
              <w:jc w:val="center"/>
            </w:pPr>
            <w:r w:rsidRPr="00DD6B8E">
              <w:rPr>
                <w:rFonts w:hint="eastAsia"/>
              </w:rPr>
              <w:t>小　項　目</w:t>
            </w:r>
          </w:p>
        </w:tc>
      </w:tr>
      <w:tr w:rsidR="00DD6B8E" w:rsidRPr="00DD6B8E" w14:paraId="7BDF387E" w14:textId="77777777" w:rsidTr="003C72C1">
        <w:tc>
          <w:tcPr>
            <w:tcW w:w="1790" w:type="dxa"/>
            <w:vMerge/>
          </w:tcPr>
          <w:p w14:paraId="65EDFEBA" w14:textId="77777777" w:rsidR="00FD49BC" w:rsidRPr="00DD6B8E" w:rsidRDefault="00FD49BC" w:rsidP="00FD49BC">
            <w:pPr>
              <w:jc w:val="left"/>
            </w:pPr>
          </w:p>
        </w:tc>
        <w:tc>
          <w:tcPr>
            <w:tcW w:w="3739" w:type="dxa"/>
          </w:tcPr>
          <w:p w14:paraId="7652179C" w14:textId="77777777" w:rsidR="00FD49BC" w:rsidRPr="00DD6B8E" w:rsidRDefault="00FD49BC" w:rsidP="00FD49BC">
            <w:pPr>
              <w:jc w:val="center"/>
            </w:pPr>
            <w:r w:rsidRPr="00DD6B8E">
              <w:rPr>
                <w:rFonts w:hint="eastAsia"/>
              </w:rPr>
              <w:t>指　導　法</w:t>
            </w:r>
          </w:p>
        </w:tc>
        <w:tc>
          <w:tcPr>
            <w:tcW w:w="437" w:type="dxa"/>
          </w:tcPr>
          <w:p w14:paraId="4660A70B" w14:textId="77777777" w:rsidR="00FD49BC" w:rsidRPr="00DD6B8E" w:rsidRDefault="00FD49BC" w:rsidP="00FD49BC">
            <w:pPr>
              <w:jc w:val="center"/>
            </w:pPr>
            <w:r w:rsidRPr="00DD6B8E">
              <w:rPr>
                <w:rFonts w:hint="eastAsia"/>
              </w:rPr>
              <w:t>点</w:t>
            </w:r>
          </w:p>
        </w:tc>
        <w:tc>
          <w:tcPr>
            <w:tcW w:w="3666" w:type="dxa"/>
          </w:tcPr>
          <w:p w14:paraId="04F53614" w14:textId="77777777" w:rsidR="00FD49BC" w:rsidRPr="00DD6B8E" w:rsidRDefault="00FD49BC" w:rsidP="00FD49BC">
            <w:pPr>
              <w:jc w:val="center"/>
            </w:pPr>
            <w:r w:rsidRPr="00DD6B8E">
              <w:rPr>
                <w:rFonts w:hint="eastAsia"/>
              </w:rPr>
              <w:t>実　技</w:t>
            </w:r>
          </w:p>
        </w:tc>
        <w:tc>
          <w:tcPr>
            <w:tcW w:w="426" w:type="dxa"/>
          </w:tcPr>
          <w:p w14:paraId="4E285204" w14:textId="77777777" w:rsidR="00FD49BC" w:rsidRPr="00DD6B8E" w:rsidRDefault="00FD49BC" w:rsidP="00FD49BC">
            <w:pPr>
              <w:jc w:val="center"/>
            </w:pPr>
            <w:r w:rsidRPr="00DD6B8E">
              <w:rPr>
                <w:rFonts w:hint="eastAsia"/>
              </w:rPr>
              <w:t>点</w:t>
            </w:r>
          </w:p>
        </w:tc>
      </w:tr>
      <w:tr w:rsidR="00DD6B8E" w:rsidRPr="00DD6B8E" w14:paraId="3FA3B985" w14:textId="77777777" w:rsidTr="003C72C1">
        <w:trPr>
          <w:trHeight w:val="9555"/>
        </w:trPr>
        <w:tc>
          <w:tcPr>
            <w:tcW w:w="1790" w:type="dxa"/>
          </w:tcPr>
          <w:p w14:paraId="3D87403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岩場での行動</w:t>
            </w:r>
          </w:p>
          <w:p w14:paraId="08B692E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(40点)</w:t>
            </w:r>
          </w:p>
          <w:p w14:paraId="5F2EB8D4" w14:textId="77777777" w:rsidR="00FD49BC" w:rsidRPr="00DD6B8E" w:rsidRDefault="00FD49BC" w:rsidP="00FD49BC">
            <w:pPr>
              <w:jc w:val="left"/>
            </w:pPr>
          </w:p>
          <w:p w14:paraId="1E758219" w14:textId="77777777" w:rsidR="00FD49BC" w:rsidRPr="00DD6B8E" w:rsidRDefault="00FD49BC" w:rsidP="00FD49BC">
            <w:pPr>
              <w:jc w:val="left"/>
            </w:pPr>
          </w:p>
          <w:p w14:paraId="1D0CADD6" w14:textId="77777777" w:rsidR="00FD49BC" w:rsidRPr="00DD6B8E" w:rsidRDefault="00FD49BC" w:rsidP="00FD49BC">
            <w:pPr>
              <w:jc w:val="left"/>
            </w:pPr>
          </w:p>
          <w:p w14:paraId="0A75996D" w14:textId="77777777" w:rsidR="00FD49BC" w:rsidRPr="00DD6B8E" w:rsidRDefault="00FD49BC" w:rsidP="00FD49BC">
            <w:pPr>
              <w:jc w:val="left"/>
            </w:pPr>
          </w:p>
          <w:p w14:paraId="5C8BA44B" w14:textId="77777777" w:rsidR="00FD49BC" w:rsidRPr="00DD6B8E" w:rsidRDefault="00FD49BC" w:rsidP="00FD49BC">
            <w:pPr>
              <w:jc w:val="left"/>
            </w:pPr>
          </w:p>
          <w:p w14:paraId="742AA5D6" w14:textId="77777777" w:rsidR="00FD49BC" w:rsidRPr="00DD6B8E" w:rsidRDefault="00FD49BC" w:rsidP="00FD49BC">
            <w:pPr>
              <w:jc w:val="left"/>
            </w:pPr>
          </w:p>
          <w:p w14:paraId="232905B8" w14:textId="77777777" w:rsidR="00FD49BC" w:rsidRPr="00DD6B8E" w:rsidRDefault="00FD49BC" w:rsidP="00FD49BC">
            <w:pPr>
              <w:jc w:val="left"/>
            </w:pPr>
          </w:p>
          <w:p w14:paraId="77CD2ACC" w14:textId="77777777" w:rsidR="00FD49BC" w:rsidRPr="00DD6B8E" w:rsidRDefault="00FD49BC" w:rsidP="00FD49BC">
            <w:pPr>
              <w:jc w:val="left"/>
            </w:pPr>
          </w:p>
          <w:p w14:paraId="14EFD4D7" w14:textId="77777777" w:rsidR="00FD49BC" w:rsidRPr="00DD6B8E" w:rsidRDefault="00FD49BC" w:rsidP="00FD49BC">
            <w:pPr>
              <w:jc w:val="left"/>
            </w:pPr>
          </w:p>
          <w:p w14:paraId="4FC4F1FA" w14:textId="77777777" w:rsidR="00FD49BC" w:rsidRPr="00DD6B8E" w:rsidRDefault="00FD49BC" w:rsidP="00FD49BC">
            <w:pPr>
              <w:jc w:val="left"/>
            </w:pPr>
          </w:p>
          <w:p w14:paraId="5183F4A9" w14:textId="77777777" w:rsidR="00FD49BC" w:rsidRPr="00DD6B8E" w:rsidRDefault="00FD49BC" w:rsidP="00FD49BC">
            <w:pPr>
              <w:jc w:val="left"/>
            </w:pPr>
          </w:p>
          <w:p w14:paraId="4E4DE65D" w14:textId="77777777" w:rsidR="00FD49BC" w:rsidRPr="00DD6B8E" w:rsidRDefault="00FD49BC" w:rsidP="00FD49BC">
            <w:pPr>
              <w:jc w:val="left"/>
            </w:pPr>
          </w:p>
          <w:p w14:paraId="1D8B5800" w14:textId="77777777" w:rsidR="00FD49BC" w:rsidRPr="00DD6B8E" w:rsidRDefault="00FD49BC" w:rsidP="00FD49BC">
            <w:pPr>
              <w:jc w:val="left"/>
            </w:pPr>
          </w:p>
          <w:p w14:paraId="05BBC627" w14:textId="77777777" w:rsidR="00FD49BC" w:rsidRPr="00DD6B8E" w:rsidRDefault="00FD49BC" w:rsidP="00FD49BC">
            <w:pPr>
              <w:jc w:val="left"/>
            </w:pPr>
          </w:p>
          <w:p w14:paraId="0FAD8AF5" w14:textId="77777777" w:rsidR="00FD49BC" w:rsidRPr="00DD6B8E" w:rsidRDefault="00FD49BC" w:rsidP="00FD49BC">
            <w:pPr>
              <w:jc w:val="left"/>
            </w:pPr>
          </w:p>
          <w:p w14:paraId="0FB882BE" w14:textId="77777777" w:rsidR="00FD49BC" w:rsidRPr="00DD6B8E" w:rsidRDefault="00FD49BC" w:rsidP="00FD49BC">
            <w:pPr>
              <w:jc w:val="left"/>
            </w:pPr>
          </w:p>
          <w:p w14:paraId="347C6D2B" w14:textId="77777777" w:rsidR="00FD49BC" w:rsidRPr="00DD6B8E" w:rsidRDefault="00FD49BC" w:rsidP="00FD49BC">
            <w:pPr>
              <w:jc w:val="left"/>
            </w:pPr>
          </w:p>
          <w:p w14:paraId="2474E2AA" w14:textId="77777777" w:rsidR="00FD49BC" w:rsidRPr="00DD6B8E" w:rsidRDefault="00FD49BC" w:rsidP="00FD49BC">
            <w:pPr>
              <w:jc w:val="left"/>
            </w:pPr>
          </w:p>
          <w:p w14:paraId="332857A5" w14:textId="77777777" w:rsidR="00FD49BC" w:rsidRPr="00DD6B8E" w:rsidRDefault="00FD49BC" w:rsidP="00FD49BC">
            <w:pPr>
              <w:jc w:val="left"/>
            </w:pPr>
          </w:p>
          <w:p w14:paraId="2DB71E26" w14:textId="77777777" w:rsidR="00FD49BC" w:rsidRPr="00DD6B8E" w:rsidRDefault="00FD49BC" w:rsidP="00FD49BC">
            <w:pPr>
              <w:jc w:val="left"/>
            </w:pPr>
          </w:p>
          <w:p w14:paraId="650C5D09" w14:textId="77777777" w:rsidR="00FD49BC" w:rsidRPr="00DD6B8E" w:rsidRDefault="00FD49BC" w:rsidP="00FD49BC">
            <w:pPr>
              <w:jc w:val="left"/>
            </w:pPr>
          </w:p>
          <w:p w14:paraId="265A1C2E" w14:textId="77777777" w:rsidR="00FD49BC" w:rsidRPr="00DD6B8E" w:rsidRDefault="00FD49BC" w:rsidP="00FD49BC">
            <w:pPr>
              <w:jc w:val="left"/>
            </w:pPr>
          </w:p>
          <w:p w14:paraId="69F7D87D" w14:textId="77777777" w:rsidR="00FD49BC" w:rsidRPr="00DD6B8E" w:rsidRDefault="00FD49BC" w:rsidP="00FD49BC">
            <w:pPr>
              <w:jc w:val="left"/>
            </w:pPr>
          </w:p>
          <w:p w14:paraId="6439340F" w14:textId="77777777" w:rsidR="00FD49BC" w:rsidRPr="00DD6B8E" w:rsidRDefault="00FD49BC" w:rsidP="00FD49BC">
            <w:pPr>
              <w:jc w:val="left"/>
            </w:pPr>
          </w:p>
          <w:p w14:paraId="018F1EEF" w14:textId="77777777" w:rsidR="00FD49BC" w:rsidRPr="00DD6B8E" w:rsidRDefault="00FD49BC" w:rsidP="00FD49BC">
            <w:pPr>
              <w:jc w:val="left"/>
            </w:pPr>
            <w:r w:rsidRPr="00DD6B8E">
              <w:rPr>
                <w:rFonts w:hint="eastAsia"/>
              </w:rPr>
              <w:t>ロープの結び方</w:t>
            </w:r>
          </w:p>
          <w:p w14:paraId="6AA2777C" w14:textId="77777777" w:rsidR="00FD49BC" w:rsidRPr="00DD6B8E" w:rsidRDefault="00FD49BC" w:rsidP="00FD49BC">
            <w:pPr>
              <w:jc w:val="left"/>
            </w:pPr>
            <w:r w:rsidRPr="00DD6B8E">
              <w:rPr>
                <w:rFonts w:hint="eastAsia"/>
              </w:rPr>
              <w:t>（</w:t>
            </w:r>
            <w:r w:rsidRPr="00DD6B8E">
              <w:rPr>
                <w:rFonts w:hint="eastAsia"/>
              </w:rPr>
              <w:t>30</w:t>
            </w:r>
            <w:r w:rsidRPr="00DD6B8E">
              <w:rPr>
                <w:rFonts w:hint="eastAsia"/>
              </w:rPr>
              <w:t>点）</w:t>
            </w:r>
          </w:p>
          <w:p w14:paraId="75CEC6E2" w14:textId="77777777" w:rsidR="00FD49BC" w:rsidRPr="00DD6B8E" w:rsidRDefault="00FD49BC" w:rsidP="00FD49BC">
            <w:pPr>
              <w:jc w:val="left"/>
            </w:pPr>
          </w:p>
        </w:tc>
        <w:tc>
          <w:tcPr>
            <w:tcW w:w="3739" w:type="dxa"/>
          </w:tcPr>
          <w:p w14:paraId="18B0B48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＊用具の知識</w:t>
            </w:r>
          </w:p>
          <w:p w14:paraId="4E0B6727"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・クライミングロープ</w:t>
            </w:r>
          </w:p>
          <w:p w14:paraId="26812C8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・カラビナ</w:t>
            </w:r>
          </w:p>
          <w:p w14:paraId="4495ACA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・スリング</w:t>
            </w:r>
          </w:p>
          <w:p w14:paraId="3D0C6CD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・補助ロープ</w:t>
            </w:r>
          </w:p>
          <w:p w14:paraId="4CB4528A" w14:textId="77777777" w:rsidR="0018695C" w:rsidRPr="00DD6B8E" w:rsidRDefault="00FD49BC" w:rsidP="00FD49BC">
            <w:pPr>
              <w:jc w:val="left"/>
              <w:rPr>
                <w:rFonts w:asciiTheme="minorEastAsia" w:hAnsiTheme="minorEastAsia"/>
              </w:rPr>
            </w:pPr>
            <w:r w:rsidRPr="00DD6B8E">
              <w:rPr>
                <w:rFonts w:asciiTheme="minorEastAsia" w:hAnsiTheme="minorEastAsia" w:hint="eastAsia"/>
              </w:rPr>
              <w:t>・靴：登山靴・軽登山靴</w:t>
            </w:r>
          </w:p>
          <w:p w14:paraId="20B7369D" w14:textId="50E6C3FF" w:rsidR="00FD49BC" w:rsidRPr="00DD6B8E" w:rsidRDefault="0018695C" w:rsidP="00FD49BC">
            <w:pPr>
              <w:jc w:val="left"/>
              <w:rPr>
                <w:rFonts w:asciiTheme="minorEastAsia" w:hAnsiTheme="minorEastAsia"/>
              </w:rPr>
            </w:pPr>
            <w:r w:rsidRPr="00DD6B8E">
              <w:rPr>
                <w:rFonts w:asciiTheme="minorEastAsia" w:hAnsiTheme="minorEastAsia" w:hint="eastAsia"/>
              </w:rPr>
              <w:t xml:space="preserve">　</w:t>
            </w:r>
            <w:r w:rsidR="00FD49BC" w:rsidRPr="00DD6B8E">
              <w:rPr>
                <w:rFonts w:asciiTheme="minorEastAsia" w:hAnsiTheme="minorEastAsia" w:hint="eastAsia"/>
              </w:rPr>
              <w:t>スニーカ</w:t>
            </w:r>
            <w:r w:rsidRPr="00DD6B8E">
              <w:rPr>
                <w:rFonts w:asciiTheme="minorEastAsia" w:hAnsiTheme="minorEastAsia" w:hint="eastAsia"/>
              </w:rPr>
              <w:t>ー</w:t>
            </w:r>
          </w:p>
          <w:p w14:paraId="2FB6F0B7" w14:textId="77777777" w:rsidR="00FD49BC" w:rsidRPr="00DD6B8E" w:rsidRDefault="00FD49BC" w:rsidP="00FD49BC">
            <w:pPr>
              <w:ind w:firstLineChars="100" w:firstLine="210"/>
              <w:jc w:val="left"/>
              <w:rPr>
                <w:rFonts w:asciiTheme="minorEastAsia" w:hAnsiTheme="minorEastAsia"/>
              </w:rPr>
            </w:pPr>
            <w:r w:rsidRPr="00DD6B8E">
              <w:rPr>
                <w:rFonts w:asciiTheme="minorEastAsia" w:hAnsiTheme="minorEastAsia" w:hint="eastAsia"/>
              </w:rPr>
              <w:t>等夫々の材質・性能の違い</w:t>
            </w:r>
          </w:p>
          <w:p w14:paraId="183D617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＊基本</w:t>
            </w:r>
          </w:p>
          <w:p w14:paraId="05D1DD6B"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・ルートファンディング</w:t>
            </w:r>
          </w:p>
          <w:p w14:paraId="5F27FFA7"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・ホールドの安全確認を行う</w:t>
            </w:r>
          </w:p>
          <w:p w14:paraId="1C8782D6"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・３点支持の動作</w:t>
            </w:r>
          </w:p>
          <w:p w14:paraId="15B30511"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・腕力より脚力で登る</w:t>
            </w:r>
          </w:p>
          <w:p w14:paraId="0FD60EE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＊ホールド</w:t>
            </w:r>
          </w:p>
          <w:p w14:paraId="22078B51" w14:textId="1756D570"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・ハンドホールド</w:t>
            </w:r>
            <w:r w:rsidR="0018695C" w:rsidRPr="00DD6B8E">
              <w:rPr>
                <w:rFonts w:asciiTheme="minorEastAsia" w:hAnsiTheme="minorEastAsia" w:hint="eastAsia"/>
              </w:rPr>
              <w:t>･</w:t>
            </w:r>
            <w:r w:rsidRPr="00DD6B8E">
              <w:rPr>
                <w:rFonts w:asciiTheme="minorEastAsia" w:hAnsiTheme="minorEastAsia" w:hint="eastAsia"/>
              </w:rPr>
              <w:t>フットホール</w:t>
            </w:r>
            <w:r w:rsidR="0018695C" w:rsidRPr="00DD6B8E">
              <w:rPr>
                <w:rFonts w:asciiTheme="minorEastAsia" w:hAnsiTheme="minorEastAsia" w:hint="eastAsia"/>
              </w:rPr>
              <w:t>ド</w:t>
            </w:r>
          </w:p>
          <w:p w14:paraId="7946D7FD" w14:textId="77777777" w:rsidR="0018695C" w:rsidRPr="00DD6B8E" w:rsidRDefault="0018695C" w:rsidP="00FD49BC">
            <w:pPr>
              <w:ind w:left="210" w:hangingChars="100" w:hanging="210"/>
              <w:jc w:val="left"/>
              <w:rPr>
                <w:rFonts w:asciiTheme="minorEastAsia" w:hAnsiTheme="minorEastAsia"/>
              </w:rPr>
            </w:pPr>
          </w:p>
          <w:p w14:paraId="16786783"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 xml:space="preserve">　フリクション</w:t>
            </w:r>
          </w:p>
          <w:p w14:paraId="2427D233"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・岩に身体が張り付くと、ホールドの確認が難しい</w:t>
            </w:r>
          </w:p>
          <w:p w14:paraId="26B7BE8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＊岩場の登高</w:t>
            </w:r>
          </w:p>
          <w:p w14:paraId="721600C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・ハンドホールドは肩から下</w:t>
            </w:r>
          </w:p>
          <w:p w14:paraId="51281500"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・フットホールドは腰の位置を下げてから足場を求める</w:t>
            </w:r>
          </w:p>
          <w:p w14:paraId="09BA8B0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＊岩場の横断</w:t>
            </w:r>
          </w:p>
          <w:p w14:paraId="54743FD8" w14:textId="77777777" w:rsidR="00FD49BC" w:rsidRPr="00DD6B8E" w:rsidRDefault="00FD49BC" w:rsidP="00FD49BC">
            <w:pPr>
              <w:rPr>
                <w:rFonts w:asciiTheme="minorEastAsia" w:hAnsiTheme="minorEastAsia"/>
              </w:rPr>
            </w:pPr>
            <w:r w:rsidRPr="00DD6B8E">
              <w:rPr>
                <w:rFonts w:asciiTheme="minorEastAsia" w:hAnsiTheme="minorEastAsia" w:hint="eastAsia"/>
              </w:rPr>
              <w:t>・両足の交差や踏み替えは行わない</w:t>
            </w:r>
          </w:p>
          <w:p w14:paraId="0AC21312" w14:textId="77777777" w:rsidR="00FD49BC" w:rsidRPr="00DD6B8E" w:rsidRDefault="00FD49BC" w:rsidP="00FD49BC">
            <w:pPr>
              <w:rPr>
                <w:rFonts w:asciiTheme="minorEastAsia" w:hAnsiTheme="minorEastAsia"/>
              </w:rPr>
            </w:pPr>
          </w:p>
          <w:p w14:paraId="52624599" w14:textId="77777777" w:rsidR="00FD49BC" w:rsidRPr="00DD6B8E" w:rsidRDefault="00FD49BC" w:rsidP="00FD49BC">
            <w:pPr>
              <w:rPr>
                <w:rFonts w:asciiTheme="minorEastAsia" w:hAnsiTheme="minorEastAsia"/>
              </w:rPr>
            </w:pPr>
            <w:r w:rsidRPr="00DD6B8E">
              <w:rPr>
                <w:rFonts w:asciiTheme="minorEastAsia" w:hAnsiTheme="minorEastAsia" w:hint="eastAsia"/>
              </w:rPr>
              <w:t>＊ロープの結び方</w:t>
            </w:r>
          </w:p>
          <w:p w14:paraId="1F14D0EE" w14:textId="77777777" w:rsidR="00FD49BC" w:rsidRPr="00DD6B8E" w:rsidRDefault="00FD49BC" w:rsidP="00FD49BC">
            <w:pPr>
              <w:rPr>
                <w:rFonts w:asciiTheme="minorEastAsia" w:hAnsiTheme="minorEastAsia"/>
              </w:rPr>
            </w:pPr>
            <w:r w:rsidRPr="00DD6B8E">
              <w:rPr>
                <w:rFonts w:asciiTheme="minorEastAsia" w:hAnsiTheme="minorEastAsia" w:hint="eastAsia"/>
              </w:rPr>
              <w:t>・結び易く解き易い・強度が高い</w:t>
            </w:r>
          </w:p>
          <w:p w14:paraId="7CA005D6" w14:textId="77777777" w:rsidR="00FD49BC" w:rsidRPr="00DD6B8E" w:rsidRDefault="00FD49BC" w:rsidP="00FD49BC">
            <w:pPr>
              <w:rPr>
                <w:rFonts w:asciiTheme="minorEastAsia" w:hAnsiTheme="minorEastAsia"/>
              </w:rPr>
            </w:pPr>
            <w:r w:rsidRPr="00DD6B8E">
              <w:rPr>
                <w:rFonts w:asciiTheme="minorEastAsia" w:hAnsiTheme="minorEastAsia" w:hint="eastAsia"/>
              </w:rPr>
              <w:t>・結び方：５種類以上</w:t>
            </w:r>
          </w:p>
          <w:p w14:paraId="220CD89B" w14:textId="77777777" w:rsidR="00FD49BC" w:rsidRPr="00DD6B8E" w:rsidRDefault="00FD49BC" w:rsidP="00FD49BC">
            <w:pPr>
              <w:rPr>
                <w:rFonts w:asciiTheme="minorEastAsia" w:hAnsiTheme="minorEastAsia"/>
              </w:rPr>
            </w:pPr>
            <w:r w:rsidRPr="00DD6B8E">
              <w:rPr>
                <w:rFonts w:asciiTheme="minorEastAsia" w:hAnsiTheme="minorEastAsia" w:hint="eastAsia"/>
              </w:rPr>
              <w:t xml:space="preserve">　オーバーハンドノット（本結び）</w:t>
            </w:r>
          </w:p>
          <w:p w14:paraId="61DE8182" w14:textId="77777777" w:rsidR="00FD49BC" w:rsidRPr="00DD6B8E" w:rsidRDefault="00FD49BC" w:rsidP="00FD49BC">
            <w:pPr>
              <w:rPr>
                <w:rFonts w:asciiTheme="minorEastAsia" w:hAnsiTheme="minorEastAsia"/>
              </w:rPr>
            </w:pPr>
            <w:r w:rsidRPr="00DD6B8E">
              <w:rPr>
                <w:rFonts w:asciiTheme="minorEastAsia" w:hAnsiTheme="minorEastAsia" w:hint="eastAsia"/>
              </w:rPr>
              <w:t xml:space="preserve">　フィギュアエイトノット</w:t>
            </w:r>
          </w:p>
          <w:p w14:paraId="301B31D8" w14:textId="77777777" w:rsidR="00FD49BC" w:rsidRPr="00DD6B8E" w:rsidRDefault="00FD49BC" w:rsidP="00FD49BC">
            <w:pPr>
              <w:rPr>
                <w:rFonts w:asciiTheme="minorEastAsia" w:hAnsiTheme="minorEastAsia"/>
              </w:rPr>
            </w:pPr>
            <w:r w:rsidRPr="00DD6B8E">
              <w:rPr>
                <w:rFonts w:asciiTheme="minorEastAsia" w:hAnsiTheme="minorEastAsia" w:hint="eastAsia"/>
              </w:rPr>
              <w:t xml:space="preserve">　ダブルフィッシャーマンノット</w:t>
            </w:r>
          </w:p>
          <w:p w14:paraId="1E53E83D" w14:textId="77777777" w:rsidR="00FD49BC" w:rsidRPr="00DD6B8E" w:rsidRDefault="00FD49BC" w:rsidP="00FD49BC">
            <w:pPr>
              <w:rPr>
                <w:rFonts w:asciiTheme="minorEastAsia" w:hAnsiTheme="minorEastAsia"/>
              </w:rPr>
            </w:pPr>
            <w:r w:rsidRPr="00DD6B8E">
              <w:rPr>
                <w:rFonts w:asciiTheme="minorEastAsia" w:hAnsiTheme="minorEastAsia" w:hint="eastAsia"/>
              </w:rPr>
              <w:t xml:space="preserve">　プルージック</w:t>
            </w:r>
          </w:p>
          <w:p w14:paraId="14012B8D" w14:textId="3738C61E" w:rsidR="00FD49BC" w:rsidRPr="00DD6B8E" w:rsidRDefault="00FD49BC" w:rsidP="00FD49BC">
            <w:pPr>
              <w:rPr>
                <w:rFonts w:asciiTheme="minorEastAsia" w:hAnsiTheme="minorEastAsia"/>
              </w:rPr>
            </w:pPr>
            <w:r w:rsidRPr="00DD6B8E">
              <w:rPr>
                <w:rFonts w:asciiTheme="minorEastAsia" w:hAnsiTheme="minorEastAsia" w:hint="eastAsia"/>
              </w:rPr>
              <w:t xml:space="preserve">　マッシャ―</w:t>
            </w:r>
          </w:p>
          <w:p w14:paraId="0BF08D54" w14:textId="77777777" w:rsidR="00FD49BC" w:rsidRPr="00DD6B8E" w:rsidRDefault="00FD49BC" w:rsidP="00FD49BC">
            <w:pPr>
              <w:rPr>
                <w:rFonts w:asciiTheme="minorEastAsia" w:hAnsiTheme="minorEastAsia"/>
              </w:rPr>
            </w:pPr>
            <w:r w:rsidRPr="00DD6B8E">
              <w:rPr>
                <w:rFonts w:asciiTheme="minorEastAsia" w:hAnsiTheme="minorEastAsia" w:hint="eastAsia"/>
              </w:rPr>
              <w:t>・結び目のバックアップ、末端処理</w:t>
            </w:r>
          </w:p>
          <w:p w14:paraId="266A7F79" w14:textId="77777777" w:rsidR="00FD49BC" w:rsidRPr="00DD6B8E" w:rsidRDefault="00FD49BC" w:rsidP="00FD49BC">
            <w:pPr>
              <w:rPr>
                <w:rFonts w:asciiTheme="minorEastAsia" w:hAnsiTheme="minorEastAsia"/>
              </w:rPr>
            </w:pPr>
            <w:r w:rsidRPr="00DD6B8E">
              <w:rPr>
                <w:rFonts w:asciiTheme="minorEastAsia" w:hAnsiTheme="minorEastAsia" w:hint="eastAsia"/>
              </w:rPr>
              <w:t>・簡易ハーネス</w:t>
            </w:r>
          </w:p>
          <w:p w14:paraId="5EA90206" w14:textId="77777777" w:rsidR="00FD49BC" w:rsidRPr="00DD6B8E" w:rsidRDefault="00FD49BC" w:rsidP="00FD49BC">
            <w:pPr>
              <w:rPr>
                <w:rFonts w:asciiTheme="minorEastAsia" w:hAnsiTheme="minorEastAsia"/>
              </w:rPr>
            </w:pPr>
          </w:p>
        </w:tc>
        <w:tc>
          <w:tcPr>
            <w:tcW w:w="437" w:type="dxa"/>
          </w:tcPr>
          <w:p w14:paraId="14BF7B72" w14:textId="77777777" w:rsidR="00FD49BC" w:rsidRPr="00DD6B8E" w:rsidRDefault="00FD49BC" w:rsidP="00FD49BC">
            <w:pPr>
              <w:jc w:val="left"/>
            </w:pPr>
          </w:p>
        </w:tc>
        <w:tc>
          <w:tcPr>
            <w:tcW w:w="3666" w:type="dxa"/>
          </w:tcPr>
          <w:p w14:paraId="10EF8109" w14:textId="77777777" w:rsidR="00FD49BC" w:rsidRPr="00DD6B8E" w:rsidRDefault="00FD49BC" w:rsidP="00FD49BC">
            <w:pPr>
              <w:jc w:val="left"/>
              <w:rPr>
                <w:rFonts w:asciiTheme="minorEastAsia" w:hAnsiTheme="minorEastAsia"/>
              </w:rPr>
            </w:pPr>
          </w:p>
          <w:p w14:paraId="4F35E7B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・用具の使用方法</w:t>
            </w:r>
          </w:p>
          <w:p w14:paraId="6207798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・環付を含めたものを必要数所持</w:t>
            </w:r>
          </w:p>
          <w:p w14:paraId="53CEEBCA"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・必要な長さのテープやロープスリングを所持</w:t>
            </w:r>
          </w:p>
          <w:p w14:paraId="44388ED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・登山に適した靴の着用</w:t>
            </w:r>
          </w:p>
          <w:p w14:paraId="48CD45AB" w14:textId="77777777" w:rsidR="00FD49BC" w:rsidRPr="00DD6B8E" w:rsidRDefault="00FD49BC" w:rsidP="00FD49BC">
            <w:pPr>
              <w:jc w:val="left"/>
              <w:rPr>
                <w:rFonts w:asciiTheme="minorEastAsia" w:hAnsiTheme="minorEastAsia"/>
              </w:rPr>
            </w:pPr>
          </w:p>
          <w:p w14:paraId="05F6905C" w14:textId="77777777" w:rsidR="00FD49BC" w:rsidRPr="00DD6B8E" w:rsidRDefault="00FD49BC" w:rsidP="00FD49BC">
            <w:pPr>
              <w:jc w:val="left"/>
              <w:rPr>
                <w:rFonts w:asciiTheme="minorEastAsia" w:hAnsiTheme="minorEastAsia"/>
              </w:rPr>
            </w:pPr>
          </w:p>
          <w:p w14:paraId="5F0CC7B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・ホールドの安全確認</w:t>
            </w:r>
          </w:p>
          <w:p w14:paraId="08570E2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・３点支持の動作</w:t>
            </w:r>
          </w:p>
          <w:p w14:paraId="0EC6B10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・腕力と脚力のバランス</w:t>
            </w:r>
          </w:p>
          <w:p w14:paraId="77814E19" w14:textId="77777777" w:rsidR="00FD49BC" w:rsidRPr="00DD6B8E" w:rsidRDefault="00FD49BC" w:rsidP="00FD49BC">
            <w:pPr>
              <w:jc w:val="left"/>
              <w:rPr>
                <w:rFonts w:asciiTheme="minorEastAsia" w:hAnsiTheme="minorEastAsia"/>
              </w:rPr>
            </w:pPr>
          </w:p>
          <w:p w14:paraId="369E1403" w14:textId="77777777" w:rsidR="00FD49BC" w:rsidRPr="00DD6B8E" w:rsidRDefault="00FD49BC" w:rsidP="00FD49BC">
            <w:pPr>
              <w:jc w:val="left"/>
              <w:rPr>
                <w:rFonts w:asciiTheme="minorEastAsia" w:hAnsiTheme="minorEastAsia"/>
              </w:rPr>
            </w:pPr>
          </w:p>
          <w:p w14:paraId="6972858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・フリックションの使い方</w:t>
            </w:r>
          </w:p>
          <w:p w14:paraId="6979DFC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・ホールドの位置と使い方</w:t>
            </w:r>
          </w:p>
          <w:p w14:paraId="038B2E5D" w14:textId="77777777" w:rsidR="00FD49BC" w:rsidRPr="00DD6B8E" w:rsidRDefault="00FD49BC" w:rsidP="00FD49BC">
            <w:pPr>
              <w:jc w:val="left"/>
              <w:rPr>
                <w:rFonts w:asciiTheme="minorEastAsia" w:hAnsiTheme="minorEastAsia"/>
              </w:rPr>
            </w:pPr>
          </w:p>
          <w:p w14:paraId="0D7E616E" w14:textId="77777777" w:rsidR="00FD49BC" w:rsidRPr="00DD6B8E" w:rsidRDefault="00FD49BC" w:rsidP="00FD49BC">
            <w:pPr>
              <w:jc w:val="left"/>
              <w:rPr>
                <w:rFonts w:asciiTheme="minorEastAsia" w:hAnsiTheme="minorEastAsia"/>
              </w:rPr>
            </w:pPr>
          </w:p>
          <w:p w14:paraId="446C82EA" w14:textId="77777777" w:rsidR="00FD49BC" w:rsidRPr="00DD6B8E" w:rsidRDefault="00FD49BC" w:rsidP="00FD49BC">
            <w:pPr>
              <w:jc w:val="left"/>
              <w:rPr>
                <w:rFonts w:asciiTheme="minorEastAsia" w:hAnsiTheme="minorEastAsia"/>
              </w:rPr>
            </w:pPr>
          </w:p>
          <w:p w14:paraId="11E72F91" w14:textId="77777777" w:rsidR="00FD49BC" w:rsidRPr="00DD6B8E" w:rsidRDefault="00FD49BC" w:rsidP="00FD49BC">
            <w:pPr>
              <w:jc w:val="left"/>
              <w:rPr>
                <w:rFonts w:asciiTheme="minorEastAsia" w:hAnsiTheme="minorEastAsia"/>
              </w:rPr>
            </w:pPr>
          </w:p>
          <w:p w14:paraId="6D187802" w14:textId="77777777" w:rsidR="00FD49BC" w:rsidRPr="00DD6B8E" w:rsidRDefault="00FD49BC" w:rsidP="00FD49BC">
            <w:r w:rsidRPr="00DD6B8E">
              <w:rPr>
                <w:rFonts w:hint="eastAsia"/>
              </w:rPr>
              <w:t>・ハンドホールド使用の位置</w:t>
            </w:r>
          </w:p>
          <w:p w14:paraId="5EC0D69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・フットホールド使用の位置</w:t>
            </w:r>
          </w:p>
          <w:p w14:paraId="26F648D6" w14:textId="77777777" w:rsidR="00FD49BC" w:rsidRPr="00DD6B8E" w:rsidRDefault="00FD49BC" w:rsidP="00FD49BC">
            <w:pPr>
              <w:jc w:val="left"/>
              <w:rPr>
                <w:rFonts w:asciiTheme="minorEastAsia" w:hAnsiTheme="minorEastAsia"/>
              </w:rPr>
            </w:pPr>
          </w:p>
          <w:p w14:paraId="515500A0" w14:textId="77777777" w:rsidR="00FD49BC" w:rsidRPr="00DD6B8E" w:rsidRDefault="00FD49BC" w:rsidP="00FD49BC">
            <w:pPr>
              <w:jc w:val="left"/>
              <w:rPr>
                <w:rFonts w:asciiTheme="minorEastAsia" w:hAnsiTheme="minorEastAsia"/>
              </w:rPr>
            </w:pPr>
          </w:p>
          <w:p w14:paraId="4505CD8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・足の交差移動と踏み替え</w:t>
            </w:r>
          </w:p>
          <w:p w14:paraId="0AAA478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・確実な体重移動</w:t>
            </w:r>
          </w:p>
          <w:p w14:paraId="4186C236" w14:textId="77777777" w:rsidR="00FD49BC" w:rsidRPr="00DD6B8E" w:rsidRDefault="00FD49BC" w:rsidP="00FD49BC">
            <w:pPr>
              <w:jc w:val="left"/>
              <w:rPr>
                <w:rFonts w:asciiTheme="minorEastAsia" w:hAnsiTheme="minorEastAsia"/>
              </w:rPr>
            </w:pPr>
          </w:p>
          <w:p w14:paraId="69D565FC" w14:textId="77777777" w:rsidR="00FD49BC" w:rsidRPr="00DD6B8E" w:rsidRDefault="00FD49BC" w:rsidP="00FD49BC">
            <w:pPr>
              <w:jc w:val="left"/>
              <w:rPr>
                <w:rFonts w:asciiTheme="minorEastAsia" w:hAnsiTheme="minorEastAsia"/>
              </w:rPr>
            </w:pPr>
          </w:p>
          <w:p w14:paraId="3AB6629E" w14:textId="77777777" w:rsidR="00FD49BC" w:rsidRPr="00DD6B8E" w:rsidRDefault="00FD49BC" w:rsidP="00FD49BC">
            <w:pPr>
              <w:jc w:val="left"/>
            </w:pPr>
            <w:r w:rsidRPr="00DD6B8E">
              <w:rPr>
                <w:rFonts w:hint="eastAsia"/>
              </w:rPr>
              <w:t>・結び目の確認</w:t>
            </w:r>
          </w:p>
          <w:p w14:paraId="01F21AB9" w14:textId="77777777" w:rsidR="00FD49BC" w:rsidRPr="00DD6B8E" w:rsidRDefault="00FD49BC" w:rsidP="00FD49BC">
            <w:pPr>
              <w:jc w:val="left"/>
            </w:pPr>
            <w:r w:rsidRPr="00DD6B8E">
              <w:rPr>
                <w:rFonts w:hint="eastAsia"/>
              </w:rPr>
              <w:t>・目的の結び方を選択する</w:t>
            </w:r>
          </w:p>
          <w:p w14:paraId="3FF7DE15" w14:textId="77777777" w:rsidR="00FD49BC" w:rsidRPr="00DD6B8E" w:rsidRDefault="00FD49BC" w:rsidP="00FD49BC">
            <w:pPr>
              <w:jc w:val="left"/>
            </w:pPr>
            <w:r w:rsidRPr="00DD6B8E">
              <w:rPr>
                <w:rFonts w:hint="eastAsia"/>
              </w:rPr>
              <w:t>・ロープ同士の結び</w:t>
            </w:r>
          </w:p>
          <w:p w14:paraId="230FB249" w14:textId="77777777" w:rsidR="00FD49BC" w:rsidRPr="00DD6B8E" w:rsidRDefault="00FD49BC" w:rsidP="00FD49BC">
            <w:pPr>
              <w:jc w:val="left"/>
            </w:pPr>
            <w:r w:rsidRPr="00DD6B8E">
              <w:rPr>
                <w:rFonts w:hint="eastAsia"/>
              </w:rPr>
              <w:t>・ロープ単位の結び</w:t>
            </w:r>
          </w:p>
          <w:p w14:paraId="2C375F28" w14:textId="77777777" w:rsidR="00FD49BC" w:rsidRPr="00DD6B8E" w:rsidRDefault="00FD49BC" w:rsidP="00FD49BC">
            <w:pPr>
              <w:jc w:val="left"/>
            </w:pPr>
          </w:p>
          <w:p w14:paraId="634A43B1" w14:textId="77777777" w:rsidR="00FD49BC" w:rsidRPr="00DD6B8E" w:rsidRDefault="00FD49BC" w:rsidP="00FD49BC">
            <w:pPr>
              <w:jc w:val="left"/>
            </w:pPr>
          </w:p>
          <w:p w14:paraId="3313C60D" w14:textId="77777777" w:rsidR="00FD49BC" w:rsidRPr="00DD6B8E" w:rsidRDefault="00FD49BC" w:rsidP="00FD49BC">
            <w:pPr>
              <w:jc w:val="left"/>
            </w:pPr>
          </w:p>
          <w:p w14:paraId="18A1B804" w14:textId="77777777" w:rsidR="00FD49BC" w:rsidRPr="00DD6B8E" w:rsidRDefault="00FD49BC" w:rsidP="00FD49BC">
            <w:pPr>
              <w:jc w:val="left"/>
            </w:pPr>
          </w:p>
          <w:p w14:paraId="0F1D3C62" w14:textId="77777777" w:rsidR="00FD49BC" w:rsidRPr="00DD6B8E" w:rsidRDefault="00FD49BC" w:rsidP="00FD49BC">
            <w:pPr>
              <w:jc w:val="left"/>
            </w:pPr>
            <w:r w:rsidRPr="00DD6B8E">
              <w:rPr>
                <w:rFonts w:hint="eastAsia"/>
              </w:rPr>
              <w:t>・簡易ハーネスの作り方</w:t>
            </w:r>
          </w:p>
        </w:tc>
        <w:tc>
          <w:tcPr>
            <w:tcW w:w="426" w:type="dxa"/>
          </w:tcPr>
          <w:p w14:paraId="6FA247A7" w14:textId="77777777" w:rsidR="00FD49BC" w:rsidRPr="00DD6B8E" w:rsidRDefault="00FD49BC" w:rsidP="00FD49BC">
            <w:pPr>
              <w:jc w:val="left"/>
            </w:pPr>
          </w:p>
        </w:tc>
      </w:tr>
      <w:tr w:rsidR="00DD6B8E" w:rsidRPr="00DD6B8E" w14:paraId="00DC3A6E" w14:textId="77777777" w:rsidTr="003C72C1">
        <w:trPr>
          <w:trHeight w:val="8496"/>
        </w:trPr>
        <w:tc>
          <w:tcPr>
            <w:tcW w:w="1790" w:type="dxa"/>
          </w:tcPr>
          <w:p w14:paraId="0710F3DE" w14:textId="77777777" w:rsidR="00FD49BC" w:rsidRPr="00DD6B8E" w:rsidRDefault="00FD49BC" w:rsidP="00FD49BC">
            <w:pPr>
              <w:jc w:val="left"/>
            </w:pPr>
            <w:r w:rsidRPr="00DD6B8E">
              <w:rPr>
                <w:rFonts w:hint="eastAsia"/>
              </w:rPr>
              <w:lastRenderedPageBreak/>
              <w:t>フィックスド</w:t>
            </w:r>
          </w:p>
          <w:p w14:paraId="3068493E" w14:textId="77777777" w:rsidR="00FD49BC" w:rsidRPr="00DD6B8E" w:rsidRDefault="00FD49BC" w:rsidP="00FD49BC">
            <w:pPr>
              <w:jc w:val="left"/>
            </w:pPr>
            <w:r w:rsidRPr="00DD6B8E">
              <w:rPr>
                <w:rFonts w:hint="eastAsia"/>
              </w:rPr>
              <w:t>ロープ</w:t>
            </w:r>
          </w:p>
          <w:p w14:paraId="2BCE8ED7" w14:textId="77777777" w:rsidR="00FD49BC" w:rsidRPr="00DD6B8E" w:rsidRDefault="00FD49BC" w:rsidP="00FD49BC">
            <w:pPr>
              <w:jc w:val="left"/>
            </w:pPr>
            <w:r w:rsidRPr="00DD6B8E">
              <w:rPr>
                <w:rFonts w:hint="eastAsia"/>
              </w:rPr>
              <w:t>（</w:t>
            </w:r>
            <w:r w:rsidRPr="00DD6B8E">
              <w:rPr>
                <w:rFonts w:hint="eastAsia"/>
              </w:rPr>
              <w:t>30</w:t>
            </w:r>
            <w:r w:rsidRPr="00DD6B8E">
              <w:rPr>
                <w:rFonts w:hint="eastAsia"/>
              </w:rPr>
              <w:t>点）</w:t>
            </w:r>
          </w:p>
          <w:p w14:paraId="2E4A943D" w14:textId="77777777" w:rsidR="00FD49BC" w:rsidRPr="00DD6B8E" w:rsidRDefault="00FD49BC" w:rsidP="00FD49BC">
            <w:pPr>
              <w:jc w:val="left"/>
            </w:pPr>
          </w:p>
          <w:p w14:paraId="7E25C298" w14:textId="77777777" w:rsidR="00FD49BC" w:rsidRPr="00DD6B8E" w:rsidRDefault="00FD49BC" w:rsidP="00FD49BC">
            <w:pPr>
              <w:jc w:val="left"/>
            </w:pPr>
          </w:p>
        </w:tc>
        <w:tc>
          <w:tcPr>
            <w:tcW w:w="3739" w:type="dxa"/>
          </w:tcPr>
          <w:p w14:paraId="09A74AA4" w14:textId="77777777" w:rsidR="00FD49BC" w:rsidRPr="00DD6B8E" w:rsidRDefault="00FD49BC" w:rsidP="00FD49BC">
            <w:pPr>
              <w:jc w:val="left"/>
            </w:pPr>
            <w:r w:rsidRPr="00DD6B8E">
              <w:rPr>
                <w:rFonts w:hint="eastAsia"/>
              </w:rPr>
              <w:t>＊目的</w:t>
            </w:r>
          </w:p>
          <w:p w14:paraId="71E72E25" w14:textId="77777777" w:rsidR="00FD49BC" w:rsidRPr="00DD6B8E" w:rsidRDefault="00FD49BC" w:rsidP="00FD49BC">
            <w:pPr>
              <w:jc w:val="left"/>
            </w:pPr>
            <w:r w:rsidRPr="00DD6B8E">
              <w:rPr>
                <w:rFonts w:hint="eastAsia"/>
              </w:rPr>
              <w:t>・危険個所の安全通過のため</w:t>
            </w:r>
          </w:p>
          <w:p w14:paraId="4CE246F7" w14:textId="77777777" w:rsidR="00FD49BC" w:rsidRPr="00DD6B8E" w:rsidRDefault="00FD49BC" w:rsidP="00FD49BC">
            <w:pPr>
              <w:jc w:val="left"/>
            </w:pPr>
            <w:r w:rsidRPr="00DD6B8E">
              <w:rPr>
                <w:rFonts w:hint="eastAsia"/>
              </w:rPr>
              <w:t>・リスク回避の補助手段</w:t>
            </w:r>
          </w:p>
          <w:p w14:paraId="1FC93F95" w14:textId="77777777" w:rsidR="00FD49BC" w:rsidRPr="00DD6B8E" w:rsidRDefault="00FD49BC" w:rsidP="00FD49BC">
            <w:pPr>
              <w:jc w:val="left"/>
            </w:pPr>
          </w:p>
          <w:p w14:paraId="06990668" w14:textId="77777777" w:rsidR="00FD49BC" w:rsidRPr="00DD6B8E" w:rsidRDefault="00FD49BC" w:rsidP="00FD49BC">
            <w:r w:rsidRPr="00DD6B8E">
              <w:rPr>
                <w:rFonts w:hint="eastAsia"/>
              </w:rPr>
              <w:t>＊支点の設定</w:t>
            </w:r>
          </w:p>
          <w:p w14:paraId="37977E00" w14:textId="77777777" w:rsidR="00FD49BC" w:rsidRPr="00DD6B8E" w:rsidRDefault="00FD49BC" w:rsidP="00FD49BC">
            <w:pPr>
              <w:ind w:left="210" w:hangingChars="100" w:hanging="210"/>
            </w:pPr>
            <w:r w:rsidRPr="00DD6B8E">
              <w:rPr>
                <w:rFonts w:hint="eastAsia"/>
              </w:rPr>
              <w:t>・確保の為の支点と固定支点</w:t>
            </w:r>
          </w:p>
          <w:p w14:paraId="49C9A502" w14:textId="77777777" w:rsidR="00FD49BC" w:rsidRPr="00DD6B8E" w:rsidRDefault="00FD49BC" w:rsidP="00FD49BC">
            <w:pPr>
              <w:ind w:left="210" w:hangingChars="100" w:hanging="210"/>
            </w:pPr>
            <w:r w:rsidRPr="00DD6B8E">
              <w:rPr>
                <w:rFonts w:hint="eastAsia"/>
              </w:rPr>
              <w:t>・必要に応じて中間にランニング支点を設定</w:t>
            </w:r>
          </w:p>
          <w:p w14:paraId="57CC23DA" w14:textId="77777777" w:rsidR="00FD49BC" w:rsidRPr="00DD6B8E" w:rsidRDefault="00FD49BC" w:rsidP="00FD49BC">
            <w:pPr>
              <w:ind w:left="210" w:hangingChars="100" w:hanging="210"/>
            </w:pPr>
            <w:r w:rsidRPr="00DD6B8E">
              <w:rPr>
                <w:rFonts w:hint="eastAsia"/>
              </w:rPr>
              <w:t>・開始支点・終了支点にロープを固定</w:t>
            </w:r>
          </w:p>
          <w:p w14:paraId="4D885223" w14:textId="77777777" w:rsidR="00FD49BC" w:rsidRPr="00DD6B8E" w:rsidRDefault="00FD49BC" w:rsidP="00FD49BC">
            <w:pPr>
              <w:ind w:left="210" w:hangingChars="100" w:hanging="210"/>
            </w:pPr>
          </w:p>
          <w:p w14:paraId="01C3F0CB" w14:textId="77777777" w:rsidR="00FD49BC" w:rsidRPr="00DD6B8E" w:rsidRDefault="00FD49BC" w:rsidP="00FD49BC">
            <w:r w:rsidRPr="00DD6B8E">
              <w:rPr>
                <w:rFonts w:hint="eastAsia"/>
              </w:rPr>
              <w:t>＊使用方法</w:t>
            </w:r>
          </w:p>
          <w:p w14:paraId="54F95AAF" w14:textId="77777777" w:rsidR="00FD49BC" w:rsidRPr="00DD6B8E" w:rsidRDefault="00FD49BC" w:rsidP="00FD49BC">
            <w:r w:rsidRPr="00DD6B8E">
              <w:rPr>
                <w:rFonts w:hint="eastAsia"/>
              </w:rPr>
              <w:t>・ロープを全面的に頼らない</w:t>
            </w:r>
          </w:p>
          <w:p w14:paraId="7D18DB97" w14:textId="77777777" w:rsidR="00FD49BC" w:rsidRPr="00DD6B8E" w:rsidRDefault="00FD49BC" w:rsidP="00FD49BC">
            <w:r w:rsidRPr="00DD6B8E">
              <w:rPr>
                <w:rFonts w:hint="eastAsia"/>
              </w:rPr>
              <w:t>・支点と支点間に複数の人が行動しな</w:t>
            </w:r>
          </w:p>
          <w:p w14:paraId="3DAD35E7" w14:textId="77777777" w:rsidR="00FD49BC" w:rsidRPr="00DD6B8E" w:rsidRDefault="00FD49BC" w:rsidP="00FD49BC">
            <w:r w:rsidRPr="00DD6B8E">
              <w:rPr>
                <w:rFonts w:hint="eastAsia"/>
              </w:rPr>
              <w:t xml:space="preserve">　い</w:t>
            </w:r>
          </w:p>
          <w:p w14:paraId="38F9B71C" w14:textId="77777777" w:rsidR="00FD49BC" w:rsidRPr="00DD6B8E" w:rsidRDefault="00FD49BC" w:rsidP="00FD49BC"/>
          <w:p w14:paraId="5EF27EFE" w14:textId="77777777" w:rsidR="00FD49BC" w:rsidRPr="00DD6B8E" w:rsidRDefault="00FD49BC" w:rsidP="00FD49BC">
            <w:r w:rsidRPr="00DD6B8E">
              <w:rPr>
                <w:rFonts w:hint="eastAsia"/>
              </w:rPr>
              <w:t>＊カラビナで通過する方法</w:t>
            </w:r>
          </w:p>
          <w:p w14:paraId="17FEBD9A" w14:textId="77777777" w:rsidR="00FD49BC" w:rsidRPr="00DD6B8E" w:rsidRDefault="00FD49BC" w:rsidP="00FD49BC">
            <w:r w:rsidRPr="00DD6B8E">
              <w:rPr>
                <w:rFonts w:hint="eastAsia"/>
              </w:rPr>
              <w:t>・トラバースの際に用いられる</w:t>
            </w:r>
          </w:p>
          <w:p w14:paraId="22BC82EE" w14:textId="77777777" w:rsidR="00FD49BC" w:rsidRPr="00DD6B8E" w:rsidRDefault="00FD49BC" w:rsidP="00FD49BC">
            <w:pPr>
              <w:ind w:left="210" w:hangingChars="100" w:hanging="210"/>
            </w:pPr>
            <w:r w:rsidRPr="00DD6B8E">
              <w:rPr>
                <w:rFonts w:hint="eastAsia"/>
              </w:rPr>
              <w:t>・ロープにカラビナを通して移動</w:t>
            </w:r>
          </w:p>
          <w:p w14:paraId="34F7B0F7" w14:textId="77777777" w:rsidR="00FD49BC" w:rsidRPr="00DD6B8E" w:rsidRDefault="00FD49BC" w:rsidP="00FD49BC">
            <w:pPr>
              <w:ind w:left="210" w:hangingChars="100" w:hanging="210"/>
            </w:pPr>
            <w:r w:rsidRPr="00DD6B8E">
              <w:rPr>
                <w:rFonts w:hint="eastAsia"/>
              </w:rPr>
              <w:t>・スリングにカラビナを</w:t>
            </w:r>
            <w:r w:rsidRPr="00DD6B8E">
              <w:rPr>
                <w:rFonts w:hint="eastAsia"/>
              </w:rPr>
              <w:t>2</w:t>
            </w:r>
            <w:r w:rsidRPr="00DD6B8E">
              <w:rPr>
                <w:rFonts w:hint="eastAsia"/>
              </w:rPr>
              <w:t>枚セットし</w:t>
            </w:r>
          </w:p>
          <w:p w14:paraId="1D4CB8AB" w14:textId="77777777" w:rsidR="00FD49BC" w:rsidRPr="00DD6B8E" w:rsidRDefault="00FD49BC" w:rsidP="00FD49BC">
            <w:pPr>
              <w:ind w:left="210" w:hangingChars="100" w:hanging="210"/>
            </w:pPr>
            <w:r w:rsidRPr="00DD6B8E">
              <w:rPr>
                <w:rFonts w:hint="eastAsia"/>
              </w:rPr>
              <w:t xml:space="preserve">　中間支点では１つ目のカラビナを支点の先に掛けてから外す</w:t>
            </w:r>
          </w:p>
          <w:p w14:paraId="23552FCB" w14:textId="77777777" w:rsidR="00FD49BC" w:rsidRPr="00DD6B8E" w:rsidRDefault="00FD49BC" w:rsidP="00FD49BC">
            <w:pPr>
              <w:ind w:left="210" w:hangingChars="100" w:hanging="210"/>
            </w:pPr>
          </w:p>
        </w:tc>
        <w:tc>
          <w:tcPr>
            <w:tcW w:w="437" w:type="dxa"/>
          </w:tcPr>
          <w:p w14:paraId="16175704" w14:textId="77777777" w:rsidR="00FD49BC" w:rsidRPr="00DD6B8E" w:rsidRDefault="00FD49BC" w:rsidP="00FD49BC">
            <w:pPr>
              <w:jc w:val="left"/>
            </w:pPr>
          </w:p>
        </w:tc>
        <w:tc>
          <w:tcPr>
            <w:tcW w:w="3666" w:type="dxa"/>
          </w:tcPr>
          <w:p w14:paraId="1871E6E2" w14:textId="77777777" w:rsidR="00FD49BC" w:rsidRPr="00DD6B8E" w:rsidRDefault="00FD49BC" w:rsidP="00FD49BC">
            <w:pPr>
              <w:jc w:val="left"/>
            </w:pPr>
          </w:p>
          <w:p w14:paraId="64B328F1" w14:textId="77777777" w:rsidR="00FD49BC" w:rsidRPr="00DD6B8E" w:rsidRDefault="00FD49BC" w:rsidP="00FD49BC">
            <w:pPr>
              <w:jc w:val="left"/>
            </w:pPr>
          </w:p>
          <w:p w14:paraId="48369246" w14:textId="77777777" w:rsidR="00FD49BC" w:rsidRPr="00DD6B8E" w:rsidRDefault="00FD49BC" w:rsidP="00FD49BC">
            <w:pPr>
              <w:jc w:val="left"/>
            </w:pPr>
          </w:p>
          <w:p w14:paraId="70965068" w14:textId="77777777" w:rsidR="00FD49BC" w:rsidRPr="00DD6B8E" w:rsidRDefault="00FD49BC" w:rsidP="00FD49BC">
            <w:pPr>
              <w:jc w:val="left"/>
            </w:pPr>
          </w:p>
          <w:p w14:paraId="5197A2D6" w14:textId="77777777" w:rsidR="00FD49BC" w:rsidRPr="00DD6B8E" w:rsidRDefault="00FD49BC" w:rsidP="00FD49BC">
            <w:pPr>
              <w:jc w:val="left"/>
            </w:pPr>
          </w:p>
          <w:p w14:paraId="414ECBBA" w14:textId="77777777" w:rsidR="00FD49BC" w:rsidRPr="00DD6B8E" w:rsidRDefault="00FD49BC" w:rsidP="00FD49BC">
            <w:pPr>
              <w:jc w:val="left"/>
            </w:pPr>
            <w:r w:rsidRPr="00DD6B8E">
              <w:rPr>
                <w:rFonts w:hint="eastAsia"/>
              </w:rPr>
              <w:t>・支点へのロープのセット</w:t>
            </w:r>
          </w:p>
          <w:p w14:paraId="06EA6C33" w14:textId="77777777" w:rsidR="00FD49BC" w:rsidRPr="00DD6B8E" w:rsidRDefault="00FD49BC" w:rsidP="00FD49BC">
            <w:pPr>
              <w:jc w:val="left"/>
            </w:pPr>
            <w:r w:rsidRPr="00DD6B8E">
              <w:rPr>
                <w:rFonts w:hint="eastAsia"/>
              </w:rPr>
              <w:t xml:space="preserve">　－直接セットする方法</w:t>
            </w:r>
          </w:p>
          <w:p w14:paraId="6A459AE5" w14:textId="77777777" w:rsidR="00FD49BC" w:rsidRPr="00DD6B8E" w:rsidRDefault="00FD49BC" w:rsidP="00FD49BC">
            <w:pPr>
              <w:jc w:val="left"/>
            </w:pPr>
            <w:r w:rsidRPr="00DD6B8E">
              <w:rPr>
                <w:rFonts w:hint="eastAsia"/>
              </w:rPr>
              <w:t xml:space="preserve">　－スリングを用いる方法</w:t>
            </w:r>
          </w:p>
          <w:p w14:paraId="0B543024" w14:textId="77777777" w:rsidR="00FD49BC" w:rsidRPr="00DD6B8E" w:rsidRDefault="00FD49BC" w:rsidP="00FD49BC">
            <w:pPr>
              <w:jc w:val="left"/>
            </w:pPr>
            <w:r w:rsidRPr="00DD6B8E">
              <w:rPr>
                <w:rFonts w:hint="eastAsia"/>
              </w:rPr>
              <w:t>・ロープを張る（弛ませない）</w:t>
            </w:r>
          </w:p>
          <w:p w14:paraId="37C78C9A" w14:textId="77777777" w:rsidR="00FD49BC" w:rsidRPr="00DD6B8E" w:rsidRDefault="00FD49BC" w:rsidP="00FD49BC">
            <w:pPr>
              <w:jc w:val="left"/>
            </w:pPr>
            <w:r w:rsidRPr="00DD6B8E">
              <w:rPr>
                <w:rFonts w:hint="eastAsia"/>
              </w:rPr>
              <w:t>・中間支点のセット方法</w:t>
            </w:r>
          </w:p>
          <w:p w14:paraId="7D69BA45" w14:textId="77777777" w:rsidR="00FD49BC" w:rsidRPr="00DD6B8E" w:rsidRDefault="00FD49BC" w:rsidP="00FD49BC">
            <w:pPr>
              <w:jc w:val="left"/>
            </w:pPr>
            <w:r w:rsidRPr="00DD6B8E">
              <w:rPr>
                <w:rFonts w:hint="eastAsia"/>
              </w:rPr>
              <w:t xml:space="preserve">　－灌木の場合は根元で</w:t>
            </w:r>
          </w:p>
          <w:p w14:paraId="5C1BF076" w14:textId="77777777" w:rsidR="00FD49BC" w:rsidRPr="00DD6B8E" w:rsidRDefault="00FD49BC" w:rsidP="00FD49BC">
            <w:pPr>
              <w:jc w:val="left"/>
            </w:pPr>
          </w:p>
        </w:tc>
        <w:tc>
          <w:tcPr>
            <w:tcW w:w="426" w:type="dxa"/>
          </w:tcPr>
          <w:p w14:paraId="36E4C166" w14:textId="77777777" w:rsidR="00FD49BC" w:rsidRPr="00DD6B8E" w:rsidRDefault="00FD49BC" w:rsidP="00FD49BC">
            <w:pPr>
              <w:jc w:val="left"/>
            </w:pPr>
          </w:p>
        </w:tc>
      </w:tr>
    </w:tbl>
    <w:p w14:paraId="1BBA2F4E" w14:textId="77777777" w:rsidR="00FD49BC" w:rsidRPr="00DD6B8E" w:rsidRDefault="00FD49BC" w:rsidP="00FD49BC"/>
    <w:p w14:paraId="50B596A8" w14:textId="77777777" w:rsidR="00FD49BC" w:rsidRPr="00DD6B8E" w:rsidRDefault="00FD49BC" w:rsidP="00FD49BC"/>
    <w:p w14:paraId="61618FC5" w14:textId="77777777" w:rsidR="00FD49BC" w:rsidRPr="00DD6B8E" w:rsidRDefault="00FD49BC" w:rsidP="00FD49BC"/>
    <w:p w14:paraId="76D56DE7" w14:textId="77777777" w:rsidR="00FD49BC" w:rsidRPr="00DD6B8E" w:rsidRDefault="00FD49BC" w:rsidP="00FD49BC"/>
    <w:p w14:paraId="74E621FD" w14:textId="77777777" w:rsidR="00FD49BC" w:rsidRPr="00DD6B8E" w:rsidRDefault="00FD49BC" w:rsidP="00FD49BC"/>
    <w:p w14:paraId="3BB2D67B" w14:textId="77777777" w:rsidR="00FD49BC" w:rsidRPr="00DD6B8E" w:rsidRDefault="00FD49BC" w:rsidP="00FD49BC"/>
    <w:p w14:paraId="56DAF1FE" w14:textId="77777777" w:rsidR="00FD49BC" w:rsidRPr="00DD6B8E" w:rsidRDefault="00FD49BC" w:rsidP="00FD49BC"/>
    <w:p w14:paraId="288277CA" w14:textId="77777777" w:rsidR="00FD49BC" w:rsidRPr="00DD6B8E" w:rsidRDefault="00FD49BC" w:rsidP="00FD49BC"/>
    <w:p w14:paraId="303A440B" w14:textId="77777777" w:rsidR="00FD49BC" w:rsidRPr="00DD6B8E" w:rsidRDefault="00FD49BC" w:rsidP="00FD49BC"/>
    <w:p w14:paraId="465134A9" w14:textId="77777777" w:rsidR="00FD49BC" w:rsidRPr="00DD6B8E" w:rsidRDefault="00FD49BC" w:rsidP="00FD49BC"/>
    <w:p w14:paraId="345E08FE" w14:textId="77777777" w:rsidR="00FD49BC" w:rsidRPr="00DD6B8E" w:rsidRDefault="00FD49BC" w:rsidP="00FD49BC"/>
    <w:p w14:paraId="168BCAB3" w14:textId="77777777" w:rsidR="00FD49BC" w:rsidRPr="00DD6B8E" w:rsidRDefault="00FD49BC" w:rsidP="00FD49BC"/>
    <w:p w14:paraId="0BEBE104" w14:textId="77777777" w:rsidR="00FD49BC" w:rsidRPr="00DD6B8E" w:rsidRDefault="00FD49BC" w:rsidP="00FD49BC"/>
    <w:p w14:paraId="7323FB77" w14:textId="77777777" w:rsidR="00FD49BC" w:rsidRPr="00DD6B8E" w:rsidRDefault="00FD49BC" w:rsidP="00FD49BC"/>
    <w:p w14:paraId="4672FA18" w14:textId="77777777" w:rsidR="00FD49BC" w:rsidRPr="00DD6B8E" w:rsidRDefault="00FD49BC" w:rsidP="00FD49BC"/>
    <w:p w14:paraId="43F139EB" w14:textId="77777777" w:rsidR="00FD49BC" w:rsidRPr="00DD6B8E" w:rsidRDefault="00FD49BC" w:rsidP="00FD49BC"/>
    <w:p w14:paraId="1847C5FD" w14:textId="77777777" w:rsidR="00311911" w:rsidRPr="00DD6B8E" w:rsidRDefault="00311911" w:rsidP="00FD49BC"/>
    <w:p w14:paraId="148337AE" w14:textId="77777777" w:rsidR="00311911" w:rsidRPr="00DD6B8E" w:rsidRDefault="00311911" w:rsidP="00FD49BC"/>
    <w:p w14:paraId="08FBCD9B" w14:textId="77777777" w:rsidR="00311911" w:rsidRPr="00DD6B8E" w:rsidRDefault="00311911" w:rsidP="00FD49BC"/>
    <w:p w14:paraId="3F0B5A0C" w14:textId="77777777" w:rsidR="00311911" w:rsidRPr="00DD6B8E" w:rsidRDefault="00311911" w:rsidP="00FD49BC"/>
    <w:p w14:paraId="318A54AE" w14:textId="77777777" w:rsidR="00FD49BC" w:rsidRPr="00DD6B8E" w:rsidRDefault="00FD49BC" w:rsidP="00FD49BC"/>
    <w:p w14:paraId="22DF5448" w14:textId="77777777" w:rsidR="00FD49BC" w:rsidRPr="00DD6B8E" w:rsidRDefault="00FD49BC" w:rsidP="00FD49BC"/>
    <w:p w14:paraId="6CB1030E" w14:textId="7E2526F8" w:rsidR="00FD49BC" w:rsidRPr="00DD6B8E" w:rsidRDefault="00FD49BC" w:rsidP="00FD49BC">
      <w:bookmarkStart w:id="31" w:name="_Hlk4853608"/>
      <w:r w:rsidRPr="00DD6B8E">
        <w:rPr>
          <w:rFonts w:hint="eastAsia"/>
        </w:rPr>
        <w:lastRenderedPageBreak/>
        <w:t>４．</w:t>
      </w:r>
      <w:bookmarkEnd w:id="31"/>
      <w:r w:rsidRPr="00DD6B8E">
        <w:rPr>
          <w:rFonts w:hint="eastAsia"/>
        </w:rPr>
        <w:t xml:space="preserve">無雪期の遭難対策　　　　　　　　　　　　　　　　　　　　</w:t>
      </w:r>
      <w:r w:rsidRPr="00DD6B8E">
        <w:rPr>
          <w:rFonts w:hint="eastAsia"/>
        </w:rPr>
        <w:tab/>
      </w:r>
      <w:r w:rsidRPr="00DD6B8E">
        <w:rPr>
          <w:rFonts w:hint="eastAsia"/>
        </w:rPr>
        <w:tab/>
      </w:r>
      <w:r w:rsidRPr="00DD6B8E">
        <w:rPr>
          <w:rFonts w:hint="eastAsia"/>
        </w:rPr>
        <w:tab/>
        <w:t>20</w:t>
      </w:r>
      <w:r w:rsidRPr="00DD6B8E">
        <w:rPr>
          <w:rFonts w:hint="eastAsia"/>
        </w:rPr>
        <w:t>点</w:t>
      </w:r>
    </w:p>
    <w:tbl>
      <w:tblPr>
        <w:tblStyle w:val="aa"/>
        <w:tblW w:w="0" w:type="auto"/>
        <w:tblInd w:w="-147" w:type="dxa"/>
        <w:tblLook w:val="04A0" w:firstRow="1" w:lastRow="0" w:firstColumn="1" w:lastColumn="0" w:noHBand="0" w:noVBand="1"/>
      </w:tblPr>
      <w:tblGrid>
        <w:gridCol w:w="1747"/>
        <w:gridCol w:w="3619"/>
        <w:gridCol w:w="433"/>
        <w:gridCol w:w="3550"/>
        <w:gridCol w:w="426"/>
      </w:tblGrid>
      <w:tr w:rsidR="00DD6B8E" w:rsidRPr="00DD6B8E" w14:paraId="6E1BA77C" w14:textId="77777777" w:rsidTr="00B56C88">
        <w:trPr>
          <w:trHeight w:val="343"/>
        </w:trPr>
        <w:tc>
          <w:tcPr>
            <w:tcW w:w="1792" w:type="dxa"/>
            <w:vMerge w:val="restart"/>
          </w:tcPr>
          <w:p w14:paraId="5DCF1311" w14:textId="77777777" w:rsidR="00FD49BC" w:rsidRPr="00DD6B8E" w:rsidRDefault="00FD49BC" w:rsidP="00FD49BC">
            <w:r w:rsidRPr="00DD6B8E">
              <w:rPr>
                <w:rFonts w:hint="eastAsia"/>
              </w:rPr>
              <w:t>中　項　目</w:t>
            </w:r>
          </w:p>
        </w:tc>
        <w:tc>
          <w:tcPr>
            <w:tcW w:w="8266" w:type="dxa"/>
            <w:gridSpan w:val="4"/>
          </w:tcPr>
          <w:p w14:paraId="6C1B4B10" w14:textId="77777777" w:rsidR="00FD49BC" w:rsidRPr="00DD6B8E" w:rsidRDefault="00FD49BC" w:rsidP="00FD49BC">
            <w:r w:rsidRPr="00DD6B8E">
              <w:rPr>
                <w:rFonts w:hint="eastAsia"/>
              </w:rPr>
              <w:t>小　項　目</w:t>
            </w:r>
          </w:p>
        </w:tc>
      </w:tr>
      <w:tr w:rsidR="00DD6B8E" w:rsidRPr="00DD6B8E" w14:paraId="31FB021A" w14:textId="77777777" w:rsidTr="00B56C88">
        <w:tc>
          <w:tcPr>
            <w:tcW w:w="1792" w:type="dxa"/>
            <w:vMerge/>
          </w:tcPr>
          <w:p w14:paraId="35F537DC" w14:textId="77777777" w:rsidR="00FD49BC" w:rsidRPr="00DD6B8E" w:rsidRDefault="00FD49BC" w:rsidP="00FD49BC"/>
        </w:tc>
        <w:tc>
          <w:tcPr>
            <w:tcW w:w="3737" w:type="dxa"/>
          </w:tcPr>
          <w:p w14:paraId="1B6CB77C" w14:textId="77777777" w:rsidR="00FD49BC" w:rsidRPr="00DD6B8E" w:rsidRDefault="00FD49BC" w:rsidP="00FD49BC">
            <w:r w:rsidRPr="00DD6B8E">
              <w:rPr>
                <w:rFonts w:hint="eastAsia"/>
              </w:rPr>
              <w:t>指　導　法</w:t>
            </w:r>
          </w:p>
        </w:tc>
        <w:tc>
          <w:tcPr>
            <w:tcW w:w="433" w:type="dxa"/>
          </w:tcPr>
          <w:p w14:paraId="34C7CB3E" w14:textId="77777777" w:rsidR="00FD49BC" w:rsidRPr="00DD6B8E" w:rsidRDefault="00FD49BC" w:rsidP="00FD49BC">
            <w:r w:rsidRPr="00DD6B8E">
              <w:rPr>
                <w:rFonts w:hint="eastAsia"/>
              </w:rPr>
              <w:t>点</w:t>
            </w:r>
          </w:p>
        </w:tc>
        <w:tc>
          <w:tcPr>
            <w:tcW w:w="3670" w:type="dxa"/>
          </w:tcPr>
          <w:p w14:paraId="6FCCD007" w14:textId="77777777" w:rsidR="00FD49BC" w:rsidRPr="00DD6B8E" w:rsidRDefault="00FD49BC" w:rsidP="00FD49BC">
            <w:r w:rsidRPr="00DD6B8E">
              <w:rPr>
                <w:rFonts w:hint="eastAsia"/>
              </w:rPr>
              <w:t>実　技</w:t>
            </w:r>
          </w:p>
        </w:tc>
        <w:tc>
          <w:tcPr>
            <w:tcW w:w="426" w:type="dxa"/>
          </w:tcPr>
          <w:p w14:paraId="1F5599D3" w14:textId="77777777" w:rsidR="00FD49BC" w:rsidRPr="00DD6B8E" w:rsidRDefault="00FD49BC" w:rsidP="00FD49BC">
            <w:r w:rsidRPr="00DD6B8E">
              <w:rPr>
                <w:rFonts w:hint="eastAsia"/>
              </w:rPr>
              <w:t>点</w:t>
            </w:r>
          </w:p>
        </w:tc>
      </w:tr>
      <w:tr w:rsidR="00DD6B8E" w:rsidRPr="00DD6B8E" w14:paraId="31DD8CDF" w14:textId="77777777" w:rsidTr="00B56C88">
        <w:trPr>
          <w:trHeight w:val="9746"/>
        </w:trPr>
        <w:tc>
          <w:tcPr>
            <w:tcW w:w="1792" w:type="dxa"/>
          </w:tcPr>
          <w:p w14:paraId="058C801B" w14:textId="77777777" w:rsidR="00FD49BC" w:rsidRPr="00DD6B8E" w:rsidRDefault="00FD49BC" w:rsidP="00FD49BC">
            <w:r w:rsidRPr="00DD6B8E">
              <w:rPr>
                <w:rFonts w:hint="eastAsia"/>
              </w:rPr>
              <w:t>事故発生時の</w:t>
            </w:r>
          </w:p>
          <w:p w14:paraId="7A1B4B6B" w14:textId="77777777" w:rsidR="00FD49BC" w:rsidRPr="00DD6B8E" w:rsidRDefault="00FD49BC" w:rsidP="00FD49BC">
            <w:r w:rsidRPr="00DD6B8E">
              <w:rPr>
                <w:rFonts w:hint="eastAsia"/>
              </w:rPr>
              <w:t xml:space="preserve">対策　</w:t>
            </w:r>
          </w:p>
          <w:p w14:paraId="0429503F" w14:textId="77777777" w:rsidR="00FD49BC" w:rsidRPr="00DD6B8E" w:rsidRDefault="00FD49BC" w:rsidP="00FD49BC">
            <w:r w:rsidRPr="00DD6B8E">
              <w:rPr>
                <w:rFonts w:hint="eastAsia"/>
              </w:rPr>
              <w:t xml:space="preserve">　　（</w:t>
            </w:r>
            <w:r w:rsidRPr="00DD6B8E">
              <w:rPr>
                <w:rFonts w:hint="eastAsia"/>
              </w:rPr>
              <w:t>40</w:t>
            </w:r>
            <w:r w:rsidRPr="00DD6B8E">
              <w:rPr>
                <w:rFonts w:hint="eastAsia"/>
              </w:rPr>
              <w:t>点）</w:t>
            </w:r>
          </w:p>
          <w:p w14:paraId="3FF8247A" w14:textId="77777777" w:rsidR="00FD49BC" w:rsidRPr="00DD6B8E" w:rsidRDefault="00FD49BC" w:rsidP="00FD49BC"/>
          <w:p w14:paraId="2D9C40E0" w14:textId="77777777" w:rsidR="00FD49BC" w:rsidRPr="00DD6B8E" w:rsidRDefault="00FD49BC" w:rsidP="00FD49BC"/>
          <w:p w14:paraId="5E71A212" w14:textId="77777777" w:rsidR="00FD49BC" w:rsidRPr="00DD6B8E" w:rsidRDefault="00FD49BC" w:rsidP="00FD49BC"/>
          <w:p w14:paraId="48637E6E" w14:textId="77777777" w:rsidR="00FD49BC" w:rsidRPr="00DD6B8E" w:rsidRDefault="00FD49BC" w:rsidP="00FD49BC">
            <w:r w:rsidRPr="00DD6B8E">
              <w:rPr>
                <w:rFonts w:hint="eastAsia"/>
              </w:rPr>
              <w:t>通信、連絡方法</w:t>
            </w:r>
          </w:p>
          <w:p w14:paraId="2BF61F66" w14:textId="77777777" w:rsidR="00FD49BC" w:rsidRPr="00DD6B8E" w:rsidRDefault="00FD49BC" w:rsidP="00FD49BC">
            <w:r w:rsidRPr="00DD6B8E">
              <w:rPr>
                <w:rFonts w:hint="eastAsia"/>
              </w:rPr>
              <w:t>など</w:t>
            </w:r>
          </w:p>
          <w:p w14:paraId="1C1F52F0" w14:textId="77777777" w:rsidR="00FD49BC" w:rsidRPr="00DD6B8E" w:rsidRDefault="00FD49BC" w:rsidP="00FD49BC">
            <w:r w:rsidRPr="00DD6B8E">
              <w:rPr>
                <w:rFonts w:hint="eastAsia"/>
              </w:rPr>
              <w:t xml:space="preserve">　　（</w:t>
            </w:r>
            <w:r w:rsidRPr="00DD6B8E">
              <w:rPr>
                <w:rFonts w:hint="eastAsia"/>
              </w:rPr>
              <w:t>30</w:t>
            </w:r>
            <w:r w:rsidRPr="00DD6B8E">
              <w:rPr>
                <w:rFonts w:hint="eastAsia"/>
              </w:rPr>
              <w:t>点）</w:t>
            </w:r>
          </w:p>
          <w:p w14:paraId="78BD9494" w14:textId="77777777" w:rsidR="00FD49BC" w:rsidRPr="00DD6B8E" w:rsidRDefault="00FD49BC" w:rsidP="00FD49BC"/>
          <w:p w14:paraId="1BF9F857" w14:textId="77777777" w:rsidR="00FD49BC" w:rsidRPr="00DD6B8E" w:rsidRDefault="00FD49BC" w:rsidP="00FD49BC"/>
          <w:p w14:paraId="5FB8DDC5" w14:textId="77777777" w:rsidR="00FD49BC" w:rsidRPr="00DD6B8E" w:rsidRDefault="00FD49BC" w:rsidP="00FD49BC"/>
          <w:p w14:paraId="5220C94C" w14:textId="77777777" w:rsidR="00FD49BC" w:rsidRPr="00DD6B8E" w:rsidRDefault="00FD49BC" w:rsidP="00FD49BC"/>
          <w:p w14:paraId="4ED756AE" w14:textId="77777777" w:rsidR="00FD49BC" w:rsidRPr="00DD6B8E" w:rsidRDefault="00FD49BC" w:rsidP="00FD49BC"/>
          <w:p w14:paraId="36252488" w14:textId="77777777" w:rsidR="00FD49BC" w:rsidRPr="00DD6B8E" w:rsidRDefault="00FD49BC" w:rsidP="00FD49BC"/>
          <w:p w14:paraId="49F74EA5" w14:textId="77777777" w:rsidR="00FD49BC" w:rsidRPr="00DD6B8E" w:rsidRDefault="00FD49BC" w:rsidP="00FD49BC"/>
          <w:p w14:paraId="2F90F698" w14:textId="77777777" w:rsidR="00FD49BC" w:rsidRPr="00DD6B8E" w:rsidRDefault="00FD49BC" w:rsidP="00FD49BC"/>
          <w:p w14:paraId="6750F936" w14:textId="77777777" w:rsidR="00FD49BC" w:rsidRPr="00DD6B8E" w:rsidRDefault="00FD49BC" w:rsidP="00FD49BC"/>
          <w:p w14:paraId="28757E36" w14:textId="77777777" w:rsidR="00FD49BC" w:rsidRPr="00DD6B8E" w:rsidRDefault="00FD49BC" w:rsidP="00FD49BC"/>
          <w:p w14:paraId="3E779F2E" w14:textId="77777777" w:rsidR="00FD49BC" w:rsidRPr="00DD6B8E" w:rsidRDefault="00FD49BC" w:rsidP="00FD49BC"/>
          <w:p w14:paraId="0E227F15" w14:textId="77777777" w:rsidR="00FD49BC" w:rsidRPr="00DD6B8E" w:rsidRDefault="00FD49BC" w:rsidP="00FD49BC"/>
          <w:p w14:paraId="5C71F429" w14:textId="77777777" w:rsidR="00FD49BC" w:rsidRPr="00DD6B8E" w:rsidRDefault="00FD49BC" w:rsidP="00FD49BC">
            <w:r w:rsidRPr="00DD6B8E">
              <w:rPr>
                <w:rFonts w:hint="eastAsia"/>
              </w:rPr>
              <w:t>ビバーク</w:t>
            </w:r>
          </w:p>
          <w:p w14:paraId="1AB0B731" w14:textId="77777777" w:rsidR="00FD49BC" w:rsidRPr="00DD6B8E" w:rsidRDefault="00FD49BC" w:rsidP="00FD49BC">
            <w:r w:rsidRPr="00DD6B8E">
              <w:rPr>
                <w:rFonts w:hint="eastAsia"/>
              </w:rPr>
              <w:t xml:space="preserve">　　（</w:t>
            </w:r>
            <w:r w:rsidRPr="00DD6B8E">
              <w:rPr>
                <w:rFonts w:hint="eastAsia"/>
              </w:rPr>
              <w:t>30</w:t>
            </w:r>
            <w:r w:rsidRPr="00DD6B8E">
              <w:rPr>
                <w:rFonts w:hint="eastAsia"/>
              </w:rPr>
              <w:t>点）</w:t>
            </w:r>
          </w:p>
          <w:p w14:paraId="087094AB" w14:textId="77777777" w:rsidR="00FD49BC" w:rsidRPr="00DD6B8E" w:rsidRDefault="00FD49BC" w:rsidP="00FD49BC"/>
        </w:tc>
        <w:tc>
          <w:tcPr>
            <w:tcW w:w="3737" w:type="dxa"/>
          </w:tcPr>
          <w:p w14:paraId="62040AA2" w14:textId="77777777" w:rsidR="00FD49BC" w:rsidRPr="00DD6B8E" w:rsidRDefault="00FD49BC" w:rsidP="00FD49BC">
            <w:r w:rsidRPr="00DD6B8E">
              <w:rPr>
                <w:rFonts w:hint="eastAsia"/>
              </w:rPr>
              <w:t>＊パーティーの安全性</w:t>
            </w:r>
          </w:p>
          <w:p w14:paraId="5018D0A0" w14:textId="77777777" w:rsidR="00FD49BC" w:rsidRPr="00DD6B8E" w:rsidRDefault="00FD49BC" w:rsidP="00FD49BC">
            <w:r w:rsidRPr="00DD6B8E">
              <w:rPr>
                <w:rFonts w:hint="eastAsia"/>
              </w:rPr>
              <w:t>・自分ら出来ることの確認</w:t>
            </w:r>
          </w:p>
          <w:p w14:paraId="630879EB" w14:textId="77777777" w:rsidR="00FD49BC" w:rsidRPr="00DD6B8E" w:rsidRDefault="00FD49BC" w:rsidP="00FD49BC">
            <w:r w:rsidRPr="00DD6B8E">
              <w:rPr>
                <w:rFonts w:hint="eastAsia"/>
              </w:rPr>
              <w:t>・セルフレスキュー</w:t>
            </w:r>
          </w:p>
          <w:p w14:paraId="573A0682" w14:textId="77777777" w:rsidR="00FD49BC" w:rsidRPr="00DD6B8E" w:rsidRDefault="00FD49BC" w:rsidP="00FD49BC">
            <w:r w:rsidRPr="00DD6B8E">
              <w:rPr>
                <w:rFonts w:hint="eastAsia"/>
              </w:rPr>
              <w:t>・安全地帯への搬出技術</w:t>
            </w:r>
          </w:p>
          <w:p w14:paraId="681896C5" w14:textId="77777777" w:rsidR="00FD49BC" w:rsidRPr="00DD6B8E" w:rsidRDefault="00FD49BC" w:rsidP="00FD49BC">
            <w:r w:rsidRPr="00DD6B8E">
              <w:t>・伝令書の作成保持</w:t>
            </w:r>
          </w:p>
          <w:p w14:paraId="125CF2D7" w14:textId="77777777" w:rsidR="00FD49BC" w:rsidRPr="00DD6B8E" w:rsidRDefault="00FD49BC" w:rsidP="00FD49BC"/>
          <w:p w14:paraId="12DCCB78" w14:textId="77777777" w:rsidR="00FD49BC" w:rsidRPr="00DD6B8E" w:rsidRDefault="00FD49BC" w:rsidP="00FD49BC">
            <w:r w:rsidRPr="00DD6B8E">
              <w:rPr>
                <w:rFonts w:hint="eastAsia"/>
              </w:rPr>
              <w:t>＊遭難連絡カードの準備と活用</w:t>
            </w:r>
          </w:p>
          <w:p w14:paraId="3B767843" w14:textId="77777777" w:rsidR="00FD49BC" w:rsidRPr="00DD6B8E" w:rsidRDefault="00FD49BC" w:rsidP="00FD49BC"/>
          <w:p w14:paraId="4AF0689F" w14:textId="77777777" w:rsidR="00FD49BC" w:rsidRPr="00DD6B8E" w:rsidRDefault="00FD49BC" w:rsidP="00FD49BC">
            <w:r w:rsidRPr="00DD6B8E">
              <w:rPr>
                <w:rFonts w:hint="eastAsia"/>
              </w:rPr>
              <w:t>＊救助連絡の伝達方法</w:t>
            </w:r>
          </w:p>
          <w:p w14:paraId="03EA8424" w14:textId="77777777" w:rsidR="00FD49BC" w:rsidRPr="00DD6B8E" w:rsidRDefault="00FD49BC" w:rsidP="00FD49BC">
            <w:r w:rsidRPr="00DD6B8E">
              <w:rPr>
                <w:rFonts w:hint="eastAsia"/>
              </w:rPr>
              <w:t xml:space="preserve">　　携帯連絡、無線、手旗信号、</w:t>
            </w:r>
          </w:p>
          <w:p w14:paraId="56DC0D87" w14:textId="77777777" w:rsidR="00FD49BC" w:rsidRPr="00DD6B8E" w:rsidRDefault="00FD49BC" w:rsidP="00FD49BC">
            <w:r w:rsidRPr="00DD6B8E">
              <w:rPr>
                <w:rFonts w:hint="eastAsia"/>
              </w:rPr>
              <w:t xml:space="preserve">　　万国共通遭難信号、鏡、光</w:t>
            </w:r>
          </w:p>
          <w:p w14:paraId="52FFD393" w14:textId="77777777" w:rsidR="00FD49BC" w:rsidRPr="00DD6B8E" w:rsidRDefault="00FD49BC" w:rsidP="00FD49BC">
            <w:r w:rsidRPr="00DD6B8E">
              <w:rPr>
                <w:rFonts w:hint="eastAsia"/>
              </w:rPr>
              <w:t>・ヘリコプターの要請と誘導</w:t>
            </w:r>
          </w:p>
          <w:p w14:paraId="3B649EF2" w14:textId="77777777" w:rsidR="00FD49BC" w:rsidRPr="00DD6B8E" w:rsidRDefault="00FD49BC" w:rsidP="00FD49BC">
            <w:r w:rsidRPr="00DD6B8E">
              <w:rPr>
                <w:rFonts w:hint="eastAsia"/>
              </w:rPr>
              <w:t>・事故者の救急処置</w:t>
            </w:r>
          </w:p>
          <w:p w14:paraId="1E327D03" w14:textId="77777777" w:rsidR="00FD49BC" w:rsidRPr="00DD6B8E" w:rsidRDefault="00FD49BC" w:rsidP="00FD49BC"/>
          <w:p w14:paraId="11F2A06D" w14:textId="77777777" w:rsidR="00FD49BC" w:rsidRPr="00DD6B8E" w:rsidRDefault="00FD49BC" w:rsidP="00FD49BC">
            <w:r w:rsidRPr="00DD6B8E">
              <w:rPr>
                <w:rFonts w:hint="eastAsia"/>
              </w:rPr>
              <w:t>＊スマホ・携帯がつながる</w:t>
            </w:r>
          </w:p>
          <w:p w14:paraId="24014240" w14:textId="77777777" w:rsidR="00FD49BC" w:rsidRPr="00DD6B8E" w:rsidRDefault="00FD49BC" w:rsidP="00FD49BC">
            <w:r w:rsidRPr="00DD6B8E">
              <w:rPr>
                <w:rFonts w:hint="eastAsia"/>
              </w:rPr>
              <w:t>・迷わず</w:t>
            </w:r>
            <w:r w:rsidRPr="00DD6B8E">
              <w:rPr>
                <w:rFonts w:hint="eastAsia"/>
              </w:rPr>
              <w:t>110</w:t>
            </w:r>
            <w:r w:rsidRPr="00DD6B8E">
              <w:rPr>
                <w:rFonts w:hint="eastAsia"/>
              </w:rPr>
              <w:t>番か</w:t>
            </w:r>
            <w:r w:rsidRPr="00DD6B8E">
              <w:rPr>
                <w:rFonts w:hint="eastAsia"/>
              </w:rPr>
              <w:t>119</w:t>
            </w:r>
            <w:r w:rsidRPr="00DD6B8E">
              <w:rPr>
                <w:rFonts w:hint="eastAsia"/>
              </w:rPr>
              <w:t>番</w:t>
            </w:r>
          </w:p>
          <w:p w14:paraId="5F57641E" w14:textId="77777777" w:rsidR="00FD49BC" w:rsidRPr="00DD6B8E" w:rsidRDefault="00FD49BC" w:rsidP="00FD49BC">
            <w:r w:rsidRPr="00DD6B8E">
              <w:rPr>
                <w:rFonts w:hint="eastAsia"/>
              </w:rPr>
              <w:t>＊スマホ・携帯がつながらない</w:t>
            </w:r>
          </w:p>
          <w:p w14:paraId="36A8CF0E" w14:textId="77777777" w:rsidR="00FD49BC" w:rsidRPr="00DD6B8E" w:rsidRDefault="00FD49BC" w:rsidP="00FD49BC">
            <w:r w:rsidRPr="00DD6B8E">
              <w:rPr>
                <w:rFonts w:hint="eastAsia"/>
              </w:rPr>
              <w:t>・近くに有人施設があるかほかの登山者がいれば救助要請する</w:t>
            </w:r>
          </w:p>
          <w:p w14:paraId="051C251B" w14:textId="77777777" w:rsidR="00FD49BC" w:rsidRPr="00DD6B8E" w:rsidRDefault="00FD49BC" w:rsidP="00FD49BC">
            <w:r w:rsidRPr="00DD6B8E">
              <w:rPr>
                <w:rFonts w:hint="eastAsia"/>
              </w:rPr>
              <w:t>（「山岳遭難ピンチカード」より）</w:t>
            </w:r>
          </w:p>
          <w:p w14:paraId="23C82832" w14:textId="77777777" w:rsidR="00FD49BC" w:rsidRPr="00DD6B8E" w:rsidRDefault="00FD49BC" w:rsidP="00FD49BC"/>
          <w:p w14:paraId="50BAC028" w14:textId="77777777" w:rsidR="00FD49BC" w:rsidRPr="00DD6B8E" w:rsidRDefault="00FD49BC" w:rsidP="00FD49BC">
            <w:pPr>
              <w:rPr>
                <w:i/>
              </w:rPr>
            </w:pPr>
            <w:r w:rsidRPr="00DD6B8E">
              <w:rPr>
                <w:rFonts w:hint="eastAsia"/>
              </w:rPr>
              <w:t>ビバーク</w:t>
            </w:r>
          </w:p>
          <w:p w14:paraId="276AAF00" w14:textId="77777777" w:rsidR="00FD49BC" w:rsidRPr="00DD6B8E" w:rsidRDefault="00FD49BC" w:rsidP="00FD49BC">
            <w:pPr>
              <w:rPr>
                <w:i/>
              </w:rPr>
            </w:pPr>
            <w:r w:rsidRPr="00DD6B8E">
              <w:rPr>
                <w:rFonts w:hint="eastAsia"/>
                <w:i/>
              </w:rPr>
              <w:t>＊ビバーク地の選定</w:t>
            </w:r>
          </w:p>
          <w:p w14:paraId="42C85F21" w14:textId="77777777" w:rsidR="00FD49BC" w:rsidRPr="00DD6B8E" w:rsidRDefault="00FD49BC" w:rsidP="00FD49BC">
            <w:pPr>
              <w:rPr>
                <w:i/>
              </w:rPr>
            </w:pPr>
            <w:r w:rsidRPr="00DD6B8E">
              <w:rPr>
                <w:rFonts w:hint="eastAsia"/>
                <w:i/>
              </w:rPr>
              <w:t>・風の当たらない場所を探す</w:t>
            </w:r>
          </w:p>
          <w:p w14:paraId="1BF63D72" w14:textId="77777777" w:rsidR="00FD49BC" w:rsidRPr="00DD6B8E" w:rsidRDefault="00FD49BC" w:rsidP="00FD49BC">
            <w:r w:rsidRPr="00DD6B8E">
              <w:rPr>
                <w:rFonts w:hint="eastAsia"/>
              </w:rPr>
              <w:t>・風雨をしのぐ</w:t>
            </w:r>
          </w:p>
          <w:p w14:paraId="50A00AB1" w14:textId="77777777" w:rsidR="00FD49BC" w:rsidRPr="00DD6B8E" w:rsidRDefault="00FD49BC" w:rsidP="00FD49BC">
            <w:r w:rsidRPr="00DD6B8E">
              <w:rPr>
                <w:rFonts w:hint="eastAsia"/>
              </w:rPr>
              <w:t>・ツエルトの利用</w:t>
            </w:r>
          </w:p>
          <w:p w14:paraId="26C6FEB2" w14:textId="77777777" w:rsidR="00FD49BC" w:rsidRPr="00DD6B8E" w:rsidRDefault="00FD49BC" w:rsidP="00FD49BC"/>
          <w:p w14:paraId="3B25B6B3" w14:textId="77777777" w:rsidR="00FD49BC" w:rsidRPr="00DD6B8E" w:rsidRDefault="00FD49BC" w:rsidP="00FD49BC"/>
        </w:tc>
        <w:tc>
          <w:tcPr>
            <w:tcW w:w="433" w:type="dxa"/>
          </w:tcPr>
          <w:p w14:paraId="30DEC82C" w14:textId="77777777" w:rsidR="00FD49BC" w:rsidRPr="00DD6B8E" w:rsidRDefault="00FD49BC" w:rsidP="00FD49BC"/>
        </w:tc>
        <w:tc>
          <w:tcPr>
            <w:tcW w:w="3670" w:type="dxa"/>
          </w:tcPr>
          <w:p w14:paraId="6DB1FCF9" w14:textId="77777777" w:rsidR="00FD49BC" w:rsidRPr="00DD6B8E" w:rsidRDefault="00FD49BC" w:rsidP="00FD49BC">
            <w:r w:rsidRPr="00DD6B8E">
              <w:t>ビバークの心得</w:t>
            </w:r>
            <w:r w:rsidRPr="00DD6B8E">
              <w:rPr>
                <w:rFonts w:hint="eastAsia"/>
              </w:rPr>
              <w:t>の例（伝令書に記入）</w:t>
            </w:r>
          </w:p>
          <w:p w14:paraId="6042D71D" w14:textId="77777777" w:rsidR="00FD49BC" w:rsidRPr="00DD6B8E" w:rsidRDefault="00FD49BC" w:rsidP="00FD49BC">
            <w:r w:rsidRPr="00DD6B8E">
              <w:rPr>
                <w:rFonts w:hint="eastAsia"/>
              </w:rPr>
              <w:t>・まず、落ち着こう</w:t>
            </w:r>
          </w:p>
          <w:p w14:paraId="7F435AB5" w14:textId="77777777" w:rsidR="00FD49BC" w:rsidRPr="00DD6B8E" w:rsidRDefault="00FD49BC" w:rsidP="00FD49BC">
            <w:r w:rsidRPr="00DD6B8E">
              <w:rPr>
                <w:rFonts w:hint="eastAsia"/>
              </w:rPr>
              <w:t>・ビバークを恐れるな</w:t>
            </w:r>
          </w:p>
          <w:p w14:paraId="55FBD687" w14:textId="77777777" w:rsidR="00FD49BC" w:rsidRPr="00DD6B8E" w:rsidRDefault="00FD49BC" w:rsidP="00FD49BC">
            <w:r w:rsidRPr="00DD6B8E">
              <w:rPr>
                <w:rFonts w:hint="eastAsia"/>
              </w:rPr>
              <w:t>・とにかく、事故者が重大状態なら救助要請を　「山岳遭難ピンチカード」</w:t>
            </w:r>
          </w:p>
          <w:p w14:paraId="3961CDCA" w14:textId="77777777" w:rsidR="00FD49BC" w:rsidRPr="00DD6B8E" w:rsidRDefault="00FD49BC" w:rsidP="00FD49BC"/>
          <w:p w14:paraId="78208291" w14:textId="77777777" w:rsidR="00FD49BC" w:rsidRPr="00DD6B8E" w:rsidRDefault="00FD49BC" w:rsidP="00FD49BC"/>
          <w:p w14:paraId="123DD9C2" w14:textId="77777777" w:rsidR="00FD49BC" w:rsidRPr="00DD6B8E" w:rsidRDefault="00FD49BC" w:rsidP="00FD49BC"/>
          <w:p w14:paraId="69D79C4C" w14:textId="77777777" w:rsidR="00FD49BC" w:rsidRPr="00DD6B8E" w:rsidRDefault="00FD49BC" w:rsidP="00FD49BC"/>
          <w:p w14:paraId="0F9411FD" w14:textId="77777777" w:rsidR="00FD49BC" w:rsidRPr="00DD6B8E" w:rsidRDefault="00FD49BC" w:rsidP="00FD49BC"/>
          <w:p w14:paraId="3E82CC7C" w14:textId="77777777" w:rsidR="00FD49BC" w:rsidRPr="00DD6B8E" w:rsidRDefault="00FD49BC" w:rsidP="00FD49BC"/>
          <w:p w14:paraId="3AEB8604" w14:textId="77777777" w:rsidR="00FD49BC" w:rsidRPr="00DD6B8E" w:rsidRDefault="00FD49BC" w:rsidP="00FD49BC"/>
          <w:p w14:paraId="7881208A" w14:textId="77777777" w:rsidR="00FD49BC" w:rsidRPr="00DD6B8E" w:rsidRDefault="00FD49BC" w:rsidP="00FD49BC"/>
          <w:p w14:paraId="0CCA4D37" w14:textId="77777777" w:rsidR="00FD49BC" w:rsidRPr="00DD6B8E" w:rsidRDefault="00FD49BC" w:rsidP="00FD49BC"/>
          <w:p w14:paraId="4800ECDB" w14:textId="77777777" w:rsidR="00FD49BC" w:rsidRPr="00DD6B8E" w:rsidRDefault="00FD49BC" w:rsidP="00FD49BC">
            <w:r w:rsidRPr="00DD6B8E">
              <w:rPr>
                <w:rFonts w:hint="eastAsia"/>
              </w:rPr>
              <w:t>・事後連絡を決めて、携帯電話の電源を切る（電池の消耗を考慮）</w:t>
            </w:r>
          </w:p>
          <w:p w14:paraId="668B5809" w14:textId="77777777" w:rsidR="00FD49BC" w:rsidRPr="00DD6B8E" w:rsidRDefault="00FD49BC" w:rsidP="00FD49BC">
            <w:r w:rsidRPr="00DD6B8E">
              <w:rPr>
                <w:rFonts w:hint="eastAsia"/>
              </w:rPr>
              <w:t>・非常時にはアマチュア無線も有効</w:t>
            </w:r>
          </w:p>
          <w:p w14:paraId="0ABD403E" w14:textId="77777777" w:rsidR="00FD49BC" w:rsidRPr="00DD6B8E" w:rsidRDefault="00FD49BC" w:rsidP="00FD49BC">
            <w:r w:rsidRPr="00DD6B8E">
              <w:rPr>
                <w:rFonts w:hint="eastAsia"/>
              </w:rPr>
              <w:t>・連絡ルートを決めておく。</w:t>
            </w:r>
          </w:p>
          <w:p w14:paraId="19563E60" w14:textId="77777777" w:rsidR="00FD49BC" w:rsidRPr="00DD6B8E" w:rsidRDefault="00FD49BC" w:rsidP="00FD49BC"/>
          <w:p w14:paraId="1CA3B707" w14:textId="77777777" w:rsidR="00FD49BC" w:rsidRPr="00DD6B8E" w:rsidRDefault="00FD49BC" w:rsidP="00FD49BC"/>
          <w:p w14:paraId="4FB14C54" w14:textId="77777777" w:rsidR="00FD49BC" w:rsidRPr="00DD6B8E" w:rsidRDefault="00FD49BC" w:rsidP="00FD49BC"/>
          <w:p w14:paraId="5FCA029D" w14:textId="77777777" w:rsidR="00FD49BC" w:rsidRPr="00DD6B8E" w:rsidRDefault="00FD49BC" w:rsidP="00FD49BC"/>
          <w:p w14:paraId="63D3218A" w14:textId="77777777" w:rsidR="00FD49BC" w:rsidRPr="00DD6B8E" w:rsidRDefault="00FD49BC" w:rsidP="00FD49BC">
            <w:r w:rsidRPr="00DD6B8E">
              <w:t>・暗くなる前に場所の選定とビバーク準備を終える点</w:t>
            </w:r>
            <w:r w:rsidRPr="00DD6B8E">
              <w:rPr>
                <w:rFonts w:hint="eastAsia"/>
              </w:rPr>
              <w:t>の強調</w:t>
            </w:r>
          </w:p>
          <w:p w14:paraId="35BAA98A" w14:textId="77777777" w:rsidR="00FD49BC" w:rsidRPr="00DD6B8E" w:rsidRDefault="00FD49BC" w:rsidP="00FD49BC"/>
          <w:p w14:paraId="5506D704" w14:textId="77777777" w:rsidR="00FD49BC" w:rsidRPr="00DD6B8E" w:rsidRDefault="00FD49BC" w:rsidP="00FD49BC">
            <w:r w:rsidRPr="00DD6B8E">
              <w:rPr>
                <w:rFonts w:hint="eastAsia"/>
              </w:rPr>
              <w:t>・ツエルトの利用方法</w:t>
            </w:r>
          </w:p>
          <w:p w14:paraId="0273A407" w14:textId="77777777" w:rsidR="00FD49BC" w:rsidRPr="00DD6B8E" w:rsidRDefault="00FD49BC" w:rsidP="00FD49BC">
            <w:r w:rsidRPr="00DD6B8E">
              <w:rPr>
                <w:rFonts w:hint="eastAsia"/>
              </w:rPr>
              <w:t>・レスキューシート、雨具等</w:t>
            </w:r>
          </w:p>
          <w:p w14:paraId="29683F6A" w14:textId="77777777" w:rsidR="00FD49BC" w:rsidRPr="00DD6B8E" w:rsidRDefault="00FD49BC" w:rsidP="00FD49BC"/>
        </w:tc>
        <w:tc>
          <w:tcPr>
            <w:tcW w:w="426" w:type="dxa"/>
          </w:tcPr>
          <w:p w14:paraId="1F55990F" w14:textId="77777777" w:rsidR="00FD49BC" w:rsidRPr="00DD6B8E" w:rsidRDefault="00FD49BC" w:rsidP="00FD49BC"/>
        </w:tc>
      </w:tr>
    </w:tbl>
    <w:p w14:paraId="1B72183D" w14:textId="77777777" w:rsidR="00FD49BC" w:rsidRPr="00DD6B8E" w:rsidRDefault="00FD49BC" w:rsidP="00FD49BC"/>
    <w:p w14:paraId="03188BBE" w14:textId="77777777" w:rsidR="00FD49BC" w:rsidRPr="00DD6B8E" w:rsidRDefault="00FD49BC" w:rsidP="00FD49BC"/>
    <w:p w14:paraId="5FB5B89C" w14:textId="77777777" w:rsidR="00FD49BC" w:rsidRPr="00DD6B8E" w:rsidRDefault="00FD49BC" w:rsidP="00FD49BC"/>
    <w:p w14:paraId="5978288A" w14:textId="77777777" w:rsidR="00FD49BC" w:rsidRPr="00DD6B8E" w:rsidRDefault="00FD49BC" w:rsidP="00FD49BC"/>
    <w:p w14:paraId="71B82E3D" w14:textId="77777777" w:rsidR="00FD49BC" w:rsidRPr="00DD6B8E" w:rsidRDefault="00FD49BC" w:rsidP="00FD49BC"/>
    <w:p w14:paraId="41D2E0E2" w14:textId="77777777" w:rsidR="00FD49BC" w:rsidRPr="00DD6B8E" w:rsidRDefault="00FD49BC" w:rsidP="00FD49BC"/>
    <w:p w14:paraId="520A085B" w14:textId="77777777" w:rsidR="00FD49BC" w:rsidRPr="00DD6B8E" w:rsidRDefault="00FD49BC" w:rsidP="00FD49BC"/>
    <w:p w14:paraId="65EF651F" w14:textId="77777777" w:rsidR="00311911" w:rsidRPr="00DD6B8E" w:rsidRDefault="00311911" w:rsidP="00FD49BC"/>
    <w:p w14:paraId="2C073CD7" w14:textId="77777777" w:rsidR="00311911" w:rsidRPr="00DD6B8E" w:rsidRDefault="00311911" w:rsidP="00FD49BC"/>
    <w:p w14:paraId="2CB5D122" w14:textId="77777777" w:rsidR="00311911" w:rsidRPr="00DD6B8E" w:rsidRDefault="00311911" w:rsidP="00FD49BC"/>
    <w:p w14:paraId="5624D4B3" w14:textId="77777777" w:rsidR="00311911" w:rsidRPr="00DD6B8E" w:rsidRDefault="00311911" w:rsidP="00FD49BC"/>
    <w:p w14:paraId="5E00BE94" w14:textId="77777777" w:rsidR="00FD49BC" w:rsidRPr="00DD6B8E" w:rsidRDefault="00FD49BC" w:rsidP="00FD49BC"/>
    <w:p w14:paraId="5D9C0EA7" w14:textId="77777777" w:rsidR="00FD49BC" w:rsidRPr="00DD6B8E" w:rsidRDefault="00FD49BC" w:rsidP="00FD49BC"/>
    <w:p w14:paraId="46EB032B" w14:textId="7254F6CB" w:rsidR="00FD49BC" w:rsidRPr="00DD6B8E" w:rsidRDefault="00FD49BC" w:rsidP="00FD49BC"/>
    <w:p w14:paraId="408CCFF1" w14:textId="77777777" w:rsidR="007C76EB" w:rsidRPr="00DD6B8E" w:rsidRDefault="007C76EB" w:rsidP="00FD49BC"/>
    <w:p w14:paraId="40E5750B" w14:textId="5B4EEE9F" w:rsidR="00FD49BC" w:rsidRPr="00DD6B8E" w:rsidRDefault="00FD49BC" w:rsidP="00FD49BC">
      <w:r w:rsidRPr="00DD6B8E">
        <w:rPr>
          <w:rFonts w:hint="eastAsia"/>
        </w:rPr>
        <w:lastRenderedPageBreak/>
        <w:t xml:space="preserve">５．ナビゲーション技術　　　　　　　　　　　</w:t>
      </w:r>
      <w:r w:rsidRPr="00DD6B8E">
        <w:tab/>
      </w:r>
      <w:r w:rsidRPr="00DD6B8E">
        <w:tab/>
      </w:r>
      <w:r w:rsidRPr="00DD6B8E">
        <w:tab/>
      </w:r>
      <w:r w:rsidRPr="00DD6B8E">
        <w:tab/>
      </w:r>
      <w:r w:rsidRPr="00DD6B8E">
        <w:tab/>
      </w:r>
      <w:r w:rsidRPr="00DD6B8E">
        <w:rPr>
          <w:rFonts w:hint="eastAsia"/>
        </w:rPr>
        <w:t>20</w:t>
      </w:r>
      <w:r w:rsidRPr="00DD6B8E">
        <w:rPr>
          <w:rFonts w:hint="eastAsia"/>
        </w:rPr>
        <w:t>点</w:t>
      </w:r>
    </w:p>
    <w:tbl>
      <w:tblPr>
        <w:tblStyle w:val="aa"/>
        <w:tblW w:w="0" w:type="auto"/>
        <w:tblInd w:w="-289" w:type="dxa"/>
        <w:tblLook w:val="04A0" w:firstRow="1" w:lastRow="0" w:firstColumn="1" w:lastColumn="0" w:noHBand="0" w:noVBand="1"/>
      </w:tblPr>
      <w:tblGrid>
        <w:gridCol w:w="1947"/>
        <w:gridCol w:w="3527"/>
        <w:gridCol w:w="426"/>
        <w:gridCol w:w="3591"/>
        <w:gridCol w:w="426"/>
      </w:tblGrid>
      <w:tr w:rsidR="00DD6B8E" w:rsidRPr="00DD6B8E" w14:paraId="30C40A31" w14:textId="77777777" w:rsidTr="0015734B">
        <w:tc>
          <w:tcPr>
            <w:tcW w:w="1947" w:type="dxa"/>
            <w:vMerge w:val="restart"/>
          </w:tcPr>
          <w:p w14:paraId="3DC7FA77" w14:textId="77777777" w:rsidR="00FD49BC" w:rsidRPr="00DD6B8E" w:rsidRDefault="00FD49BC" w:rsidP="00FD49BC">
            <w:r w:rsidRPr="00DD6B8E">
              <w:rPr>
                <w:rFonts w:hint="eastAsia"/>
              </w:rPr>
              <w:t>中　項　目</w:t>
            </w:r>
          </w:p>
        </w:tc>
        <w:tc>
          <w:tcPr>
            <w:tcW w:w="7970" w:type="dxa"/>
            <w:gridSpan w:val="4"/>
          </w:tcPr>
          <w:p w14:paraId="3BE08E68" w14:textId="77777777" w:rsidR="00FD49BC" w:rsidRPr="00DD6B8E" w:rsidRDefault="00FD49BC" w:rsidP="00FD49BC">
            <w:r w:rsidRPr="00DD6B8E">
              <w:rPr>
                <w:rFonts w:hint="eastAsia"/>
              </w:rPr>
              <w:t>小　項　目</w:t>
            </w:r>
          </w:p>
        </w:tc>
      </w:tr>
      <w:tr w:rsidR="00DD6B8E" w:rsidRPr="00DD6B8E" w14:paraId="1BF4987E" w14:textId="77777777" w:rsidTr="0015734B">
        <w:trPr>
          <w:trHeight w:val="372"/>
        </w:trPr>
        <w:tc>
          <w:tcPr>
            <w:tcW w:w="1947" w:type="dxa"/>
            <w:vMerge/>
          </w:tcPr>
          <w:p w14:paraId="6BC7CE8B" w14:textId="77777777" w:rsidR="00FD49BC" w:rsidRPr="00DD6B8E" w:rsidRDefault="00FD49BC" w:rsidP="00FD49BC"/>
        </w:tc>
        <w:tc>
          <w:tcPr>
            <w:tcW w:w="3527" w:type="dxa"/>
          </w:tcPr>
          <w:p w14:paraId="6B4B950B" w14:textId="77777777" w:rsidR="00FD49BC" w:rsidRPr="00DD6B8E" w:rsidRDefault="00FD49BC" w:rsidP="00FD49BC">
            <w:r w:rsidRPr="00DD6B8E">
              <w:rPr>
                <w:rFonts w:hint="eastAsia"/>
              </w:rPr>
              <w:t>指　導　法</w:t>
            </w:r>
          </w:p>
        </w:tc>
        <w:tc>
          <w:tcPr>
            <w:tcW w:w="426" w:type="dxa"/>
          </w:tcPr>
          <w:p w14:paraId="4DA1AC39" w14:textId="77777777" w:rsidR="00FD49BC" w:rsidRPr="00DD6B8E" w:rsidRDefault="00FD49BC" w:rsidP="00FD49BC">
            <w:r w:rsidRPr="00DD6B8E">
              <w:rPr>
                <w:rFonts w:hint="eastAsia"/>
              </w:rPr>
              <w:t>点</w:t>
            </w:r>
          </w:p>
        </w:tc>
        <w:tc>
          <w:tcPr>
            <w:tcW w:w="3591" w:type="dxa"/>
          </w:tcPr>
          <w:p w14:paraId="4E58EFD5" w14:textId="77777777" w:rsidR="00FD49BC" w:rsidRPr="00DD6B8E" w:rsidRDefault="00FD49BC" w:rsidP="00FD49BC">
            <w:r w:rsidRPr="00DD6B8E">
              <w:rPr>
                <w:rFonts w:hint="eastAsia"/>
              </w:rPr>
              <w:t>実　技</w:t>
            </w:r>
          </w:p>
        </w:tc>
        <w:tc>
          <w:tcPr>
            <w:tcW w:w="426" w:type="dxa"/>
          </w:tcPr>
          <w:p w14:paraId="44F59226" w14:textId="77777777" w:rsidR="00FD49BC" w:rsidRPr="00DD6B8E" w:rsidRDefault="00FD49BC" w:rsidP="00FD49BC">
            <w:r w:rsidRPr="00DD6B8E">
              <w:rPr>
                <w:rFonts w:hint="eastAsia"/>
              </w:rPr>
              <w:t>点</w:t>
            </w:r>
          </w:p>
        </w:tc>
      </w:tr>
      <w:tr w:rsidR="00DD6B8E" w:rsidRPr="00DD6B8E" w14:paraId="309A4D70" w14:textId="77777777" w:rsidTr="0015734B">
        <w:trPr>
          <w:trHeight w:val="372"/>
        </w:trPr>
        <w:tc>
          <w:tcPr>
            <w:tcW w:w="1947" w:type="dxa"/>
          </w:tcPr>
          <w:p w14:paraId="118AE7B4" w14:textId="77777777" w:rsidR="00FD49BC" w:rsidRPr="00DD6B8E" w:rsidRDefault="00FD49BC" w:rsidP="00FD49BC">
            <w:r w:rsidRPr="00DD6B8E">
              <w:rPr>
                <w:rFonts w:hint="eastAsia"/>
              </w:rPr>
              <w:t>ナビゲーション</w:t>
            </w:r>
          </w:p>
          <w:p w14:paraId="18E79446" w14:textId="77777777" w:rsidR="00FD49BC" w:rsidRPr="00DD6B8E" w:rsidRDefault="00FD49BC" w:rsidP="00FD49BC">
            <w:r w:rsidRPr="00DD6B8E">
              <w:rPr>
                <w:rFonts w:hint="eastAsia"/>
              </w:rPr>
              <w:t>登山道のナビゲーション</w:t>
            </w:r>
          </w:p>
          <w:p w14:paraId="072FF788" w14:textId="77777777" w:rsidR="00FD49BC" w:rsidRPr="00DD6B8E" w:rsidRDefault="00FD49BC" w:rsidP="00FD49BC">
            <w:r w:rsidRPr="00DD6B8E">
              <w:rPr>
                <w:rFonts w:hint="eastAsia"/>
              </w:rPr>
              <w:t xml:space="preserve">　（</w:t>
            </w:r>
            <w:r w:rsidRPr="00DD6B8E">
              <w:rPr>
                <w:rFonts w:hint="eastAsia"/>
              </w:rPr>
              <w:t>20</w:t>
            </w:r>
            <w:r w:rsidRPr="00DD6B8E">
              <w:rPr>
                <w:rFonts w:hint="eastAsia"/>
              </w:rPr>
              <w:t>点）</w:t>
            </w:r>
          </w:p>
          <w:p w14:paraId="5637D56D" w14:textId="78C5ADCF" w:rsidR="00FD49BC" w:rsidRPr="00DD6B8E" w:rsidRDefault="00FD49BC" w:rsidP="00FD49BC"/>
          <w:p w14:paraId="52A9C839" w14:textId="77777777" w:rsidR="007C76EB" w:rsidRPr="00DD6B8E" w:rsidRDefault="007C76EB" w:rsidP="00FD49BC"/>
          <w:p w14:paraId="37039934" w14:textId="77777777" w:rsidR="00FD49BC" w:rsidRPr="00DD6B8E" w:rsidRDefault="00FD49BC" w:rsidP="00FD49BC">
            <w:r w:rsidRPr="00DD6B8E">
              <w:rPr>
                <w:rFonts w:hint="eastAsia"/>
              </w:rPr>
              <w:t>地形図を読む</w:t>
            </w:r>
          </w:p>
          <w:p w14:paraId="20193B3B" w14:textId="77777777" w:rsidR="00FD49BC" w:rsidRPr="00DD6B8E" w:rsidRDefault="00FD49BC" w:rsidP="00FD49BC">
            <w:r w:rsidRPr="00DD6B8E">
              <w:rPr>
                <w:rFonts w:hint="eastAsia"/>
              </w:rPr>
              <w:t xml:space="preserve">　（</w:t>
            </w:r>
            <w:r w:rsidRPr="00DD6B8E">
              <w:rPr>
                <w:rFonts w:hint="eastAsia"/>
              </w:rPr>
              <w:t>50</w:t>
            </w:r>
            <w:r w:rsidRPr="00DD6B8E">
              <w:rPr>
                <w:rFonts w:hint="eastAsia"/>
              </w:rPr>
              <w:t>点）</w:t>
            </w:r>
          </w:p>
          <w:p w14:paraId="03020A06" w14:textId="77777777" w:rsidR="00FD49BC" w:rsidRPr="00DD6B8E" w:rsidRDefault="00FD49BC" w:rsidP="00FD49BC"/>
          <w:p w14:paraId="00473584" w14:textId="77777777" w:rsidR="00FD49BC" w:rsidRPr="00DD6B8E" w:rsidRDefault="00FD49BC" w:rsidP="00FD49BC"/>
          <w:p w14:paraId="46DCB84F" w14:textId="77777777" w:rsidR="00FD49BC" w:rsidRPr="00DD6B8E" w:rsidRDefault="00FD49BC" w:rsidP="00FD49BC"/>
          <w:p w14:paraId="1C9797BF" w14:textId="4557F96C" w:rsidR="00FD49BC" w:rsidRPr="00DD6B8E" w:rsidRDefault="00FD49BC" w:rsidP="00FD49BC"/>
          <w:p w14:paraId="5B088591" w14:textId="77777777" w:rsidR="007C76EB" w:rsidRPr="00DD6B8E" w:rsidRDefault="007C76EB" w:rsidP="00FD49BC"/>
          <w:p w14:paraId="7EA536ED" w14:textId="77777777" w:rsidR="00FD49BC" w:rsidRPr="00DD6B8E" w:rsidRDefault="00FD49BC" w:rsidP="00FD49BC">
            <w:r w:rsidRPr="00DD6B8E">
              <w:rPr>
                <w:rFonts w:hint="eastAsia"/>
              </w:rPr>
              <w:t>GPS</w:t>
            </w:r>
            <w:r w:rsidRPr="00DD6B8E">
              <w:rPr>
                <w:rFonts w:hint="eastAsia"/>
              </w:rPr>
              <w:t>・高度計の活用</w:t>
            </w:r>
          </w:p>
          <w:p w14:paraId="23391950" w14:textId="77777777" w:rsidR="00FD49BC" w:rsidRPr="00DD6B8E" w:rsidRDefault="00FD49BC" w:rsidP="00FD49BC">
            <w:r w:rsidRPr="00DD6B8E">
              <w:rPr>
                <w:rFonts w:hint="eastAsia"/>
              </w:rPr>
              <w:t xml:space="preserve">　（</w:t>
            </w:r>
            <w:r w:rsidRPr="00DD6B8E">
              <w:rPr>
                <w:rFonts w:hint="eastAsia"/>
              </w:rPr>
              <w:t>20</w:t>
            </w:r>
            <w:r w:rsidRPr="00DD6B8E">
              <w:rPr>
                <w:rFonts w:hint="eastAsia"/>
              </w:rPr>
              <w:t>点）</w:t>
            </w:r>
          </w:p>
          <w:p w14:paraId="608CC53D" w14:textId="1AF12D22" w:rsidR="00FD49BC" w:rsidRPr="00DD6B8E" w:rsidRDefault="00FD49BC" w:rsidP="00FD49BC"/>
          <w:p w14:paraId="315D27C0" w14:textId="77777777" w:rsidR="007C76EB" w:rsidRPr="00DD6B8E" w:rsidRDefault="007C76EB" w:rsidP="00FD49BC"/>
          <w:p w14:paraId="13779153" w14:textId="77777777" w:rsidR="00FD49BC" w:rsidRPr="00DD6B8E" w:rsidRDefault="00FD49BC" w:rsidP="00FD49BC">
            <w:r w:rsidRPr="00DD6B8E">
              <w:rPr>
                <w:rFonts w:hint="eastAsia"/>
              </w:rPr>
              <w:t>道迷いを防ぐには</w:t>
            </w:r>
          </w:p>
          <w:p w14:paraId="6D0EE0A9" w14:textId="77777777" w:rsidR="00FD49BC" w:rsidRPr="00DD6B8E" w:rsidRDefault="00FD49BC" w:rsidP="00FD49BC">
            <w:r w:rsidRPr="00DD6B8E">
              <w:rPr>
                <w:rFonts w:hint="eastAsia"/>
              </w:rPr>
              <w:t xml:space="preserve">　（</w:t>
            </w:r>
            <w:r w:rsidRPr="00DD6B8E">
              <w:rPr>
                <w:rFonts w:hint="eastAsia"/>
              </w:rPr>
              <w:t>10</w:t>
            </w:r>
            <w:r w:rsidRPr="00DD6B8E">
              <w:rPr>
                <w:rFonts w:hint="eastAsia"/>
              </w:rPr>
              <w:t>点）</w:t>
            </w:r>
          </w:p>
        </w:tc>
        <w:tc>
          <w:tcPr>
            <w:tcW w:w="3527" w:type="dxa"/>
          </w:tcPr>
          <w:p w14:paraId="6ECDA67B" w14:textId="77777777" w:rsidR="00FD49BC" w:rsidRPr="00DD6B8E" w:rsidRDefault="00FD49BC" w:rsidP="00FD49BC">
            <w:r w:rsidRPr="00DD6B8E">
              <w:rPr>
                <w:rFonts w:hint="eastAsia"/>
              </w:rPr>
              <w:t>出発前の予定コースの把握</w:t>
            </w:r>
          </w:p>
          <w:p w14:paraId="6278BCE2" w14:textId="77777777" w:rsidR="00FD49BC" w:rsidRPr="00DD6B8E" w:rsidRDefault="00FD49BC" w:rsidP="00FD49BC">
            <w:r w:rsidRPr="00DD6B8E">
              <w:rPr>
                <w:rFonts w:hint="eastAsia"/>
              </w:rPr>
              <w:t>＊現在位置の同定</w:t>
            </w:r>
          </w:p>
          <w:p w14:paraId="4CF32236" w14:textId="77777777" w:rsidR="00FD49BC" w:rsidRPr="00DD6B8E" w:rsidRDefault="00FD49BC" w:rsidP="00FD49BC">
            <w:r w:rsidRPr="00DD6B8E">
              <w:rPr>
                <w:rFonts w:hint="eastAsia"/>
              </w:rPr>
              <w:t>・コンパスの活用</w:t>
            </w:r>
          </w:p>
          <w:p w14:paraId="267451FA" w14:textId="77777777" w:rsidR="00FD49BC" w:rsidRPr="00DD6B8E" w:rsidRDefault="00FD49BC" w:rsidP="00FD49BC">
            <w:r w:rsidRPr="00DD6B8E">
              <w:rPr>
                <w:rFonts w:hint="eastAsia"/>
              </w:rPr>
              <w:t>・コンパスの基本テクニンク</w:t>
            </w:r>
          </w:p>
          <w:p w14:paraId="5779ADEC" w14:textId="56730D72" w:rsidR="00FD49BC" w:rsidRPr="00DD6B8E" w:rsidRDefault="00FD49BC" w:rsidP="00FD49BC"/>
          <w:p w14:paraId="16D7A6FB" w14:textId="77777777" w:rsidR="007C76EB" w:rsidRPr="00DD6B8E" w:rsidRDefault="007C76EB" w:rsidP="00FD49BC"/>
          <w:p w14:paraId="72122939" w14:textId="77777777" w:rsidR="00FD49BC" w:rsidRPr="00DD6B8E" w:rsidRDefault="00FD49BC" w:rsidP="00FD49BC">
            <w:r w:rsidRPr="00DD6B8E">
              <w:rPr>
                <w:rFonts w:hint="eastAsia"/>
              </w:rPr>
              <w:t>＊地形図を読む</w:t>
            </w:r>
          </w:p>
          <w:p w14:paraId="3DC45E87" w14:textId="77777777" w:rsidR="00FD49BC" w:rsidRPr="00DD6B8E" w:rsidRDefault="00FD49BC" w:rsidP="00FD49BC"/>
          <w:p w14:paraId="316B2D65" w14:textId="77777777" w:rsidR="00FD49BC" w:rsidRPr="00DD6B8E" w:rsidRDefault="00FD49BC" w:rsidP="00FD49BC">
            <w:r w:rsidRPr="00DD6B8E">
              <w:rPr>
                <w:rFonts w:hint="eastAsia"/>
              </w:rPr>
              <w:t>＊航法（徒歩ナビ）</w:t>
            </w:r>
          </w:p>
          <w:p w14:paraId="77B9590D" w14:textId="77777777" w:rsidR="00FD49BC" w:rsidRPr="00DD6B8E" w:rsidRDefault="00FD49BC" w:rsidP="00FD49BC">
            <w:r w:rsidRPr="00DD6B8E">
              <w:rPr>
                <w:rFonts w:hint="eastAsia"/>
              </w:rPr>
              <w:t>・方角確認・整置</w:t>
            </w:r>
          </w:p>
          <w:p w14:paraId="1C9A2E01" w14:textId="77777777" w:rsidR="00FD49BC" w:rsidRPr="00DD6B8E" w:rsidRDefault="00FD49BC" w:rsidP="00FD49BC">
            <w:r w:rsidRPr="00DD6B8E">
              <w:rPr>
                <w:rFonts w:hint="eastAsia"/>
              </w:rPr>
              <w:t>＊山座同定</w:t>
            </w:r>
          </w:p>
          <w:p w14:paraId="61E38D97" w14:textId="70F8E3A4" w:rsidR="00FD49BC" w:rsidRPr="00DD6B8E" w:rsidRDefault="00FD49BC" w:rsidP="00FD49BC"/>
          <w:p w14:paraId="1741EDDC" w14:textId="77777777" w:rsidR="007C76EB" w:rsidRPr="00DD6B8E" w:rsidRDefault="007C76EB" w:rsidP="00FD49BC"/>
          <w:p w14:paraId="71BBC0A8" w14:textId="77777777" w:rsidR="00FD49BC" w:rsidRPr="00DD6B8E" w:rsidRDefault="00FD49BC" w:rsidP="00FD49BC">
            <w:r w:rsidRPr="00DD6B8E">
              <w:rPr>
                <w:rFonts w:hint="eastAsia"/>
              </w:rPr>
              <w:t>・ＧＰＳ・高度計活用の利点と注意</w:t>
            </w:r>
          </w:p>
          <w:p w14:paraId="4ADACEF6" w14:textId="77777777" w:rsidR="00FD49BC" w:rsidRPr="00DD6B8E" w:rsidRDefault="00FD49BC" w:rsidP="00FD49BC">
            <w:r w:rsidRPr="00DD6B8E">
              <w:rPr>
                <w:rFonts w:hint="eastAsia"/>
              </w:rPr>
              <w:t xml:space="preserve">　点</w:t>
            </w:r>
          </w:p>
          <w:p w14:paraId="47429CCB" w14:textId="77777777" w:rsidR="00FD49BC" w:rsidRPr="00DD6B8E" w:rsidRDefault="00FD49BC" w:rsidP="00FD49BC"/>
          <w:p w14:paraId="6185E106" w14:textId="5DCAC5A4" w:rsidR="00FD49BC" w:rsidRPr="00DD6B8E" w:rsidRDefault="00FD49BC" w:rsidP="00FD49BC"/>
          <w:p w14:paraId="470D1D10" w14:textId="77777777" w:rsidR="007C76EB" w:rsidRPr="00DD6B8E" w:rsidRDefault="007C76EB" w:rsidP="00FD49BC"/>
          <w:p w14:paraId="681695BE" w14:textId="77777777" w:rsidR="00FD49BC" w:rsidRPr="00DD6B8E" w:rsidRDefault="00FD49BC" w:rsidP="00FD49BC">
            <w:r w:rsidRPr="00DD6B8E">
              <w:rPr>
                <w:rFonts w:hint="eastAsia"/>
              </w:rPr>
              <w:t>・道迷いしたら</w:t>
            </w:r>
          </w:p>
          <w:p w14:paraId="457B8FD0" w14:textId="77777777" w:rsidR="00FD49BC" w:rsidRPr="00DD6B8E" w:rsidRDefault="00FD49BC" w:rsidP="00FD49BC">
            <w:pPr>
              <w:ind w:left="420" w:hangingChars="200" w:hanging="420"/>
            </w:pPr>
            <w:r w:rsidRPr="00DD6B8E">
              <w:rPr>
                <w:rFonts w:hint="eastAsia"/>
              </w:rPr>
              <w:t xml:space="preserve">　　来た道に戻る（自分がいる地点が分かる所まで）</w:t>
            </w:r>
          </w:p>
          <w:p w14:paraId="3048E6B8" w14:textId="77777777" w:rsidR="00FD49BC" w:rsidRPr="00DD6B8E" w:rsidRDefault="00FD49BC" w:rsidP="00FD49BC">
            <w:pPr>
              <w:ind w:leftChars="200" w:left="420"/>
            </w:pPr>
            <w:r w:rsidRPr="00DD6B8E">
              <w:rPr>
                <w:rFonts w:hint="eastAsia"/>
              </w:rPr>
              <w:t>登山道に戻る（道間違いの修正）</w:t>
            </w:r>
          </w:p>
          <w:p w14:paraId="77C7F79C" w14:textId="77777777" w:rsidR="00FD49BC" w:rsidRPr="00DD6B8E" w:rsidRDefault="00FD49BC" w:rsidP="00FD49BC">
            <w:r w:rsidRPr="00DD6B8E">
              <w:rPr>
                <w:rFonts w:hint="eastAsia"/>
              </w:rPr>
              <w:t>・沢筋は下らない</w:t>
            </w:r>
          </w:p>
        </w:tc>
        <w:tc>
          <w:tcPr>
            <w:tcW w:w="426" w:type="dxa"/>
          </w:tcPr>
          <w:p w14:paraId="4D73028C" w14:textId="77777777" w:rsidR="00FD49BC" w:rsidRPr="00DD6B8E" w:rsidRDefault="00FD49BC" w:rsidP="00FD49BC"/>
        </w:tc>
        <w:tc>
          <w:tcPr>
            <w:tcW w:w="3591" w:type="dxa"/>
          </w:tcPr>
          <w:p w14:paraId="50359DD5" w14:textId="77777777" w:rsidR="00FD49BC" w:rsidRPr="00DD6B8E" w:rsidRDefault="00FD49BC" w:rsidP="00FD49BC"/>
          <w:p w14:paraId="33F4E094" w14:textId="77777777" w:rsidR="00FD49BC" w:rsidRPr="00DD6B8E" w:rsidRDefault="00FD49BC" w:rsidP="00FD49BC">
            <w:r w:rsidRPr="00DD6B8E">
              <w:rPr>
                <w:rFonts w:hint="eastAsia"/>
              </w:rPr>
              <w:t>・地形概念の把握（尾根筋と沢筋、</w:t>
            </w:r>
          </w:p>
          <w:p w14:paraId="54584C54" w14:textId="77777777" w:rsidR="00FD49BC" w:rsidRPr="00DD6B8E" w:rsidRDefault="00FD49BC" w:rsidP="00FD49BC">
            <w:pPr>
              <w:ind w:firstLineChars="100" w:firstLine="210"/>
            </w:pPr>
            <w:r w:rsidRPr="00DD6B8E">
              <w:rPr>
                <w:rFonts w:hint="eastAsia"/>
              </w:rPr>
              <w:t>予定登山コース）</w:t>
            </w:r>
          </w:p>
          <w:p w14:paraId="5A75260E" w14:textId="77777777" w:rsidR="00FD49BC" w:rsidRPr="00DD6B8E" w:rsidRDefault="00FD49BC" w:rsidP="00FD49BC"/>
          <w:p w14:paraId="5B41C45F" w14:textId="6A2DB97B" w:rsidR="00FD49BC" w:rsidRPr="00DD6B8E" w:rsidRDefault="00FD49BC" w:rsidP="00FD49BC"/>
          <w:p w14:paraId="77319CC4" w14:textId="77777777" w:rsidR="007C76EB" w:rsidRPr="00DD6B8E" w:rsidRDefault="007C76EB" w:rsidP="00FD49BC"/>
          <w:p w14:paraId="05174FD3" w14:textId="77777777" w:rsidR="00FD49BC" w:rsidRPr="00DD6B8E" w:rsidRDefault="00FD49BC" w:rsidP="00FD49BC">
            <w:r w:rsidRPr="00DD6B8E">
              <w:rPr>
                <w:rFonts w:hint="eastAsia"/>
              </w:rPr>
              <w:t>・地形図とガイド図の違い</w:t>
            </w:r>
          </w:p>
          <w:p w14:paraId="6A5E06ED" w14:textId="77777777" w:rsidR="00FD49BC" w:rsidRPr="00DD6B8E" w:rsidRDefault="00FD49BC" w:rsidP="00FD49BC">
            <w:r w:rsidRPr="00DD6B8E">
              <w:rPr>
                <w:rFonts w:hint="eastAsia"/>
              </w:rPr>
              <w:t>・地図の西偏、磁北線</w:t>
            </w:r>
          </w:p>
          <w:p w14:paraId="343C918F" w14:textId="77777777" w:rsidR="00FD49BC" w:rsidRPr="00DD6B8E" w:rsidRDefault="00FD49BC" w:rsidP="00FD49BC">
            <w:r w:rsidRPr="00DD6B8E">
              <w:rPr>
                <w:rFonts w:hint="eastAsia"/>
              </w:rPr>
              <w:t>・地形図と西偏角度の確認</w:t>
            </w:r>
          </w:p>
          <w:p w14:paraId="12A8DE2A" w14:textId="77777777" w:rsidR="00FD49BC" w:rsidRPr="00DD6B8E" w:rsidRDefault="00FD49BC" w:rsidP="00FD49BC">
            <w:r w:rsidRPr="00DD6B8E">
              <w:rPr>
                <w:rFonts w:hint="eastAsia"/>
              </w:rPr>
              <w:t>・地図記号</w:t>
            </w:r>
          </w:p>
          <w:p w14:paraId="735FA21C" w14:textId="77777777" w:rsidR="00FD49BC" w:rsidRPr="00DD6B8E" w:rsidRDefault="00FD49BC" w:rsidP="00FD49BC"/>
          <w:p w14:paraId="36DAF67F" w14:textId="574EDE52" w:rsidR="00FD49BC" w:rsidRPr="00DD6B8E" w:rsidRDefault="00FD49BC" w:rsidP="00FD49BC">
            <w:pPr>
              <w:ind w:left="210" w:hangingChars="100" w:hanging="210"/>
            </w:pPr>
          </w:p>
          <w:p w14:paraId="07B3E1FC" w14:textId="77777777" w:rsidR="007C76EB" w:rsidRPr="00DD6B8E" w:rsidRDefault="007C76EB" w:rsidP="00FD49BC">
            <w:pPr>
              <w:ind w:left="210" w:hangingChars="100" w:hanging="210"/>
            </w:pPr>
          </w:p>
          <w:p w14:paraId="092F3663" w14:textId="77777777" w:rsidR="00FD49BC" w:rsidRPr="00DD6B8E" w:rsidRDefault="00FD49BC" w:rsidP="00FD49BC">
            <w:pPr>
              <w:ind w:left="210" w:hangingChars="100" w:hanging="210"/>
            </w:pPr>
            <w:r w:rsidRPr="00DD6B8E">
              <w:rPr>
                <w:rFonts w:hint="eastAsia"/>
              </w:rPr>
              <w:t>・</w:t>
            </w:r>
            <w:r w:rsidRPr="00DD6B8E">
              <w:rPr>
                <w:rFonts w:hint="eastAsia"/>
              </w:rPr>
              <w:t>GPS</w:t>
            </w:r>
            <w:r w:rsidRPr="00DD6B8E">
              <w:rPr>
                <w:rFonts w:hint="eastAsia"/>
              </w:rPr>
              <w:t>・高度計使用の注意点</w:t>
            </w:r>
          </w:p>
          <w:p w14:paraId="73463C0B" w14:textId="77777777" w:rsidR="00FD49BC" w:rsidRPr="00DD6B8E" w:rsidRDefault="00FD49BC" w:rsidP="00FD49BC">
            <w:pPr>
              <w:ind w:left="210" w:hangingChars="100" w:hanging="210"/>
            </w:pPr>
            <w:r w:rsidRPr="00DD6B8E">
              <w:rPr>
                <w:rFonts w:hint="eastAsia"/>
              </w:rPr>
              <w:t>・スマートホンを</w:t>
            </w:r>
            <w:r w:rsidRPr="00DD6B8E">
              <w:rPr>
                <w:rFonts w:hint="eastAsia"/>
              </w:rPr>
              <w:t>GPS</w:t>
            </w:r>
            <w:r w:rsidRPr="00DD6B8E">
              <w:rPr>
                <w:rFonts w:hint="eastAsia"/>
              </w:rPr>
              <w:t>として使用する場合の注意点</w:t>
            </w:r>
          </w:p>
          <w:p w14:paraId="687A6828" w14:textId="5D20CBA6" w:rsidR="00FD49BC" w:rsidRPr="00DD6B8E" w:rsidRDefault="00FD49BC" w:rsidP="00FD49BC"/>
          <w:p w14:paraId="4E317B2B" w14:textId="77777777" w:rsidR="007C76EB" w:rsidRPr="00DD6B8E" w:rsidRDefault="007C76EB" w:rsidP="00FD49BC"/>
          <w:p w14:paraId="3AFAB19B" w14:textId="77777777" w:rsidR="00FD49BC" w:rsidRPr="00DD6B8E" w:rsidRDefault="00FD49BC" w:rsidP="00FD49BC">
            <w:r w:rsidRPr="00DD6B8E">
              <w:rPr>
                <w:rFonts w:hint="eastAsia"/>
              </w:rPr>
              <w:t>「ビバーク」項目の内容との関連性</w:t>
            </w:r>
          </w:p>
          <w:p w14:paraId="3E7C5070" w14:textId="77777777" w:rsidR="00FD49BC" w:rsidRPr="00DD6B8E" w:rsidRDefault="00FD49BC" w:rsidP="00FD49BC">
            <w:r w:rsidRPr="00DD6B8E">
              <w:rPr>
                <w:rFonts w:hint="eastAsia"/>
              </w:rPr>
              <w:t xml:space="preserve">　</w:t>
            </w:r>
          </w:p>
          <w:p w14:paraId="4226BD51" w14:textId="77777777" w:rsidR="00FD49BC" w:rsidRPr="00DD6B8E" w:rsidRDefault="00FD49BC" w:rsidP="00FD49BC"/>
          <w:p w14:paraId="6339A417" w14:textId="77777777" w:rsidR="00FD49BC" w:rsidRPr="00DD6B8E" w:rsidRDefault="00FD49BC" w:rsidP="00FD49BC"/>
        </w:tc>
        <w:tc>
          <w:tcPr>
            <w:tcW w:w="426" w:type="dxa"/>
          </w:tcPr>
          <w:p w14:paraId="3558F420" w14:textId="77777777" w:rsidR="00FD49BC" w:rsidRPr="00DD6B8E" w:rsidRDefault="00FD49BC" w:rsidP="00FD49BC"/>
        </w:tc>
      </w:tr>
    </w:tbl>
    <w:p w14:paraId="2A99850D" w14:textId="77777777" w:rsidR="00FD49BC" w:rsidRPr="00DD6B8E" w:rsidRDefault="00FD49BC" w:rsidP="00FD49BC"/>
    <w:p w14:paraId="5E920283" w14:textId="77777777" w:rsidR="00FD49BC" w:rsidRPr="00DD6B8E" w:rsidRDefault="00FD49BC" w:rsidP="00FD49BC"/>
    <w:p w14:paraId="22773DAC" w14:textId="77777777" w:rsidR="00FD49BC" w:rsidRPr="00DD6B8E" w:rsidRDefault="00FD49BC" w:rsidP="00FD49BC"/>
    <w:p w14:paraId="5385C068" w14:textId="77777777" w:rsidR="00FD49BC" w:rsidRPr="00DD6B8E" w:rsidRDefault="00FD49BC" w:rsidP="00FD49BC"/>
    <w:p w14:paraId="4D333637" w14:textId="77777777" w:rsidR="00FD49BC" w:rsidRPr="00DD6B8E" w:rsidRDefault="00FD49BC" w:rsidP="00FD49BC"/>
    <w:p w14:paraId="40B3AD0E" w14:textId="77777777" w:rsidR="00FD49BC" w:rsidRPr="00DD6B8E" w:rsidRDefault="00FD49BC" w:rsidP="00FD49BC"/>
    <w:p w14:paraId="4802BA18" w14:textId="77777777" w:rsidR="00FD49BC" w:rsidRPr="00DD6B8E" w:rsidRDefault="00FD49BC" w:rsidP="00FD49BC"/>
    <w:p w14:paraId="2BA9F38D" w14:textId="77777777" w:rsidR="00FD49BC" w:rsidRPr="00DD6B8E" w:rsidRDefault="00FD49BC" w:rsidP="00FD49BC"/>
    <w:p w14:paraId="31F130FB" w14:textId="77777777" w:rsidR="00FD49BC" w:rsidRPr="00DD6B8E" w:rsidRDefault="00FD49BC" w:rsidP="00FD49BC"/>
    <w:p w14:paraId="0CF0CEF9" w14:textId="77777777" w:rsidR="00FD49BC" w:rsidRPr="00DD6B8E" w:rsidRDefault="00FD49BC" w:rsidP="00FD49BC"/>
    <w:p w14:paraId="0D40EC5E" w14:textId="77777777" w:rsidR="00FD49BC" w:rsidRPr="00DD6B8E" w:rsidRDefault="00FD49BC" w:rsidP="00FD49BC"/>
    <w:p w14:paraId="0EB897AF" w14:textId="77777777" w:rsidR="00FD49BC" w:rsidRPr="00DD6B8E" w:rsidRDefault="00FD49BC" w:rsidP="00FD49BC"/>
    <w:p w14:paraId="5A9FDDA1" w14:textId="77777777" w:rsidR="00FD49BC" w:rsidRPr="00DD6B8E" w:rsidRDefault="00FD49BC" w:rsidP="00FD49BC"/>
    <w:p w14:paraId="42064726" w14:textId="77777777" w:rsidR="00FD49BC" w:rsidRPr="00DD6B8E" w:rsidRDefault="00FD49BC" w:rsidP="00FD49BC"/>
    <w:p w14:paraId="05E45899" w14:textId="77777777" w:rsidR="00FD49BC" w:rsidRPr="00DD6B8E" w:rsidRDefault="00FD49BC" w:rsidP="00FD49BC"/>
    <w:p w14:paraId="24278641" w14:textId="77777777" w:rsidR="00FD49BC" w:rsidRPr="00DD6B8E" w:rsidRDefault="00FD49BC" w:rsidP="00FD49BC"/>
    <w:p w14:paraId="1B562696" w14:textId="77777777" w:rsidR="00311911" w:rsidRPr="00DD6B8E" w:rsidRDefault="00311911" w:rsidP="00FD49BC"/>
    <w:p w14:paraId="5312FA18" w14:textId="77777777" w:rsidR="00311911" w:rsidRPr="00DD6B8E" w:rsidRDefault="00311911" w:rsidP="00FD49BC"/>
    <w:p w14:paraId="1A114E00" w14:textId="77777777" w:rsidR="00311911" w:rsidRPr="00DD6B8E" w:rsidRDefault="00311911" w:rsidP="00FD49BC"/>
    <w:p w14:paraId="24EA2354" w14:textId="77777777" w:rsidR="00311911" w:rsidRPr="00DD6B8E" w:rsidRDefault="00311911" w:rsidP="00FD49BC"/>
    <w:p w14:paraId="455A1260" w14:textId="77777777" w:rsidR="00311911" w:rsidRPr="00DD6B8E" w:rsidRDefault="00311911" w:rsidP="00FD49BC"/>
    <w:p w14:paraId="2B7FC3F1" w14:textId="77777777" w:rsidR="00311911" w:rsidRPr="00DD6B8E" w:rsidRDefault="00311911" w:rsidP="00FD49BC"/>
    <w:p w14:paraId="5F8CD0F0" w14:textId="77777777" w:rsidR="00311911" w:rsidRPr="00DD6B8E" w:rsidRDefault="00311911" w:rsidP="00FD49BC"/>
    <w:p w14:paraId="71BA0A72" w14:textId="77777777" w:rsidR="009A23F6" w:rsidRPr="00DD6B8E" w:rsidRDefault="009A23F6" w:rsidP="00FD49BC"/>
    <w:p w14:paraId="092FA4E3" w14:textId="77777777" w:rsidR="00FD49BC" w:rsidRPr="00DD6B8E" w:rsidRDefault="00FD49BC" w:rsidP="00FD49BC">
      <w:r w:rsidRPr="00DD6B8E">
        <w:rPr>
          <w:rFonts w:hint="eastAsia"/>
        </w:rPr>
        <w:lastRenderedPageBreak/>
        <w:t>Ⅵ．積雪期の登山技術</w:t>
      </w:r>
    </w:p>
    <w:p w14:paraId="03D55A7B" w14:textId="004A184E" w:rsidR="00FD49BC" w:rsidRPr="00DD6B8E" w:rsidRDefault="00FD49BC" w:rsidP="00FD49BC">
      <w:pPr>
        <w:jc w:val="left"/>
      </w:pPr>
      <w:r w:rsidRPr="00DD6B8E">
        <w:rPr>
          <w:rFonts w:hint="eastAsia"/>
        </w:rPr>
        <w:t>1.</w:t>
      </w:r>
      <w:r w:rsidRPr="00DD6B8E">
        <w:rPr>
          <w:rFonts w:hint="eastAsia"/>
        </w:rPr>
        <w:t>積雪期の登山用具</w:t>
      </w:r>
      <w:r w:rsidRPr="00DD6B8E">
        <w:rPr>
          <w:rFonts w:hint="eastAsia"/>
        </w:rPr>
        <w:tab/>
      </w:r>
      <w:r w:rsidRPr="00DD6B8E">
        <w:rPr>
          <w:rFonts w:hint="eastAsia"/>
        </w:rPr>
        <w:tab/>
      </w:r>
      <w:r w:rsidRPr="00DD6B8E">
        <w:rPr>
          <w:rFonts w:hint="eastAsia"/>
        </w:rPr>
        <w:tab/>
      </w:r>
      <w:r w:rsidRPr="00DD6B8E">
        <w:rPr>
          <w:rFonts w:hint="eastAsia"/>
        </w:rPr>
        <w:tab/>
      </w:r>
      <w:r w:rsidRPr="00DD6B8E">
        <w:rPr>
          <w:rFonts w:hint="eastAsia"/>
        </w:rPr>
        <w:tab/>
      </w:r>
      <w:r w:rsidRPr="00DD6B8E">
        <w:rPr>
          <w:rFonts w:hint="eastAsia"/>
        </w:rPr>
        <w:t xml:space="preserve">　　　　　　　　　</w:t>
      </w:r>
      <w:r w:rsidR="0015734B" w:rsidRPr="00DD6B8E">
        <w:tab/>
      </w:r>
      <w:r w:rsidRPr="00DD6B8E">
        <w:rPr>
          <w:rFonts w:hint="eastAsia"/>
        </w:rPr>
        <w:t>20</w:t>
      </w:r>
      <w:r w:rsidRPr="00DD6B8E">
        <w:rPr>
          <w:rFonts w:hint="eastAsia"/>
        </w:rPr>
        <w:t>点</w:t>
      </w:r>
    </w:p>
    <w:tbl>
      <w:tblPr>
        <w:tblStyle w:val="aa"/>
        <w:tblW w:w="10058" w:type="dxa"/>
        <w:tblInd w:w="-147" w:type="dxa"/>
        <w:tblLook w:val="04A0" w:firstRow="1" w:lastRow="0" w:firstColumn="1" w:lastColumn="0" w:noHBand="0" w:noVBand="1"/>
      </w:tblPr>
      <w:tblGrid>
        <w:gridCol w:w="1560"/>
        <w:gridCol w:w="3949"/>
        <w:gridCol w:w="426"/>
        <w:gridCol w:w="43"/>
        <w:gridCol w:w="3654"/>
        <w:gridCol w:w="426"/>
      </w:tblGrid>
      <w:tr w:rsidR="00DD6B8E" w:rsidRPr="00DD6B8E" w14:paraId="7023C6A4" w14:textId="77777777" w:rsidTr="009A23F6">
        <w:tc>
          <w:tcPr>
            <w:tcW w:w="1560" w:type="dxa"/>
          </w:tcPr>
          <w:p w14:paraId="2AFCD523" w14:textId="77777777" w:rsidR="00FD49BC" w:rsidRPr="00DD6B8E" w:rsidRDefault="00FD49BC" w:rsidP="00FD49BC">
            <w:pPr>
              <w:jc w:val="center"/>
            </w:pPr>
            <w:r w:rsidRPr="00DD6B8E">
              <w:rPr>
                <w:rFonts w:hint="eastAsia"/>
              </w:rPr>
              <w:t>中　項　目</w:t>
            </w:r>
          </w:p>
        </w:tc>
        <w:tc>
          <w:tcPr>
            <w:tcW w:w="8498" w:type="dxa"/>
            <w:gridSpan w:val="5"/>
          </w:tcPr>
          <w:p w14:paraId="408958E3" w14:textId="77777777" w:rsidR="00FD49BC" w:rsidRPr="00DD6B8E" w:rsidRDefault="00FD49BC" w:rsidP="00FD49BC">
            <w:pPr>
              <w:jc w:val="center"/>
            </w:pPr>
            <w:r w:rsidRPr="00DD6B8E">
              <w:rPr>
                <w:rFonts w:hint="eastAsia"/>
              </w:rPr>
              <w:t>小　項　目</w:t>
            </w:r>
          </w:p>
        </w:tc>
      </w:tr>
      <w:tr w:rsidR="00DD6B8E" w:rsidRPr="00DD6B8E" w14:paraId="46A84CF3" w14:textId="77777777" w:rsidTr="009A23F6">
        <w:tc>
          <w:tcPr>
            <w:tcW w:w="1560" w:type="dxa"/>
          </w:tcPr>
          <w:p w14:paraId="27887B0A" w14:textId="77777777" w:rsidR="00FD49BC" w:rsidRPr="00DD6B8E" w:rsidRDefault="00FD49BC" w:rsidP="00FD49BC">
            <w:pPr>
              <w:jc w:val="left"/>
            </w:pPr>
          </w:p>
        </w:tc>
        <w:tc>
          <w:tcPr>
            <w:tcW w:w="3949" w:type="dxa"/>
          </w:tcPr>
          <w:p w14:paraId="39E4F30B" w14:textId="77777777" w:rsidR="00FD49BC" w:rsidRPr="00DD6B8E" w:rsidRDefault="00FD49BC" w:rsidP="00FD49BC">
            <w:pPr>
              <w:jc w:val="center"/>
            </w:pPr>
            <w:r w:rsidRPr="00DD6B8E">
              <w:rPr>
                <w:rFonts w:hint="eastAsia"/>
              </w:rPr>
              <w:t>指　導　法</w:t>
            </w:r>
          </w:p>
        </w:tc>
        <w:tc>
          <w:tcPr>
            <w:tcW w:w="426" w:type="dxa"/>
          </w:tcPr>
          <w:p w14:paraId="1F4CC09E" w14:textId="77777777" w:rsidR="00FD49BC" w:rsidRPr="00DD6B8E" w:rsidRDefault="00FD49BC" w:rsidP="00FD49BC">
            <w:pPr>
              <w:jc w:val="center"/>
            </w:pPr>
            <w:r w:rsidRPr="00DD6B8E">
              <w:rPr>
                <w:rFonts w:hint="eastAsia"/>
              </w:rPr>
              <w:t>点</w:t>
            </w:r>
          </w:p>
        </w:tc>
        <w:tc>
          <w:tcPr>
            <w:tcW w:w="3697" w:type="dxa"/>
            <w:gridSpan w:val="2"/>
          </w:tcPr>
          <w:p w14:paraId="5E863C26" w14:textId="77777777" w:rsidR="00FD49BC" w:rsidRPr="00DD6B8E" w:rsidRDefault="00FD49BC" w:rsidP="00FD49BC">
            <w:pPr>
              <w:jc w:val="center"/>
            </w:pPr>
            <w:r w:rsidRPr="00DD6B8E">
              <w:rPr>
                <w:rFonts w:hint="eastAsia"/>
              </w:rPr>
              <w:t>実　技</w:t>
            </w:r>
          </w:p>
        </w:tc>
        <w:tc>
          <w:tcPr>
            <w:tcW w:w="426" w:type="dxa"/>
          </w:tcPr>
          <w:p w14:paraId="5EBE53F8" w14:textId="77777777" w:rsidR="00FD49BC" w:rsidRPr="00DD6B8E" w:rsidRDefault="00FD49BC" w:rsidP="00FD49BC">
            <w:pPr>
              <w:jc w:val="center"/>
            </w:pPr>
            <w:r w:rsidRPr="00DD6B8E">
              <w:rPr>
                <w:rFonts w:hint="eastAsia"/>
              </w:rPr>
              <w:t>点</w:t>
            </w:r>
          </w:p>
        </w:tc>
      </w:tr>
      <w:tr w:rsidR="00DD6B8E" w:rsidRPr="00DD6B8E" w14:paraId="453DD2D3" w14:textId="77777777" w:rsidTr="00554571">
        <w:trPr>
          <w:trHeight w:val="12851"/>
        </w:trPr>
        <w:tc>
          <w:tcPr>
            <w:tcW w:w="1560" w:type="dxa"/>
          </w:tcPr>
          <w:p w14:paraId="419CE9C8" w14:textId="084EE040" w:rsidR="00FD49BC" w:rsidRPr="00DD6B8E" w:rsidRDefault="0015734B" w:rsidP="00FD49BC">
            <w:pPr>
              <w:jc w:val="left"/>
            </w:pPr>
            <w:r w:rsidRPr="00DD6B8E">
              <w:rPr>
                <w:rFonts w:hint="eastAsia"/>
              </w:rPr>
              <w:t>山靴</w:t>
            </w:r>
          </w:p>
          <w:p w14:paraId="3BC17FE3" w14:textId="77777777" w:rsidR="00FD49BC" w:rsidRPr="00DD6B8E" w:rsidRDefault="00FD49BC" w:rsidP="00FD49BC">
            <w:pPr>
              <w:ind w:firstLineChars="100" w:firstLine="210"/>
              <w:jc w:val="left"/>
            </w:pPr>
            <w:r w:rsidRPr="00DD6B8E">
              <w:rPr>
                <w:rFonts w:hint="eastAsia"/>
              </w:rPr>
              <w:t>（</w:t>
            </w:r>
            <w:r w:rsidRPr="00DD6B8E">
              <w:rPr>
                <w:rFonts w:hint="eastAsia"/>
              </w:rPr>
              <w:t>30</w:t>
            </w:r>
            <w:r w:rsidRPr="00DD6B8E">
              <w:rPr>
                <w:rFonts w:hint="eastAsia"/>
              </w:rPr>
              <w:t>点）</w:t>
            </w:r>
          </w:p>
          <w:p w14:paraId="09540654" w14:textId="77777777" w:rsidR="00FD49BC" w:rsidRPr="00DD6B8E" w:rsidRDefault="00FD49BC" w:rsidP="00FD49BC">
            <w:pPr>
              <w:jc w:val="left"/>
            </w:pPr>
          </w:p>
          <w:p w14:paraId="77837657" w14:textId="77777777" w:rsidR="00FD49BC" w:rsidRPr="00DD6B8E" w:rsidRDefault="00FD49BC" w:rsidP="00FD49BC">
            <w:pPr>
              <w:jc w:val="left"/>
            </w:pPr>
          </w:p>
          <w:p w14:paraId="095FDFCB" w14:textId="77777777" w:rsidR="00FD49BC" w:rsidRPr="00DD6B8E" w:rsidRDefault="00FD49BC" w:rsidP="00FD49BC">
            <w:pPr>
              <w:jc w:val="left"/>
            </w:pPr>
            <w:r w:rsidRPr="00DD6B8E">
              <w:rPr>
                <w:rFonts w:hint="eastAsia"/>
              </w:rPr>
              <w:t>ピッケル</w:t>
            </w:r>
          </w:p>
          <w:p w14:paraId="3E192FB6" w14:textId="77777777" w:rsidR="00FD49BC" w:rsidRPr="00DD6B8E" w:rsidRDefault="00FD49BC" w:rsidP="00FD49BC">
            <w:pPr>
              <w:ind w:firstLineChars="100" w:firstLine="210"/>
              <w:jc w:val="left"/>
            </w:pPr>
            <w:r w:rsidRPr="00DD6B8E">
              <w:rPr>
                <w:rFonts w:hint="eastAsia"/>
              </w:rPr>
              <w:t>（</w:t>
            </w:r>
            <w:r w:rsidRPr="00DD6B8E">
              <w:rPr>
                <w:rFonts w:hint="eastAsia"/>
              </w:rPr>
              <w:t>20</w:t>
            </w:r>
            <w:r w:rsidRPr="00DD6B8E">
              <w:rPr>
                <w:rFonts w:hint="eastAsia"/>
              </w:rPr>
              <w:t>点）</w:t>
            </w:r>
          </w:p>
          <w:p w14:paraId="67481F19" w14:textId="77777777" w:rsidR="00FD49BC" w:rsidRPr="00DD6B8E" w:rsidRDefault="00FD49BC" w:rsidP="00FD49BC">
            <w:pPr>
              <w:jc w:val="left"/>
            </w:pPr>
          </w:p>
          <w:p w14:paraId="54DDF4F2" w14:textId="77777777" w:rsidR="00FD49BC" w:rsidRPr="00DD6B8E" w:rsidRDefault="00FD49BC" w:rsidP="00FD49BC">
            <w:pPr>
              <w:jc w:val="left"/>
            </w:pPr>
          </w:p>
          <w:p w14:paraId="620AD336" w14:textId="77777777" w:rsidR="00FD49BC" w:rsidRPr="00DD6B8E" w:rsidRDefault="00FD49BC" w:rsidP="00FD49BC">
            <w:pPr>
              <w:jc w:val="left"/>
            </w:pPr>
          </w:p>
          <w:p w14:paraId="54559CA7" w14:textId="77777777" w:rsidR="00FD49BC" w:rsidRPr="00DD6B8E" w:rsidRDefault="00FD49BC" w:rsidP="00FD49BC">
            <w:pPr>
              <w:jc w:val="left"/>
            </w:pPr>
          </w:p>
          <w:p w14:paraId="73678AEE" w14:textId="77777777" w:rsidR="00FD49BC" w:rsidRPr="00DD6B8E" w:rsidRDefault="00FD49BC" w:rsidP="00FD49BC">
            <w:pPr>
              <w:jc w:val="left"/>
            </w:pPr>
          </w:p>
          <w:p w14:paraId="6649CB9D" w14:textId="77777777" w:rsidR="00FD49BC" w:rsidRPr="00DD6B8E" w:rsidRDefault="00FD49BC" w:rsidP="00FD49BC">
            <w:pPr>
              <w:jc w:val="left"/>
            </w:pPr>
          </w:p>
          <w:p w14:paraId="38152951" w14:textId="77777777" w:rsidR="00FD49BC" w:rsidRPr="00DD6B8E" w:rsidRDefault="00FD49BC" w:rsidP="00FD49BC">
            <w:pPr>
              <w:jc w:val="left"/>
            </w:pPr>
          </w:p>
          <w:p w14:paraId="1EDED5C1" w14:textId="77777777" w:rsidR="00FD49BC" w:rsidRPr="00DD6B8E" w:rsidRDefault="00FD49BC" w:rsidP="00FD49BC">
            <w:pPr>
              <w:jc w:val="left"/>
            </w:pPr>
          </w:p>
          <w:p w14:paraId="65BB11F8" w14:textId="77777777" w:rsidR="00FD49BC" w:rsidRPr="00DD6B8E" w:rsidRDefault="00FD49BC" w:rsidP="00FD49BC">
            <w:pPr>
              <w:jc w:val="left"/>
            </w:pPr>
          </w:p>
          <w:p w14:paraId="54AD5486" w14:textId="77777777" w:rsidR="00FD49BC" w:rsidRPr="00DD6B8E" w:rsidRDefault="00FD49BC" w:rsidP="00FD49BC">
            <w:pPr>
              <w:jc w:val="left"/>
            </w:pPr>
            <w:r w:rsidRPr="00DD6B8E">
              <w:rPr>
                <w:rFonts w:hint="eastAsia"/>
              </w:rPr>
              <w:t>アイゼン</w:t>
            </w:r>
          </w:p>
          <w:p w14:paraId="18907512" w14:textId="77777777" w:rsidR="00FD49BC" w:rsidRPr="00DD6B8E" w:rsidRDefault="00FD49BC" w:rsidP="00FD49BC">
            <w:pPr>
              <w:ind w:firstLineChars="200" w:firstLine="420"/>
              <w:jc w:val="left"/>
            </w:pPr>
            <w:r w:rsidRPr="00DD6B8E">
              <w:rPr>
                <w:rFonts w:hint="eastAsia"/>
              </w:rPr>
              <w:t>(20</w:t>
            </w:r>
            <w:r w:rsidRPr="00DD6B8E">
              <w:rPr>
                <w:rFonts w:hint="eastAsia"/>
              </w:rPr>
              <w:t>点</w:t>
            </w:r>
            <w:r w:rsidRPr="00DD6B8E">
              <w:rPr>
                <w:rFonts w:hint="eastAsia"/>
              </w:rPr>
              <w:t>)</w:t>
            </w:r>
          </w:p>
          <w:p w14:paraId="78E7E597" w14:textId="77777777" w:rsidR="00FD49BC" w:rsidRPr="00DD6B8E" w:rsidRDefault="00FD49BC" w:rsidP="00FD49BC">
            <w:pPr>
              <w:jc w:val="left"/>
            </w:pPr>
          </w:p>
          <w:p w14:paraId="735FB894" w14:textId="77777777" w:rsidR="00FD49BC" w:rsidRPr="00DD6B8E" w:rsidRDefault="00FD49BC" w:rsidP="00FD49BC">
            <w:pPr>
              <w:jc w:val="left"/>
            </w:pPr>
          </w:p>
          <w:p w14:paraId="3A39072B" w14:textId="77777777" w:rsidR="00FD49BC" w:rsidRPr="00DD6B8E" w:rsidRDefault="00FD49BC" w:rsidP="00FD49BC">
            <w:pPr>
              <w:jc w:val="left"/>
            </w:pPr>
          </w:p>
          <w:p w14:paraId="38D4CAC6" w14:textId="77777777" w:rsidR="00FD49BC" w:rsidRPr="00DD6B8E" w:rsidRDefault="00FD49BC" w:rsidP="00FD49BC">
            <w:pPr>
              <w:jc w:val="left"/>
            </w:pPr>
          </w:p>
          <w:p w14:paraId="5673D2B6" w14:textId="77777777" w:rsidR="00FD49BC" w:rsidRPr="00DD6B8E" w:rsidRDefault="00FD49BC" w:rsidP="00FD49BC">
            <w:pPr>
              <w:jc w:val="left"/>
            </w:pPr>
          </w:p>
          <w:p w14:paraId="34678694" w14:textId="77777777" w:rsidR="00FD49BC" w:rsidRPr="00DD6B8E" w:rsidRDefault="00FD49BC" w:rsidP="00FD49BC">
            <w:pPr>
              <w:jc w:val="left"/>
            </w:pPr>
            <w:r w:rsidRPr="00DD6B8E">
              <w:rPr>
                <w:rFonts w:hint="eastAsia"/>
              </w:rPr>
              <w:t>ウェア</w:t>
            </w:r>
          </w:p>
          <w:p w14:paraId="02A2BC47" w14:textId="77777777" w:rsidR="00FD49BC" w:rsidRPr="00DD6B8E" w:rsidRDefault="00FD49BC" w:rsidP="00FD49BC">
            <w:pPr>
              <w:jc w:val="left"/>
            </w:pPr>
            <w:r w:rsidRPr="00DD6B8E">
              <w:rPr>
                <w:rFonts w:hint="eastAsia"/>
              </w:rPr>
              <w:t xml:space="preserve">　　</w:t>
            </w:r>
            <w:r w:rsidRPr="00DD6B8E">
              <w:rPr>
                <w:rFonts w:hint="eastAsia"/>
              </w:rPr>
              <w:t>(30</w:t>
            </w:r>
            <w:r w:rsidRPr="00DD6B8E">
              <w:rPr>
                <w:rFonts w:hint="eastAsia"/>
              </w:rPr>
              <w:t>点</w:t>
            </w:r>
            <w:r w:rsidRPr="00DD6B8E">
              <w:rPr>
                <w:rFonts w:hint="eastAsia"/>
              </w:rPr>
              <w:t>)</w:t>
            </w:r>
          </w:p>
        </w:tc>
        <w:tc>
          <w:tcPr>
            <w:tcW w:w="3949" w:type="dxa"/>
          </w:tcPr>
          <w:p w14:paraId="381DA179" w14:textId="77777777" w:rsidR="00FD49BC" w:rsidRPr="00DD6B8E" w:rsidRDefault="00FD49BC" w:rsidP="00FD49BC">
            <w:pPr>
              <w:jc w:val="left"/>
            </w:pPr>
            <w:r w:rsidRPr="00DD6B8E">
              <w:rPr>
                <w:rFonts w:hint="eastAsia"/>
              </w:rPr>
              <w:t>＊登山靴</w:t>
            </w:r>
          </w:p>
          <w:p w14:paraId="63C862D8" w14:textId="77777777" w:rsidR="00FD49BC" w:rsidRPr="00DD6B8E" w:rsidRDefault="00FD49BC" w:rsidP="00FD49BC">
            <w:pPr>
              <w:jc w:val="left"/>
            </w:pPr>
            <w:r w:rsidRPr="00DD6B8E">
              <w:rPr>
                <w:rFonts w:hint="eastAsia"/>
              </w:rPr>
              <w:t>・雪山に求められている条件</w:t>
            </w:r>
          </w:p>
          <w:p w14:paraId="1984D8AE" w14:textId="77777777" w:rsidR="00FD49BC" w:rsidRPr="00DD6B8E" w:rsidRDefault="00FD49BC" w:rsidP="00FD49BC">
            <w:pPr>
              <w:ind w:firstLineChars="100" w:firstLine="210"/>
              <w:jc w:val="left"/>
            </w:pPr>
            <w:r w:rsidRPr="00DD6B8E">
              <w:rPr>
                <w:rFonts w:hint="eastAsia"/>
              </w:rPr>
              <w:t>保温性、耐久性、放水性</w:t>
            </w:r>
          </w:p>
          <w:p w14:paraId="18794762" w14:textId="77777777" w:rsidR="00FD49BC" w:rsidRPr="00DD6B8E" w:rsidRDefault="00FD49BC" w:rsidP="00FD49BC">
            <w:pPr>
              <w:ind w:firstLineChars="100" w:firstLine="210"/>
            </w:pPr>
            <w:r w:rsidRPr="00DD6B8E">
              <w:rPr>
                <w:rFonts w:hint="eastAsia"/>
              </w:rPr>
              <w:t>プラスチック、皮革登山靴</w:t>
            </w:r>
          </w:p>
          <w:p w14:paraId="7FB4289B" w14:textId="77777777" w:rsidR="00FD49BC" w:rsidRPr="00DD6B8E" w:rsidRDefault="00FD49BC" w:rsidP="00FD49BC">
            <w:r w:rsidRPr="00DD6B8E">
              <w:rPr>
                <w:rFonts w:hint="eastAsia"/>
              </w:rPr>
              <w:t>*</w:t>
            </w:r>
            <w:r w:rsidRPr="00DD6B8E">
              <w:rPr>
                <w:rFonts w:hint="eastAsia"/>
              </w:rPr>
              <w:t>ピッケル</w:t>
            </w:r>
            <w:r w:rsidRPr="00DD6B8E">
              <w:rPr>
                <w:rFonts w:hint="eastAsia"/>
              </w:rPr>
              <w:t>(</w:t>
            </w:r>
            <w:r w:rsidRPr="00DD6B8E">
              <w:rPr>
                <w:rFonts w:hint="eastAsia"/>
              </w:rPr>
              <w:t>アイスアックス</w:t>
            </w:r>
            <w:r w:rsidRPr="00DD6B8E">
              <w:rPr>
                <w:rFonts w:hint="eastAsia"/>
              </w:rPr>
              <w:t>)</w:t>
            </w:r>
          </w:p>
          <w:p w14:paraId="3D86B061" w14:textId="77777777" w:rsidR="00FD49BC" w:rsidRPr="00DD6B8E" w:rsidRDefault="00FD49BC" w:rsidP="00FD49BC">
            <w:r w:rsidRPr="00DD6B8E">
              <w:rPr>
                <w:rFonts w:hint="eastAsia"/>
              </w:rPr>
              <w:t>・用途</w:t>
            </w:r>
          </w:p>
          <w:p w14:paraId="73294CA1" w14:textId="77777777" w:rsidR="00FD49BC" w:rsidRPr="00DD6B8E" w:rsidRDefault="00FD49BC" w:rsidP="00FD49BC">
            <w:r w:rsidRPr="00DD6B8E">
              <w:rPr>
                <w:rFonts w:hint="eastAsia"/>
              </w:rPr>
              <w:t xml:space="preserve">　登攀、バランスの保持</w:t>
            </w:r>
            <w:r w:rsidRPr="00DD6B8E">
              <w:rPr>
                <w:rFonts w:hint="eastAsia"/>
              </w:rPr>
              <w:t>(</w:t>
            </w:r>
            <w:r w:rsidRPr="00DD6B8E">
              <w:rPr>
                <w:rFonts w:hint="eastAsia"/>
              </w:rPr>
              <w:t>補助</w:t>
            </w:r>
            <w:r w:rsidRPr="00DD6B8E">
              <w:rPr>
                <w:rFonts w:hint="eastAsia"/>
              </w:rPr>
              <w:t>)</w:t>
            </w:r>
            <w:r w:rsidRPr="00DD6B8E">
              <w:rPr>
                <w:rFonts w:hint="eastAsia"/>
              </w:rPr>
              <w:t>、</w:t>
            </w:r>
          </w:p>
          <w:p w14:paraId="126DC310" w14:textId="77777777" w:rsidR="00FD49BC" w:rsidRPr="00DD6B8E" w:rsidRDefault="00FD49BC" w:rsidP="00FD49BC">
            <w:r w:rsidRPr="00DD6B8E">
              <w:rPr>
                <w:rFonts w:hint="eastAsia"/>
              </w:rPr>
              <w:t xml:space="preserve">　確保支点、カティング、滑落停止、</w:t>
            </w:r>
          </w:p>
          <w:p w14:paraId="17E0F8FC" w14:textId="77777777" w:rsidR="00FD49BC" w:rsidRPr="00DD6B8E" w:rsidRDefault="00FD49BC" w:rsidP="00FD49BC">
            <w:r w:rsidRPr="00DD6B8E">
              <w:rPr>
                <w:rFonts w:hint="eastAsia"/>
              </w:rPr>
              <w:t xml:space="preserve">　耐風姿勢</w:t>
            </w:r>
          </w:p>
          <w:p w14:paraId="2CBC898E" w14:textId="77777777" w:rsidR="00FD49BC" w:rsidRPr="00DD6B8E" w:rsidRDefault="00FD49BC" w:rsidP="00FD49BC">
            <w:r w:rsidRPr="00DD6B8E">
              <w:rPr>
                <w:rFonts w:hint="eastAsia"/>
              </w:rPr>
              <w:t>・所持方法</w:t>
            </w:r>
          </w:p>
          <w:p w14:paraId="57F5D44B" w14:textId="77777777" w:rsidR="00FD49BC" w:rsidRPr="00DD6B8E" w:rsidRDefault="00FD49BC" w:rsidP="00FD49BC">
            <w:r w:rsidRPr="00DD6B8E">
              <w:rPr>
                <w:rFonts w:hint="eastAsia"/>
              </w:rPr>
              <w:t xml:space="preserve">　プロテクター、ザック装着方法</w:t>
            </w:r>
          </w:p>
          <w:p w14:paraId="0CDE1492" w14:textId="77777777" w:rsidR="00FD49BC" w:rsidRPr="00DD6B8E" w:rsidRDefault="00FD49BC" w:rsidP="00FD49BC">
            <w:r w:rsidRPr="00DD6B8E">
              <w:rPr>
                <w:rFonts w:hint="eastAsia"/>
              </w:rPr>
              <w:t>・各部の名称</w:t>
            </w:r>
          </w:p>
          <w:p w14:paraId="3EC7D7EA" w14:textId="77777777" w:rsidR="00FD49BC" w:rsidRPr="00DD6B8E" w:rsidRDefault="00FD49BC" w:rsidP="00FD49BC">
            <w:r w:rsidRPr="00DD6B8E">
              <w:rPr>
                <w:rFonts w:hint="eastAsia"/>
              </w:rPr>
              <w:t xml:space="preserve">　ピック、アッズ</w:t>
            </w:r>
            <w:r w:rsidRPr="00DD6B8E">
              <w:rPr>
                <w:rFonts w:hint="eastAsia"/>
              </w:rPr>
              <w:t>(</w:t>
            </w:r>
            <w:r w:rsidRPr="00DD6B8E">
              <w:rPr>
                <w:rFonts w:hint="eastAsia"/>
              </w:rPr>
              <w:t>ブレード</w:t>
            </w:r>
            <w:r w:rsidRPr="00DD6B8E">
              <w:rPr>
                <w:rFonts w:hint="eastAsia"/>
              </w:rPr>
              <w:t>)</w:t>
            </w:r>
            <w:r w:rsidRPr="00DD6B8E">
              <w:rPr>
                <w:rFonts w:hint="eastAsia"/>
              </w:rPr>
              <w:t>、シャフ</w:t>
            </w:r>
          </w:p>
          <w:p w14:paraId="13B312AA" w14:textId="77777777" w:rsidR="00FD49BC" w:rsidRPr="00DD6B8E" w:rsidRDefault="00FD49BC" w:rsidP="00FD49BC">
            <w:r w:rsidRPr="00DD6B8E">
              <w:rPr>
                <w:rFonts w:hint="eastAsia"/>
              </w:rPr>
              <w:t xml:space="preserve">　ト、スパイク</w:t>
            </w:r>
            <w:r w:rsidRPr="00DD6B8E">
              <w:rPr>
                <w:rFonts w:hint="eastAsia"/>
              </w:rPr>
              <w:t>(</w:t>
            </w:r>
            <w:r w:rsidRPr="00DD6B8E">
              <w:rPr>
                <w:rFonts w:hint="eastAsia"/>
              </w:rPr>
              <w:t>シュピッツェ</w:t>
            </w:r>
            <w:r w:rsidRPr="00DD6B8E">
              <w:rPr>
                <w:rFonts w:hint="eastAsia"/>
              </w:rPr>
              <w:t>)</w:t>
            </w:r>
            <w:r w:rsidRPr="00DD6B8E">
              <w:rPr>
                <w:rFonts w:hint="eastAsia"/>
              </w:rPr>
              <w:t>、ヘッ</w:t>
            </w:r>
          </w:p>
          <w:p w14:paraId="57DFB163" w14:textId="77777777" w:rsidR="00FD49BC" w:rsidRPr="00DD6B8E" w:rsidRDefault="00FD49BC" w:rsidP="00FD49BC">
            <w:r w:rsidRPr="00DD6B8E">
              <w:rPr>
                <w:rFonts w:hint="eastAsia"/>
              </w:rPr>
              <w:t xml:space="preserve">　ド・バンド</w:t>
            </w:r>
            <w:r w:rsidRPr="00DD6B8E">
              <w:rPr>
                <w:rFonts w:hint="eastAsia"/>
              </w:rPr>
              <w:t>(</w:t>
            </w:r>
            <w:r w:rsidRPr="00DD6B8E">
              <w:rPr>
                <w:rFonts w:hint="eastAsia"/>
              </w:rPr>
              <w:t>ショルダー、リスト</w:t>
            </w:r>
            <w:r w:rsidRPr="00DD6B8E">
              <w:rPr>
                <w:rFonts w:hint="eastAsia"/>
              </w:rPr>
              <w:t>)</w:t>
            </w:r>
          </w:p>
          <w:p w14:paraId="3BA5148F" w14:textId="77777777" w:rsidR="00FD49BC" w:rsidRPr="00DD6B8E" w:rsidRDefault="00FD49BC" w:rsidP="00FD49BC">
            <w:r w:rsidRPr="00DD6B8E">
              <w:rPr>
                <w:rFonts w:hint="eastAsia"/>
              </w:rPr>
              <w:t>＊アイゼン</w:t>
            </w:r>
            <w:r w:rsidRPr="00DD6B8E">
              <w:rPr>
                <w:rFonts w:hint="eastAsia"/>
              </w:rPr>
              <w:t>(</w:t>
            </w:r>
            <w:r w:rsidRPr="00DD6B8E">
              <w:rPr>
                <w:rFonts w:hint="eastAsia"/>
              </w:rPr>
              <w:t>クランポン</w:t>
            </w:r>
            <w:r w:rsidRPr="00DD6B8E">
              <w:rPr>
                <w:rFonts w:hint="eastAsia"/>
              </w:rPr>
              <w:t>)</w:t>
            </w:r>
          </w:p>
          <w:p w14:paraId="47127383" w14:textId="77777777" w:rsidR="00FD49BC" w:rsidRPr="00DD6B8E" w:rsidRDefault="00FD49BC" w:rsidP="00FD49BC">
            <w:r w:rsidRPr="00DD6B8E">
              <w:rPr>
                <w:rFonts w:hint="eastAsia"/>
              </w:rPr>
              <w:t>・用途（縦走用、氷壁用。ミックス用）</w:t>
            </w:r>
          </w:p>
          <w:p w14:paraId="29E63FF5" w14:textId="77777777" w:rsidR="00FD49BC" w:rsidRPr="00DD6B8E" w:rsidRDefault="00FD49BC" w:rsidP="00FD49BC">
            <w:r w:rsidRPr="00DD6B8E">
              <w:rPr>
                <w:rFonts w:hint="eastAsia"/>
              </w:rPr>
              <w:t xml:space="preserve">　硬雪・氷結時の安全確保</w:t>
            </w:r>
          </w:p>
          <w:p w14:paraId="01306BE8" w14:textId="77777777" w:rsidR="00FD49BC" w:rsidRPr="00DD6B8E" w:rsidRDefault="00FD49BC" w:rsidP="00FD49BC">
            <w:r w:rsidRPr="00DD6B8E">
              <w:rPr>
                <w:rFonts w:hint="eastAsia"/>
              </w:rPr>
              <w:t>・使用方法</w:t>
            </w:r>
          </w:p>
          <w:p w14:paraId="39A844DA" w14:textId="77777777" w:rsidR="00FD49BC" w:rsidRPr="00DD6B8E" w:rsidRDefault="00FD49BC" w:rsidP="00FD49BC">
            <w:r w:rsidRPr="00DD6B8E">
              <w:rPr>
                <w:rFonts w:hint="eastAsia"/>
              </w:rPr>
              <w:t xml:space="preserve">　締め方、セパレートタイプ、固定バ</w:t>
            </w:r>
          </w:p>
          <w:p w14:paraId="07662110" w14:textId="77777777" w:rsidR="00FD49BC" w:rsidRPr="00DD6B8E" w:rsidRDefault="009A23F6" w:rsidP="00FD49BC">
            <w:r w:rsidRPr="00DD6B8E">
              <w:rPr>
                <w:rFonts w:hint="eastAsia"/>
              </w:rPr>
              <w:t xml:space="preserve">　ンド、ツアッケ、リング、ジョイン</w:t>
            </w:r>
            <w:r w:rsidR="00FD49BC" w:rsidRPr="00DD6B8E">
              <w:rPr>
                <w:rFonts w:hint="eastAsia"/>
              </w:rPr>
              <w:t>ト</w:t>
            </w:r>
          </w:p>
          <w:p w14:paraId="740F14C9" w14:textId="77777777" w:rsidR="00FD49BC" w:rsidRPr="00DD6B8E" w:rsidRDefault="00FD49BC" w:rsidP="00FD49BC">
            <w:r w:rsidRPr="00DD6B8E">
              <w:rPr>
                <w:rFonts w:hint="eastAsia"/>
              </w:rPr>
              <w:t>＊ウェアの種類</w:t>
            </w:r>
          </w:p>
          <w:p w14:paraId="019D6925" w14:textId="77777777" w:rsidR="00FD49BC" w:rsidRPr="00DD6B8E" w:rsidRDefault="00FD49BC" w:rsidP="00FD49BC">
            <w:r w:rsidRPr="00DD6B8E">
              <w:rPr>
                <w:rFonts w:hint="eastAsia"/>
              </w:rPr>
              <w:t>・アンダーウェア：ウールや高機素材</w:t>
            </w:r>
          </w:p>
          <w:p w14:paraId="0ED76951" w14:textId="77777777" w:rsidR="00FD49BC" w:rsidRPr="00DD6B8E" w:rsidRDefault="00FD49BC" w:rsidP="00FD49BC">
            <w:r w:rsidRPr="00DD6B8E">
              <w:rPr>
                <w:rFonts w:hint="eastAsia"/>
              </w:rPr>
              <w:t xml:space="preserve">　の下着</w:t>
            </w:r>
          </w:p>
          <w:p w14:paraId="78EFF6BB" w14:textId="77777777" w:rsidR="00FD49BC" w:rsidRPr="00DD6B8E" w:rsidRDefault="00FD49BC" w:rsidP="00FD49BC">
            <w:r w:rsidRPr="00DD6B8E">
              <w:rPr>
                <w:rFonts w:hint="eastAsia"/>
              </w:rPr>
              <w:t>・ミドルウェア：保温性、発汗時の吸</w:t>
            </w:r>
          </w:p>
          <w:p w14:paraId="28D95304" w14:textId="77777777" w:rsidR="00FD49BC" w:rsidRPr="00DD6B8E" w:rsidRDefault="00FD49BC" w:rsidP="00FD49BC">
            <w:r w:rsidRPr="00DD6B8E">
              <w:rPr>
                <w:rFonts w:hint="eastAsia"/>
              </w:rPr>
              <w:t xml:space="preserve">　収性に優れたもの</w:t>
            </w:r>
          </w:p>
          <w:p w14:paraId="3452920D" w14:textId="77777777" w:rsidR="00FD49BC" w:rsidRPr="00DD6B8E" w:rsidRDefault="00FD49BC" w:rsidP="00FD49BC">
            <w:r w:rsidRPr="00DD6B8E">
              <w:rPr>
                <w:rFonts w:hint="eastAsia"/>
              </w:rPr>
              <w:t>・アウターウェア：ウインドヤッケ</w:t>
            </w:r>
          </w:p>
          <w:p w14:paraId="5EB9CF24" w14:textId="77777777" w:rsidR="00FD49BC" w:rsidRPr="00DD6B8E" w:rsidRDefault="00FD49BC" w:rsidP="00FD49BC">
            <w:r w:rsidRPr="00DD6B8E">
              <w:rPr>
                <w:rFonts w:hint="eastAsia"/>
              </w:rPr>
              <w:t>（防水､通気性布地､テックス等）</w:t>
            </w:r>
          </w:p>
          <w:p w14:paraId="194C90CA" w14:textId="77777777" w:rsidR="00FD49BC" w:rsidRPr="00DD6B8E" w:rsidRDefault="00FD49BC" w:rsidP="00FD49BC">
            <w:r w:rsidRPr="00DD6B8E">
              <w:rPr>
                <w:rFonts w:hint="eastAsia"/>
              </w:rPr>
              <w:t>・時期や状況に応じたウェアの着用</w:t>
            </w:r>
          </w:p>
          <w:p w14:paraId="295B60C3" w14:textId="77777777" w:rsidR="00FD49BC" w:rsidRPr="00DD6B8E" w:rsidRDefault="00FD49BC" w:rsidP="00FD49BC">
            <w:r w:rsidRPr="00DD6B8E">
              <w:rPr>
                <w:rFonts w:hint="eastAsia"/>
              </w:rPr>
              <w:t>＊ロングスパッツ</w:t>
            </w:r>
          </w:p>
          <w:p w14:paraId="319BE857" w14:textId="77777777" w:rsidR="00FD49BC" w:rsidRPr="00DD6B8E" w:rsidRDefault="00FD49BC" w:rsidP="00FD49BC">
            <w:r w:rsidRPr="00DD6B8E">
              <w:rPr>
                <w:rFonts w:hint="eastAsia"/>
              </w:rPr>
              <w:t>・日本の雪山では必須</w:t>
            </w:r>
          </w:p>
          <w:p w14:paraId="452D20BB" w14:textId="77777777" w:rsidR="00FD49BC" w:rsidRPr="00DD6B8E" w:rsidRDefault="00FD49BC" w:rsidP="00FD49BC">
            <w:r w:rsidRPr="00DD6B8E">
              <w:rPr>
                <w:rFonts w:hint="eastAsia"/>
              </w:rPr>
              <w:t>・インナーグローブ</w:t>
            </w:r>
          </w:p>
          <w:p w14:paraId="6F4D7894" w14:textId="77777777" w:rsidR="00FD49BC" w:rsidRPr="00DD6B8E" w:rsidRDefault="00FD49BC" w:rsidP="00FD49BC">
            <w:pPr>
              <w:ind w:firstLineChars="100" w:firstLine="210"/>
            </w:pPr>
            <w:r w:rsidRPr="00DD6B8E">
              <w:rPr>
                <w:rFonts w:hint="eastAsia"/>
              </w:rPr>
              <w:t>+</w:t>
            </w:r>
            <w:r w:rsidRPr="00DD6B8E">
              <w:rPr>
                <w:rFonts w:hint="eastAsia"/>
              </w:rPr>
              <w:t>オーバーグローブ</w:t>
            </w:r>
          </w:p>
          <w:p w14:paraId="0A17AD05" w14:textId="77777777" w:rsidR="00FD49BC" w:rsidRPr="00DD6B8E" w:rsidRDefault="00FD49BC" w:rsidP="00FD49BC">
            <w:r w:rsidRPr="00DD6B8E">
              <w:rPr>
                <w:rFonts w:hint="eastAsia"/>
              </w:rPr>
              <w:t>・キャップとバラクラバ</w:t>
            </w:r>
          </w:p>
          <w:p w14:paraId="495557FB" w14:textId="1BABE5BD" w:rsidR="00FD49BC" w:rsidRPr="00DD6B8E" w:rsidRDefault="00FD49BC" w:rsidP="00FD49BC">
            <w:r w:rsidRPr="00DD6B8E">
              <w:rPr>
                <w:rFonts w:hint="eastAsia"/>
              </w:rPr>
              <w:t>＊</w:t>
            </w:r>
            <w:r w:rsidR="00554571" w:rsidRPr="00DD6B8E">
              <w:rPr>
                <w:rFonts w:hint="eastAsia"/>
              </w:rPr>
              <w:t>トレッキング</w:t>
            </w:r>
            <w:r w:rsidRPr="00DD6B8E">
              <w:rPr>
                <w:rFonts w:hint="eastAsia"/>
              </w:rPr>
              <w:t>ポール</w:t>
            </w:r>
            <w:r w:rsidRPr="00DD6B8E">
              <w:rPr>
                <w:rFonts w:hint="eastAsia"/>
              </w:rPr>
              <w:t>(</w:t>
            </w:r>
            <w:r w:rsidRPr="00DD6B8E">
              <w:rPr>
                <w:rFonts w:hint="eastAsia"/>
              </w:rPr>
              <w:t>ストック</w:t>
            </w:r>
            <w:r w:rsidRPr="00DD6B8E">
              <w:rPr>
                <w:rFonts w:hint="eastAsia"/>
              </w:rPr>
              <w:t>)</w:t>
            </w:r>
          </w:p>
          <w:p w14:paraId="6A1D16BE" w14:textId="77777777" w:rsidR="00FD49BC" w:rsidRPr="00DD6B8E" w:rsidRDefault="00FD49BC" w:rsidP="00FD49BC">
            <w:r w:rsidRPr="00DD6B8E">
              <w:t>・スノーバスケットを使用する</w:t>
            </w:r>
          </w:p>
          <w:p w14:paraId="78FE59B3" w14:textId="77777777" w:rsidR="00FD49BC" w:rsidRPr="00DD6B8E" w:rsidRDefault="00FD49BC" w:rsidP="00FD49BC">
            <w:r w:rsidRPr="00DD6B8E">
              <w:rPr>
                <w:rFonts w:hint="eastAsia"/>
              </w:rPr>
              <w:t>＊ゴーグル・サングラス</w:t>
            </w:r>
          </w:p>
        </w:tc>
        <w:tc>
          <w:tcPr>
            <w:tcW w:w="469" w:type="dxa"/>
            <w:gridSpan w:val="2"/>
          </w:tcPr>
          <w:p w14:paraId="50C430B2" w14:textId="77777777" w:rsidR="00FD49BC" w:rsidRPr="00DD6B8E" w:rsidRDefault="00FD49BC" w:rsidP="00FD49BC">
            <w:pPr>
              <w:jc w:val="left"/>
            </w:pPr>
          </w:p>
        </w:tc>
        <w:tc>
          <w:tcPr>
            <w:tcW w:w="3654" w:type="dxa"/>
          </w:tcPr>
          <w:p w14:paraId="118D027F" w14:textId="77777777" w:rsidR="00FD49BC" w:rsidRPr="00DD6B8E" w:rsidRDefault="00FD49BC" w:rsidP="00FD49BC">
            <w:pPr>
              <w:jc w:val="left"/>
            </w:pPr>
          </w:p>
          <w:p w14:paraId="69A56FD7" w14:textId="77777777" w:rsidR="00FD49BC" w:rsidRPr="00DD6B8E" w:rsidRDefault="00FD49BC" w:rsidP="00FD49BC">
            <w:pPr>
              <w:jc w:val="left"/>
            </w:pPr>
          </w:p>
          <w:p w14:paraId="0AC083AB" w14:textId="77777777" w:rsidR="00FD49BC" w:rsidRPr="00DD6B8E" w:rsidRDefault="00FD49BC" w:rsidP="00FD49BC">
            <w:pPr>
              <w:jc w:val="left"/>
            </w:pPr>
          </w:p>
          <w:p w14:paraId="1687F491" w14:textId="77777777" w:rsidR="00FD49BC" w:rsidRPr="00DD6B8E" w:rsidRDefault="00FD49BC" w:rsidP="00FD49BC">
            <w:pPr>
              <w:jc w:val="left"/>
            </w:pPr>
          </w:p>
          <w:p w14:paraId="78BE100D" w14:textId="77777777" w:rsidR="00FD49BC" w:rsidRPr="00DD6B8E" w:rsidRDefault="00FD49BC" w:rsidP="00FD49BC">
            <w:pPr>
              <w:jc w:val="left"/>
            </w:pPr>
            <w:r w:rsidRPr="00DD6B8E">
              <w:rPr>
                <w:rFonts w:hint="eastAsia"/>
              </w:rPr>
              <w:t>・ベントの説明</w:t>
            </w:r>
          </w:p>
          <w:p w14:paraId="2E7AB776" w14:textId="77777777" w:rsidR="00FD49BC" w:rsidRPr="00DD6B8E" w:rsidRDefault="00FD49BC" w:rsidP="00FD49BC">
            <w:pPr>
              <w:jc w:val="left"/>
            </w:pPr>
            <w:r w:rsidRPr="00DD6B8E">
              <w:rPr>
                <w:rFonts w:hint="eastAsia"/>
              </w:rPr>
              <w:t>・タイプ１（</w:t>
            </w:r>
            <w:r w:rsidRPr="00DD6B8E">
              <w:rPr>
                <w:rFonts w:hint="eastAsia"/>
              </w:rPr>
              <w:t>B</w:t>
            </w:r>
            <w:r w:rsidRPr="00DD6B8E">
              <w:rPr>
                <w:rFonts w:hint="eastAsia"/>
              </w:rPr>
              <w:t>：ベーシック）</w:t>
            </w:r>
          </w:p>
          <w:p w14:paraId="34DD03B5" w14:textId="77777777" w:rsidR="00FD49BC" w:rsidRPr="00DD6B8E" w:rsidRDefault="00FD49BC" w:rsidP="00FD49BC">
            <w:pPr>
              <w:jc w:val="left"/>
            </w:pPr>
            <w:r w:rsidRPr="00DD6B8E">
              <w:rPr>
                <w:rFonts w:hint="eastAsia"/>
              </w:rPr>
              <w:t>・タイプ２（</w:t>
            </w:r>
            <w:r w:rsidRPr="00DD6B8E">
              <w:rPr>
                <w:rFonts w:hint="eastAsia"/>
              </w:rPr>
              <w:t>T</w:t>
            </w:r>
            <w:r w:rsidRPr="00DD6B8E">
              <w:rPr>
                <w:rFonts w:hint="eastAsia"/>
              </w:rPr>
              <w:t>：テクニカル）</w:t>
            </w:r>
          </w:p>
          <w:p w14:paraId="1DE4086E" w14:textId="77777777" w:rsidR="00FD49BC" w:rsidRPr="00DD6B8E" w:rsidRDefault="00FD49BC" w:rsidP="00FD49BC">
            <w:pPr>
              <w:ind w:firstLineChars="100" w:firstLine="210"/>
              <w:jc w:val="left"/>
            </w:pPr>
          </w:p>
          <w:p w14:paraId="502416FD" w14:textId="77777777" w:rsidR="00FD49BC" w:rsidRPr="00DD6B8E" w:rsidRDefault="00FD49BC" w:rsidP="00FD49BC">
            <w:pPr>
              <w:jc w:val="left"/>
            </w:pPr>
          </w:p>
          <w:p w14:paraId="1392B623" w14:textId="77777777" w:rsidR="00FD49BC" w:rsidRPr="00DD6B8E" w:rsidRDefault="00FD49BC" w:rsidP="00FD49BC">
            <w:pPr>
              <w:jc w:val="left"/>
            </w:pPr>
          </w:p>
          <w:p w14:paraId="7E622877" w14:textId="77777777" w:rsidR="00FD49BC" w:rsidRPr="00DD6B8E" w:rsidRDefault="00FD49BC" w:rsidP="00FD49BC">
            <w:pPr>
              <w:jc w:val="center"/>
            </w:pPr>
          </w:p>
          <w:p w14:paraId="16B74F93" w14:textId="77777777" w:rsidR="00FD49BC" w:rsidRPr="00DD6B8E" w:rsidRDefault="00FD49BC" w:rsidP="00FD49BC">
            <w:pPr>
              <w:jc w:val="left"/>
            </w:pPr>
          </w:p>
          <w:p w14:paraId="11747513" w14:textId="77777777" w:rsidR="00FD49BC" w:rsidRPr="00DD6B8E" w:rsidRDefault="00FD49BC" w:rsidP="00FD49BC">
            <w:pPr>
              <w:jc w:val="left"/>
            </w:pPr>
          </w:p>
          <w:p w14:paraId="3BBC15FF" w14:textId="77777777" w:rsidR="00FD49BC" w:rsidRPr="00DD6B8E" w:rsidRDefault="00FD49BC" w:rsidP="00FD49BC">
            <w:pPr>
              <w:jc w:val="left"/>
            </w:pPr>
          </w:p>
          <w:p w14:paraId="39A4A50A" w14:textId="77777777" w:rsidR="00FD49BC" w:rsidRPr="00DD6B8E" w:rsidRDefault="00FD49BC" w:rsidP="00FD49BC">
            <w:pPr>
              <w:jc w:val="left"/>
            </w:pPr>
          </w:p>
          <w:p w14:paraId="7C5C3C75" w14:textId="77777777" w:rsidR="00FD49BC" w:rsidRPr="00DD6B8E" w:rsidRDefault="00FD49BC" w:rsidP="00FD49BC">
            <w:pPr>
              <w:jc w:val="left"/>
            </w:pPr>
            <w:r w:rsidRPr="00DD6B8E">
              <w:rPr>
                <w:rFonts w:hint="eastAsia"/>
              </w:rPr>
              <w:t>・アイゼンの着用の配慮</w:t>
            </w:r>
          </w:p>
          <w:p w14:paraId="79884DCF" w14:textId="77777777" w:rsidR="00FD49BC" w:rsidRPr="00DD6B8E" w:rsidRDefault="00FD49BC" w:rsidP="00FD49BC">
            <w:pPr>
              <w:jc w:val="left"/>
            </w:pPr>
            <w:r w:rsidRPr="00DD6B8E">
              <w:rPr>
                <w:rFonts w:hint="eastAsia"/>
              </w:rPr>
              <w:t>・靴に合ったアイゼンを使用</w:t>
            </w:r>
          </w:p>
          <w:p w14:paraId="7D1E0165" w14:textId="77777777" w:rsidR="00FD49BC" w:rsidRPr="00DD6B8E" w:rsidRDefault="00FD49BC" w:rsidP="00FD49BC">
            <w:pPr>
              <w:jc w:val="left"/>
            </w:pPr>
            <w:r w:rsidRPr="00DD6B8E">
              <w:rPr>
                <w:rFonts w:hint="eastAsia"/>
              </w:rPr>
              <w:t xml:space="preserve">　※事前に合わせる</w:t>
            </w:r>
          </w:p>
          <w:p w14:paraId="032881FF" w14:textId="77777777" w:rsidR="00FD49BC" w:rsidRPr="00DD6B8E" w:rsidRDefault="00FD49BC" w:rsidP="00FD49BC">
            <w:pPr>
              <w:jc w:val="left"/>
            </w:pPr>
            <w:r w:rsidRPr="00DD6B8E">
              <w:rPr>
                <w:rFonts w:hint="eastAsia"/>
              </w:rPr>
              <w:t>・バンドの末端処理</w:t>
            </w:r>
            <w:r w:rsidRPr="00DD6B8E">
              <w:rPr>
                <w:rFonts w:hint="eastAsia"/>
              </w:rPr>
              <w:t>(</w:t>
            </w:r>
            <w:r w:rsidRPr="00DD6B8E">
              <w:rPr>
                <w:rFonts w:hint="eastAsia"/>
              </w:rPr>
              <w:t>左右確認</w:t>
            </w:r>
            <w:r w:rsidRPr="00DD6B8E">
              <w:rPr>
                <w:rFonts w:hint="eastAsia"/>
              </w:rPr>
              <w:t>)</w:t>
            </w:r>
          </w:p>
          <w:p w14:paraId="440FC251" w14:textId="77777777" w:rsidR="00FD49BC" w:rsidRPr="00DD6B8E" w:rsidRDefault="00FD49BC" w:rsidP="00FD49BC">
            <w:pPr>
              <w:jc w:val="left"/>
            </w:pPr>
            <w:r w:rsidRPr="00DD6B8E">
              <w:rPr>
                <w:rFonts w:hint="eastAsia"/>
              </w:rPr>
              <w:t>・手袋の着用</w:t>
            </w:r>
          </w:p>
          <w:p w14:paraId="2B9E7D7D" w14:textId="77777777" w:rsidR="00FD49BC" w:rsidRPr="00DD6B8E" w:rsidRDefault="00FD49BC" w:rsidP="00FD49BC">
            <w:pPr>
              <w:jc w:val="left"/>
            </w:pPr>
            <w:r w:rsidRPr="00DD6B8E">
              <w:rPr>
                <w:rFonts w:hint="eastAsia"/>
              </w:rPr>
              <w:t>・迅速、確実な着用</w:t>
            </w:r>
            <w:r w:rsidRPr="00DD6B8E">
              <w:rPr>
                <w:rFonts w:hint="eastAsia"/>
              </w:rPr>
              <w:t>(</w:t>
            </w:r>
            <w:r w:rsidRPr="00DD6B8E">
              <w:rPr>
                <w:rFonts w:hint="eastAsia"/>
              </w:rPr>
              <w:t>締め方</w:t>
            </w:r>
            <w:r w:rsidRPr="00DD6B8E">
              <w:rPr>
                <w:rFonts w:hint="eastAsia"/>
              </w:rPr>
              <w:t>)</w:t>
            </w:r>
          </w:p>
          <w:p w14:paraId="7A40E9A4" w14:textId="77777777" w:rsidR="00FD49BC" w:rsidRPr="00DD6B8E" w:rsidRDefault="00FD49BC" w:rsidP="00FD49BC">
            <w:pPr>
              <w:jc w:val="left"/>
            </w:pPr>
            <w:r w:rsidRPr="00DD6B8E">
              <w:rPr>
                <w:rFonts w:hint="eastAsia"/>
              </w:rPr>
              <w:t>・所持方法</w:t>
            </w:r>
          </w:p>
          <w:p w14:paraId="2750327D" w14:textId="77777777" w:rsidR="00FD49BC" w:rsidRPr="00DD6B8E" w:rsidRDefault="00FD49BC" w:rsidP="00FD49BC">
            <w:pPr>
              <w:jc w:val="left"/>
            </w:pPr>
          </w:p>
          <w:p w14:paraId="4AADAD44" w14:textId="77777777" w:rsidR="00FD49BC" w:rsidRPr="00DD6B8E" w:rsidRDefault="00FD49BC" w:rsidP="00FD49BC">
            <w:pPr>
              <w:jc w:val="left"/>
            </w:pPr>
          </w:p>
          <w:p w14:paraId="03DCEAF7" w14:textId="77777777" w:rsidR="00FD49BC" w:rsidRPr="00DD6B8E" w:rsidRDefault="00FD49BC" w:rsidP="00FD49BC">
            <w:pPr>
              <w:jc w:val="left"/>
            </w:pPr>
          </w:p>
          <w:p w14:paraId="4D2EB05D" w14:textId="77777777" w:rsidR="00FD49BC" w:rsidRPr="00DD6B8E" w:rsidRDefault="00FD49BC" w:rsidP="00FD49BC">
            <w:pPr>
              <w:jc w:val="left"/>
            </w:pPr>
          </w:p>
          <w:p w14:paraId="1330C730" w14:textId="77777777" w:rsidR="00FD49BC" w:rsidRPr="00DD6B8E" w:rsidRDefault="00FD49BC" w:rsidP="00FD49BC">
            <w:pPr>
              <w:jc w:val="left"/>
            </w:pPr>
          </w:p>
          <w:p w14:paraId="51564963" w14:textId="77777777" w:rsidR="00FD49BC" w:rsidRPr="00DD6B8E" w:rsidRDefault="00FD49BC" w:rsidP="00FD49BC">
            <w:pPr>
              <w:jc w:val="left"/>
            </w:pPr>
          </w:p>
          <w:p w14:paraId="764A49B5" w14:textId="77777777" w:rsidR="00FD49BC" w:rsidRPr="00DD6B8E" w:rsidRDefault="00FD49BC" w:rsidP="00FD49BC">
            <w:pPr>
              <w:jc w:val="left"/>
            </w:pPr>
          </w:p>
          <w:p w14:paraId="1AFA906E" w14:textId="77777777" w:rsidR="00FD49BC" w:rsidRPr="00DD6B8E" w:rsidRDefault="00FD49BC" w:rsidP="00FD49BC">
            <w:pPr>
              <w:jc w:val="left"/>
            </w:pPr>
            <w:r w:rsidRPr="00DD6B8E">
              <w:rPr>
                <w:rFonts w:hint="eastAsia"/>
              </w:rPr>
              <w:t>・下着の着替えの持参</w:t>
            </w:r>
          </w:p>
          <w:p w14:paraId="19838030" w14:textId="77777777" w:rsidR="00FD49BC" w:rsidRPr="00DD6B8E" w:rsidRDefault="00FD49BC" w:rsidP="00FD49BC">
            <w:pPr>
              <w:jc w:val="left"/>
            </w:pPr>
          </w:p>
          <w:p w14:paraId="64D97C10" w14:textId="77777777" w:rsidR="00FD49BC" w:rsidRPr="00DD6B8E" w:rsidRDefault="00FD49BC" w:rsidP="00FD49BC">
            <w:pPr>
              <w:jc w:val="left"/>
            </w:pPr>
          </w:p>
          <w:p w14:paraId="06796EB9" w14:textId="77777777" w:rsidR="00FD49BC" w:rsidRPr="00DD6B8E" w:rsidRDefault="00FD49BC" w:rsidP="00FD49BC">
            <w:pPr>
              <w:jc w:val="left"/>
            </w:pPr>
            <w:r w:rsidRPr="00DD6B8E">
              <w:rPr>
                <w:rFonts w:hint="eastAsia"/>
              </w:rPr>
              <w:t>・予備のグローブ</w:t>
            </w:r>
          </w:p>
        </w:tc>
        <w:tc>
          <w:tcPr>
            <w:tcW w:w="426" w:type="dxa"/>
          </w:tcPr>
          <w:p w14:paraId="7B995AD0" w14:textId="77777777" w:rsidR="00FD49BC" w:rsidRPr="00DD6B8E" w:rsidRDefault="00FD49BC" w:rsidP="00FD49BC">
            <w:pPr>
              <w:jc w:val="left"/>
            </w:pPr>
          </w:p>
        </w:tc>
      </w:tr>
    </w:tbl>
    <w:p w14:paraId="6FCDCCD4" w14:textId="77777777" w:rsidR="00311911" w:rsidRPr="00DD6B8E" w:rsidRDefault="00311911" w:rsidP="00FD49BC">
      <w:pPr>
        <w:jc w:val="left"/>
        <w:rPr>
          <w:rFonts w:asciiTheme="minorEastAsia" w:hAnsiTheme="minorEastAsia"/>
        </w:rPr>
      </w:pPr>
    </w:p>
    <w:p w14:paraId="4537DB99" w14:textId="4C55627A" w:rsidR="00311911" w:rsidRPr="00DD6B8E" w:rsidRDefault="00311911" w:rsidP="00FD49BC">
      <w:pPr>
        <w:jc w:val="left"/>
        <w:rPr>
          <w:rFonts w:asciiTheme="minorEastAsia" w:hAnsiTheme="minorEastAsia"/>
        </w:rPr>
      </w:pPr>
    </w:p>
    <w:p w14:paraId="02AFC215" w14:textId="77777777" w:rsidR="00554571" w:rsidRPr="00DD6B8E" w:rsidRDefault="00554571" w:rsidP="00FD49BC">
      <w:pPr>
        <w:jc w:val="left"/>
        <w:rPr>
          <w:rFonts w:asciiTheme="minorEastAsia" w:hAnsiTheme="minorEastAsia"/>
        </w:rPr>
      </w:pPr>
    </w:p>
    <w:p w14:paraId="0AF05CB8" w14:textId="045BBDBC" w:rsidR="00FD49BC" w:rsidRPr="00DD6B8E" w:rsidRDefault="00FD49BC" w:rsidP="00FD49BC">
      <w:pPr>
        <w:jc w:val="left"/>
        <w:rPr>
          <w:rFonts w:asciiTheme="minorEastAsia" w:hAnsiTheme="minorEastAsia"/>
        </w:rPr>
      </w:pPr>
      <w:r w:rsidRPr="00DD6B8E">
        <w:rPr>
          <w:rFonts w:asciiTheme="minorEastAsia" w:hAnsiTheme="minorEastAsia" w:hint="eastAsia"/>
        </w:rPr>
        <w:lastRenderedPageBreak/>
        <w:t>2.積雪期の歩行技術</w:t>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hint="eastAsia"/>
        </w:rPr>
        <w:t xml:space="preserve">　　　　　　　　　　　　　　　　　　　　　30点</w:t>
      </w:r>
    </w:p>
    <w:tbl>
      <w:tblPr>
        <w:tblStyle w:val="aa"/>
        <w:tblW w:w="0" w:type="auto"/>
        <w:tblInd w:w="-289" w:type="dxa"/>
        <w:tblLook w:val="04A0" w:firstRow="1" w:lastRow="0" w:firstColumn="1" w:lastColumn="0" w:noHBand="0" w:noVBand="1"/>
      </w:tblPr>
      <w:tblGrid>
        <w:gridCol w:w="1808"/>
        <w:gridCol w:w="3711"/>
        <w:gridCol w:w="427"/>
        <w:gridCol w:w="3561"/>
        <w:gridCol w:w="410"/>
      </w:tblGrid>
      <w:tr w:rsidR="00DD6B8E" w:rsidRPr="00DD6B8E" w14:paraId="30719CBE" w14:textId="77777777" w:rsidTr="00D809A1">
        <w:tc>
          <w:tcPr>
            <w:tcW w:w="1808" w:type="dxa"/>
            <w:vMerge w:val="restart"/>
          </w:tcPr>
          <w:p w14:paraId="4221B40B"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中　項　目</w:t>
            </w:r>
          </w:p>
        </w:tc>
        <w:tc>
          <w:tcPr>
            <w:tcW w:w="8109" w:type="dxa"/>
            <w:gridSpan w:val="4"/>
          </w:tcPr>
          <w:p w14:paraId="2204E27D"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小　項　目</w:t>
            </w:r>
          </w:p>
        </w:tc>
      </w:tr>
      <w:tr w:rsidR="00DD6B8E" w:rsidRPr="00DD6B8E" w14:paraId="108BBF59" w14:textId="77777777" w:rsidTr="00D809A1">
        <w:tc>
          <w:tcPr>
            <w:tcW w:w="1808" w:type="dxa"/>
            <w:vMerge/>
          </w:tcPr>
          <w:p w14:paraId="1196FBDE" w14:textId="77777777" w:rsidR="00FD49BC" w:rsidRPr="00DD6B8E" w:rsidRDefault="00FD49BC" w:rsidP="00FD49BC">
            <w:pPr>
              <w:jc w:val="left"/>
              <w:rPr>
                <w:rFonts w:asciiTheme="minorEastAsia" w:hAnsiTheme="minorEastAsia"/>
              </w:rPr>
            </w:pPr>
          </w:p>
        </w:tc>
        <w:tc>
          <w:tcPr>
            <w:tcW w:w="3711" w:type="dxa"/>
          </w:tcPr>
          <w:p w14:paraId="68493B21"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指　導　法</w:t>
            </w:r>
          </w:p>
        </w:tc>
        <w:tc>
          <w:tcPr>
            <w:tcW w:w="427" w:type="dxa"/>
          </w:tcPr>
          <w:p w14:paraId="5C6E45C4"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点</w:t>
            </w:r>
          </w:p>
        </w:tc>
        <w:tc>
          <w:tcPr>
            <w:tcW w:w="3561" w:type="dxa"/>
          </w:tcPr>
          <w:p w14:paraId="0D7755CF"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実　技</w:t>
            </w:r>
          </w:p>
        </w:tc>
        <w:tc>
          <w:tcPr>
            <w:tcW w:w="410" w:type="dxa"/>
          </w:tcPr>
          <w:p w14:paraId="3623A55D" w14:textId="77777777" w:rsidR="00FD49BC" w:rsidRPr="00DD6B8E" w:rsidRDefault="00FD49BC" w:rsidP="00FD49BC">
            <w:pPr>
              <w:jc w:val="left"/>
              <w:rPr>
                <w:rFonts w:asciiTheme="minorEastAsia" w:hAnsiTheme="minorEastAsia"/>
              </w:rPr>
            </w:pPr>
          </w:p>
        </w:tc>
      </w:tr>
      <w:tr w:rsidR="00DD6B8E" w:rsidRPr="00DD6B8E" w14:paraId="049EBB2B" w14:textId="77777777" w:rsidTr="00D809A1">
        <w:trPr>
          <w:trHeight w:val="13776"/>
        </w:trPr>
        <w:tc>
          <w:tcPr>
            <w:tcW w:w="1808" w:type="dxa"/>
          </w:tcPr>
          <w:p w14:paraId="5C3875A6" w14:textId="77777777" w:rsidR="00FD49BC" w:rsidRPr="00DD6B8E" w:rsidRDefault="00FD49BC" w:rsidP="00FD49BC">
            <w:pPr>
              <w:pStyle w:val="a7"/>
              <w:numPr>
                <w:ilvl w:val="0"/>
                <w:numId w:val="18"/>
              </w:numPr>
              <w:ind w:leftChars="0"/>
              <w:jc w:val="left"/>
              <w:rPr>
                <w:rFonts w:asciiTheme="minorEastAsia" w:hAnsiTheme="minorEastAsia"/>
              </w:rPr>
            </w:pPr>
            <w:r w:rsidRPr="00DD6B8E">
              <w:rPr>
                <w:rFonts w:asciiTheme="minorEastAsia" w:hAnsiTheme="minorEastAsia" w:hint="eastAsia"/>
              </w:rPr>
              <w:t>アイゼン</w:t>
            </w:r>
          </w:p>
          <w:p w14:paraId="7D06439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（ｸﾗﾝﾎﾟﾝ）なし</w:t>
            </w:r>
          </w:p>
          <w:p w14:paraId="745C9D7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雪上歩行の基本</w:t>
            </w:r>
          </w:p>
          <w:p w14:paraId="20130BA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(20点)</w:t>
            </w:r>
          </w:p>
          <w:p w14:paraId="15B2922F" w14:textId="77777777" w:rsidR="00FD49BC" w:rsidRPr="00DD6B8E" w:rsidRDefault="00FD49BC" w:rsidP="00FD49BC">
            <w:pPr>
              <w:jc w:val="left"/>
              <w:rPr>
                <w:rFonts w:asciiTheme="minorEastAsia" w:hAnsiTheme="minorEastAsia"/>
              </w:rPr>
            </w:pPr>
          </w:p>
          <w:p w14:paraId="7E9ED55C" w14:textId="77777777" w:rsidR="00FD49BC" w:rsidRPr="00DD6B8E" w:rsidRDefault="00FD49BC" w:rsidP="00FD49BC">
            <w:pPr>
              <w:jc w:val="left"/>
              <w:rPr>
                <w:rFonts w:asciiTheme="minorEastAsia" w:hAnsiTheme="minorEastAsia"/>
              </w:rPr>
            </w:pPr>
          </w:p>
          <w:p w14:paraId="2E6C24C8" w14:textId="77777777" w:rsidR="00FD49BC" w:rsidRPr="00DD6B8E" w:rsidRDefault="00FD49BC" w:rsidP="00FD49BC">
            <w:pPr>
              <w:jc w:val="left"/>
              <w:rPr>
                <w:rFonts w:asciiTheme="minorEastAsia" w:hAnsiTheme="minorEastAsia"/>
              </w:rPr>
            </w:pPr>
          </w:p>
          <w:p w14:paraId="05CBD7F7" w14:textId="77777777" w:rsidR="00FD49BC" w:rsidRPr="00DD6B8E" w:rsidRDefault="00FD49BC" w:rsidP="00FD49BC">
            <w:pPr>
              <w:jc w:val="left"/>
              <w:rPr>
                <w:rFonts w:asciiTheme="minorEastAsia" w:hAnsiTheme="minorEastAsia"/>
              </w:rPr>
            </w:pPr>
          </w:p>
          <w:p w14:paraId="7828C0E5" w14:textId="77777777" w:rsidR="00FD49BC" w:rsidRPr="00DD6B8E" w:rsidRDefault="00FD49BC" w:rsidP="00FD49BC">
            <w:pPr>
              <w:jc w:val="left"/>
              <w:rPr>
                <w:rFonts w:asciiTheme="minorEastAsia" w:hAnsiTheme="minorEastAsia"/>
              </w:rPr>
            </w:pPr>
          </w:p>
          <w:p w14:paraId="4E7D0ACD" w14:textId="77777777" w:rsidR="00FD49BC" w:rsidRPr="00DD6B8E" w:rsidRDefault="00FD49BC" w:rsidP="00FD49BC">
            <w:pPr>
              <w:jc w:val="left"/>
              <w:rPr>
                <w:rFonts w:asciiTheme="minorEastAsia" w:hAnsiTheme="minorEastAsia"/>
              </w:rPr>
            </w:pPr>
          </w:p>
          <w:p w14:paraId="2E142CD2" w14:textId="77777777" w:rsidR="00FD49BC" w:rsidRPr="00DD6B8E" w:rsidRDefault="00FD49BC" w:rsidP="00FD49BC">
            <w:pPr>
              <w:jc w:val="left"/>
              <w:rPr>
                <w:rFonts w:asciiTheme="minorEastAsia" w:hAnsiTheme="minorEastAsia"/>
              </w:rPr>
            </w:pPr>
          </w:p>
          <w:p w14:paraId="57083FAA" w14:textId="73279A88" w:rsidR="00FD49BC" w:rsidRPr="00DD6B8E" w:rsidRDefault="00FD49BC" w:rsidP="00FD49BC">
            <w:pPr>
              <w:jc w:val="left"/>
              <w:rPr>
                <w:rFonts w:asciiTheme="minorEastAsia" w:hAnsiTheme="minorEastAsia"/>
              </w:rPr>
            </w:pPr>
          </w:p>
          <w:p w14:paraId="51604CB7" w14:textId="77777777" w:rsidR="009C3C18" w:rsidRPr="00DD6B8E" w:rsidRDefault="009C3C18" w:rsidP="00FD49BC">
            <w:pPr>
              <w:jc w:val="left"/>
              <w:rPr>
                <w:rFonts w:asciiTheme="minorEastAsia" w:hAnsiTheme="minorEastAsia"/>
              </w:rPr>
            </w:pPr>
          </w:p>
          <w:p w14:paraId="727F529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直登下降</w:t>
            </w:r>
          </w:p>
          <w:p w14:paraId="19916CE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(10点)</w:t>
            </w:r>
          </w:p>
          <w:p w14:paraId="7B0B131C" w14:textId="77777777" w:rsidR="00FD49BC" w:rsidRPr="00DD6B8E" w:rsidRDefault="00FD49BC" w:rsidP="00FD49BC">
            <w:pPr>
              <w:jc w:val="left"/>
              <w:rPr>
                <w:rFonts w:asciiTheme="minorEastAsia" w:hAnsiTheme="minorEastAsia"/>
              </w:rPr>
            </w:pPr>
          </w:p>
          <w:p w14:paraId="72E9006C" w14:textId="77777777" w:rsidR="00FD49BC" w:rsidRPr="00DD6B8E" w:rsidRDefault="00FD49BC" w:rsidP="00FD49BC">
            <w:pPr>
              <w:jc w:val="left"/>
              <w:rPr>
                <w:rFonts w:asciiTheme="minorEastAsia" w:hAnsiTheme="minorEastAsia"/>
              </w:rPr>
            </w:pPr>
          </w:p>
          <w:p w14:paraId="6FC214C2" w14:textId="77777777" w:rsidR="00FD49BC" w:rsidRPr="00DD6B8E" w:rsidRDefault="00FD49BC" w:rsidP="00FD49BC">
            <w:pPr>
              <w:jc w:val="left"/>
              <w:rPr>
                <w:rFonts w:asciiTheme="minorEastAsia" w:hAnsiTheme="minorEastAsia"/>
              </w:rPr>
            </w:pPr>
          </w:p>
          <w:p w14:paraId="03A35B7A" w14:textId="77777777" w:rsidR="00FD49BC" w:rsidRPr="00DD6B8E" w:rsidRDefault="00FD49BC" w:rsidP="00FD49BC">
            <w:pPr>
              <w:jc w:val="left"/>
              <w:rPr>
                <w:rFonts w:asciiTheme="minorEastAsia" w:hAnsiTheme="minorEastAsia"/>
              </w:rPr>
            </w:pPr>
          </w:p>
          <w:p w14:paraId="2CF91AAF" w14:textId="77777777" w:rsidR="00FD49BC" w:rsidRPr="00DD6B8E" w:rsidRDefault="00FD49BC" w:rsidP="00FD49BC">
            <w:pPr>
              <w:jc w:val="left"/>
              <w:rPr>
                <w:rFonts w:asciiTheme="minorEastAsia" w:hAnsiTheme="minorEastAsia"/>
              </w:rPr>
            </w:pPr>
          </w:p>
          <w:p w14:paraId="6B816A5D" w14:textId="77777777" w:rsidR="00FD49BC" w:rsidRPr="00DD6B8E" w:rsidRDefault="00FD49BC" w:rsidP="00FD49BC">
            <w:pPr>
              <w:jc w:val="left"/>
              <w:rPr>
                <w:rFonts w:asciiTheme="minorEastAsia" w:hAnsiTheme="minorEastAsia"/>
              </w:rPr>
            </w:pPr>
          </w:p>
          <w:p w14:paraId="5EDA53DD" w14:textId="77777777" w:rsidR="00FD49BC" w:rsidRPr="00DD6B8E" w:rsidRDefault="00FD49BC" w:rsidP="00FD49BC">
            <w:pPr>
              <w:jc w:val="left"/>
              <w:rPr>
                <w:rFonts w:asciiTheme="minorEastAsia" w:hAnsiTheme="minorEastAsia"/>
              </w:rPr>
            </w:pPr>
          </w:p>
          <w:p w14:paraId="78D03CA5" w14:textId="2F8310FA" w:rsidR="00FD49BC" w:rsidRPr="00DD6B8E" w:rsidRDefault="00FD49BC" w:rsidP="00FD49BC">
            <w:pPr>
              <w:jc w:val="left"/>
              <w:rPr>
                <w:rFonts w:asciiTheme="minorEastAsia" w:hAnsiTheme="minorEastAsia"/>
              </w:rPr>
            </w:pPr>
          </w:p>
          <w:p w14:paraId="522F1438" w14:textId="77777777" w:rsidR="009C3C18" w:rsidRPr="00DD6B8E" w:rsidRDefault="009C3C18" w:rsidP="00FD49BC">
            <w:pPr>
              <w:jc w:val="left"/>
              <w:rPr>
                <w:rFonts w:asciiTheme="minorEastAsia" w:hAnsiTheme="minorEastAsia"/>
              </w:rPr>
            </w:pPr>
          </w:p>
          <w:p w14:paraId="67B36D5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斜登下降と</w:t>
            </w:r>
          </w:p>
          <w:p w14:paraId="697695E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トラバース</w:t>
            </w:r>
          </w:p>
          <w:p w14:paraId="0562471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(10点)</w:t>
            </w:r>
          </w:p>
          <w:p w14:paraId="264F0F36" w14:textId="77777777" w:rsidR="00FD49BC" w:rsidRPr="00DD6B8E" w:rsidRDefault="00FD49BC" w:rsidP="00FD49BC">
            <w:pPr>
              <w:jc w:val="left"/>
              <w:rPr>
                <w:rFonts w:asciiTheme="minorEastAsia" w:hAnsiTheme="minorEastAsia"/>
              </w:rPr>
            </w:pPr>
          </w:p>
          <w:p w14:paraId="42073EC4" w14:textId="77777777" w:rsidR="00FD49BC" w:rsidRPr="00DD6B8E" w:rsidRDefault="00FD49BC" w:rsidP="00FD49BC">
            <w:pPr>
              <w:jc w:val="left"/>
              <w:rPr>
                <w:rFonts w:asciiTheme="minorEastAsia" w:hAnsiTheme="minorEastAsia"/>
              </w:rPr>
            </w:pPr>
          </w:p>
          <w:p w14:paraId="2AFFCF3A" w14:textId="77777777" w:rsidR="00FD49BC" w:rsidRPr="00DD6B8E" w:rsidRDefault="00FD49BC" w:rsidP="00FD49BC">
            <w:pPr>
              <w:jc w:val="left"/>
              <w:rPr>
                <w:rFonts w:asciiTheme="minorEastAsia" w:hAnsiTheme="minorEastAsia"/>
              </w:rPr>
            </w:pPr>
          </w:p>
          <w:p w14:paraId="3CE13A9D" w14:textId="77777777" w:rsidR="00FD49BC" w:rsidRPr="00DD6B8E" w:rsidRDefault="00FD49BC" w:rsidP="00FD49BC">
            <w:pPr>
              <w:jc w:val="left"/>
              <w:rPr>
                <w:rFonts w:asciiTheme="minorEastAsia" w:hAnsiTheme="minorEastAsia"/>
              </w:rPr>
            </w:pPr>
          </w:p>
          <w:p w14:paraId="27926B6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キックステップ</w:t>
            </w:r>
          </w:p>
          <w:p w14:paraId="372E59F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(10点)</w:t>
            </w:r>
          </w:p>
          <w:p w14:paraId="083EC1B0" w14:textId="77777777" w:rsidR="00FD49BC" w:rsidRPr="00DD6B8E" w:rsidRDefault="00FD49BC" w:rsidP="00FD49BC">
            <w:pPr>
              <w:jc w:val="left"/>
              <w:rPr>
                <w:rFonts w:asciiTheme="minorEastAsia" w:hAnsiTheme="minorEastAsia"/>
              </w:rPr>
            </w:pPr>
          </w:p>
          <w:p w14:paraId="6A9925B2" w14:textId="77777777" w:rsidR="00FD49BC" w:rsidRPr="00DD6B8E" w:rsidRDefault="00FD49BC" w:rsidP="00FD49BC">
            <w:pPr>
              <w:jc w:val="left"/>
              <w:rPr>
                <w:rFonts w:asciiTheme="minorEastAsia" w:hAnsiTheme="minorEastAsia"/>
              </w:rPr>
            </w:pPr>
          </w:p>
          <w:p w14:paraId="104816AD" w14:textId="77777777" w:rsidR="00FD49BC" w:rsidRPr="00DD6B8E" w:rsidRDefault="00FD49BC" w:rsidP="00FD49BC">
            <w:pPr>
              <w:jc w:val="left"/>
              <w:rPr>
                <w:rFonts w:asciiTheme="minorEastAsia" w:hAnsiTheme="minorEastAsia"/>
              </w:rPr>
            </w:pPr>
          </w:p>
          <w:p w14:paraId="389AABBD" w14:textId="77777777" w:rsidR="00FD49BC" w:rsidRPr="00DD6B8E" w:rsidRDefault="00FD49BC" w:rsidP="00FD49BC">
            <w:pPr>
              <w:jc w:val="left"/>
              <w:rPr>
                <w:rFonts w:asciiTheme="minorEastAsia" w:hAnsiTheme="minorEastAsia"/>
              </w:rPr>
            </w:pPr>
          </w:p>
          <w:p w14:paraId="20BB30AD" w14:textId="4A53EC03" w:rsidR="00FD49BC" w:rsidRPr="00DD6B8E" w:rsidRDefault="00FD49BC" w:rsidP="00FD49BC">
            <w:pPr>
              <w:jc w:val="left"/>
              <w:rPr>
                <w:rFonts w:asciiTheme="minorEastAsia" w:hAnsiTheme="minorEastAsia"/>
              </w:rPr>
            </w:pPr>
          </w:p>
          <w:p w14:paraId="109211B3" w14:textId="4EBDB500" w:rsidR="00D809A1" w:rsidRPr="00DD6B8E" w:rsidRDefault="00D809A1" w:rsidP="00FD49BC">
            <w:pPr>
              <w:jc w:val="left"/>
              <w:rPr>
                <w:rFonts w:asciiTheme="minorEastAsia" w:hAnsiTheme="minorEastAsia"/>
              </w:rPr>
            </w:pPr>
          </w:p>
          <w:p w14:paraId="5ED5AAF2" w14:textId="460BFFF9" w:rsidR="00D809A1" w:rsidRPr="00DD6B8E" w:rsidRDefault="00D809A1" w:rsidP="00FD49BC">
            <w:pPr>
              <w:jc w:val="left"/>
              <w:rPr>
                <w:rFonts w:asciiTheme="minorEastAsia" w:hAnsiTheme="minorEastAsia"/>
              </w:rPr>
            </w:pPr>
          </w:p>
          <w:p w14:paraId="5567C92D" w14:textId="099D9566" w:rsidR="00D809A1" w:rsidRPr="00DD6B8E" w:rsidRDefault="00D809A1" w:rsidP="00FD49BC">
            <w:pPr>
              <w:jc w:val="left"/>
              <w:rPr>
                <w:rFonts w:asciiTheme="minorEastAsia" w:hAnsiTheme="minorEastAsia"/>
              </w:rPr>
            </w:pPr>
          </w:p>
          <w:p w14:paraId="7D79198E" w14:textId="29D662EF" w:rsidR="00D809A1" w:rsidRPr="00DD6B8E" w:rsidRDefault="00D809A1" w:rsidP="00FD49BC">
            <w:pPr>
              <w:jc w:val="left"/>
              <w:rPr>
                <w:rFonts w:asciiTheme="minorEastAsia" w:hAnsiTheme="minorEastAsia"/>
              </w:rPr>
            </w:pPr>
          </w:p>
          <w:p w14:paraId="209E3887" w14:textId="70EB5461" w:rsidR="00D809A1" w:rsidRPr="00DD6B8E" w:rsidRDefault="00D809A1" w:rsidP="00FD49BC">
            <w:pPr>
              <w:jc w:val="left"/>
              <w:rPr>
                <w:rFonts w:asciiTheme="minorEastAsia" w:hAnsiTheme="minorEastAsia"/>
              </w:rPr>
            </w:pPr>
          </w:p>
          <w:p w14:paraId="0F10F611" w14:textId="18BCA226" w:rsidR="00D809A1" w:rsidRPr="00DD6B8E" w:rsidRDefault="00D809A1" w:rsidP="00FD49BC">
            <w:pPr>
              <w:jc w:val="left"/>
              <w:rPr>
                <w:rFonts w:asciiTheme="minorEastAsia" w:hAnsiTheme="minorEastAsia"/>
              </w:rPr>
            </w:pPr>
          </w:p>
          <w:p w14:paraId="17A55995" w14:textId="3D6A716F" w:rsidR="00D809A1" w:rsidRPr="00DD6B8E" w:rsidRDefault="00D809A1" w:rsidP="00FD49BC">
            <w:pPr>
              <w:jc w:val="left"/>
              <w:rPr>
                <w:rFonts w:asciiTheme="minorEastAsia" w:hAnsiTheme="minorEastAsia"/>
              </w:rPr>
            </w:pPr>
          </w:p>
          <w:p w14:paraId="378E9407" w14:textId="73D1AF2D" w:rsidR="00D809A1" w:rsidRPr="00DD6B8E" w:rsidRDefault="00D809A1" w:rsidP="00FD49BC">
            <w:pPr>
              <w:jc w:val="left"/>
              <w:rPr>
                <w:rFonts w:asciiTheme="minorEastAsia" w:hAnsiTheme="minorEastAsia"/>
              </w:rPr>
            </w:pPr>
          </w:p>
          <w:p w14:paraId="4E3A3AFF" w14:textId="2AF626F9" w:rsidR="00D809A1" w:rsidRPr="00DD6B8E" w:rsidRDefault="00D809A1" w:rsidP="00FD49BC">
            <w:pPr>
              <w:jc w:val="left"/>
              <w:rPr>
                <w:rFonts w:asciiTheme="minorEastAsia" w:hAnsiTheme="minorEastAsia"/>
              </w:rPr>
            </w:pPr>
          </w:p>
          <w:p w14:paraId="4041EC3C" w14:textId="1E032B2E" w:rsidR="00D809A1" w:rsidRPr="00DD6B8E" w:rsidRDefault="00D809A1" w:rsidP="00FD49BC">
            <w:pPr>
              <w:jc w:val="left"/>
              <w:rPr>
                <w:rFonts w:asciiTheme="minorEastAsia" w:hAnsiTheme="minorEastAsia"/>
              </w:rPr>
            </w:pPr>
          </w:p>
          <w:p w14:paraId="1D28564A" w14:textId="77777777" w:rsidR="009C3C18" w:rsidRPr="00DD6B8E" w:rsidRDefault="009C3C18" w:rsidP="00FD49BC">
            <w:pPr>
              <w:jc w:val="left"/>
              <w:rPr>
                <w:rFonts w:asciiTheme="minorEastAsia" w:hAnsiTheme="minorEastAsia"/>
              </w:rPr>
            </w:pPr>
          </w:p>
          <w:p w14:paraId="48472D7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B)アイゼン</w:t>
            </w:r>
          </w:p>
          <w:p w14:paraId="6DA83F8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（ｸﾗﾝﾎﾟﾝ）あり</w:t>
            </w:r>
          </w:p>
          <w:p w14:paraId="6A998C8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歩行の基本</w:t>
            </w:r>
          </w:p>
          <w:p w14:paraId="1FB0444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(10点)</w:t>
            </w:r>
          </w:p>
          <w:p w14:paraId="483709BD" w14:textId="77777777" w:rsidR="00FD49BC" w:rsidRPr="00DD6B8E" w:rsidRDefault="00FD49BC" w:rsidP="00FD49BC">
            <w:pPr>
              <w:jc w:val="left"/>
              <w:rPr>
                <w:rFonts w:asciiTheme="minorEastAsia" w:hAnsiTheme="minorEastAsia"/>
              </w:rPr>
            </w:pPr>
          </w:p>
          <w:p w14:paraId="027D843C" w14:textId="77777777" w:rsidR="00FD49BC" w:rsidRPr="00DD6B8E" w:rsidRDefault="00FD49BC" w:rsidP="00FD49BC">
            <w:pPr>
              <w:jc w:val="left"/>
              <w:rPr>
                <w:rFonts w:asciiTheme="minorEastAsia" w:hAnsiTheme="minorEastAsia"/>
              </w:rPr>
            </w:pPr>
          </w:p>
          <w:p w14:paraId="2446ACD8" w14:textId="77777777" w:rsidR="00FD49BC" w:rsidRPr="00DD6B8E" w:rsidRDefault="00FD49BC" w:rsidP="00FD49BC">
            <w:pPr>
              <w:jc w:val="left"/>
              <w:rPr>
                <w:rFonts w:asciiTheme="minorEastAsia" w:hAnsiTheme="minorEastAsia"/>
              </w:rPr>
            </w:pPr>
          </w:p>
          <w:p w14:paraId="4661930B" w14:textId="77777777" w:rsidR="00FD49BC" w:rsidRPr="00DD6B8E" w:rsidRDefault="00FD49BC" w:rsidP="00FD49BC">
            <w:pPr>
              <w:jc w:val="left"/>
              <w:rPr>
                <w:rFonts w:asciiTheme="minorEastAsia" w:hAnsiTheme="minorEastAsia"/>
              </w:rPr>
            </w:pPr>
          </w:p>
          <w:p w14:paraId="2852DCCC" w14:textId="77777777" w:rsidR="00FD49BC" w:rsidRPr="00DD6B8E" w:rsidRDefault="00FD49BC" w:rsidP="00FD49BC">
            <w:pPr>
              <w:jc w:val="left"/>
              <w:rPr>
                <w:rFonts w:asciiTheme="minorEastAsia" w:hAnsiTheme="minorEastAsia"/>
              </w:rPr>
            </w:pPr>
          </w:p>
          <w:p w14:paraId="0DED42BF" w14:textId="77777777" w:rsidR="00FD49BC" w:rsidRPr="00DD6B8E" w:rsidRDefault="00FD49BC" w:rsidP="00FD49BC">
            <w:pPr>
              <w:jc w:val="left"/>
              <w:rPr>
                <w:rFonts w:asciiTheme="minorEastAsia" w:hAnsiTheme="minorEastAsia"/>
              </w:rPr>
            </w:pPr>
          </w:p>
          <w:p w14:paraId="62265B8C" w14:textId="77777777" w:rsidR="00FD49BC" w:rsidRPr="00DD6B8E" w:rsidRDefault="00FD49BC" w:rsidP="00FD49BC">
            <w:pPr>
              <w:jc w:val="left"/>
              <w:rPr>
                <w:rFonts w:asciiTheme="minorEastAsia" w:hAnsiTheme="minorEastAsia"/>
              </w:rPr>
            </w:pPr>
          </w:p>
          <w:p w14:paraId="7492F29B" w14:textId="77777777" w:rsidR="00FD49BC" w:rsidRPr="00DD6B8E" w:rsidRDefault="00FD49BC" w:rsidP="00FD49BC">
            <w:pPr>
              <w:jc w:val="left"/>
              <w:rPr>
                <w:rFonts w:asciiTheme="minorEastAsia" w:hAnsiTheme="minorEastAsia"/>
              </w:rPr>
            </w:pPr>
          </w:p>
          <w:p w14:paraId="447221F7" w14:textId="77777777" w:rsidR="00FD49BC" w:rsidRPr="00DD6B8E" w:rsidRDefault="00FD49BC" w:rsidP="00FD49BC">
            <w:pPr>
              <w:jc w:val="left"/>
              <w:rPr>
                <w:rFonts w:asciiTheme="minorEastAsia" w:hAnsiTheme="minorEastAsia"/>
              </w:rPr>
            </w:pPr>
          </w:p>
          <w:p w14:paraId="698DCBBB" w14:textId="77777777" w:rsidR="00FD49BC" w:rsidRPr="00DD6B8E" w:rsidRDefault="00FD49BC" w:rsidP="00FD49BC">
            <w:pPr>
              <w:jc w:val="left"/>
              <w:rPr>
                <w:rFonts w:asciiTheme="minorEastAsia" w:hAnsiTheme="minorEastAsia"/>
              </w:rPr>
            </w:pPr>
          </w:p>
          <w:p w14:paraId="7FCDBE50" w14:textId="77777777" w:rsidR="00FD49BC" w:rsidRPr="00DD6B8E" w:rsidRDefault="00FD49BC" w:rsidP="00FD49BC">
            <w:pPr>
              <w:jc w:val="left"/>
              <w:rPr>
                <w:rFonts w:asciiTheme="minorEastAsia" w:hAnsiTheme="minorEastAsia"/>
              </w:rPr>
            </w:pPr>
          </w:p>
          <w:p w14:paraId="130B0D29" w14:textId="77777777" w:rsidR="00FD49BC" w:rsidRPr="00DD6B8E" w:rsidRDefault="00FD49BC" w:rsidP="00FD49BC">
            <w:pPr>
              <w:jc w:val="left"/>
              <w:rPr>
                <w:rFonts w:asciiTheme="minorEastAsia" w:hAnsiTheme="minorEastAsia"/>
              </w:rPr>
            </w:pPr>
          </w:p>
          <w:p w14:paraId="2A048861" w14:textId="77777777" w:rsidR="00FD49BC" w:rsidRPr="00DD6B8E" w:rsidRDefault="00FD49BC" w:rsidP="00FD49BC">
            <w:pPr>
              <w:jc w:val="left"/>
              <w:rPr>
                <w:rFonts w:asciiTheme="minorEastAsia" w:hAnsiTheme="minorEastAsia"/>
              </w:rPr>
            </w:pPr>
          </w:p>
          <w:p w14:paraId="0AF0CAB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直登下降</w:t>
            </w:r>
          </w:p>
          <w:p w14:paraId="529D309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(10点)</w:t>
            </w:r>
          </w:p>
          <w:p w14:paraId="735DB21F" w14:textId="77777777" w:rsidR="00FD49BC" w:rsidRPr="00DD6B8E" w:rsidRDefault="00FD49BC" w:rsidP="00FD49BC">
            <w:pPr>
              <w:jc w:val="left"/>
              <w:rPr>
                <w:rFonts w:asciiTheme="minorEastAsia" w:hAnsiTheme="minorEastAsia"/>
              </w:rPr>
            </w:pPr>
          </w:p>
          <w:p w14:paraId="6C8741F9" w14:textId="77777777" w:rsidR="00FD49BC" w:rsidRPr="00DD6B8E" w:rsidRDefault="00FD49BC" w:rsidP="00FD49BC">
            <w:pPr>
              <w:jc w:val="left"/>
              <w:rPr>
                <w:rFonts w:asciiTheme="minorEastAsia" w:hAnsiTheme="minorEastAsia"/>
              </w:rPr>
            </w:pPr>
          </w:p>
          <w:p w14:paraId="1BFAF142" w14:textId="77777777" w:rsidR="00FD49BC" w:rsidRPr="00DD6B8E" w:rsidRDefault="00FD49BC" w:rsidP="00FD49BC">
            <w:pPr>
              <w:jc w:val="left"/>
              <w:rPr>
                <w:rFonts w:asciiTheme="minorEastAsia" w:hAnsiTheme="minorEastAsia"/>
              </w:rPr>
            </w:pPr>
          </w:p>
          <w:p w14:paraId="050637F0" w14:textId="77777777" w:rsidR="00FD49BC" w:rsidRPr="00DD6B8E" w:rsidRDefault="00FD49BC" w:rsidP="00FD49BC">
            <w:pPr>
              <w:jc w:val="left"/>
              <w:rPr>
                <w:rFonts w:asciiTheme="minorEastAsia" w:hAnsiTheme="minorEastAsia"/>
              </w:rPr>
            </w:pPr>
          </w:p>
          <w:p w14:paraId="5A9CA630" w14:textId="77777777" w:rsidR="00FD49BC" w:rsidRPr="00DD6B8E" w:rsidRDefault="00FD49BC" w:rsidP="00FD49BC">
            <w:pPr>
              <w:jc w:val="left"/>
              <w:rPr>
                <w:rFonts w:asciiTheme="minorEastAsia" w:hAnsiTheme="minorEastAsia"/>
              </w:rPr>
            </w:pPr>
          </w:p>
          <w:p w14:paraId="46A05B86" w14:textId="77777777" w:rsidR="00FD49BC" w:rsidRPr="00DD6B8E" w:rsidRDefault="00FD49BC" w:rsidP="00FD49BC">
            <w:pPr>
              <w:jc w:val="left"/>
              <w:rPr>
                <w:rFonts w:asciiTheme="minorEastAsia" w:hAnsiTheme="minorEastAsia"/>
              </w:rPr>
            </w:pPr>
          </w:p>
          <w:p w14:paraId="10E40697" w14:textId="77777777" w:rsidR="00FD49BC" w:rsidRPr="00DD6B8E" w:rsidRDefault="00FD49BC" w:rsidP="00FD49BC">
            <w:pPr>
              <w:jc w:val="left"/>
              <w:rPr>
                <w:rFonts w:asciiTheme="minorEastAsia" w:hAnsiTheme="minorEastAsia"/>
              </w:rPr>
            </w:pPr>
          </w:p>
          <w:p w14:paraId="16DD7958" w14:textId="77777777" w:rsidR="00FD49BC" w:rsidRPr="00DD6B8E" w:rsidRDefault="00FD49BC" w:rsidP="00FD49BC">
            <w:pPr>
              <w:jc w:val="left"/>
              <w:rPr>
                <w:rFonts w:asciiTheme="minorEastAsia" w:hAnsiTheme="minorEastAsia"/>
              </w:rPr>
            </w:pPr>
          </w:p>
          <w:p w14:paraId="4984D812" w14:textId="77777777" w:rsidR="00FD49BC" w:rsidRPr="00DD6B8E" w:rsidRDefault="00FD49BC" w:rsidP="00FD49BC">
            <w:pPr>
              <w:jc w:val="left"/>
              <w:rPr>
                <w:rFonts w:asciiTheme="minorEastAsia" w:hAnsiTheme="minorEastAsia"/>
              </w:rPr>
            </w:pPr>
          </w:p>
          <w:p w14:paraId="0861FFBC" w14:textId="77777777" w:rsidR="00FD49BC" w:rsidRPr="00DD6B8E" w:rsidRDefault="00FD49BC" w:rsidP="00FD49BC">
            <w:pPr>
              <w:jc w:val="left"/>
              <w:rPr>
                <w:rFonts w:asciiTheme="minorEastAsia" w:hAnsiTheme="minorEastAsia"/>
              </w:rPr>
            </w:pPr>
          </w:p>
          <w:p w14:paraId="329C96EE" w14:textId="77777777" w:rsidR="00FD49BC" w:rsidRPr="00DD6B8E" w:rsidRDefault="00FD49BC" w:rsidP="00FD49BC">
            <w:pPr>
              <w:jc w:val="left"/>
              <w:rPr>
                <w:rFonts w:asciiTheme="minorEastAsia" w:hAnsiTheme="minorEastAsia"/>
              </w:rPr>
            </w:pPr>
          </w:p>
          <w:p w14:paraId="3C56F4D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傾斜登下降</w:t>
            </w:r>
          </w:p>
          <w:p w14:paraId="6EFAACE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(10点)</w:t>
            </w:r>
          </w:p>
          <w:p w14:paraId="21C8C003" w14:textId="77777777" w:rsidR="00FD49BC" w:rsidRPr="00DD6B8E" w:rsidRDefault="00FD49BC" w:rsidP="00FD49BC">
            <w:pPr>
              <w:jc w:val="left"/>
              <w:rPr>
                <w:rFonts w:asciiTheme="minorEastAsia" w:hAnsiTheme="minorEastAsia"/>
              </w:rPr>
            </w:pPr>
          </w:p>
          <w:p w14:paraId="2D7B0AAF" w14:textId="77777777" w:rsidR="00FD49BC" w:rsidRPr="00DD6B8E" w:rsidRDefault="00FD49BC" w:rsidP="00FD49BC">
            <w:pPr>
              <w:jc w:val="left"/>
              <w:rPr>
                <w:rFonts w:asciiTheme="minorEastAsia" w:hAnsiTheme="minorEastAsia"/>
              </w:rPr>
            </w:pPr>
          </w:p>
          <w:p w14:paraId="64559C03" w14:textId="77777777" w:rsidR="00FD49BC" w:rsidRPr="00DD6B8E" w:rsidRDefault="00FD49BC" w:rsidP="00FD49BC">
            <w:pPr>
              <w:jc w:val="left"/>
              <w:rPr>
                <w:rFonts w:asciiTheme="minorEastAsia" w:hAnsiTheme="minorEastAsia"/>
              </w:rPr>
            </w:pPr>
          </w:p>
          <w:p w14:paraId="434F0105" w14:textId="77777777" w:rsidR="00FD49BC" w:rsidRPr="00DD6B8E" w:rsidRDefault="00FD49BC" w:rsidP="00FD49BC">
            <w:pPr>
              <w:jc w:val="left"/>
              <w:rPr>
                <w:rFonts w:asciiTheme="minorEastAsia" w:hAnsiTheme="minorEastAsia"/>
              </w:rPr>
            </w:pPr>
          </w:p>
          <w:p w14:paraId="48E7062A" w14:textId="77777777" w:rsidR="00FD49BC" w:rsidRPr="00DD6B8E" w:rsidRDefault="00FD49BC" w:rsidP="00FD49BC">
            <w:pPr>
              <w:jc w:val="left"/>
              <w:rPr>
                <w:rFonts w:asciiTheme="minorEastAsia" w:hAnsiTheme="minorEastAsia"/>
              </w:rPr>
            </w:pPr>
          </w:p>
          <w:p w14:paraId="61E461EE" w14:textId="77777777" w:rsidR="00FD49BC" w:rsidRPr="00DD6B8E" w:rsidRDefault="00FD49BC" w:rsidP="00FD49BC">
            <w:pPr>
              <w:jc w:val="left"/>
              <w:rPr>
                <w:rFonts w:asciiTheme="minorEastAsia" w:hAnsiTheme="minorEastAsia"/>
              </w:rPr>
            </w:pPr>
          </w:p>
          <w:p w14:paraId="118DDE27" w14:textId="77777777" w:rsidR="00FD49BC" w:rsidRPr="00DD6B8E" w:rsidRDefault="00FD49BC" w:rsidP="00FD49BC">
            <w:pPr>
              <w:jc w:val="left"/>
              <w:rPr>
                <w:rFonts w:asciiTheme="minorEastAsia" w:hAnsiTheme="minorEastAsia"/>
              </w:rPr>
            </w:pPr>
          </w:p>
          <w:p w14:paraId="0A9026DC" w14:textId="77777777" w:rsidR="00FD49BC" w:rsidRPr="00DD6B8E" w:rsidRDefault="00FD49BC" w:rsidP="00FD49BC">
            <w:pPr>
              <w:jc w:val="left"/>
              <w:rPr>
                <w:rFonts w:asciiTheme="minorEastAsia" w:hAnsiTheme="minorEastAsia"/>
              </w:rPr>
            </w:pPr>
          </w:p>
          <w:p w14:paraId="572F6B3C" w14:textId="77777777" w:rsidR="00FD49BC" w:rsidRPr="00DD6B8E" w:rsidRDefault="00FD49BC" w:rsidP="00FD49BC">
            <w:pPr>
              <w:jc w:val="left"/>
              <w:rPr>
                <w:rFonts w:asciiTheme="minorEastAsia" w:hAnsiTheme="minorEastAsia"/>
              </w:rPr>
            </w:pPr>
          </w:p>
        </w:tc>
        <w:tc>
          <w:tcPr>
            <w:tcW w:w="3711" w:type="dxa"/>
          </w:tcPr>
          <w:p w14:paraId="5131C82B" w14:textId="77777777" w:rsidR="00FD49BC" w:rsidRPr="00DD6B8E" w:rsidRDefault="00FD49BC" w:rsidP="00FD49BC">
            <w:pPr>
              <w:jc w:val="left"/>
              <w:rPr>
                <w:rFonts w:asciiTheme="minorEastAsia" w:hAnsiTheme="minorEastAsia"/>
              </w:rPr>
            </w:pPr>
          </w:p>
          <w:p w14:paraId="7DD8FE9F" w14:textId="77777777" w:rsidR="00FD49BC" w:rsidRPr="00DD6B8E" w:rsidRDefault="00FD49BC" w:rsidP="00FD49BC">
            <w:pPr>
              <w:jc w:val="left"/>
              <w:rPr>
                <w:rFonts w:asciiTheme="minorEastAsia" w:hAnsiTheme="minorEastAsia"/>
              </w:rPr>
            </w:pPr>
            <w:r w:rsidRPr="00DD6B8E">
              <w:rPr>
                <w:rFonts w:asciiTheme="minorEastAsia" w:hAnsiTheme="minorEastAsia"/>
              </w:rPr>
              <w:t>*歩行動作の基本</w:t>
            </w:r>
          </w:p>
          <w:p w14:paraId="08AD1446" w14:textId="77777777" w:rsidR="00FD49BC" w:rsidRPr="00DD6B8E" w:rsidRDefault="00FD49BC" w:rsidP="00FD49BC">
            <w:pPr>
              <w:jc w:val="left"/>
              <w:rPr>
                <w:rFonts w:asciiTheme="minorEastAsia" w:hAnsiTheme="minorEastAsia"/>
              </w:rPr>
            </w:pPr>
            <w:r w:rsidRPr="00DD6B8E">
              <w:rPr>
                <w:rFonts w:asciiTheme="minorEastAsia" w:hAnsiTheme="minorEastAsia"/>
              </w:rPr>
              <w:t>・重心は軸足の鉛直上</w:t>
            </w:r>
          </w:p>
          <w:p w14:paraId="72EF744E" w14:textId="77777777" w:rsidR="00FD49BC" w:rsidRPr="00DD6B8E" w:rsidRDefault="00FD49BC" w:rsidP="00FD49BC">
            <w:pPr>
              <w:jc w:val="left"/>
              <w:rPr>
                <w:rFonts w:asciiTheme="minorEastAsia" w:hAnsiTheme="minorEastAsia"/>
              </w:rPr>
            </w:pPr>
            <w:r w:rsidRPr="00DD6B8E">
              <w:rPr>
                <w:rFonts w:asciiTheme="minorEastAsia" w:hAnsiTheme="minorEastAsia"/>
              </w:rPr>
              <w:t>・傾斜度に対して靴先を逆ハ字に開く</w:t>
            </w:r>
          </w:p>
          <w:p w14:paraId="674DBAFC" w14:textId="77777777" w:rsidR="00FD49BC" w:rsidRPr="00DD6B8E" w:rsidRDefault="00FD49BC" w:rsidP="00FD49BC">
            <w:pPr>
              <w:jc w:val="left"/>
              <w:rPr>
                <w:rFonts w:asciiTheme="minorEastAsia" w:hAnsiTheme="minorEastAsia"/>
              </w:rPr>
            </w:pPr>
            <w:r w:rsidRPr="00DD6B8E">
              <w:rPr>
                <w:rFonts w:asciiTheme="minorEastAsia" w:hAnsiTheme="minorEastAsia"/>
              </w:rPr>
              <w:t>＊ピッケルの持ち方</w:t>
            </w:r>
          </w:p>
          <w:p w14:paraId="2C0B500E" w14:textId="77777777" w:rsidR="00FD49BC" w:rsidRPr="00DD6B8E" w:rsidRDefault="00FD49BC" w:rsidP="00FD49BC">
            <w:pPr>
              <w:jc w:val="left"/>
              <w:rPr>
                <w:rFonts w:asciiTheme="minorEastAsia" w:hAnsiTheme="minorEastAsia"/>
              </w:rPr>
            </w:pPr>
            <w:r w:rsidRPr="00DD6B8E">
              <w:rPr>
                <w:rFonts w:asciiTheme="minorEastAsia" w:hAnsiTheme="minorEastAsia"/>
              </w:rPr>
              <w:t>・ヘッドを拳で包むように握る</w:t>
            </w:r>
          </w:p>
          <w:p w14:paraId="490B0240" w14:textId="074B5900" w:rsidR="00FD49BC" w:rsidRPr="00DD6B8E" w:rsidRDefault="00FD49BC" w:rsidP="00FD49BC">
            <w:pPr>
              <w:jc w:val="left"/>
              <w:rPr>
                <w:rFonts w:asciiTheme="minorEastAsia" w:hAnsiTheme="minorEastAsia"/>
              </w:rPr>
            </w:pPr>
            <w:r w:rsidRPr="00DD6B8E">
              <w:rPr>
                <w:rFonts w:asciiTheme="minorEastAsia" w:hAnsiTheme="minorEastAsia" w:hint="eastAsia"/>
              </w:rPr>
              <w:t>・ピックを山側に向けて利き手で持</w:t>
            </w:r>
            <w:r w:rsidR="00D809A1" w:rsidRPr="00DD6B8E">
              <w:rPr>
                <w:rFonts w:asciiTheme="minorEastAsia" w:hAnsiTheme="minorEastAsia" w:hint="eastAsia"/>
              </w:rPr>
              <w:t xml:space="preserve">　</w:t>
            </w:r>
          </w:p>
          <w:p w14:paraId="70A1FA89" w14:textId="61671315" w:rsidR="00D809A1" w:rsidRPr="00DD6B8E" w:rsidRDefault="00D809A1" w:rsidP="00FD49BC">
            <w:pPr>
              <w:jc w:val="left"/>
              <w:rPr>
                <w:rFonts w:asciiTheme="minorEastAsia" w:hAnsiTheme="minorEastAsia"/>
              </w:rPr>
            </w:pPr>
            <w:r w:rsidRPr="00DD6B8E">
              <w:rPr>
                <w:rFonts w:asciiTheme="minorEastAsia" w:hAnsiTheme="minorEastAsia" w:hint="eastAsia"/>
              </w:rPr>
              <w:t xml:space="preserve">　つ</w:t>
            </w:r>
          </w:p>
          <w:p w14:paraId="466230E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w:t>
            </w:r>
            <w:r w:rsidRPr="00DD6B8E">
              <w:rPr>
                <w:rFonts w:asciiTheme="minorEastAsia" w:hAnsiTheme="minorEastAsia"/>
              </w:rPr>
              <w:t>雪質</w:t>
            </w:r>
            <w:r w:rsidRPr="00DD6B8E">
              <w:rPr>
                <w:rFonts w:asciiTheme="minorEastAsia" w:hAnsiTheme="minorEastAsia" w:hint="eastAsia"/>
              </w:rPr>
              <w:t>よる</w:t>
            </w:r>
            <w:r w:rsidRPr="00DD6B8E">
              <w:rPr>
                <w:rFonts w:asciiTheme="minorEastAsia" w:hAnsiTheme="minorEastAsia"/>
              </w:rPr>
              <w:t>足の置き方</w:t>
            </w:r>
          </w:p>
          <w:p w14:paraId="3FFC18F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・軟雪、硬雪、(置き足かキックステップ)</w:t>
            </w:r>
          </w:p>
          <w:p w14:paraId="4555A067" w14:textId="77777777" w:rsidR="00FD49BC" w:rsidRPr="00DD6B8E" w:rsidRDefault="00FD49BC" w:rsidP="00FD49BC">
            <w:pPr>
              <w:jc w:val="left"/>
              <w:rPr>
                <w:rFonts w:asciiTheme="minorEastAsia" w:hAnsiTheme="minorEastAsia"/>
              </w:rPr>
            </w:pPr>
          </w:p>
          <w:p w14:paraId="00F77AD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＊歩幅と体重の移動</w:t>
            </w:r>
          </w:p>
          <w:p w14:paraId="31315C4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・鉛直姿勢で安定したバランス</w:t>
            </w:r>
          </w:p>
          <w:p w14:paraId="4DAD2000" w14:textId="77777777" w:rsidR="00FD49BC" w:rsidRPr="00DD6B8E" w:rsidRDefault="00FD49BC" w:rsidP="00FD49BC">
            <w:pPr>
              <w:jc w:val="left"/>
              <w:rPr>
                <w:rFonts w:asciiTheme="minorEastAsia" w:hAnsiTheme="minorEastAsia"/>
              </w:rPr>
            </w:pPr>
          </w:p>
          <w:p w14:paraId="05B1850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＊傾斜度が増す足の置き方</w:t>
            </w:r>
          </w:p>
          <w:p w14:paraId="0649BB7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・逆ハの字かキックステップ</w:t>
            </w:r>
          </w:p>
          <w:p w14:paraId="55AA3845" w14:textId="77777777" w:rsidR="00FD49BC" w:rsidRPr="00DD6B8E" w:rsidRDefault="00FD49BC" w:rsidP="00FD49BC">
            <w:pPr>
              <w:jc w:val="left"/>
              <w:rPr>
                <w:rFonts w:asciiTheme="minorEastAsia" w:hAnsiTheme="minorEastAsia"/>
              </w:rPr>
            </w:pPr>
          </w:p>
          <w:p w14:paraId="7E3DA00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＊原則的な足の置き方</w:t>
            </w:r>
          </w:p>
          <w:p w14:paraId="1D3235FE" w14:textId="7EF62EB6"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・山足(進行方向に真直ぐ)、</w:t>
            </w:r>
            <w:r w:rsidR="00D809A1" w:rsidRPr="00DD6B8E">
              <w:rPr>
                <w:rFonts w:asciiTheme="minorEastAsia" w:hAnsiTheme="minorEastAsia" w:hint="eastAsia"/>
              </w:rPr>
              <w:t xml:space="preserve">　　　谷足(谷</w:t>
            </w:r>
            <w:r w:rsidRPr="00DD6B8E">
              <w:rPr>
                <w:rFonts w:asciiTheme="minorEastAsia" w:hAnsiTheme="minorEastAsia" w:hint="eastAsia"/>
              </w:rPr>
              <w:t>側へ開く)</w:t>
            </w:r>
          </w:p>
          <w:p w14:paraId="2A4E2352" w14:textId="5206115A" w:rsidR="00FD49BC" w:rsidRPr="00DD6B8E" w:rsidRDefault="00FD49BC" w:rsidP="00FD49BC">
            <w:pPr>
              <w:jc w:val="left"/>
              <w:rPr>
                <w:rFonts w:asciiTheme="minorEastAsia" w:hAnsiTheme="minorEastAsia"/>
              </w:rPr>
            </w:pPr>
          </w:p>
          <w:p w14:paraId="4DD49884" w14:textId="77777777" w:rsidR="0015734B" w:rsidRPr="00DD6B8E" w:rsidRDefault="0015734B" w:rsidP="00FD49BC">
            <w:pPr>
              <w:jc w:val="left"/>
              <w:rPr>
                <w:rFonts w:asciiTheme="minorEastAsia" w:hAnsiTheme="minorEastAsia"/>
              </w:rPr>
            </w:pPr>
          </w:p>
          <w:p w14:paraId="12ADD6A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＊方向転換の足の置き方</w:t>
            </w:r>
          </w:p>
          <w:p w14:paraId="3210CB0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・足の踏み変え位置と方法</w:t>
            </w:r>
          </w:p>
          <w:p w14:paraId="4949261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・ピッケルによる踏み込みの違い</w:t>
            </w:r>
          </w:p>
          <w:p w14:paraId="1646AE0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・ステップの深さと歩幅</w:t>
            </w:r>
          </w:p>
          <w:p w14:paraId="308DFC95" w14:textId="3C10821A" w:rsidR="00FD49BC" w:rsidRPr="00DD6B8E" w:rsidRDefault="00FD49BC" w:rsidP="00FD49BC">
            <w:pPr>
              <w:jc w:val="left"/>
              <w:rPr>
                <w:rFonts w:asciiTheme="minorEastAsia" w:hAnsiTheme="minorEastAsia"/>
              </w:rPr>
            </w:pPr>
          </w:p>
          <w:p w14:paraId="605C0426" w14:textId="26CE5509" w:rsidR="00D809A1" w:rsidRPr="00DD6B8E" w:rsidRDefault="00D809A1" w:rsidP="00FD49BC">
            <w:pPr>
              <w:jc w:val="left"/>
              <w:rPr>
                <w:rFonts w:asciiTheme="minorEastAsia" w:hAnsiTheme="minorEastAsia"/>
              </w:rPr>
            </w:pPr>
          </w:p>
          <w:p w14:paraId="35BFC795" w14:textId="77777777" w:rsidR="009C3C18" w:rsidRPr="00DD6B8E" w:rsidRDefault="009C3C18" w:rsidP="00FD49BC">
            <w:pPr>
              <w:jc w:val="left"/>
              <w:rPr>
                <w:rFonts w:asciiTheme="minorEastAsia" w:hAnsiTheme="minorEastAsia"/>
              </w:rPr>
            </w:pPr>
          </w:p>
          <w:p w14:paraId="521FBE0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＊必要性</w:t>
            </w:r>
          </w:p>
          <w:p w14:paraId="26C969C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・雪質による踏み込みの違い</w:t>
            </w:r>
          </w:p>
          <w:p w14:paraId="17EBFEB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・ステップの深さと歩幅</w:t>
            </w:r>
          </w:p>
          <w:p w14:paraId="53968864" w14:textId="77777777" w:rsidR="00FD49BC" w:rsidRPr="00DD6B8E" w:rsidRDefault="00FD49BC" w:rsidP="00FD49BC">
            <w:pPr>
              <w:jc w:val="left"/>
              <w:rPr>
                <w:rFonts w:asciiTheme="minorEastAsia" w:hAnsiTheme="minorEastAsia"/>
              </w:rPr>
            </w:pPr>
          </w:p>
          <w:p w14:paraId="50FB581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＊蹴り込み方法と姿勢</w:t>
            </w:r>
          </w:p>
          <w:p w14:paraId="556F5C8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・ピッケルの持ち方</w:t>
            </w:r>
          </w:p>
          <w:p w14:paraId="2C3E39C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・バランス補助</w:t>
            </w:r>
          </w:p>
          <w:p w14:paraId="6A3C7098" w14:textId="77777777" w:rsidR="00FD49BC" w:rsidRPr="00DD6B8E" w:rsidRDefault="00FD49BC" w:rsidP="00FD49BC">
            <w:pPr>
              <w:jc w:val="left"/>
              <w:rPr>
                <w:rFonts w:asciiTheme="minorEastAsia" w:hAnsiTheme="minorEastAsia"/>
              </w:rPr>
            </w:pPr>
          </w:p>
          <w:p w14:paraId="2BB8727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＊下降時の体重と足首の利用</w:t>
            </w:r>
          </w:p>
          <w:p w14:paraId="5E0C847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・鉛直姿勢と膝の使い方</w:t>
            </w:r>
          </w:p>
          <w:p w14:paraId="2141BFE4" w14:textId="77777777" w:rsidR="00FD49BC" w:rsidRPr="00DD6B8E" w:rsidRDefault="00FD49BC" w:rsidP="00FD49BC">
            <w:pPr>
              <w:jc w:val="left"/>
              <w:rPr>
                <w:rFonts w:asciiTheme="minorEastAsia" w:hAnsiTheme="minorEastAsia"/>
              </w:rPr>
            </w:pPr>
          </w:p>
          <w:p w14:paraId="726B4353" w14:textId="1FD26FFD" w:rsidR="009A23F6" w:rsidRPr="00DD6B8E" w:rsidRDefault="009A23F6" w:rsidP="00FD49BC">
            <w:pPr>
              <w:jc w:val="left"/>
              <w:rPr>
                <w:rFonts w:asciiTheme="minorEastAsia" w:hAnsiTheme="minorEastAsia"/>
              </w:rPr>
            </w:pPr>
          </w:p>
          <w:p w14:paraId="671EFA93" w14:textId="2A7FC60D" w:rsidR="00E03C4D" w:rsidRPr="00DD6B8E" w:rsidRDefault="00E03C4D" w:rsidP="00FD49BC">
            <w:pPr>
              <w:jc w:val="left"/>
              <w:rPr>
                <w:rFonts w:asciiTheme="minorEastAsia" w:hAnsiTheme="minorEastAsia"/>
              </w:rPr>
            </w:pPr>
          </w:p>
          <w:p w14:paraId="02DDA2BD" w14:textId="0BB8E11D" w:rsidR="00E03C4D" w:rsidRPr="00DD6B8E" w:rsidRDefault="00E03C4D" w:rsidP="00FD49BC">
            <w:pPr>
              <w:jc w:val="left"/>
              <w:rPr>
                <w:rFonts w:asciiTheme="minorEastAsia" w:hAnsiTheme="minorEastAsia"/>
              </w:rPr>
            </w:pPr>
          </w:p>
          <w:p w14:paraId="4EA0CEB5" w14:textId="0A26D6EE" w:rsidR="00E03C4D" w:rsidRPr="00DD6B8E" w:rsidRDefault="00E03C4D" w:rsidP="00FD49BC">
            <w:pPr>
              <w:jc w:val="left"/>
              <w:rPr>
                <w:rFonts w:asciiTheme="minorEastAsia" w:hAnsiTheme="minorEastAsia"/>
              </w:rPr>
            </w:pPr>
          </w:p>
          <w:p w14:paraId="0F102335" w14:textId="79236B50" w:rsidR="00E03C4D" w:rsidRPr="00DD6B8E" w:rsidRDefault="00E03C4D" w:rsidP="00FD49BC">
            <w:pPr>
              <w:jc w:val="left"/>
              <w:rPr>
                <w:rFonts w:asciiTheme="minorEastAsia" w:hAnsiTheme="minorEastAsia"/>
              </w:rPr>
            </w:pPr>
          </w:p>
          <w:p w14:paraId="5ED8CBB4" w14:textId="3E0BAB1B" w:rsidR="00E03C4D" w:rsidRPr="00DD6B8E" w:rsidRDefault="00E03C4D" w:rsidP="00FD49BC">
            <w:pPr>
              <w:jc w:val="left"/>
              <w:rPr>
                <w:rFonts w:asciiTheme="minorEastAsia" w:hAnsiTheme="minorEastAsia"/>
              </w:rPr>
            </w:pPr>
          </w:p>
          <w:p w14:paraId="60B0082B" w14:textId="5C363FE6" w:rsidR="00E03C4D" w:rsidRPr="00DD6B8E" w:rsidRDefault="00E03C4D" w:rsidP="00FD49BC">
            <w:pPr>
              <w:jc w:val="left"/>
              <w:rPr>
                <w:rFonts w:asciiTheme="minorEastAsia" w:hAnsiTheme="minorEastAsia"/>
              </w:rPr>
            </w:pPr>
          </w:p>
          <w:p w14:paraId="0F2A756D" w14:textId="77777777" w:rsidR="00E03C4D" w:rsidRPr="00DD6B8E" w:rsidRDefault="00E03C4D" w:rsidP="00FD49BC">
            <w:pPr>
              <w:jc w:val="left"/>
              <w:rPr>
                <w:rFonts w:asciiTheme="minorEastAsia" w:hAnsiTheme="minorEastAsia"/>
              </w:rPr>
            </w:pPr>
          </w:p>
          <w:p w14:paraId="1802BB85" w14:textId="28884777" w:rsidR="00FD49BC" w:rsidRPr="00DD6B8E" w:rsidRDefault="00FD49BC" w:rsidP="00FD49BC">
            <w:pPr>
              <w:jc w:val="left"/>
              <w:rPr>
                <w:rFonts w:asciiTheme="minorEastAsia" w:hAnsiTheme="minorEastAsia"/>
              </w:rPr>
            </w:pPr>
            <w:r w:rsidRPr="00DD6B8E">
              <w:rPr>
                <w:rFonts w:asciiTheme="minorEastAsia" w:hAnsiTheme="minorEastAsia" w:hint="eastAsia"/>
              </w:rPr>
              <w:t>＊アイゼンの着脱</w:t>
            </w:r>
          </w:p>
          <w:p w14:paraId="3BE0943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・着脱の時期と場所</w:t>
            </w:r>
          </w:p>
          <w:p w14:paraId="31A3C77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危険のない場所</w:t>
            </w:r>
          </w:p>
          <w:p w14:paraId="7328223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・着脱の方法</w:t>
            </w:r>
          </w:p>
          <w:p w14:paraId="65B610E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傾斜に向って行う</w:t>
            </w:r>
          </w:p>
          <w:p w14:paraId="14B2E48E" w14:textId="77777777" w:rsidR="00FD49BC" w:rsidRPr="00DD6B8E" w:rsidRDefault="00FD49BC" w:rsidP="00FD49BC">
            <w:pPr>
              <w:jc w:val="left"/>
              <w:rPr>
                <w:rFonts w:asciiTheme="minorEastAsia" w:hAnsiTheme="minorEastAsia"/>
              </w:rPr>
            </w:pPr>
          </w:p>
          <w:p w14:paraId="2DF6DA6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＊アイゼンの歩行の原則</w:t>
            </w:r>
          </w:p>
          <w:p w14:paraId="722476F4" w14:textId="17E648E8" w:rsidR="00FD49BC" w:rsidRPr="00DD6B8E" w:rsidRDefault="00FD49BC" w:rsidP="00FD49BC">
            <w:pPr>
              <w:jc w:val="left"/>
              <w:rPr>
                <w:rFonts w:asciiTheme="minorEastAsia" w:hAnsiTheme="minorEastAsia"/>
              </w:rPr>
            </w:pPr>
            <w:r w:rsidRPr="00DD6B8E">
              <w:rPr>
                <w:rFonts w:asciiTheme="minorEastAsia" w:hAnsiTheme="minorEastAsia" w:hint="eastAsia"/>
              </w:rPr>
              <w:t>・</w:t>
            </w:r>
            <w:bookmarkStart w:id="32" w:name="_Hlk130149523"/>
            <w:r w:rsidRPr="00DD6B8E">
              <w:rPr>
                <w:rFonts w:asciiTheme="minorEastAsia" w:hAnsiTheme="minorEastAsia" w:hint="eastAsia"/>
              </w:rPr>
              <w:t>フラットフ</w:t>
            </w:r>
            <w:r w:rsidR="00E35934">
              <w:rPr>
                <w:rFonts w:asciiTheme="minorEastAsia" w:hAnsiTheme="minorEastAsia" w:hint="eastAsia"/>
              </w:rPr>
              <w:t>ッ</w:t>
            </w:r>
            <w:r w:rsidRPr="00DD6B8E">
              <w:rPr>
                <w:rFonts w:asciiTheme="minorEastAsia" w:hAnsiTheme="minorEastAsia" w:hint="eastAsia"/>
              </w:rPr>
              <w:t>ティング</w:t>
            </w:r>
          </w:p>
          <w:bookmarkEnd w:id="32"/>
          <w:p w14:paraId="7BF465E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・ひきずらない</w:t>
            </w:r>
          </w:p>
          <w:p w14:paraId="69F7158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・雪質や傾斜に応じてフロントの利</w:t>
            </w:r>
          </w:p>
          <w:p w14:paraId="4701D38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用</w:t>
            </w:r>
          </w:p>
          <w:p w14:paraId="2C1DBD9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＊ピッケルの持ち方</w:t>
            </w:r>
          </w:p>
          <w:p w14:paraId="0BFE020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・ヘッドを拳で包むように握る</w:t>
            </w:r>
          </w:p>
          <w:p w14:paraId="2AA0695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・ピックを山側に向け利き手で持つ</w:t>
            </w:r>
          </w:p>
          <w:p w14:paraId="66F4E053" w14:textId="77777777" w:rsidR="00FD49BC" w:rsidRPr="00DD6B8E" w:rsidRDefault="00FD49BC" w:rsidP="00FD49BC">
            <w:pPr>
              <w:jc w:val="left"/>
              <w:rPr>
                <w:rFonts w:asciiTheme="minorEastAsia" w:hAnsiTheme="minorEastAsia"/>
              </w:rPr>
            </w:pPr>
          </w:p>
          <w:p w14:paraId="5B4ECE2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＊雪質による足の置き方</w:t>
            </w:r>
          </w:p>
          <w:p w14:paraId="7948A87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・傾斜によりフロント使用</w:t>
            </w:r>
          </w:p>
          <w:p w14:paraId="7374547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・ピッケルをバランスの補助</w:t>
            </w:r>
          </w:p>
          <w:p w14:paraId="50DA4F7F" w14:textId="77777777" w:rsidR="00FD49BC" w:rsidRPr="00DD6B8E" w:rsidRDefault="00FD49BC" w:rsidP="00FD49BC">
            <w:pPr>
              <w:jc w:val="left"/>
              <w:rPr>
                <w:rFonts w:asciiTheme="minorEastAsia" w:hAnsiTheme="minorEastAsia"/>
              </w:rPr>
            </w:pPr>
          </w:p>
          <w:p w14:paraId="6228A05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＊傾斜度が増す足の置き方</w:t>
            </w:r>
          </w:p>
          <w:p w14:paraId="4B9CF8D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・逆ハの字</w:t>
            </w:r>
          </w:p>
          <w:p w14:paraId="6002F68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・傾斜下降への切替え</w:t>
            </w:r>
          </w:p>
          <w:p w14:paraId="6CB9134D"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・バランス保持からダカーポジションの切替え</w:t>
            </w:r>
          </w:p>
          <w:p w14:paraId="132664E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・歩行困難になったらステップカッ</w:t>
            </w:r>
          </w:p>
          <w:p w14:paraId="42F9324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ティング</w:t>
            </w:r>
          </w:p>
          <w:p w14:paraId="6D0BAC0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・急傾斜時は傾斜に向いて下降</w:t>
            </w:r>
          </w:p>
          <w:p w14:paraId="73D2A21D" w14:textId="77777777" w:rsidR="00FD49BC" w:rsidRPr="00DD6B8E" w:rsidRDefault="00FD49BC" w:rsidP="00FD49BC">
            <w:pPr>
              <w:jc w:val="left"/>
              <w:rPr>
                <w:rFonts w:asciiTheme="minorEastAsia" w:hAnsiTheme="minorEastAsia"/>
              </w:rPr>
            </w:pPr>
          </w:p>
          <w:p w14:paraId="72A2273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＊足の向きと置き方</w:t>
            </w:r>
          </w:p>
          <w:p w14:paraId="51C6A25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・進行方向の確認</w:t>
            </w:r>
          </w:p>
          <w:p w14:paraId="4C4E190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・山足：進行方向</w:t>
            </w:r>
          </w:p>
          <w:p w14:paraId="6B23EBD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・谷足：やや谷向き</w:t>
            </w:r>
          </w:p>
          <w:p w14:paraId="5C1AF14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・硬雪：フラット</w:t>
            </w:r>
          </w:p>
          <w:p w14:paraId="10A6A20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・軟雪：谷足踵で踏込み(下降時)</w:t>
            </w:r>
          </w:p>
          <w:p w14:paraId="63A2EF0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＊方向転換時の足の運び方、置き方</w:t>
            </w:r>
          </w:p>
          <w:p w14:paraId="7CBA10B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・足首、膝の屈伸でピッケルを効果</w:t>
            </w:r>
          </w:p>
          <w:p w14:paraId="091FA5B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的に使用</w:t>
            </w:r>
          </w:p>
          <w:p w14:paraId="1E24BBD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・ピッケルを方向転換の支点</w:t>
            </w:r>
          </w:p>
          <w:p w14:paraId="0246EB9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・歩行困難になったらステップカッ</w:t>
            </w:r>
          </w:p>
          <w:p w14:paraId="75C8DA7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ティング</w:t>
            </w:r>
          </w:p>
        </w:tc>
        <w:tc>
          <w:tcPr>
            <w:tcW w:w="427" w:type="dxa"/>
          </w:tcPr>
          <w:p w14:paraId="3571120C" w14:textId="77777777" w:rsidR="00FD49BC" w:rsidRPr="00DD6B8E" w:rsidRDefault="00FD49BC" w:rsidP="00FD49BC">
            <w:pPr>
              <w:jc w:val="left"/>
              <w:rPr>
                <w:rFonts w:asciiTheme="minorEastAsia" w:hAnsiTheme="minorEastAsia"/>
              </w:rPr>
            </w:pPr>
          </w:p>
        </w:tc>
        <w:tc>
          <w:tcPr>
            <w:tcW w:w="3561" w:type="dxa"/>
          </w:tcPr>
          <w:p w14:paraId="4DCE1D9E" w14:textId="77777777" w:rsidR="00FD49BC" w:rsidRPr="00DD6B8E" w:rsidRDefault="00FD49BC" w:rsidP="00FD49BC">
            <w:pPr>
              <w:jc w:val="left"/>
              <w:rPr>
                <w:rFonts w:asciiTheme="minorEastAsia" w:hAnsiTheme="minorEastAsia"/>
              </w:rPr>
            </w:pPr>
          </w:p>
          <w:p w14:paraId="7753064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・斜登下降とトラバース</w:t>
            </w:r>
          </w:p>
          <w:p w14:paraId="4724770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・軸足を重心に移す姿勢</w:t>
            </w:r>
          </w:p>
          <w:p w14:paraId="5CF7526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・傾斜度に対応した歩行</w:t>
            </w:r>
          </w:p>
          <w:p w14:paraId="172069B2" w14:textId="77777777" w:rsidR="00FD49BC" w:rsidRPr="00DD6B8E" w:rsidRDefault="00FD49BC" w:rsidP="00FD49BC">
            <w:pPr>
              <w:jc w:val="left"/>
              <w:rPr>
                <w:rFonts w:asciiTheme="minorEastAsia" w:hAnsiTheme="minorEastAsia"/>
              </w:rPr>
            </w:pPr>
          </w:p>
          <w:p w14:paraId="5183A150" w14:textId="26F3F029" w:rsidR="00FD49BC" w:rsidRPr="00DD6B8E" w:rsidRDefault="00FD49BC" w:rsidP="00FD49BC">
            <w:pPr>
              <w:jc w:val="left"/>
              <w:rPr>
                <w:rFonts w:asciiTheme="minorEastAsia" w:hAnsiTheme="minorEastAsia"/>
              </w:rPr>
            </w:pPr>
            <w:r w:rsidRPr="00DD6B8E">
              <w:rPr>
                <w:rFonts w:asciiTheme="minorEastAsia" w:hAnsiTheme="minorEastAsia" w:hint="eastAsia"/>
              </w:rPr>
              <w:t>・積極的にバランスの補助、確保</w:t>
            </w:r>
            <w:r w:rsidR="00D809A1" w:rsidRPr="00DD6B8E">
              <w:rPr>
                <w:rFonts w:asciiTheme="minorEastAsia" w:hAnsiTheme="minorEastAsia" w:hint="eastAsia"/>
              </w:rPr>
              <w:t xml:space="preserve">　　　　　</w:t>
            </w:r>
          </w:p>
          <w:p w14:paraId="41D05720" w14:textId="77628228" w:rsidR="00FD49BC" w:rsidRPr="00DD6B8E" w:rsidRDefault="00D809A1" w:rsidP="00FD49BC">
            <w:pPr>
              <w:jc w:val="left"/>
              <w:rPr>
                <w:rFonts w:asciiTheme="minorEastAsia" w:hAnsiTheme="minorEastAsia"/>
              </w:rPr>
            </w:pPr>
            <w:r w:rsidRPr="00DD6B8E">
              <w:rPr>
                <w:rFonts w:asciiTheme="minorEastAsia" w:hAnsiTheme="minorEastAsia" w:hint="eastAsia"/>
              </w:rPr>
              <w:t xml:space="preserve">　支点</w:t>
            </w:r>
            <w:r w:rsidR="00FD49BC" w:rsidRPr="00DD6B8E">
              <w:rPr>
                <w:rFonts w:asciiTheme="minorEastAsia" w:hAnsiTheme="minorEastAsia" w:hint="eastAsia"/>
              </w:rPr>
              <w:t>として効果的に活用</w:t>
            </w:r>
          </w:p>
          <w:p w14:paraId="70AB3107" w14:textId="77777777" w:rsidR="00FD49BC" w:rsidRPr="00DD6B8E" w:rsidRDefault="00FD49BC" w:rsidP="00FD49BC">
            <w:pPr>
              <w:jc w:val="left"/>
              <w:rPr>
                <w:rFonts w:asciiTheme="minorEastAsia" w:hAnsiTheme="minorEastAsia"/>
              </w:rPr>
            </w:pPr>
          </w:p>
          <w:p w14:paraId="7284C18A" w14:textId="77777777" w:rsidR="00FD49BC" w:rsidRPr="00DD6B8E" w:rsidRDefault="00FD49BC" w:rsidP="00FD49BC">
            <w:pPr>
              <w:jc w:val="left"/>
              <w:rPr>
                <w:rFonts w:asciiTheme="minorEastAsia" w:hAnsiTheme="minorEastAsia"/>
              </w:rPr>
            </w:pPr>
          </w:p>
          <w:p w14:paraId="6A01CFD4" w14:textId="77777777" w:rsidR="00FD49BC" w:rsidRPr="00DD6B8E" w:rsidRDefault="00FD49BC" w:rsidP="00FD49BC">
            <w:pPr>
              <w:jc w:val="left"/>
              <w:rPr>
                <w:rFonts w:asciiTheme="minorEastAsia" w:hAnsiTheme="minorEastAsia"/>
              </w:rPr>
            </w:pPr>
          </w:p>
          <w:p w14:paraId="628EEC3A" w14:textId="77777777" w:rsidR="00FD49BC" w:rsidRPr="00DD6B8E" w:rsidRDefault="00FD49BC" w:rsidP="00FD49BC">
            <w:pPr>
              <w:jc w:val="left"/>
              <w:rPr>
                <w:rFonts w:asciiTheme="minorEastAsia" w:hAnsiTheme="minorEastAsia"/>
              </w:rPr>
            </w:pPr>
          </w:p>
          <w:p w14:paraId="200962B6" w14:textId="77777777" w:rsidR="00FD49BC" w:rsidRPr="00DD6B8E" w:rsidRDefault="00FD49BC" w:rsidP="00FD49BC">
            <w:pPr>
              <w:jc w:val="left"/>
              <w:rPr>
                <w:rFonts w:asciiTheme="minorEastAsia" w:hAnsiTheme="minorEastAsia"/>
              </w:rPr>
            </w:pPr>
          </w:p>
          <w:p w14:paraId="2449304A" w14:textId="77777777" w:rsidR="009C3C18" w:rsidRPr="00DD6B8E" w:rsidRDefault="009C3C18" w:rsidP="00FD49BC">
            <w:pPr>
              <w:jc w:val="left"/>
              <w:rPr>
                <w:rFonts w:asciiTheme="minorEastAsia" w:hAnsiTheme="minorEastAsia"/>
              </w:rPr>
            </w:pPr>
          </w:p>
          <w:p w14:paraId="231C9A57" w14:textId="766BE550" w:rsidR="00FD49BC" w:rsidRPr="00DD6B8E" w:rsidRDefault="00FD49BC" w:rsidP="00FD49BC">
            <w:pPr>
              <w:jc w:val="left"/>
              <w:rPr>
                <w:rFonts w:asciiTheme="minorEastAsia" w:hAnsiTheme="minorEastAsia"/>
              </w:rPr>
            </w:pPr>
            <w:r w:rsidRPr="00DD6B8E">
              <w:rPr>
                <w:rFonts w:asciiTheme="minorEastAsia" w:hAnsiTheme="minorEastAsia" w:hint="eastAsia"/>
              </w:rPr>
              <w:t>・歩幅と姿勢</w:t>
            </w:r>
          </w:p>
          <w:p w14:paraId="1B59B44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・ピッケルの効果的な利用の仕方</w:t>
            </w:r>
          </w:p>
          <w:p w14:paraId="5B64E160" w14:textId="77777777" w:rsidR="00FD49BC" w:rsidRPr="00DD6B8E" w:rsidRDefault="00FD49BC" w:rsidP="00FD49BC">
            <w:pPr>
              <w:jc w:val="left"/>
              <w:rPr>
                <w:rFonts w:asciiTheme="minorEastAsia" w:hAnsiTheme="minorEastAsia"/>
              </w:rPr>
            </w:pPr>
          </w:p>
          <w:p w14:paraId="37269545" w14:textId="77777777" w:rsidR="00D809A1" w:rsidRPr="00DD6B8E" w:rsidRDefault="00D809A1" w:rsidP="00FD49BC">
            <w:pPr>
              <w:jc w:val="left"/>
              <w:rPr>
                <w:rFonts w:asciiTheme="minorEastAsia" w:hAnsiTheme="minorEastAsia"/>
              </w:rPr>
            </w:pPr>
          </w:p>
          <w:p w14:paraId="48270FD1" w14:textId="19283930" w:rsidR="00FD49BC" w:rsidRPr="00DD6B8E" w:rsidRDefault="00FD49BC" w:rsidP="00FD49BC">
            <w:pPr>
              <w:jc w:val="left"/>
              <w:rPr>
                <w:rFonts w:asciiTheme="minorEastAsia" w:hAnsiTheme="minorEastAsia"/>
              </w:rPr>
            </w:pPr>
            <w:r w:rsidRPr="00DD6B8E">
              <w:rPr>
                <w:rFonts w:asciiTheme="minorEastAsia" w:hAnsiTheme="minorEastAsia" w:hint="eastAsia"/>
              </w:rPr>
              <w:t>・足の運び方と速度</w:t>
            </w:r>
          </w:p>
          <w:p w14:paraId="1D96AD0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・傾斜度に対応した足の運び方</w:t>
            </w:r>
          </w:p>
          <w:p w14:paraId="350786C6" w14:textId="77777777" w:rsidR="00D809A1" w:rsidRPr="00DD6B8E" w:rsidRDefault="00D809A1" w:rsidP="00FD49BC">
            <w:pPr>
              <w:jc w:val="left"/>
              <w:rPr>
                <w:rFonts w:asciiTheme="minorEastAsia" w:hAnsiTheme="minorEastAsia"/>
              </w:rPr>
            </w:pPr>
          </w:p>
          <w:p w14:paraId="64CC7FFD" w14:textId="181D3F06" w:rsidR="00FD49BC" w:rsidRPr="00DD6B8E" w:rsidRDefault="00FD49BC" w:rsidP="00FD49BC">
            <w:pPr>
              <w:jc w:val="left"/>
              <w:rPr>
                <w:rFonts w:asciiTheme="minorEastAsia" w:hAnsiTheme="minorEastAsia"/>
              </w:rPr>
            </w:pPr>
            <w:r w:rsidRPr="00DD6B8E">
              <w:rPr>
                <w:rFonts w:asciiTheme="minorEastAsia" w:hAnsiTheme="minorEastAsia" w:hint="eastAsia"/>
              </w:rPr>
              <w:t>・歩幅と姿勢</w:t>
            </w:r>
          </w:p>
          <w:p w14:paraId="1456FBF5" w14:textId="77777777" w:rsidR="00FD49BC" w:rsidRPr="00DD6B8E" w:rsidRDefault="00FD49BC" w:rsidP="00FD49BC">
            <w:pPr>
              <w:jc w:val="left"/>
              <w:rPr>
                <w:rFonts w:asciiTheme="minorEastAsia" w:hAnsiTheme="minorEastAsia"/>
              </w:rPr>
            </w:pPr>
          </w:p>
          <w:p w14:paraId="680CA0D2" w14:textId="6FEBCC3A" w:rsidR="00FD49BC" w:rsidRPr="00DD6B8E" w:rsidRDefault="00FD49BC" w:rsidP="00FD49BC">
            <w:pPr>
              <w:jc w:val="left"/>
              <w:rPr>
                <w:rFonts w:asciiTheme="minorEastAsia" w:hAnsiTheme="minorEastAsia"/>
              </w:rPr>
            </w:pPr>
          </w:p>
          <w:p w14:paraId="4406C9D3" w14:textId="77777777" w:rsidR="0015734B" w:rsidRPr="00DD6B8E" w:rsidRDefault="0015734B" w:rsidP="00FD49BC">
            <w:pPr>
              <w:jc w:val="left"/>
              <w:rPr>
                <w:rFonts w:asciiTheme="minorEastAsia" w:hAnsiTheme="minorEastAsia"/>
              </w:rPr>
            </w:pPr>
          </w:p>
          <w:p w14:paraId="478288A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・進行方向に対する足の置き方と姿勢</w:t>
            </w:r>
          </w:p>
          <w:p w14:paraId="75C266B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・ピッケルの効果的な利用の仕方</w:t>
            </w:r>
          </w:p>
          <w:p w14:paraId="3DEC06E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・足の運び方と速度</w:t>
            </w:r>
          </w:p>
          <w:p w14:paraId="3581BC73" w14:textId="77777777" w:rsidR="00FD49BC" w:rsidRPr="00DD6B8E" w:rsidRDefault="00FD49BC" w:rsidP="00FD49BC">
            <w:pPr>
              <w:jc w:val="left"/>
              <w:rPr>
                <w:rFonts w:asciiTheme="minorEastAsia" w:hAnsiTheme="minorEastAsia"/>
              </w:rPr>
            </w:pPr>
          </w:p>
          <w:p w14:paraId="52799983" w14:textId="77777777" w:rsidR="009C3C18" w:rsidRPr="00DD6B8E" w:rsidRDefault="009C3C18" w:rsidP="00FD49BC">
            <w:pPr>
              <w:jc w:val="left"/>
              <w:rPr>
                <w:rFonts w:asciiTheme="minorEastAsia" w:hAnsiTheme="minorEastAsia"/>
              </w:rPr>
            </w:pPr>
          </w:p>
          <w:p w14:paraId="78A9D3A6" w14:textId="77777777" w:rsidR="009C3C18" w:rsidRPr="00DD6B8E" w:rsidRDefault="009C3C18" w:rsidP="00FD49BC">
            <w:pPr>
              <w:jc w:val="left"/>
              <w:rPr>
                <w:rFonts w:asciiTheme="minorEastAsia" w:hAnsiTheme="minorEastAsia"/>
              </w:rPr>
            </w:pPr>
          </w:p>
          <w:p w14:paraId="4D27582D" w14:textId="5008B237" w:rsidR="00FD49BC" w:rsidRPr="00DD6B8E" w:rsidRDefault="00FD49BC" w:rsidP="00FD49BC">
            <w:pPr>
              <w:jc w:val="left"/>
              <w:rPr>
                <w:rFonts w:asciiTheme="minorEastAsia" w:hAnsiTheme="minorEastAsia"/>
              </w:rPr>
            </w:pPr>
            <w:r w:rsidRPr="00DD6B8E">
              <w:rPr>
                <w:rFonts w:asciiTheme="minorEastAsia" w:hAnsiTheme="minorEastAsia" w:hint="eastAsia"/>
              </w:rPr>
              <w:t>・体重の利用の仕方と姿勢</w:t>
            </w:r>
          </w:p>
          <w:p w14:paraId="796E8C5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・膝や足首の使い方</w:t>
            </w:r>
          </w:p>
          <w:p w14:paraId="210BB9B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・傾斜に応じた足の運び方</w:t>
            </w:r>
          </w:p>
          <w:p w14:paraId="59E01A36" w14:textId="77777777" w:rsidR="00FD49BC" w:rsidRPr="00DD6B8E" w:rsidRDefault="00FD49BC" w:rsidP="00FD49BC">
            <w:pPr>
              <w:jc w:val="left"/>
              <w:rPr>
                <w:rFonts w:asciiTheme="minorEastAsia" w:hAnsiTheme="minorEastAsia"/>
              </w:rPr>
            </w:pPr>
          </w:p>
          <w:p w14:paraId="055A7212" w14:textId="77777777" w:rsidR="00FD49BC" w:rsidRPr="00DD6B8E" w:rsidRDefault="00FD49BC" w:rsidP="00FD49BC">
            <w:pPr>
              <w:jc w:val="left"/>
              <w:rPr>
                <w:rFonts w:asciiTheme="minorEastAsia" w:hAnsiTheme="minorEastAsia"/>
              </w:rPr>
            </w:pPr>
          </w:p>
          <w:p w14:paraId="79D6D7F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・雪面へキック時のバランス</w:t>
            </w:r>
          </w:p>
          <w:p w14:paraId="4227AD6B" w14:textId="77777777" w:rsidR="00FD49BC" w:rsidRPr="00DD6B8E" w:rsidRDefault="00FD49BC" w:rsidP="00FD49BC">
            <w:pPr>
              <w:jc w:val="left"/>
              <w:rPr>
                <w:rFonts w:asciiTheme="minorEastAsia" w:hAnsiTheme="minorEastAsia"/>
              </w:rPr>
            </w:pPr>
          </w:p>
          <w:p w14:paraId="0734AC6E" w14:textId="77777777" w:rsidR="00FD49BC" w:rsidRPr="00DD6B8E" w:rsidRDefault="00FD49BC" w:rsidP="00FD49BC">
            <w:pPr>
              <w:jc w:val="left"/>
              <w:rPr>
                <w:rFonts w:asciiTheme="minorEastAsia" w:hAnsiTheme="minorEastAsia"/>
              </w:rPr>
            </w:pPr>
          </w:p>
          <w:p w14:paraId="0AC7A12D" w14:textId="77777777" w:rsidR="00FD49BC" w:rsidRPr="00DD6B8E" w:rsidRDefault="00FD49BC" w:rsidP="00FD49BC">
            <w:pPr>
              <w:jc w:val="left"/>
              <w:rPr>
                <w:rFonts w:asciiTheme="minorEastAsia" w:hAnsiTheme="minorEastAsia"/>
              </w:rPr>
            </w:pPr>
          </w:p>
          <w:p w14:paraId="277EEB14" w14:textId="77777777" w:rsidR="00FD49BC" w:rsidRPr="00DD6B8E" w:rsidRDefault="00FD49BC" w:rsidP="00FD49BC">
            <w:pPr>
              <w:jc w:val="left"/>
              <w:rPr>
                <w:rFonts w:asciiTheme="minorEastAsia" w:hAnsiTheme="minorEastAsia"/>
              </w:rPr>
            </w:pPr>
          </w:p>
          <w:p w14:paraId="4B0D2CCA" w14:textId="77777777" w:rsidR="00FD49BC" w:rsidRPr="00DD6B8E" w:rsidRDefault="00FD49BC" w:rsidP="00FD49BC">
            <w:pPr>
              <w:jc w:val="left"/>
              <w:rPr>
                <w:rFonts w:asciiTheme="minorEastAsia" w:hAnsiTheme="minorEastAsia"/>
              </w:rPr>
            </w:pPr>
          </w:p>
          <w:p w14:paraId="537C2902" w14:textId="7513BC5F" w:rsidR="00FD49BC" w:rsidRPr="00DD6B8E" w:rsidRDefault="00FD49BC" w:rsidP="00FD49BC">
            <w:pPr>
              <w:jc w:val="left"/>
              <w:rPr>
                <w:rFonts w:asciiTheme="minorEastAsia" w:hAnsiTheme="minorEastAsia"/>
              </w:rPr>
            </w:pPr>
          </w:p>
          <w:p w14:paraId="112E6E91" w14:textId="3D547370" w:rsidR="00E03C4D" w:rsidRPr="00DD6B8E" w:rsidRDefault="00E03C4D" w:rsidP="00FD49BC">
            <w:pPr>
              <w:jc w:val="left"/>
              <w:rPr>
                <w:rFonts w:asciiTheme="minorEastAsia" w:hAnsiTheme="minorEastAsia"/>
              </w:rPr>
            </w:pPr>
          </w:p>
          <w:p w14:paraId="6BDD6374" w14:textId="273D5C31" w:rsidR="00E03C4D" w:rsidRPr="00DD6B8E" w:rsidRDefault="00E03C4D" w:rsidP="00FD49BC">
            <w:pPr>
              <w:jc w:val="left"/>
              <w:rPr>
                <w:rFonts w:asciiTheme="minorEastAsia" w:hAnsiTheme="minorEastAsia"/>
              </w:rPr>
            </w:pPr>
          </w:p>
          <w:p w14:paraId="780691CC" w14:textId="2F1442AF" w:rsidR="00E03C4D" w:rsidRPr="00DD6B8E" w:rsidRDefault="00E03C4D" w:rsidP="00FD49BC">
            <w:pPr>
              <w:jc w:val="left"/>
              <w:rPr>
                <w:rFonts w:asciiTheme="minorEastAsia" w:hAnsiTheme="minorEastAsia"/>
              </w:rPr>
            </w:pPr>
          </w:p>
          <w:p w14:paraId="374F0BEA" w14:textId="6E88EFC3" w:rsidR="00E03C4D" w:rsidRPr="00DD6B8E" w:rsidRDefault="00E03C4D" w:rsidP="00FD49BC">
            <w:pPr>
              <w:jc w:val="left"/>
              <w:rPr>
                <w:rFonts w:asciiTheme="minorEastAsia" w:hAnsiTheme="minorEastAsia"/>
              </w:rPr>
            </w:pPr>
          </w:p>
          <w:p w14:paraId="1663114A" w14:textId="719B0AB0" w:rsidR="00E03C4D" w:rsidRPr="00DD6B8E" w:rsidRDefault="00E03C4D" w:rsidP="00FD49BC">
            <w:pPr>
              <w:jc w:val="left"/>
              <w:rPr>
                <w:rFonts w:asciiTheme="minorEastAsia" w:hAnsiTheme="minorEastAsia"/>
              </w:rPr>
            </w:pPr>
          </w:p>
          <w:p w14:paraId="63F5F4BA" w14:textId="6DBA67E6" w:rsidR="00E03C4D" w:rsidRPr="00DD6B8E" w:rsidRDefault="00E03C4D" w:rsidP="00FD49BC">
            <w:pPr>
              <w:jc w:val="left"/>
              <w:rPr>
                <w:rFonts w:asciiTheme="minorEastAsia" w:hAnsiTheme="minorEastAsia"/>
              </w:rPr>
            </w:pPr>
          </w:p>
          <w:p w14:paraId="796DEC62" w14:textId="77777777" w:rsidR="00E03C4D" w:rsidRPr="00DD6B8E" w:rsidRDefault="00E03C4D" w:rsidP="00FD49BC">
            <w:pPr>
              <w:jc w:val="left"/>
              <w:rPr>
                <w:rFonts w:asciiTheme="minorEastAsia" w:hAnsiTheme="minorEastAsia"/>
              </w:rPr>
            </w:pPr>
          </w:p>
          <w:p w14:paraId="5D3E1395" w14:textId="79BA4174" w:rsidR="00FD49BC" w:rsidRPr="00DD6B8E" w:rsidRDefault="00FD49BC" w:rsidP="00FD49BC">
            <w:pPr>
              <w:jc w:val="left"/>
              <w:rPr>
                <w:rFonts w:asciiTheme="minorEastAsia" w:hAnsiTheme="minorEastAsia"/>
              </w:rPr>
            </w:pPr>
            <w:r w:rsidRPr="00DD6B8E">
              <w:rPr>
                <w:rFonts w:asciiTheme="minorEastAsia" w:hAnsiTheme="minorEastAsia" w:hint="eastAsia"/>
              </w:rPr>
              <w:t>・着脱時期</w:t>
            </w:r>
          </w:p>
          <w:p w14:paraId="31821D8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・着脱方法</w:t>
            </w:r>
          </w:p>
          <w:p w14:paraId="67B2F10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・靴底に付いた雪の除去</w:t>
            </w:r>
          </w:p>
          <w:p w14:paraId="56D5432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・バンドの長さ</w:t>
            </w:r>
          </w:p>
          <w:p w14:paraId="4E7D1B8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・手早く間違いの無い装着</w:t>
            </w:r>
          </w:p>
          <w:p w14:paraId="30971D3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・雪面に対してフラットな歩行</w:t>
            </w:r>
          </w:p>
          <w:p w14:paraId="304949EF" w14:textId="77777777" w:rsidR="00FD49BC" w:rsidRPr="00DD6B8E" w:rsidRDefault="00FD49BC" w:rsidP="00FD49BC">
            <w:pPr>
              <w:jc w:val="left"/>
              <w:rPr>
                <w:rFonts w:asciiTheme="minorEastAsia" w:hAnsiTheme="minorEastAsia"/>
              </w:rPr>
            </w:pPr>
          </w:p>
          <w:p w14:paraId="06A62614" w14:textId="77777777" w:rsidR="00FD49BC" w:rsidRPr="00DD6B8E" w:rsidRDefault="00FD49BC" w:rsidP="00FD49BC">
            <w:pPr>
              <w:jc w:val="left"/>
              <w:rPr>
                <w:rFonts w:asciiTheme="minorEastAsia" w:hAnsiTheme="minorEastAsia"/>
              </w:rPr>
            </w:pPr>
          </w:p>
          <w:p w14:paraId="2F0F6EFC" w14:textId="77777777" w:rsidR="00FD49BC" w:rsidRPr="00DD6B8E" w:rsidRDefault="00FD49BC" w:rsidP="00FD49BC">
            <w:pPr>
              <w:jc w:val="left"/>
              <w:rPr>
                <w:rFonts w:asciiTheme="minorEastAsia" w:hAnsiTheme="minorEastAsia"/>
              </w:rPr>
            </w:pPr>
          </w:p>
          <w:p w14:paraId="7E218958" w14:textId="77777777" w:rsidR="00FD49BC" w:rsidRPr="00DD6B8E" w:rsidRDefault="00FD49BC" w:rsidP="00FD49BC">
            <w:pPr>
              <w:jc w:val="left"/>
              <w:rPr>
                <w:rFonts w:asciiTheme="minorEastAsia" w:hAnsiTheme="minorEastAsia"/>
              </w:rPr>
            </w:pPr>
          </w:p>
          <w:p w14:paraId="679EDFF7" w14:textId="77777777" w:rsidR="00FD49BC" w:rsidRPr="00DD6B8E" w:rsidRDefault="00FD49BC" w:rsidP="00FD49BC">
            <w:pPr>
              <w:jc w:val="left"/>
              <w:rPr>
                <w:rFonts w:asciiTheme="minorEastAsia" w:hAnsiTheme="minorEastAsia"/>
              </w:rPr>
            </w:pPr>
          </w:p>
          <w:p w14:paraId="5502EF41" w14:textId="77777777" w:rsidR="00FD49BC" w:rsidRPr="00DD6B8E" w:rsidRDefault="00FD49BC" w:rsidP="00FD49BC">
            <w:pPr>
              <w:jc w:val="left"/>
              <w:rPr>
                <w:rFonts w:asciiTheme="minorEastAsia" w:hAnsiTheme="minorEastAsia"/>
              </w:rPr>
            </w:pPr>
          </w:p>
          <w:p w14:paraId="6CA1795C" w14:textId="77777777" w:rsidR="00FD49BC" w:rsidRPr="00DD6B8E" w:rsidRDefault="00FD49BC" w:rsidP="00FD49BC">
            <w:pPr>
              <w:jc w:val="left"/>
              <w:rPr>
                <w:rFonts w:asciiTheme="minorEastAsia" w:hAnsiTheme="minorEastAsia"/>
              </w:rPr>
            </w:pPr>
          </w:p>
          <w:p w14:paraId="09B9BC15" w14:textId="77777777" w:rsidR="00FD49BC" w:rsidRPr="00DD6B8E" w:rsidRDefault="00FD49BC" w:rsidP="00FD49BC">
            <w:pPr>
              <w:jc w:val="left"/>
              <w:rPr>
                <w:rFonts w:asciiTheme="minorEastAsia" w:hAnsiTheme="minorEastAsia"/>
              </w:rPr>
            </w:pPr>
          </w:p>
          <w:p w14:paraId="35711645" w14:textId="77777777" w:rsidR="00FD49BC" w:rsidRPr="00DD6B8E" w:rsidRDefault="00FD49BC" w:rsidP="00FD49BC">
            <w:pPr>
              <w:jc w:val="left"/>
              <w:rPr>
                <w:rFonts w:asciiTheme="minorEastAsia" w:hAnsiTheme="minorEastAsia"/>
              </w:rPr>
            </w:pPr>
          </w:p>
          <w:p w14:paraId="4E70281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・歩幅と姿勢</w:t>
            </w:r>
          </w:p>
          <w:p w14:paraId="3FBEB7B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・ピッケルの効果的な利用の仕方</w:t>
            </w:r>
          </w:p>
          <w:p w14:paraId="129B04F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・足の運び方と速度</w:t>
            </w:r>
          </w:p>
          <w:p w14:paraId="601AE3A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・傾斜度に対応した足の運び方</w:t>
            </w:r>
          </w:p>
          <w:p w14:paraId="029D638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・雪面へのキック時のバランス</w:t>
            </w:r>
          </w:p>
          <w:p w14:paraId="6AFFF94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・膝や足首の使い方</w:t>
            </w:r>
          </w:p>
          <w:p w14:paraId="790BCED8" w14:textId="77777777" w:rsidR="00FD49BC" w:rsidRPr="00DD6B8E" w:rsidRDefault="00FD49BC" w:rsidP="00FD49BC">
            <w:pPr>
              <w:jc w:val="left"/>
              <w:rPr>
                <w:rFonts w:asciiTheme="minorEastAsia" w:hAnsiTheme="minorEastAsia"/>
              </w:rPr>
            </w:pPr>
          </w:p>
          <w:p w14:paraId="550B3D83" w14:textId="77777777" w:rsidR="00FD49BC" w:rsidRPr="00DD6B8E" w:rsidRDefault="00FD49BC" w:rsidP="00FD49BC">
            <w:pPr>
              <w:jc w:val="left"/>
              <w:rPr>
                <w:rFonts w:asciiTheme="minorEastAsia" w:hAnsiTheme="minorEastAsia"/>
              </w:rPr>
            </w:pPr>
          </w:p>
          <w:p w14:paraId="2B43ACF9" w14:textId="77777777" w:rsidR="00FD49BC" w:rsidRPr="00DD6B8E" w:rsidRDefault="00FD49BC" w:rsidP="00FD49BC">
            <w:pPr>
              <w:jc w:val="left"/>
              <w:rPr>
                <w:rFonts w:asciiTheme="minorEastAsia" w:hAnsiTheme="minorEastAsia"/>
              </w:rPr>
            </w:pPr>
          </w:p>
          <w:p w14:paraId="5E4F92E3" w14:textId="77777777" w:rsidR="00FD49BC" w:rsidRPr="00DD6B8E" w:rsidRDefault="00FD49BC" w:rsidP="00FD49BC">
            <w:pPr>
              <w:jc w:val="left"/>
              <w:rPr>
                <w:rFonts w:asciiTheme="minorEastAsia" w:hAnsiTheme="minorEastAsia"/>
              </w:rPr>
            </w:pPr>
          </w:p>
          <w:p w14:paraId="2DC304C7" w14:textId="77777777" w:rsidR="00FD49BC" w:rsidRPr="00DD6B8E" w:rsidRDefault="00FD49BC" w:rsidP="00FD49BC">
            <w:pPr>
              <w:jc w:val="left"/>
              <w:rPr>
                <w:rFonts w:asciiTheme="minorEastAsia" w:hAnsiTheme="minorEastAsia"/>
              </w:rPr>
            </w:pPr>
          </w:p>
          <w:p w14:paraId="2D9B18DE" w14:textId="77777777" w:rsidR="00FD49BC" w:rsidRPr="00DD6B8E" w:rsidRDefault="00FD49BC" w:rsidP="00FD49BC">
            <w:pPr>
              <w:jc w:val="left"/>
              <w:rPr>
                <w:rFonts w:asciiTheme="minorEastAsia" w:hAnsiTheme="minorEastAsia"/>
              </w:rPr>
            </w:pPr>
          </w:p>
          <w:p w14:paraId="3215B692" w14:textId="77777777" w:rsidR="00FD49BC" w:rsidRPr="00DD6B8E" w:rsidRDefault="00FD49BC" w:rsidP="00FD49BC">
            <w:pPr>
              <w:jc w:val="left"/>
              <w:rPr>
                <w:rFonts w:asciiTheme="minorEastAsia" w:hAnsiTheme="minorEastAsia"/>
              </w:rPr>
            </w:pPr>
          </w:p>
          <w:p w14:paraId="0609C22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・足の向きと置き方</w:t>
            </w:r>
          </w:p>
          <w:p w14:paraId="3F6B089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・足の運び方と速度</w:t>
            </w:r>
          </w:p>
          <w:p w14:paraId="08359DA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・雪面キック時のバランスと姿勢</w:t>
            </w:r>
          </w:p>
          <w:p w14:paraId="0BEE528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・傾斜度に対応した足の運び方</w:t>
            </w:r>
          </w:p>
          <w:p w14:paraId="50E1FC9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・膝や足首の使い方</w:t>
            </w:r>
          </w:p>
          <w:p w14:paraId="08A3C8A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・ピッケルの効果的な利用の仕方</w:t>
            </w:r>
          </w:p>
        </w:tc>
        <w:tc>
          <w:tcPr>
            <w:tcW w:w="410" w:type="dxa"/>
          </w:tcPr>
          <w:p w14:paraId="0E55976C" w14:textId="77777777" w:rsidR="00FD49BC" w:rsidRPr="00DD6B8E" w:rsidRDefault="00FD49BC" w:rsidP="00FD49BC">
            <w:pPr>
              <w:jc w:val="left"/>
              <w:rPr>
                <w:rFonts w:asciiTheme="minorEastAsia" w:hAnsiTheme="minorEastAsia"/>
              </w:rPr>
            </w:pPr>
          </w:p>
        </w:tc>
      </w:tr>
      <w:tr w:rsidR="00DD6B8E" w:rsidRPr="00DD6B8E" w14:paraId="28785CF8" w14:textId="77777777" w:rsidTr="00D809A1">
        <w:trPr>
          <w:trHeight w:val="5056"/>
        </w:trPr>
        <w:tc>
          <w:tcPr>
            <w:tcW w:w="1808" w:type="dxa"/>
          </w:tcPr>
          <w:p w14:paraId="587F052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lastRenderedPageBreak/>
              <w:t>トラバース</w:t>
            </w:r>
          </w:p>
          <w:p w14:paraId="1BF6CE7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(10点)</w:t>
            </w:r>
          </w:p>
          <w:p w14:paraId="665C7942" w14:textId="77777777" w:rsidR="00FD49BC" w:rsidRPr="00DD6B8E" w:rsidRDefault="00FD49BC" w:rsidP="00FD49BC">
            <w:pPr>
              <w:jc w:val="left"/>
              <w:rPr>
                <w:rFonts w:asciiTheme="minorEastAsia" w:hAnsiTheme="minorEastAsia"/>
              </w:rPr>
            </w:pPr>
          </w:p>
          <w:p w14:paraId="04A4CFBE" w14:textId="77777777" w:rsidR="00FD49BC" w:rsidRPr="00DD6B8E" w:rsidRDefault="00FD49BC" w:rsidP="00FD49BC">
            <w:pPr>
              <w:jc w:val="left"/>
              <w:rPr>
                <w:rFonts w:asciiTheme="minorEastAsia" w:hAnsiTheme="minorEastAsia"/>
              </w:rPr>
            </w:pPr>
          </w:p>
          <w:p w14:paraId="41C25BAE" w14:textId="77777777" w:rsidR="00FD49BC" w:rsidRPr="00DD6B8E" w:rsidRDefault="00FD49BC" w:rsidP="00FD49BC">
            <w:pPr>
              <w:jc w:val="left"/>
              <w:rPr>
                <w:rFonts w:asciiTheme="minorEastAsia" w:hAnsiTheme="minorEastAsia"/>
              </w:rPr>
            </w:pPr>
          </w:p>
          <w:p w14:paraId="5843E9C4" w14:textId="77777777" w:rsidR="00FD49BC" w:rsidRPr="00DD6B8E" w:rsidRDefault="00FD49BC" w:rsidP="00FD49BC">
            <w:pPr>
              <w:jc w:val="left"/>
              <w:rPr>
                <w:rFonts w:asciiTheme="minorEastAsia" w:hAnsiTheme="minorEastAsia"/>
              </w:rPr>
            </w:pPr>
          </w:p>
          <w:p w14:paraId="406BEFF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カッティング</w:t>
            </w:r>
          </w:p>
          <w:p w14:paraId="07E11EC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(10点)</w:t>
            </w:r>
          </w:p>
          <w:p w14:paraId="6265DE61" w14:textId="77777777" w:rsidR="00FD49BC" w:rsidRPr="00DD6B8E" w:rsidRDefault="00FD49BC" w:rsidP="00FD49BC">
            <w:pPr>
              <w:jc w:val="left"/>
              <w:rPr>
                <w:rFonts w:asciiTheme="minorEastAsia" w:hAnsiTheme="minorEastAsia"/>
              </w:rPr>
            </w:pPr>
          </w:p>
          <w:p w14:paraId="79110A46" w14:textId="77777777" w:rsidR="00FD49BC" w:rsidRPr="00DD6B8E" w:rsidRDefault="00FD49BC" w:rsidP="00FD49BC">
            <w:pPr>
              <w:jc w:val="left"/>
              <w:rPr>
                <w:rFonts w:asciiTheme="minorEastAsia" w:hAnsiTheme="minorEastAsia"/>
              </w:rPr>
            </w:pPr>
          </w:p>
          <w:p w14:paraId="1DC413DF" w14:textId="77777777" w:rsidR="00FD49BC" w:rsidRPr="00DD6B8E" w:rsidRDefault="00FD49BC" w:rsidP="00FD49BC">
            <w:pPr>
              <w:jc w:val="left"/>
              <w:rPr>
                <w:rFonts w:asciiTheme="minorEastAsia" w:hAnsiTheme="minorEastAsia"/>
              </w:rPr>
            </w:pPr>
          </w:p>
          <w:p w14:paraId="063B0FFB" w14:textId="77777777" w:rsidR="00FD49BC" w:rsidRPr="00DD6B8E" w:rsidRDefault="00FD49BC" w:rsidP="00FD49BC">
            <w:pPr>
              <w:jc w:val="left"/>
              <w:rPr>
                <w:rFonts w:asciiTheme="minorEastAsia" w:hAnsiTheme="minorEastAsia"/>
              </w:rPr>
            </w:pPr>
          </w:p>
          <w:p w14:paraId="22E0CBFA" w14:textId="77777777" w:rsidR="00FD49BC" w:rsidRPr="00DD6B8E" w:rsidRDefault="00FD49BC" w:rsidP="00FD49BC">
            <w:pPr>
              <w:jc w:val="left"/>
              <w:rPr>
                <w:rFonts w:asciiTheme="minorEastAsia" w:hAnsiTheme="minorEastAsia"/>
              </w:rPr>
            </w:pPr>
          </w:p>
          <w:p w14:paraId="24FE0DB7" w14:textId="77777777" w:rsidR="00FD49BC" w:rsidRPr="00DD6B8E" w:rsidRDefault="00FD49BC" w:rsidP="00FD49BC">
            <w:pPr>
              <w:jc w:val="left"/>
              <w:rPr>
                <w:rFonts w:asciiTheme="minorEastAsia" w:hAnsiTheme="minorEastAsia"/>
              </w:rPr>
            </w:pPr>
          </w:p>
        </w:tc>
        <w:tc>
          <w:tcPr>
            <w:tcW w:w="3711" w:type="dxa"/>
            <w:tcBorders>
              <w:bottom w:val="single" w:sz="4" w:space="0" w:color="auto"/>
            </w:tcBorders>
          </w:tcPr>
          <w:p w14:paraId="4160DB6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＊足の向きと置き方</w:t>
            </w:r>
          </w:p>
          <w:p w14:paraId="3BCEDC6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・進行方向の確認</w:t>
            </w:r>
          </w:p>
          <w:p w14:paraId="09EA6CA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・山足：進行方向</w:t>
            </w:r>
          </w:p>
          <w:p w14:paraId="0156371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・谷足：やや谷向き</w:t>
            </w:r>
          </w:p>
          <w:p w14:paraId="638BC4E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・軟雪：積極的に蹴り込む</w:t>
            </w:r>
          </w:p>
          <w:p w14:paraId="040D5BB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・硬雪：フラット</w:t>
            </w:r>
          </w:p>
          <w:p w14:paraId="0F8518B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＊目的</w:t>
            </w:r>
          </w:p>
          <w:p w14:paraId="0012AB2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・斜面でのホールドや足場、ザック</w:t>
            </w:r>
          </w:p>
          <w:p w14:paraId="673DD71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置き場の確保として使う</w:t>
            </w:r>
          </w:p>
          <w:p w14:paraId="4A72070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・ピッケルシャフトの握りとバンド</w:t>
            </w:r>
          </w:p>
          <w:p w14:paraId="138414A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の調整</w:t>
            </w:r>
          </w:p>
          <w:p w14:paraId="4D17EE61"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・ピックとアッズ(ブレード)の使い分け</w:t>
            </w:r>
          </w:p>
          <w:p w14:paraId="2A20D82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・振り方とバランス</w:t>
            </w:r>
          </w:p>
        </w:tc>
        <w:tc>
          <w:tcPr>
            <w:tcW w:w="427" w:type="dxa"/>
            <w:tcBorders>
              <w:bottom w:val="single" w:sz="4" w:space="0" w:color="auto"/>
            </w:tcBorders>
          </w:tcPr>
          <w:p w14:paraId="4912277D" w14:textId="77777777" w:rsidR="00FD49BC" w:rsidRPr="00DD6B8E" w:rsidRDefault="00FD49BC" w:rsidP="00FD49BC">
            <w:pPr>
              <w:jc w:val="left"/>
              <w:rPr>
                <w:rFonts w:asciiTheme="minorEastAsia" w:hAnsiTheme="minorEastAsia"/>
              </w:rPr>
            </w:pPr>
          </w:p>
        </w:tc>
        <w:tc>
          <w:tcPr>
            <w:tcW w:w="3561" w:type="dxa"/>
            <w:tcBorders>
              <w:bottom w:val="single" w:sz="4" w:space="0" w:color="auto"/>
            </w:tcBorders>
          </w:tcPr>
          <w:p w14:paraId="5881CAE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・足の向きと置き方</w:t>
            </w:r>
          </w:p>
          <w:p w14:paraId="0651569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・ピッケルの効果的な利用の仕方</w:t>
            </w:r>
          </w:p>
          <w:p w14:paraId="79727B9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・足の運び方と速度</w:t>
            </w:r>
          </w:p>
          <w:p w14:paraId="37FC79A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・膝や足首の使い方</w:t>
            </w:r>
          </w:p>
          <w:p w14:paraId="6BD3797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・傾斜度に対応した足の運び方</w:t>
            </w:r>
          </w:p>
          <w:p w14:paraId="2AE8CCB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・雪面キック時のバランスと姿勢</w:t>
            </w:r>
          </w:p>
          <w:p w14:paraId="4002385C" w14:textId="77777777" w:rsidR="00FD49BC" w:rsidRPr="00DD6B8E" w:rsidRDefault="00FD49BC" w:rsidP="00FD49BC">
            <w:pPr>
              <w:jc w:val="left"/>
              <w:rPr>
                <w:rFonts w:asciiTheme="minorEastAsia" w:hAnsiTheme="minorEastAsia"/>
              </w:rPr>
            </w:pPr>
          </w:p>
          <w:p w14:paraId="3038FDE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・振り方</w:t>
            </w:r>
          </w:p>
          <w:p w14:paraId="1570A67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・登り、下降時とも動作</w:t>
            </w:r>
          </w:p>
          <w:p w14:paraId="1DAFC5A8" w14:textId="77777777" w:rsidR="00FD49BC" w:rsidRPr="00DD6B8E" w:rsidRDefault="00FD49BC" w:rsidP="00FD49BC">
            <w:pPr>
              <w:jc w:val="left"/>
              <w:rPr>
                <w:rFonts w:asciiTheme="minorEastAsia" w:hAnsiTheme="minorEastAsia"/>
              </w:rPr>
            </w:pPr>
          </w:p>
          <w:p w14:paraId="7B3E7301" w14:textId="77777777" w:rsidR="00FD49BC" w:rsidRPr="00DD6B8E" w:rsidRDefault="00FD49BC" w:rsidP="00FD49BC">
            <w:pPr>
              <w:jc w:val="left"/>
              <w:rPr>
                <w:rFonts w:asciiTheme="minorEastAsia" w:hAnsiTheme="minorEastAsia"/>
              </w:rPr>
            </w:pPr>
          </w:p>
          <w:p w14:paraId="25CED750" w14:textId="77777777" w:rsidR="00FD49BC" w:rsidRPr="00DD6B8E" w:rsidRDefault="00FD49BC" w:rsidP="00FD49BC">
            <w:pPr>
              <w:jc w:val="left"/>
              <w:rPr>
                <w:rFonts w:asciiTheme="minorEastAsia" w:hAnsiTheme="minorEastAsia"/>
              </w:rPr>
            </w:pPr>
          </w:p>
          <w:p w14:paraId="0B26EBE9" w14:textId="77777777" w:rsidR="00FD49BC" w:rsidRPr="00DD6B8E" w:rsidRDefault="00FD49BC" w:rsidP="00FD49BC">
            <w:pPr>
              <w:jc w:val="left"/>
              <w:rPr>
                <w:rFonts w:asciiTheme="minorEastAsia" w:hAnsiTheme="minorEastAsia"/>
              </w:rPr>
            </w:pPr>
          </w:p>
          <w:p w14:paraId="6F3506EF" w14:textId="77777777" w:rsidR="00FD49BC" w:rsidRPr="00DD6B8E" w:rsidRDefault="00FD49BC" w:rsidP="00FD49BC">
            <w:pPr>
              <w:jc w:val="left"/>
              <w:rPr>
                <w:rFonts w:asciiTheme="minorEastAsia" w:hAnsiTheme="minorEastAsia"/>
              </w:rPr>
            </w:pPr>
          </w:p>
        </w:tc>
        <w:tc>
          <w:tcPr>
            <w:tcW w:w="410" w:type="dxa"/>
          </w:tcPr>
          <w:p w14:paraId="6057EEFD" w14:textId="77777777" w:rsidR="00FD49BC" w:rsidRPr="00DD6B8E" w:rsidRDefault="00FD49BC" w:rsidP="00FD49BC">
            <w:pPr>
              <w:jc w:val="left"/>
              <w:rPr>
                <w:rFonts w:asciiTheme="minorEastAsia" w:hAnsiTheme="minorEastAsia"/>
              </w:rPr>
            </w:pPr>
          </w:p>
        </w:tc>
      </w:tr>
    </w:tbl>
    <w:p w14:paraId="2C934FA4" w14:textId="33B64993" w:rsidR="00FD49BC" w:rsidRPr="00DD6B8E" w:rsidRDefault="00FD49BC" w:rsidP="00FD49BC">
      <w:pPr>
        <w:jc w:val="left"/>
        <w:rPr>
          <w:rFonts w:asciiTheme="minorEastAsia" w:hAnsiTheme="minorEastAsia"/>
        </w:rPr>
      </w:pPr>
      <w:bookmarkStart w:id="33" w:name="_Hlk4829794"/>
    </w:p>
    <w:p w14:paraId="73314EA3" w14:textId="45A2B2EF" w:rsidR="009C3C18" w:rsidRPr="00DD6B8E" w:rsidRDefault="009C3C18" w:rsidP="00FD49BC">
      <w:pPr>
        <w:jc w:val="left"/>
        <w:rPr>
          <w:rFonts w:asciiTheme="minorEastAsia" w:hAnsiTheme="minorEastAsia"/>
        </w:rPr>
      </w:pPr>
    </w:p>
    <w:p w14:paraId="0DB74E13" w14:textId="4C3ADACF" w:rsidR="009C3C18" w:rsidRPr="00DD6B8E" w:rsidRDefault="009C3C18" w:rsidP="00FD49BC">
      <w:pPr>
        <w:jc w:val="left"/>
        <w:rPr>
          <w:rFonts w:asciiTheme="minorEastAsia" w:hAnsiTheme="minorEastAsia"/>
        </w:rPr>
      </w:pPr>
    </w:p>
    <w:p w14:paraId="08E921FA" w14:textId="72C92113" w:rsidR="009C3C18" w:rsidRPr="00DD6B8E" w:rsidRDefault="009C3C18" w:rsidP="00FD49BC">
      <w:pPr>
        <w:jc w:val="left"/>
        <w:rPr>
          <w:rFonts w:asciiTheme="minorEastAsia" w:hAnsiTheme="minorEastAsia"/>
        </w:rPr>
      </w:pPr>
    </w:p>
    <w:p w14:paraId="2906CB04" w14:textId="04A72EB3" w:rsidR="009C3C18" w:rsidRPr="00DD6B8E" w:rsidRDefault="009C3C18" w:rsidP="00FD49BC">
      <w:pPr>
        <w:jc w:val="left"/>
        <w:rPr>
          <w:rFonts w:asciiTheme="minorEastAsia" w:hAnsiTheme="minorEastAsia"/>
        </w:rPr>
      </w:pPr>
    </w:p>
    <w:p w14:paraId="1CB73F21" w14:textId="3CFD8E02" w:rsidR="009C3C18" w:rsidRPr="00DD6B8E" w:rsidRDefault="009C3C18" w:rsidP="00FD49BC">
      <w:pPr>
        <w:jc w:val="left"/>
        <w:rPr>
          <w:rFonts w:asciiTheme="minorEastAsia" w:hAnsiTheme="minorEastAsia"/>
        </w:rPr>
      </w:pPr>
    </w:p>
    <w:p w14:paraId="663DC555" w14:textId="6AC82937" w:rsidR="009C3C18" w:rsidRPr="00DD6B8E" w:rsidRDefault="009C3C18" w:rsidP="00FD49BC">
      <w:pPr>
        <w:jc w:val="left"/>
        <w:rPr>
          <w:rFonts w:asciiTheme="minorEastAsia" w:hAnsiTheme="minorEastAsia"/>
        </w:rPr>
      </w:pPr>
    </w:p>
    <w:p w14:paraId="1BE20CEE" w14:textId="4A16DA4E" w:rsidR="009C3C18" w:rsidRPr="00DD6B8E" w:rsidRDefault="009C3C18" w:rsidP="00FD49BC">
      <w:pPr>
        <w:jc w:val="left"/>
        <w:rPr>
          <w:rFonts w:asciiTheme="minorEastAsia" w:hAnsiTheme="minorEastAsia"/>
        </w:rPr>
      </w:pPr>
    </w:p>
    <w:p w14:paraId="69C1C5FD" w14:textId="49D56B14" w:rsidR="009C3C18" w:rsidRPr="00DD6B8E" w:rsidRDefault="009C3C18" w:rsidP="00FD49BC">
      <w:pPr>
        <w:jc w:val="left"/>
        <w:rPr>
          <w:rFonts w:asciiTheme="minorEastAsia" w:hAnsiTheme="minorEastAsia"/>
        </w:rPr>
      </w:pPr>
    </w:p>
    <w:p w14:paraId="1B79B4E3" w14:textId="271D1B0B" w:rsidR="009C3C18" w:rsidRPr="00DD6B8E" w:rsidRDefault="009C3C18" w:rsidP="00FD49BC">
      <w:pPr>
        <w:jc w:val="left"/>
        <w:rPr>
          <w:rFonts w:asciiTheme="minorEastAsia" w:hAnsiTheme="minorEastAsia"/>
        </w:rPr>
      </w:pPr>
    </w:p>
    <w:p w14:paraId="22A33FC7" w14:textId="6BD27368" w:rsidR="009C3C18" w:rsidRPr="00DD6B8E" w:rsidRDefault="009C3C18" w:rsidP="00FD49BC">
      <w:pPr>
        <w:jc w:val="left"/>
        <w:rPr>
          <w:rFonts w:asciiTheme="minorEastAsia" w:hAnsiTheme="minorEastAsia"/>
        </w:rPr>
      </w:pPr>
    </w:p>
    <w:p w14:paraId="03A24CE1" w14:textId="046BFD07" w:rsidR="009C3C18" w:rsidRPr="00DD6B8E" w:rsidRDefault="009C3C18" w:rsidP="00FD49BC">
      <w:pPr>
        <w:jc w:val="left"/>
        <w:rPr>
          <w:rFonts w:asciiTheme="minorEastAsia" w:hAnsiTheme="minorEastAsia"/>
        </w:rPr>
      </w:pPr>
    </w:p>
    <w:p w14:paraId="3DD6AC3E" w14:textId="6F9A90ED" w:rsidR="009C3C18" w:rsidRPr="00DD6B8E" w:rsidRDefault="009C3C18" w:rsidP="00FD49BC">
      <w:pPr>
        <w:jc w:val="left"/>
        <w:rPr>
          <w:rFonts w:asciiTheme="minorEastAsia" w:hAnsiTheme="minorEastAsia"/>
        </w:rPr>
      </w:pPr>
    </w:p>
    <w:p w14:paraId="17B6BC1A" w14:textId="585AE96A" w:rsidR="009C3C18" w:rsidRPr="00DD6B8E" w:rsidRDefault="009C3C18" w:rsidP="00FD49BC">
      <w:pPr>
        <w:jc w:val="left"/>
        <w:rPr>
          <w:rFonts w:asciiTheme="minorEastAsia" w:hAnsiTheme="minorEastAsia"/>
        </w:rPr>
      </w:pPr>
    </w:p>
    <w:p w14:paraId="32B97BA6" w14:textId="10C9579D" w:rsidR="009C3C18" w:rsidRPr="00DD6B8E" w:rsidRDefault="009C3C18" w:rsidP="00FD49BC">
      <w:pPr>
        <w:jc w:val="left"/>
        <w:rPr>
          <w:rFonts w:asciiTheme="minorEastAsia" w:hAnsiTheme="minorEastAsia"/>
        </w:rPr>
      </w:pPr>
    </w:p>
    <w:p w14:paraId="1732E061" w14:textId="15D6A183" w:rsidR="009C3C18" w:rsidRPr="00DD6B8E" w:rsidRDefault="009C3C18" w:rsidP="00FD49BC">
      <w:pPr>
        <w:jc w:val="left"/>
        <w:rPr>
          <w:rFonts w:asciiTheme="minorEastAsia" w:hAnsiTheme="minorEastAsia"/>
        </w:rPr>
      </w:pPr>
    </w:p>
    <w:p w14:paraId="65FEE1E0" w14:textId="7E2C2C8E" w:rsidR="009C3C18" w:rsidRPr="00DD6B8E" w:rsidRDefault="009C3C18" w:rsidP="00FD49BC">
      <w:pPr>
        <w:jc w:val="left"/>
        <w:rPr>
          <w:rFonts w:asciiTheme="minorEastAsia" w:hAnsiTheme="minorEastAsia"/>
        </w:rPr>
      </w:pPr>
    </w:p>
    <w:p w14:paraId="7FB65026" w14:textId="102DB8B8" w:rsidR="009C3C18" w:rsidRPr="00DD6B8E" w:rsidRDefault="009C3C18" w:rsidP="00FD49BC">
      <w:pPr>
        <w:jc w:val="left"/>
        <w:rPr>
          <w:rFonts w:asciiTheme="minorEastAsia" w:hAnsiTheme="minorEastAsia"/>
        </w:rPr>
      </w:pPr>
    </w:p>
    <w:p w14:paraId="45142882" w14:textId="3162EFE0" w:rsidR="009C3C18" w:rsidRPr="00DD6B8E" w:rsidRDefault="009C3C18" w:rsidP="00FD49BC">
      <w:pPr>
        <w:jc w:val="left"/>
        <w:rPr>
          <w:rFonts w:asciiTheme="minorEastAsia" w:hAnsiTheme="minorEastAsia"/>
        </w:rPr>
      </w:pPr>
    </w:p>
    <w:p w14:paraId="3B992663" w14:textId="7D627EC6" w:rsidR="009C3C18" w:rsidRPr="00DD6B8E" w:rsidRDefault="009C3C18" w:rsidP="00FD49BC">
      <w:pPr>
        <w:jc w:val="left"/>
        <w:rPr>
          <w:rFonts w:asciiTheme="minorEastAsia" w:hAnsiTheme="minorEastAsia"/>
        </w:rPr>
      </w:pPr>
    </w:p>
    <w:p w14:paraId="46A677D4" w14:textId="7B4FCA44" w:rsidR="009C3C18" w:rsidRPr="00DD6B8E" w:rsidRDefault="009C3C18" w:rsidP="00FD49BC">
      <w:pPr>
        <w:jc w:val="left"/>
        <w:rPr>
          <w:rFonts w:asciiTheme="minorEastAsia" w:hAnsiTheme="minorEastAsia"/>
        </w:rPr>
      </w:pPr>
    </w:p>
    <w:p w14:paraId="3F0F9321" w14:textId="538C3FB7" w:rsidR="009C3C18" w:rsidRPr="00DD6B8E" w:rsidRDefault="009C3C18" w:rsidP="00FD49BC">
      <w:pPr>
        <w:jc w:val="left"/>
        <w:rPr>
          <w:rFonts w:asciiTheme="minorEastAsia" w:hAnsiTheme="minorEastAsia"/>
        </w:rPr>
      </w:pPr>
    </w:p>
    <w:p w14:paraId="46752A71" w14:textId="17EA1E86" w:rsidR="009C3C18" w:rsidRPr="00DD6B8E" w:rsidRDefault="009C3C18" w:rsidP="00FD49BC">
      <w:pPr>
        <w:jc w:val="left"/>
        <w:rPr>
          <w:rFonts w:asciiTheme="minorEastAsia" w:hAnsiTheme="minorEastAsia"/>
        </w:rPr>
      </w:pPr>
    </w:p>
    <w:p w14:paraId="0BA1BC9F" w14:textId="56CDCD3E" w:rsidR="009C3C18" w:rsidRPr="00DD6B8E" w:rsidRDefault="009C3C18" w:rsidP="00FD49BC">
      <w:pPr>
        <w:jc w:val="left"/>
        <w:rPr>
          <w:rFonts w:asciiTheme="minorEastAsia" w:hAnsiTheme="minorEastAsia"/>
        </w:rPr>
      </w:pPr>
    </w:p>
    <w:p w14:paraId="3047A72E" w14:textId="47E55984" w:rsidR="009C3C18" w:rsidRPr="00DD6B8E" w:rsidRDefault="009C3C18" w:rsidP="00FD49BC">
      <w:pPr>
        <w:jc w:val="left"/>
        <w:rPr>
          <w:rFonts w:asciiTheme="minorEastAsia" w:hAnsiTheme="minorEastAsia"/>
        </w:rPr>
      </w:pPr>
    </w:p>
    <w:p w14:paraId="44A7F392" w14:textId="7A3800FA" w:rsidR="009C3C18" w:rsidRPr="00DD6B8E" w:rsidRDefault="009C3C18" w:rsidP="00FD49BC">
      <w:pPr>
        <w:jc w:val="left"/>
        <w:rPr>
          <w:rFonts w:asciiTheme="minorEastAsia" w:hAnsiTheme="minorEastAsia"/>
        </w:rPr>
      </w:pPr>
    </w:p>
    <w:p w14:paraId="518A67F6" w14:textId="45C32CFF" w:rsidR="009C3C18" w:rsidRPr="00DD6B8E" w:rsidRDefault="009C3C18" w:rsidP="00FD49BC">
      <w:pPr>
        <w:jc w:val="left"/>
        <w:rPr>
          <w:rFonts w:asciiTheme="minorEastAsia" w:hAnsiTheme="minorEastAsia"/>
        </w:rPr>
      </w:pPr>
    </w:p>
    <w:p w14:paraId="6BA20A4D" w14:textId="427219BE" w:rsidR="009C3C18" w:rsidRPr="00DD6B8E" w:rsidRDefault="009C3C18" w:rsidP="00FD49BC">
      <w:pPr>
        <w:jc w:val="left"/>
        <w:rPr>
          <w:rFonts w:asciiTheme="minorEastAsia" w:hAnsiTheme="minorEastAsia"/>
        </w:rPr>
      </w:pPr>
    </w:p>
    <w:p w14:paraId="2E526BE9" w14:textId="2B0293FA" w:rsidR="009C3C18" w:rsidRPr="00DD6B8E" w:rsidRDefault="009C3C18" w:rsidP="00FD49BC">
      <w:pPr>
        <w:jc w:val="left"/>
        <w:rPr>
          <w:rFonts w:asciiTheme="minorEastAsia" w:hAnsiTheme="minorEastAsia"/>
        </w:rPr>
      </w:pPr>
    </w:p>
    <w:p w14:paraId="1CF3987E" w14:textId="482DD5DE" w:rsidR="009C3C18" w:rsidRPr="00DD6B8E" w:rsidRDefault="009C3C18" w:rsidP="00FD49BC">
      <w:pPr>
        <w:jc w:val="left"/>
        <w:rPr>
          <w:rFonts w:asciiTheme="minorEastAsia" w:hAnsiTheme="minorEastAsia"/>
        </w:rPr>
      </w:pPr>
    </w:p>
    <w:p w14:paraId="2172730D" w14:textId="3EB4858D" w:rsidR="009C3C18" w:rsidRPr="00DD6B8E" w:rsidRDefault="009C3C18" w:rsidP="00FD49BC">
      <w:pPr>
        <w:jc w:val="left"/>
        <w:rPr>
          <w:rFonts w:asciiTheme="minorEastAsia" w:hAnsiTheme="minorEastAsia"/>
        </w:rPr>
      </w:pPr>
    </w:p>
    <w:p w14:paraId="2E74452B" w14:textId="3D8E5F62" w:rsidR="009C3C18" w:rsidRPr="00DD6B8E" w:rsidRDefault="009C3C18" w:rsidP="00FD49BC">
      <w:pPr>
        <w:jc w:val="left"/>
        <w:rPr>
          <w:rFonts w:asciiTheme="minorEastAsia" w:hAnsiTheme="minorEastAsia"/>
        </w:rPr>
      </w:pPr>
    </w:p>
    <w:p w14:paraId="19EE077F" w14:textId="5BA26542" w:rsidR="009C3C18" w:rsidRPr="00DD6B8E" w:rsidRDefault="009C3C18" w:rsidP="00FD49BC">
      <w:pPr>
        <w:jc w:val="left"/>
        <w:rPr>
          <w:rFonts w:asciiTheme="minorEastAsia" w:hAnsiTheme="minorEastAsia"/>
        </w:rPr>
      </w:pPr>
    </w:p>
    <w:p w14:paraId="001371D1" w14:textId="0502146E" w:rsidR="009C3C18" w:rsidRPr="00DD6B8E" w:rsidRDefault="009C3C18" w:rsidP="00FD49BC">
      <w:pPr>
        <w:jc w:val="left"/>
        <w:rPr>
          <w:rFonts w:asciiTheme="minorEastAsia" w:hAnsiTheme="minorEastAsia"/>
        </w:rPr>
      </w:pPr>
    </w:p>
    <w:p w14:paraId="3BD6679A" w14:textId="77777777" w:rsidR="009C3C18" w:rsidRPr="00DD6B8E" w:rsidRDefault="009C3C18" w:rsidP="00FD49BC">
      <w:pPr>
        <w:jc w:val="left"/>
        <w:rPr>
          <w:rFonts w:asciiTheme="minorEastAsia" w:hAnsiTheme="minorEastAsia"/>
        </w:rPr>
      </w:pPr>
    </w:p>
    <w:p w14:paraId="2A630D3D" w14:textId="2B514373"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３.積雪期の登山技術　　　　　　　　　　　</w:t>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hint="eastAsia"/>
        </w:rPr>
        <w:t>30点</w:t>
      </w:r>
    </w:p>
    <w:tbl>
      <w:tblPr>
        <w:tblStyle w:val="aa"/>
        <w:tblW w:w="0" w:type="auto"/>
        <w:tblInd w:w="-147" w:type="dxa"/>
        <w:tblLook w:val="04A0" w:firstRow="1" w:lastRow="0" w:firstColumn="1" w:lastColumn="0" w:noHBand="0" w:noVBand="1"/>
      </w:tblPr>
      <w:tblGrid>
        <w:gridCol w:w="1659"/>
        <w:gridCol w:w="3706"/>
        <w:gridCol w:w="426"/>
        <w:gridCol w:w="3558"/>
        <w:gridCol w:w="426"/>
      </w:tblGrid>
      <w:tr w:rsidR="00DD6B8E" w:rsidRPr="00DD6B8E" w14:paraId="0B5141C9" w14:textId="77777777" w:rsidTr="006D50BD">
        <w:tc>
          <w:tcPr>
            <w:tcW w:w="1702" w:type="dxa"/>
            <w:vMerge w:val="restart"/>
          </w:tcPr>
          <w:p w14:paraId="34FF9BA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中　項　目</w:t>
            </w:r>
          </w:p>
        </w:tc>
        <w:tc>
          <w:tcPr>
            <w:tcW w:w="8356" w:type="dxa"/>
            <w:gridSpan w:val="4"/>
          </w:tcPr>
          <w:p w14:paraId="4D031BE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小　項　目</w:t>
            </w:r>
          </w:p>
        </w:tc>
      </w:tr>
      <w:tr w:rsidR="00DD6B8E" w:rsidRPr="00DD6B8E" w14:paraId="67D13737" w14:textId="77777777" w:rsidTr="006D50BD">
        <w:tc>
          <w:tcPr>
            <w:tcW w:w="1702" w:type="dxa"/>
            <w:vMerge/>
          </w:tcPr>
          <w:p w14:paraId="47557497" w14:textId="77777777" w:rsidR="00FD49BC" w:rsidRPr="00DD6B8E" w:rsidRDefault="00FD49BC" w:rsidP="00FD49BC">
            <w:pPr>
              <w:jc w:val="left"/>
              <w:rPr>
                <w:rFonts w:asciiTheme="minorEastAsia" w:hAnsiTheme="minorEastAsia"/>
              </w:rPr>
            </w:pPr>
          </w:p>
        </w:tc>
        <w:tc>
          <w:tcPr>
            <w:tcW w:w="3827" w:type="dxa"/>
          </w:tcPr>
          <w:p w14:paraId="3466A40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指　導　法</w:t>
            </w:r>
          </w:p>
        </w:tc>
        <w:tc>
          <w:tcPr>
            <w:tcW w:w="426" w:type="dxa"/>
          </w:tcPr>
          <w:p w14:paraId="60AEFB2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点</w:t>
            </w:r>
          </w:p>
        </w:tc>
        <w:tc>
          <w:tcPr>
            <w:tcW w:w="3677" w:type="dxa"/>
          </w:tcPr>
          <w:p w14:paraId="33E5EED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実　技</w:t>
            </w:r>
          </w:p>
        </w:tc>
        <w:tc>
          <w:tcPr>
            <w:tcW w:w="426" w:type="dxa"/>
          </w:tcPr>
          <w:p w14:paraId="1709A37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点</w:t>
            </w:r>
          </w:p>
        </w:tc>
      </w:tr>
      <w:tr w:rsidR="00DD6B8E" w:rsidRPr="00DD6B8E" w14:paraId="714E9056" w14:textId="77777777" w:rsidTr="006D50BD">
        <w:tc>
          <w:tcPr>
            <w:tcW w:w="1702" w:type="dxa"/>
          </w:tcPr>
          <w:p w14:paraId="6040262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ルート選定</w:t>
            </w:r>
          </w:p>
          <w:p w14:paraId="1804729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（30点）</w:t>
            </w:r>
          </w:p>
          <w:p w14:paraId="7DAD158B" w14:textId="77777777" w:rsidR="00FD49BC" w:rsidRPr="00DD6B8E" w:rsidRDefault="00FD49BC" w:rsidP="00FD49BC">
            <w:pPr>
              <w:jc w:val="left"/>
              <w:rPr>
                <w:rFonts w:asciiTheme="minorEastAsia" w:hAnsiTheme="minorEastAsia"/>
              </w:rPr>
            </w:pPr>
          </w:p>
          <w:p w14:paraId="74207E03" w14:textId="77777777" w:rsidR="00FD49BC" w:rsidRPr="00DD6B8E" w:rsidRDefault="00FD49BC" w:rsidP="00FD49BC">
            <w:pPr>
              <w:jc w:val="left"/>
              <w:rPr>
                <w:rFonts w:asciiTheme="minorEastAsia" w:hAnsiTheme="minorEastAsia"/>
              </w:rPr>
            </w:pPr>
          </w:p>
          <w:p w14:paraId="1D8F377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耐風姿勢</w:t>
            </w:r>
          </w:p>
          <w:p w14:paraId="1A50C71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(30点)</w:t>
            </w:r>
          </w:p>
          <w:p w14:paraId="27F2DA42" w14:textId="77777777" w:rsidR="00FD49BC" w:rsidRPr="00DD6B8E" w:rsidRDefault="00FD49BC" w:rsidP="00FD49BC">
            <w:pPr>
              <w:jc w:val="left"/>
              <w:rPr>
                <w:rFonts w:asciiTheme="minorEastAsia" w:hAnsiTheme="minorEastAsia"/>
              </w:rPr>
            </w:pPr>
          </w:p>
          <w:p w14:paraId="2AABD717" w14:textId="77777777" w:rsidR="00FD49BC" w:rsidRPr="00DD6B8E" w:rsidRDefault="00FD49BC" w:rsidP="00FD49BC">
            <w:pPr>
              <w:jc w:val="left"/>
              <w:rPr>
                <w:rFonts w:asciiTheme="minorEastAsia" w:hAnsiTheme="minorEastAsia"/>
              </w:rPr>
            </w:pPr>
          </w:p>
          <w:p w14:paraId="1D676147" w14:textId="77777777" w:rsidR="00FD49BC" w:rsidRPr="00DD6B8E" w:rsidRDefault="00FD49BC" w:rsidP="00FD49BC">
            <w:pPr>
              <w:jc w:val="left"/>
              <w:rPr>
                <w:rFonts w:asciiTheme="minorEastAsia" w:hAnsiTheme="minorEastAsia"/>
              </w:rPr>
            </w:pPr>
          </w:p>
          <w:p w14:paraId="220BA50E" w14:textId="77777777" w:rsidR="00FD49BC" w:rsidRPr="00DD6B8E" w:rsidRDefault="00FD49BC" w:rsidP="00FD49BC">
            <w:pPr>
              <w:jc w:val="left"/>
              <w:rPr>
                <w:rFonts w:asciiTheme="minorEastAsia" w:hAnsiTheme="minorEastAsia"/>
              </w:rPr>
            </w:pPr>
          </w:p>
          <w:p w14:paraId="33C7CFC5" w14:textId="77777777" w:rsidR="00FD49BC" w:rsidRPr="00DD6B8E" w:rsidRDefault="00FD49BC" w:rsidP="00FD49BC">
            <w:pPr>
              <w:jc w:val="left"/>
              <w:rPr>
                <w:rFonts w:asciiTheme="minorEastAsia" w:hAnsiTheme="minorEastAsia"/>
              </w:rPr>
            </w:pPr>
          </w:p>
          <w:p w14:paraId="137A8F9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滑落停止</w:t>
            </w:r>
          </w:p>
          <w:p w14:paraId="5FE2365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(40点)</w:t>
            </w:r>
          </w:p>
          <w:p w14:paraId="044C90B0" w14:textId="77777777" w:rsidR="00FD49BC" w:rsidRPr="00DD6B8E" w:rsidRDefault="00FD49BC" w:rsidP="00FD49BC">
            <w:pPr>
              <w:jc w:val="left"/>
              <w:rPr>
                <w:rFonts w:asciiTheme="minorEastAsia" w:hAnsiTheme="minorEastAsia"/>
              </w:rPr>
            </w:pPr>
          </w:p>
          <w:p w14:paraId="08576FEE" w14:textId="77777777" w:rsidR="00FD49BC" w:rsidRPr="00DD6B8E" w:rsidRDefault="00FD49BC" w:rsidP="00FD49BC">
            <w:pPr>
              <w:jc w:val="left"/>
              <w:rPr>
                <w:rFonts w:asciiTheme="minorEastAsia" w:hAnsiTheme="minorEastAsia"/>
              </w:rPr>
            </w:pPr>
          </w:p>
        </w:tc>
        <w:tc>
          <w:tcPr>
            <w:tcW w:w="3827" w:type="dxa"/>
          </w:tcPr>
          <w:p w14:paraId="1D6DB596"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＊雪崩の発生地点、流れるコースを避ける</w:t>
            </w:r>
          </w:p>
          <w:p w14:paraId="14DBF0D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＊雪崩地形を見抜く</w:t>
            </w:r>
          </w:p>
          <w:p w14:paraId="54B34E88" w14:textId="77777777" w:rsidR="00FD49BC" w:rsidRPr="00DD6B8E" w:rsidRDefault="00FD49BC" w:rsidP="00FD49BC">
            <w:pPr>
              <w:jc w:val="left"/>
              <w:rPr>
                <w:rFonts w:asciiTheme="minorEastAsia" w:hAnsiTheme="minorEastAsia"/>
              </w:rPr>
            </w:pPr>
          </w:p>
          <w:p w14:paraId="7DD89CD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＊基本姿勢（正三角形）</w:t>
            </w:r>
          </w:p>
          <w:p w14:paraId="7A067B8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・突風に対する方法</w:t>
            </w:r>
          </w:p>
          <w:p w14:paraId="65BD377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・ピッケルを用いた３点支持</w:t>
            </w:r>
          </w:p>
          <w:p w14:paraId="2705B93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・どのような体勢からでも、姿勢</w:t>
            </w:r>
          </w:p>
          <w:p w14:paraId="219EEC17" w14:textId="77777777" w:rsidR="00FD49BC" w:rsidRPr="00DD6B8E" w:rsidRDefault="00FD49BC" w:rsidP="00FD49BC">
            <w:pPr>
              <w:ind w:firstLineChars="100" w:firstLine="210"/>
              <w:jc w:val="left"/>
              <w:rPr>
                <w:rFonts w:asciiTheme="minorEastAsia" w:hAnsiTheme="minorEastAsia"/>
              </w:rPr>
            </w:pPr>
            <w:r w:rsidRPr="00DD6B8E">
              <w:rPr>
                <w:rFonts w:asciiTheme="minorEastAsia" w:hAnsiTheme="minorEastAsia" w:hint="eastAsia"/>
              </w:rPr>
              <w:t>に入る時期と敏速な動作</w:t>
            </w:r>
          </w:p>
          <w:p w14:paraId="68D3ECE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・常に傾斜に向う</w:t>
            </w:r>
          </w:p>
          <w:p w14:paraId="2534E6EA" w14:textId="77777777" w:rsidR="00FD49BC" w:rsidRPr="00DD6B8E" w:rsidRDefault="00FD49BC" w:rsidP="00FD49BC">
            <w:pPr>
              <w:jc w:val="left"/>
              <w:rPr>
                <w:rFonts w:asciiTheme="minorEastAsia" w:hAnsiTheme="minorEastAsia"/>
              </w:rPr>
            </w:pPr>
          </w:p>
          <w:p w14:paraId="798B55E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＊ピッケルの使用時の方法</w:t>
            </w:r>
          </w:p>
          <w:p w14:paraId="716C6AC4" w14:textId="77777777" w:rsidR="00FD49BC" w:rsidRPr="00DD6B8E" w:rsidRDefault="00FD49BC" w:rsidP="006D50BD">
            <w:pPr>
              <w:jc w:val="left"/>
              <w:rPr>
                <w:rFonts w:asciiTheme="minorEastAsia" w:hAnsiTheme="minorEastAsia"/>
              </w:rPr>
            </w:pPr>
            <w:r w:rsidRPr="00DD6B8E">
              <w:rPr>
                <w:rFonts w:asciiTheme="minorEastAsia" w:hAnsiTheme="minorEastAsia" w:hint="eastAsia"/>
              </w:rPr>
              <w:t>・滑落初期時に動作に入る技術の習得</w:t>
            </w:r>
          </w:p>
          <w:p w14:paraId="6748E33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・ピッケルの持ち方と打込み姿勢</w:t>
            </w:r>
          </w:p>
          <w:p w14:paraId="7241216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・滑落時のアイゼンの危険性と足先</w:t>
            </w:r>
          </w:p>
          <w:p w14:paraId="47AC1CC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の上げ方</w:t>
            </w:r>
          </w:p>
          <w:p w14:paraId="30D8D18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・停止後は足場を安定させ立ち上がる</w:t>
            </w:r>
          </w:p>
          <w:p w14:paraId="08EB6D6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＊ピッケルなしの方法</w:t>
            </w:r>
          </w:p>
          <w:p w14:paraId="4AD0F33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・雪面がクラスと状態では致命的</w:t>
            </w:r>
          </w:p>
          <w:p w14:paraId="4D0E726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・全身摩擦抵抗と靴のエッジング</w:t>
            </w:r>
          </w:p>
          <w:p w14:paraId="3E4867F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・腕で雪の抱え込みと開脚姿勢によ</w:t>
            </w:r>
          </w:p>
          <w:p w14:paraId="7ACA04B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るスピード制動</w:t>
            </w:r>
          </w:p>
        </w:tc>
        <w:tc>
          <w:tcPr>
            <w:tcW w:w="426" w:type="dxa"/>
          </w:tcPr>
          <w:p w14:paraId="3323B5FA" w14:textId="77777777" w:rsidR="00FD49BC" w:rsidRPr="00DD6B8E" w:rsidRDefault="00FD49BC" w:rsidP="00FD49BC">
            <w:pPr>
              <w:jc w:val="left"/>
              <w:rPr>
                <w:rFonts w:asciiTheme="minorEastAsia" w:hAnsiTheme="minorEastAsia"/>
              </w:rPr>
            </w:pPr>
          </w:p>
        </w:tc>
        <w:tc>
          <w:tcPr>
            <w:tcW w:w="3677" w:type="dxa"/>
          </w:tcPr>
          <w:p w14:paraId="7C08F50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・過去に雪崩が発生した情報を調べる</w:t>
            </w:r>
          </w:p>
          <w:p w14:paraId="7EAD437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・雪崩の種類（表層と全層）、雪代</w:t>
            </w:r>
          </w:p>
          <w:p w14:paraId="58022D5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・積雪量には注意</w:t>
            </w:r>
          </w:p>
          <w:p w14:paraId="6691EE84" w14:textId="77777777" w:rsidR="00FD49BC" w:rsidRPr="00DD6B8E" w:rsidRDefault="00FD49BC" w:rsidP="00FD49BC">
            <w:pPr>
              <w:jc w:val="left"/>
              <w:rPr>
                <w:rFonts w:asciiTheme="minorEastAsia" w:hAnsiTheme="minorEastAsia"/>
              </w:rPr>
            </w:pPr>
          </w:p>
          <w:p w14:paraId="0778399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・ピッケルの打ち込み位置</w:t>
            </w:r>
          </w:p>
          <w:p w14:paraId="2A45FE18" w14:textId="77777777" w:rsidR="00FD49BC" w:rsidRPr="00DD6B8E" w:rsidRDefault="00FD49BC" w:rsidP="00FD49BC">
            <w:pPr>
              <w:jc w:val="left"/>
              <w:rPr>
                <w:rFonts w:asciiTheme="minorEastAsia" w:hAnsiTheme="minorEastAsia"/>
              </w:rPr>
            </w:pPr>
          </w:p>
          <w:p w14:paraId="5A31A6F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・足の使い方</w:t>
            </w:r>
          </w:p>
          <w:p w14:paraId="3DDE960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(アイゼン無し、アイゼン使用)</w:t>
            </w:r>
          </w:p>
          <w:p w14:paraId="1F2DD3D9" w14:textId="77777777" w:rsidR="00FD49BC" w:rsidRPr="00DD6B8E" w:rsidRDefault="00FD49BC" w:rsidP="00FD49BC">
            <w:pPr>
              <w:jc w:val="left"/>
              <w:rPr>
                <w:rFonts w:asciiTheme="minorEastAsia" w:hAnsiTheme="minorEastAsia"/>
              </w:rPr>
            </w:pPr>
          </w:p>
          <w:p w14:paraId="3C24EEBE" w14:textId="77777777" w:rsidR="00FD49BC" w:rsidRPr="00DD6B8E" w:rsidRDefault="00FD49BC" w:rsidP="00FD49BC">
            <w:pPr>
              <w:jc w:val="left"/>
              <w:rPr>
                <w:rFonts w:asciiTheme="minorEastAsia" w:hAnsiTheme="minorEastAsia"/>
              </w:rPr>
            </w:pPr>
          </w:p>
          <w:p w14:paraId="6FE7D0B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・初期対応</w:t>
            </w:r>
          </w:p>
          <w:p w14:paraId="2B3F6A61" w14:textId="77777777" w:rsidR="00FD49BC" w:rsidRPr="00DD6B8E" w:rsidRDefault="00FD49BC" w:rsidP="00FD49BC">
            <w:pPr>
              <w:jc w:val="left"/>
              <w:rPr>
                <w:rFonts w:asciiTheme="minorEastAsia" w:hAnsiTheme="minorEastAsia"/>
              </w:rPr>
            </w:pPr>
          </w:p>
          <w:p w14:paraId="3AE0D9FD" w14:textId="77777777" w:rsidR="00FD49BC" w:rsidRPr="00DD6B8E" w:rsidRDefault="00FD49BC" w:rsidP="00FD49BC">
            <w:pPr>
              <w:jc w:val="left"/>
              <w:rPr>
                <w:rFonts w:asciiTheme="minorEastAsia" w:hAnsiTheme="minorEastAsia"/>
              </w:rPr>
            </w:pPr>
          </w:p>
          <w:p w14:paraId="5F17951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・反転動作と体重の掛け方</w:t>
            </w:r>
          </w:p>
          <w:p w14:paraId="26BEF5C3" w14:textId="77777777" w:rsidR="00FD49BC" w:rsidRPr="00DD6B8E" w:rsidRDefault="00FD49BC" w:rsidP="00FD49BC">
            <w:pPr>
              <w:jc w:val="left"/>
              <w:rPr>
                <w:rFonts w:asciiTheme="minorEastAsia" w:hAnsiTheme="minorEastAsia"/>
              </w:rPr>
            </w:pPr>
          </w:p>
          <w:p w14:paraId="06E6F6F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・足の動作</w:t>
            </w:r>
          </w:p>
          <w:p w14:paraId="659DDD6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・停止後立ち上がりの動作</w:t>
            </w:r>
          </w:p>
        </w:tc>
        <w:tc>
          <w:tcPr>
            <w:tcW w:w="426" w:type="dxa"/>
          </w:tcPr>
          <w:p w14:paraId="74440A5D" w14:textId="77777777" w:rsidR="00FD49BC" w:rsidRPr="00DD6B8E" w:rsidRDefault="00FD49BC" w:rsidP="00FD49BC">
            <w:pPr>
              <w:jc w:val="left"/>
              <w:rPr>
                <w:rFonts w:asciiTheme="minorEastAsia" w:hAnsiTheme="minorEastAsia"/>
              </w:rPr>
            </w:pPr>
          </w:p>
        </w:tc>
      </w:tr>
    </w:tbl>
    <w:p w14:paraId="6E042B80" w14:textId="77777777" w:rsidR="00311911" w:rsidRPr="00DD6B8E" w:rsidRDefault="00311911" w:rsidP="00FD49BC">
      <w:pPr>
        <w:jc w:val="left"/>
        <w:rPr>
          <w:rFonts w:asciiTheme="minorEastAsia" w:hAnsiTheme="minorEastAsia"/>
        </w:rPr>
      </w:pPr>
    </w:p>
    <w:p w14:paraId="3105BBDF" w14:textId="77777777" w:rsidR="00311911" w:rsidRPr="00DD6B8E" w:rsidRDefault="00311911" w:rsidP="00FD49BC">
      <w:pPr>
        <w:jc w:val="left"/>
        <w:rPr>
          <w:rFonts w:asciiTheme="minorEastAsia" w:hAnsiTheme="minorEastAsia"/>
        </w:rPr>
      </w:pPr>
    </w:p>
    <w:p w14:paraId="440522EB" w14:textId="77777777" w:rsidR="00311911" w:rsidRPr="00DD6B8E" w:rsidRDefault="00311911" w:rsidP="00FD49BC">
      <w:pPr>
        <w:jc w:val="left"/>
        <w:rPr>
          <w:rFonts w:asciiTheme="minorEastAsia" w:hAnsiTheme="minorEastAsia"/>
        </w:rPr>
      </w:pPr>
    </w:p>
    <w:p w14:paraId="14196119" w14:textId="77777777" w:rsidR="00311911" w:rsidRPr="00DD6B8E" w:rsidRDefault="00311911" w:rsidP="00FD49BC">
      <w:pPr>
        <w:jc w:val="left"/>
        <w:rPr>
          <w:rFonts w:asciiTheme="minorEastAsia" w:hAnsiTheme="minorEastAsia"/>
        </w:rPr>
      </w:pPr>
    </w:p>
    <w:p w14:paraId="2CAEB9C0" w14:textId="6795657F" w:rsidR="00311911" w:rsidRPr="00DD6B8E" w:rsidRDefault="00311911" w:rsidP="00FD49BC">
      <w:pPr>
        <w:jc w:val="left"/>
        <w:rPr>
          <w:rFonts w:asciiTheme="minorEastAsia" w:hAnsiTheme="minorEastAsia"/>
        </w:rPr>
      </w:pPr>
    </w:p>
    <w:p w14:paraId="6963A75B" w14:textId="2F182F51" w:rsidR="009C3C18" w:rsidRPr="00DD6B8E" w:rsidRDefault="009C3C18" w:rsidP="00FD49BC">
      <w:pPr>
        <w:jc w:val="left"/>
        <w:rPr>
          <w:rFonts w:asciiTheme="minorEastAsia" w:hAnsiTheme="minorEastAsia"/>
        </w:rPr>
      </w:pPr>
    </w:p>
    <w:p w14:paraId="4DDC076C" w14:textId="0D15A1A4" w:rsidR="009C3C18" w:rsidRPr="00DD6B8E" w:rsidRDefault="009C3C18" w:rsidP="00FD49BC">
      <w:pPr>
        <w:jc w:val="left"/>
        <w:rPr>
          <w:rFonts w:asciiTheme="minorEastAsia" w:hAnsiTheme="minorEastAsia"/>
        </w:rPr>
      </w:pPr>
    </w:p>
    <w:p w14:paraId="11E6B72B" w14:textId="5B0DB500" w:rsidR="009C3C18" w:rsidRPr="00DD6B8E" w:rsidRDefault="009C3C18" w:rsidP="00FD49BC">
      <w:pPr>
        <w:jc w:val="left"/>
        <w:rPr>
          <w:rFonts w:asciiTheme="minorEastAsia" w:hAnsiTheme="minorEastAsia"/>
        </w:rPr>
      </w:pPr>
    </w:p>
    <w:p w14:paraId="37E5ACAC" w14:textId="011E1D00" w:rsidR="009C3C18" w:rsidRPr="00DD6B8E" w:rsidRDefault="009C3C18" w:rsidP="00FD49BC">
      <w:pPr>
        <w:jc w:val="left"/>
        <w:rPr>
          <w:rFonts w:asciiTheme="minorEastAsia" w:hAnsiTheme="minorEastAsia"/>
        </w:rPr>
      </w:pPr>
    </w:p>
    <w:p w14:paraId="7B4B4CA8" w14:textId="12C8CA10" w:rsidR="009C3C18" w:rsidRPr="00DD6B8E" w:rsidRDefault="009C3C18" w:rsidP="00FD49BC">
      <w:pPr>
        <w:jc w:val="left"/>
        <w:rPr>
          <w:rFonts w:asciiTheme="minorEastAsia" w:hAnsiTheme="minorEastAsia"/>
        </w:rPr>
      </w:pPr>
    </w:p>
    <w:p w14:paraId="3BFC7E96" w14:textId="609111DD" w:rsidR="009C3C18" w:rsidRPr="00DD6B8E" w:rsidRDefault="009C3C18" w:rsidP="00FD49BC">
      <w:pPr>
        <w:jc w:val="left"/>
        <w:rPr>
          <w:rFonts w:asciiTheme="minorEastAsia" w:hAnsiTheme="minorEastAsia"/>
        </w:rPr>
      </w:pPr>
    </w:p>
    <w:p w14:paraId="38672F2A" w14:textId="69893CF7" w:rsidR="009C3C18" w:rsidRPr="00DD6B8E" w:rsidRDefault="009C3C18" w:rsidP="00FD49BC">
      <w:pPr>
        <w:jc w:val="left"/>
        <w:rPr>
          <w:rFonts w:asciiTheme="minorEastAsia" w:hAnsiTheme="minorEastAsia"/>
        </w:rPr>
      </w:pPr>
    </w:p>
    <w:p w14:paraId="50F4C059" w14:textId="5883F065" w:rsidR="009C3C18" w:rsidRPr="00DD6B8E" w:rsidRDefault="009C3C18" w:rsidP="00FD49BC">
      <w:pPr>
        <w:jc w:val="left"/>
        <w:rPr>
          <w:rFonts w:asciiTheme="minorEastAsia" w:hAnsiTheme="minorEastAsia"/>
        </w:rPr>
      </w:pPr>
    </w:p>
    <w:p w14:paraId="58AA3944" w14:textId="1563D918" w:rsidR="009C3C18" w:rsidRPr="00DD6B8E" w:rsidRDefault="009C3C18" w:rsidP="00FD49BC">
      <w:pPr>
        <w:jc w:val="left"/>
        <w:rPr>
          <w:rFonts w:asciiTheme="minorEastAsia" w:hAnsiTheme="minorEastAsia"/>
        </w:rPr>
      </w:pPr>
    </w:p>
    <w:p w14:paraId="328C3D12" w14:textId="490F9CBA" w:rsidR="009C3C18" w:rsidRPr="00DD6B8E" w:rsidRDefault="009C3C18" w:rsidP="00FD49BC">
      <w:pPr>
        <w:jc w:val="left"/>
        <w:rPr>
          <w:rFonts w:asciiTheme="minorEastAsia" w:hAnsiTheme="minorEastAsia"/>
        </w:rPr>
      </w:pPr>
    </w:p>
    <w:p w14:paraId="76FC6675" w14:textId="4BF37D01" w:rsidR="009C3C18" w:rsidRPr="00DD6B8E" w:rsidRDefault="009C3C18" w:rsidP="00FD49BC">
      <w:pPr>
        <w:jc w:val="left"/>
        <w:rPr>
          <w:rFonts w:asciiTheme="minorEastAsia" w:hAnsiTheme="minorEastAsia"/>
        </w:rPr>
      </w:pPr>
    </w:p>
    <w:p w14:paraId="570F7BC9" w14:textId="080CA17E" w:rsidR="009C3C18" w:rsidRPr="00DD6B8E" w:rsidRDefault="009C3C18" w:rsidP="00FD49BC">
      <w:pPr>
        <w:jc w:val="left"/>
        <w:rPr>
          <w:rFonts w:asciiTheme="minorEastAsia" w:hAnsiTheme="minorEastAsia"/>
        </w:rPr>
      </w:pPr>
    </w:p>
    <w:p w14:paraId="679C1F96" w14:textId="6B749BE6" w:rsidR="009C3C18" w:rsidRPr="00DD6B8E" w:rsidRDefault="009C3C18" w:rsidP="00FD49BC">
      <w:pPr>
        <w:jc w:val="left"/>
        <w:rPr>
          <w:rFonts w:asciiTheme="minorEastAsia" w:hAnsiTheme="minorEastAsia"/>
        </w:rPr>
      </w:pPr>
    </w:p>
    <w:p w14:paraId="738DC1A9" w14:textId="204B5B05" w:rsidR="009C3C18" w:rsidRPr="00DD6B8E" w:rsidRDefault="009C3C18" w:rsidP="00FD49BC">
      <w:pPr>
        <w:jc w:val="left"/>
        <w:rPr>
          <w:rFonts w:asciiTheme="minorEastAsia" w:hAnsiTheme="minorEastAsia"/>
        </w:rPr>
      </w:pPr>
    </w:p>
    <w:p w14:paraId="05EF9494" w14:textId="5323A95D" w:rsidR="009C3C18" w:rsidRPr="00DD6B8E" w:rsidRDefault="009C3C18" w:rsidP="00FD49BC">
      <w:pPr>
        <w:jc w:val="left"/>
        <w:rPr>
          <w:rFonts w:asciiTheme="minorEastAsia" w:hAnsiTheme="minorEastAsia"/>
        </w:rPr>
      </w:pPr>
    </w:p>
    <w:p w14:paraId="1A252616" w14:textId="1E32D08B" w:rsidR="009C3C18" w:rsidRPr="00DD6B8E" w:rsidRDefault="009C3C18" w:rsidP="00FD49BC">
      <w:pPr>
        <w:jc w:val="left"/>
        <w:rPr>
          <w:rFonts w:asciiTheme="minorEastAsia" w:hAnsiTheme="minorEastAsia"/>
        </w:rPr>
      </w:pPr>
    </w:p>
    <w:p w14:paraId="1E7720F7" w14:textId="5B386D9C" w:rsidR="009C3C18" w:rsidRPr="00DD6B8E" w:rsidRDefault="009C3C18" w:rsidP="00FD49BC">
      <w:pPr>
        <w:jc w:val="left"/>
        <w:rPr>
          <w:rFonts w:asciiTheme="minorEastAsia" w:hAnsiTheme="minorEastAsia"/>
        </w:rPr>
      </w:pPr>
    </w:p>
    <w:p w14:paraId="1ED1D742" w14:textId="77777777" w:rsidR="009C3C18" w:rsidRPr="00DD6B8E" w:rsidRDefault="009C3C18" w:rsidP="00FD49BC">
      <w:pPr>
        <w:jc w:val="left"/>
        <w:rPr>
          <w:rFonts w:asciiTheme="minorEastAsia" w:hAnsiTheme="minorEastAsia"/>
        </w:rPr>
      </w:pPr>
    </w:p>
    <w:p w14:paraId="4618C10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lastRenderedPageBreak/>
        <w:t xml:space="preserve">4.遭難対策　　　　　　　　　　　</w:t>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hint="eastAsia"/>
        </w:rPr>
        <w:t>20点</w:t>
      </w:r>
    </w:p>
    <w:tbl>
      <w:tblPr>
        <w:tblStyle w:val="aa"/>
        <w:tblW w:w="0" w:type="auto"/>
        <w:tblInd w:w="-572" w:type="dxa"/>
        <w:tblLook w:val="04A0" w:firstRow="1" w:lastRow="0" w:firstColumn="1" w:lastColumn="0" w:noHBand="0" w:noVBand="1"/>
      </w:tblPr>
      <w:tblGrid>
        <w:gridCol w:w="2081"/>
        <w:gridCol w:w="3682"/>
        <w:gridCol w:w="426"/>
        <w:gridCol w:w="3585"/>
        <w:gridCol w:w="426"/>
      </w:tblGrid>
      <w:tr w:rsidR="00DD6B8E" w:rsidRPr="00DD6B8E" w14:paraId="0A6695A2" w14:textId="77777777" w:rsidTr="009C3C18">
        <w:tc>
          <w:tcPr>
            <w:tcW w:w="2081" w:type="dxa"/>
            <w:vMerge w:val="restart"/>
          </w:tcPr>
          <w:p w14:paraId="3EB23848"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中　項　目</w:t>
            </w:r>
          </w:p>
        </w:tc>
        <w:tc>
          <w:tcPr>
            <w:tcW w:w="8119" w:type="dxa"/>
            <w:gridSpan w:val="4"/>
          </w:tcPr>
          <w:p w14:paraId="5625FCF8"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小　項　目</w:t>
            </w:r>
          </w:p>
        </w:tc>
      </w:tr>
      <w:tr w:rsidR="00DD6B8E" w:rsidRPr="00DD6B8E" w14:paraId="4A203232" w14:textId="77777777" w:rsidTr="009C3C18">
        <w:tc>
          <w:tcPr>
            <w:tcW w:w="2081" w:type="dxa"/>
            <w:vMerge/>
          </w:tcPr>
          <w:p w14:paraId="1C870BAB" w14:textId="77777777" w:rsidR="00FD49BC" w:rsidRPr="00DD6B8E" w:rsidRDefault="00FD49BC" w:rsidP="00FD49BC">
            <w:pPr>
              <w:jc w:val="center"/>
              <w:rPr>
                <w:rFonts w:asciiTheme="minorEastAsia" w:hAnsiTheme="minorEastAsia"/>
              </w:rPr>
            </w:pPr>
          </w:p>
        </w:tc>
        <w:tc>
          <w:tcPr>
            <w:tcW w:w="3682" w:type="dxa"/>
          </w:tcPr>
          <w:p w14:paraId="03D77238"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指　導　法</w:t>
            </w:r>
          </w:p>
        </w:tc>
        <w:tc>
          <w:tcPr>
            <w:tcW w:w="426" w:type="dxa"/>
          </w:tcPr>
          <w:p w14:paraId="7B4592AD"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点</w:t>
            </w:r>
          </w:p>
        </w:tc>
        <w:tc>
          <w:tcPr>
            <w:tcW w:w="3585" w:type="dxa"/>
          </w:tcPr>
          <w:p w14:paraId="3718E9DD"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実　技</w:t>
            </w:r>
          </w:p>
        </w:tc>
        <w:tc>
          <w:tcPr>
            <w:tcW w:w="426" w:type="dxa"/>
          </w:tcPr>
          <w:p w14:paraId="51D0963B" w14:textId="77777777" w:rsidR="00FD49BC" w:rsidRPr="00DD6B8E" w:rsidRDefault="00FD49BC" w:rsidP="00FD49BC">
            <w:pPr>
              <w:jc w:val="center"/>
              <w:rPr>
                <w:rFonts w:asciiTheme="minorEastAsia" w:hAnsiTheme="minorEastAsia"/>
              </w:rPr>
            </w:pPr>
            <w:r w:rsidRPr="00DD6B8E">
              <w:rPr>
                <w:rFonts w:asciiTheme="minorEastAsia" w:hAnsiTheme="minorEastAsia" w:hint="eastAsia"/>
              </w:rPr>
              <w:t>点</w:t>
            </w:r>
          </w:p>
        </w:tc>
      </w:tr>
      <w:bookmarkEnd w:id="33"/>
      <w:tr w:rsidR="00DD6B8E" w:rsidRPr="00DD6B8E" w14:paraId="7865C59D" w14:textId="77777777" w:rsidTr="009C3C18">
        <w:trPr>
          <w:trHeight w:val="13918"/>
        </w:trPr>
        <w:tc>
          <w:tcPr>
            <w:tcW w:w="2081" w:type="dxa"/>
          </w:tcPr>
          <w:p w14:paraId="50327D0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緊急避難の判断</w:t>
            </w:r>
          </w:p>
          <w:p w14:paraId="3BF47A9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(40点)</w:t>
            </w:r>
          </w:p>
          <w:p w14:paraId="2D0F0FE0" w14:textId="77777777" w:rsidR="00FD49BC" w:rsidRPr="00DD6B8E" w:rsidRDefault="00FD49BC" w:rsidP="00FD49BC">
            <w:pPr>
              <w:jc w:val="left"/>
              <w:rPr>
                <w:rFonts w:asciiTheme="minorEastAsia" w:hAnsiTheme="minorEastAsia"/>
              </w:rPr>
            </w:pPr>
          </w:p>
          <w:p w14:paraId="35E0E03D" w14:textId="77777777" w:rsidR="00FD49BC" w:rsidRPr="00DD6B8E" w:rsidRDefault="00FD49BC" w:rsidP="00FD49BC">
            <w:pPr>
              <w:jc w:val="left"/>
              <w:rPr>
                <w:rFonts w:asciiTheme="minorEastAsia" w:hAnsiTheme="minorEastAsia"/>
              </w:rPr>
            </w:pPr>
          </w:p>
          <w:p w14:paraId="0F07522A" w14:textId="77777777" w:rsidR="00FD49BC" w:rsidRPr="00DD6B8E" w:rsidRDefault="00FD49BC" w:rsidP="00FD49BC">
            <w:pPr>
              <w:jc w:val="left"/>
              <w:rPr>
                <w:rFonts w:asciiTheme="minorEastAsia" w:hAnsiTheme="minorEastAsia"/>
              </w:rPr>
            </w:pPr>
          </w:p>
          <w:p w14:paraId="26E7CC1B" w14:textId="77777777" w:rsidR="00FD49BC" w:rsidRPr="00DD6B8E" w:rsidRDefault="00FD49BC" w:rsidP="00FD49BC">
            <w:pPr>
              <w:jc w:val="left"/>
              <w:rPr>
                <w:rFonts w:asciiTheme="minorEastAsia" w:hAnsiTheme="minorEastAsia"/>
              </w:rPr>
            </w:pPr>
          </w:p>
          <w:p w14:paraId="258E0027" w14:textId="77777777" w:rsidR="00FD49BC" w:rsidRPr="00DD6B8E" w:rsidRDefault="00FD49BC" w:rsidP="00FD49BC">
            <w:pPr>
              <w:jc w:val="left"/>
              <w:rPr>
                <w:rFonts w:asciiTheme="minorEastAsia" w:hAnsiTheme="minorEastAsia"/>
              </w:rPr>
            </w:pPr>
          </w:p>
          <w:p w14:paraId="53A89190" w14:textId="77777777" w:rsidR="00FD49BC" w:rsidRPr="00DD6B8E" w:rsidRDefault="00FD49BC" w:rsidP="00FD49BC">
            <w:pPr>
              <w:jc w:val="left"/>
              <w:rPr>
                <w:rFonts w:asciiTheme="minorEastAsia" w:hAnsiTheme="minorEastAsia"/>
              </w:rPr>
            </w:pPr>
          </w:p>
          <w:p w14:paraId="04E52067" w14:textId="77777777" w:rsidR="00FD49BC" w:rsidRPr="00DD6B8E" w:rsidRDefault="00FD49BC" w:rsidP="00FD49BC">
            <w:pPr>
              <w:jc w:val="left"/>
              <w:rPr>
                <w:rFonts w:asciiTheme="minorEastAsia" w:hAnsiTheme="minorEastAsia"/>
              </w:rPr>
            </w:pPr>
          </w:p>
          <w:p w14:paraId="6518AFC9" w14:textId="77777777" w:rsidR="00FD49BC" w:rsidRPr="00DD6B8E" w:rsidRDefault="00FD49BC" w:rsidP="00FD49BC">
            <w:pPr>
              <w:jc w:val="left"/>
              <w:rPr>
                <w:rFonts w:asciiTheme="minorEastAsia" w:hAnsiTheme="minorEastAsia"/>
              </w:rPr>
            </w:pPr>
          </w:p>
          <w:p w14:paraId="7F1C9DD6" w14:textId="77777777" w:rsidR="00FD49BC" w:rsidRPr="00DD6B8E" w:rsidRDefault="00FD49BC" w:rsidP="00FD49BC">
            <w:pPr>
              <w:jc w:val="left"/>
              <w:rPr>
                <w:rFonts w:asciiTheme="minorEastAsia" w:hAnsiTheme="minorEastAsia"/>
              </w:rPr>
            </w:pPr>
          </w:p>
          <w:p w14:paraId="07E0298F" w14:textId="77777777" w:rsidR="00FD49BC" w:rsidRPr="00DD6B8E" w:rsidRDefault="00FD49BC" w:rsidP="00FD49BC">
            <w:pPr>
              <w:jc w:val="left"/>
              <w:rPr>
                <w:rFonts w:asciiTheme="minorEastAsia" w:hAnsiTheme="minorEastAsia"/>
              </w:rPr>
            </w:pPr>
          </w:p>
          <w:p w14:paraId="3DA70E85" w14:textId="77777777" w:rsidR="00FD49BC" w:rsidRPr="00DD6B8E" w:rsidRDefault="00FD49BC" w:rsidP="00FD49BC">
            <w:pPr>
              <w:jc w:val="left"/>
              <w:rPr>
                <w:rFonts w:asciiTheme="minorEastAsia" w:hAnsiTheme="minorEastAsia"/>
              </w:rPr>
            </w:pPr>
          </w:p>
          <w:p w14:paraId="4CE4C74D" w14:textId="77777777" w:rsidR="00FD49BC" w:rsidRPr="00DD6B8E" w:rsidRDefault="00FD49BC" w:rsidP="00FD49BC">
            <w:pPr>
              <w:jc w:val="left"/>
              <w:rPr>
                <w:rFonts w:asciiTheme="minorEastAsia" w:hAnsiTheme="minorEastAsia"/>
              </w:rPr>
            </w:pPr>
          </w:p>
          <w:p w14:paraId="7FBEBDA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緊急避難時の対応</w:t>
            </w:r>
          </w:p>
          <w:p w14:paraId="537E59A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(40点)</w:t>
            </w:r>
          </w:p>
          <w:p w14:paraId="3141448A" w14:textId="77777777" w:rsidR="00FD49BC" w:rsidRPr="00DD6B8E" w:rsidRDefault="00FD49BC" w:rsidP="00FD49BC">
            <w:pPr>
              <w:jc w:val="left"/>
              <w:rPr>
                <w:rFonts w:asciiTheme="minorEastAsia" w:hAnsiTheme="minorEastAsia"/>
              </w:rPr>
            </w:pPr>
          </w:p>
          <w:p w14:paraId="2FEF2DD0" w14:textId="77777777" w:rsidR="00FD49BC" w:rsidRPr="00DD6B8E" w:rsidRDefault="00FD49BC" w:rsidP="00FD49BC">
            <w:pPr>
              <w:jc w:val="left"/>
              <w:rPr>
                <w:rFonts w:asciiTheme="minorEastAsia" w:hAnsiTheme="minorEastAsia"/>
              </w:rPr>
            </w:pPr>
          </w:p>
          <w:p w14:paraId="05BD4993" w14:textId="77777777" w:rsidR="00FD49BC" w:rsidRPr="00DD6B8E" w:rsidRDefault="00FD49BC" w:rsidP="00FD49BC">
            <w:pPr>
              <w:jc w:val="left"/>
              <w:rPr>
                <w:rFonts w:asciiTheme="minorEastAsia" w:hAnsiTheme="minorEastAsia"/>
              </w:rPr>
            </w:pPr>
          </w:p>
          <w:p w14:paraId="49BC4B0B" w14:textId="77777777" w:rsidR="00FD49BC" w:rsidRPr="00DD6B8E" w:rsidRDefault="00FD49BC" w:rsidP="00FD49BC">
            <w:pPr>
              <w:jc w:val="left"/>
              <w:rPr>
                <w:rFonts w:asciiTheme="minorEastAsia" w:hAnsiTheme="minorEastAsia"/>
              </w:rPr>
            </w:pPr>
          </w:p>
          <w:p w14:paraId="5797B924" w14:textId="77777777" w:rsidR="00FD49BC" w:rsidRPr="00DD6B8E" w:rsidRDefault="00FD49BC" w:rsidP="00FD49BC">
            <w:pPr>
              <w:jc w:val="left"/>
              <w:rPr>
                <w:rFonts w:asciiTheme="minorEastAsia" w:hAnsiTheme="minorEastAsia"/>
              </w:rPr>
            </w:pPr>
          </w:p>
          <w:p w14:paraId="72A6733D" w14:textId="77777777" w:rsidR="00FD49BC" w:rsidRPr="00DD6B8E" w:rsidRDefault="00FD49BC" w:rsidP="00FD49BC">
            <w:pPr>
              <w:jc w:val="left"/>
              <w:rPr>
                <w:rFonts w:asciiTheme="minorEastAsia" w:hAnsiTheme="minorEastAsia"/>
              </w:rPr>
            </w:pPr>
          </w:p>
          <w:p w14:paraId="769FF134" w14:textId="77777777" w:rsidR="00FD49BC" w:rsidRPr="00DD6B8E" w:rsidRDefault="00FD49BC" w:rsidP="00FD49BC">
            <w:pPr>
              <w:jc w:val="left"/>
              <w:rPr>
                <w:rFonts w:asciiTheme="minorEastAsia" w:hAnsiTheme="minorEastAsia"/>
              </w:rPr>
            </w:pPr>
          </w:p>
          <w:p w14:paraId="70F55671" w14:textId="77777777" w:rsidR="00FD49BC" w:rsidRPr="00DD6B8E" w:rsidRDefault="00FD49BC" w:rsidP="00FD49BC">
            <w:pPr>
              <w:jc w:val="left"/>
              <w:rPr>
                <w:rFonts w:asciiTheme="minorEastAsia" w:hAnsiTheme="minorEastAsia"/>
              </w:rPr>
            </w:pPr>
          </w:p>
          <w:p w14:paraId="0F022550" w14:textId="77777777" w:rsidR="00FD49BC" w:rsidRPr="00DD6B8E" w:rsidRDefault="00FD49BC" w:rsidP="00FD49BC">
            <w:pPr>
              <w:jc w:val="left"/>
              <w:rPr>
                <w:rFonts w:asciiTheme="minorEastAsia" w:hAnsiTheme="minorEastAsia"/>
              </w:rPr>
            </w:pPr>
          </w:p>
          <w:p w14:paraId="605E3611" w14:textId="77777777" w:rsidR="00FD49BC" w:rsidRPr="00DD6B8E" w:rsidRDefault="00FD49BC" w:rsidP="00FD49BC">
            <w:pPr>
              <w:jc w:val="left"/>
              <w:rPr>
                <w:rFonts w:asciiTheme="minorEastAsia" w:hAnsiTheme="minorEastAsia"/>
              </w:rPr>
            </w:pPr>
          </w:p>
          <w:p w14:paraId="194D195F" w14:textId="2D2A9991" w:rsidR="00FD49BC" w:rsidRPr="00DD6B8E" w:rsidRDefault="00FD49BC" w:rsidP="00FD49BC">
            <w:pPr>
              <w:jc w:val="left"/>
              <w:rPr>
                <w:rFonts w:asciiTheme="minorEastAsia" w:hAnsiTheme="minorEastAsia"/>
              </w:rPr>
            </w:pPr>
          </w:p>
          <w:p w14:paraId="56522984" w14:textId="77777777" w:rsidR="009C3C18" w:rsidRPr="00DD6B8E" w:rsidRDefault="009C3C18" w:rsidP="00FD49BC">
            <w:pPr>
              <w:jc w:val="left"/>
              <w:rPr>
                <w:rFonts w:asciiTheme="minorEastAsia" w:hAnsiTheme="minorEastAsia"/>
              </w:rPr>
            </w:pPr>
          </w:p>
          <w:p w14:paraId="3DD31A4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危急に陥らない</w:t>
            </w:r>
          </w:p>
          <w:p w14:paraId="66A38AD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対策</w:t>
            </w:r>
          </w:p>
          <w:p w14:paraId="2B12B97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(20点)</w:t>
            </w:r>
          </w:p>
        </w:tc>
        <w:tc>
          <w:tcPr>
            <w:tcW w:w="3682" w:type="dxa"/>
          </w:tcPr>
          <w:p w14:paraId="0861F62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＊状況判断と時機</w:t>
            </w:r>
          </w:p>
          <w:p w14:paraId="312C190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・体力、疲労度など考慮して明るい</w:t>
            </w:r>
          </w:p>
          <w:p w14:paraId="03C998A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うちに、早めの決断</w:t>
            </w:r>
          </w:p>
          <w:p w14:paraId="67F240D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＊場所の決定</w:t>
            </w:r>
          </w:p>
          <w:p w14:paraId="53AD7F5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・雪、雨、風等の影響が少なく、雪</w:t>
            </w:r>
          </w:p>
          <w:p w14:paraId="41FA4E1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崩や落石等のない場所</w:t>
            </w:r>
          </w:p>
          <w:p w14:paraId="3A93D33A" w14:textId="77777777" w:rsidR="00FD49BC" w:rsidRPr="00DD6B8E" w:rsidRDefault="00FD49BC" w:rsidP="00FD49BC">
            <w:pPr>
              <w:jc w:val="left"/>
              <w:rPr>
                <w:rFonts w:asciiTheme="minorEastAsia" w:hAnsiTheme="minorEastAsia"/>
              </w:rPr>
            </w:pPr>
          </w:p>
          <w:p w14:paraId="541B3B5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＊不時露営(フォーストビバーグ)</w:t>
            </w:r>
          </w:p>
          <w:p w14:paraId="33C0B90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・テント、ツエルト、雪洞、山小屋</w:t>
            </w:r>
          </w:p>
          <w:p w14:paraId="0386E00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自然の地物等</w:t>
            </w:r>
          </w:p>
          <w:p w14:paraId="684DB6B3"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＊脱出の時機　</w:t>
            </w:r>
          </w:p>
          <w:p w14:paraId="0866CD6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・天候の回復、雪崩の危険性など</w:t>
            </w:r>
          </w:p>
          <w:p w14:paraId="6AE333EC" w14:textId="77777777" w:rsidR="00FD49BC" w:rsidRPr="00DD6B8E" w:rsidRDefault="00FD49BC" w:rsidP="00FD49BC">
            <w:pPr>
              <w:ind w:firstLineChars="100" w:firstLine="210"/>
              <w:jc w:val="left"/>
              <w:rPr>
                <w:rFonts w:asciiTheme="minorEastAsia" w:hAnsiTheme="minorEastAsia"/>
              </w:rPr>
            </w:pPr>
            <w:r w:rsidRPr="00DD6B8E">
              <w:rPr>
                <w:rFonts w:asciiTheme="minorEastAsia" w:hAnsiTheme="minorEastAsia" w:hint="eastAsia"/>
              </w:rPr>
              <w:t>を見極めて行動を再開</w:t>
            </w:r>
          </w:p>
          <w:p w14:paraId="294BCB76" w14:textId="77777777" w:rsidR="00FD49BC" w:rsidRPr="00DD6B8E" w:rsidRDefault="00FD49BC" w:rsidP="00FD49BC">
            <w:pPr>
              <w:jc w:val="left"/>
              <w:rPr>
                <w:rFonts w:asciiTheme="minorEastAsia" w:hAnsiTheme="minorEastAsia"/>
              </w:rPr>
            </w:pPr>
          </w:p>
          <w:p w14:paraId="5BC948E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＊防水、保温と濡れ対策</w:t>
            </w:r>
          </w:p>
          <w:p w14:paraId="53FEBA5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＊食料、水、燃料の管理</w:t>
            </w:r>
          </w:p>
          <w:p w14:paraId="6E40193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＊健康管理</w:t>
            </w:r>
          </w:p>
          <w:p w14:paraId="2C150D62"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＊凍傷や低体温症の危険</w:t>
            </w:r>
          </w:p>
          <w:p w14:paraId="3EAF225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＊リラクゼーション</w:t>
            </w:r>
          </w:p>
          <w:p w14:paraId="5FC67213" w14:textId="77777777" w:rsidR="00FD49BC" w:rsidRPr="00DD6B8E" w:rsidRDefault="00FD49BC" w:rsidP="00FD49BC">
            <w:pPr>
              <w:jc w:val="left"/>
              <w:rPr>
                <w:rFonts w:asciiTheme="minorEastAsia" w:hAnsiTheme="minorEastAsia"/>
              </w:rPr>
            </w:pPr>
          </w:p>
          <w:p w14:paraId="5B131B6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＊判断</w:t>
            </w:r>
          </w:p>
          <w:p w14:paraId="070EB907"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・自然条件からの判断</w:t>
            </w:r>
          </w:p>
          <w:p w14:paraId="5ADCF20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観天望気、気象情報、積雪状況</w:t>
            </w:r>
          </w:p>
          <w:p w14:paraId="693D97A9"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風雪状況、気圧気温状況</w:t>
            </w:r>
          </w:p>
          <w:p w14:paraId="7AF0132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・登山者条件からの判断</w:t>
            </w:r>
          </w:p>
          <w:p w14:paraId="671C649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体力、技術、経験、リーダーシッ</w:t>
            </w:r>
          </w:p>
          <w:p w14:paraId="474BB405" w14:textId="77777777" w:rsidR="00FD49BC" w:rsidRPr="00DD6B8E" w:rsidRDefault="00FD49BC" w:rsidP="00FD49BC">
            <w:pPr>
              <w:ind w:firstLineChars="100" w:firstLine="210"/>
              <w:jc w:val="left"/>
              <w:rPr>
                <w:rFonts w:asciiTheme="minorEastAsia" w:hAnsiTheme="minorEastAsia"/>
              </w:rPr>
            </w:pPr>
            <w:r w:rsidRPr="00DD6B8E">
              <w:rPr>
                <w:rFonts w:asciiTheme="minorEastAsia" w:hAnsiTheme="minorEastAsia" w:hint="eastAsia"/>
              </w:rPr>
              <w:t>プとパートナーシップ</w:t>
            </w:r>
          </w:p>
          <w:p w14:paraId="3E460260" w14:textId="77777777" w:rsidR="00FD49BC" w:rsidRPr="00DD6B8E" w:rsidRDefault="00FD49BC" w:rsidP="00FD49BC">
            <w:pPr>
              <w:jc w:val="left"/>
              <w:rPr>
                <w:rFonts w:asciiTheme="minorEastAsia" w:hAnsiTheme="minorEastAsia"/>
              </w:rPr>
            </w:pPr>
          </w:p>
          <w:p w14:paraId="1ED5FF8F"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＊テントや雪洞の利用</w:t>
            </w:r>
          </w:p>
          <w:p w14:paraId="12B9CCE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・標識、防風対策、雪崩等に配慮</w:t>
            </w:r>
          </w:p>
          <w:p w14:paraId="7CF62CA7" w14:textId="77777777" w:rsidR="00FD49BC" w:rsidRPr="00DD6B8E" w:rsidRDefault="00FD49BC" w:rsidP="00FD49BC">
            <w:pPr>
              <w:jc w:val="left"/>
              <w:rPr>
                <w:rFonts w:asciiTheme="minorEastAsia" w:hAnsiTheme="minorEastAsia"/>
              </w:rPr>
            </w:pPr>
          </w:p>
          <w:p w14:paraId="0B1BFD1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＊ビバーグトレーニング</w:t>
            </w:r>
          </w:p>
          <w:p w14:paraId="4BC9A0CB"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フォーカストビバーグ(計画露営)</w:t>
            </w:r>
          </w:p>
          <w:p w14:paraId="112A5721"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とフォーストビバーグ(不時露営)</w:t>
            </w:r>
          </w:p>
          <w:p w14:paraId="205D3620" w14:textId="77777777" w:rsidR="00FD49BC" w:rsidRPr="00DD6B8E" w:rsidRDefault="00FD49BC" w:rsidP="00FD49BC">
            <w:pPr>
              <w:jc w:val="left"/>
              <w:rPr>
                <w:rFonts w:asciiTheme="minorEastAsia" w:hAnsiTheme="minorEastAsia"/>
              </w:rPr>
            </w:pPr>
          </w:p>
          <w:p w14:paraId="32F238C0" w14:textId="77777777" w:rsidR="00FD49BC" w:rsidRPr="00DD6B8E" w:rsidRDefault="00FD49BC" w:rsidP="00FD49BC">
            <w:pPr>
              <w:ind w:left="210" w:hangingChars="100" w:hanging="210"/>
              <w:jc w:val="left"/>
              <w:rPr>
                <w:rFonts w:asciiTheme="minorEastAsia" w:hAnsiTheme="minorEastAsia"/>
              </w:rPr>
            </w:pPr>
            <w:r w:rsidRPr="00DD6B8E">
              <w:rPr>
                <w:rFonts w:asciiTheme="minorEastAsia" w:hAnsiTheme="minorEastAsia" w:hint="eastAsia"/>
              </w:rPr>
              <w:t>・ビーコン・プルーブ・ショベルの使用目的と方法</w:t>
            </w:r>
          </w:p>
        </w:tc>
        <w:tc>
          <w:tcPr>
            <w:tcW w:w="426" w:type="dxa"/>
          </w:tcPr>
          <w:p w14:paraId="1177F066" w14:textId="77777777" w:rsidR="00FD49BC" w:rsidRPr="00DD6B8E" w:rsidRDefault="00FD49BC" w:rsidP="00FD49BC">
            <w:pPr>
              <w:jc w:val="left"/>
              <w:rPr>
                <w:rFonts w:asciiTheme="minorEastAsia" w:hAnsiTheme="minorEastAsia"/>
              </w:rPr>
            </w:pPr>
          </w:p>
        </w:tc>
        <w:tc>
          <w:tcPr>
            <w:tcW w:w="3585" w:type="dxa"/>
          </w:tcPr>
          <w:p w14:paraId="414E39F1" w14:textId="77777777" w:rsidR="00FD49BC" w:rsidRPr="00DD6B8E" w:rsidRDefault="00FD49BC" w:rsidP="00FD49BC">
            <w:pPr>
              <w:jc w:val="left"/>
              <w:rPr>
                <w:rFonts w:asciiTheme="minorEastAsia" w:hAnsiTheme="minorEastAsia"/>
              </w:rPr>
            </w:pPr>
          </w:p>
          <w:p w14:paraId="7111B7ED" w14:textId="77777777" w:rsidR="00FD49BC" w:rsidRPr="00DD6B8E" w:rsidRDefault="00FD49BC" w:rsidP="00FD49BC">
            <w:pPr>
              <w:jc w:val="left"/>
              <w:rPr>
                <w:rFonts w:asciiTheme="minorEastAsia" w:hAnsiTheme="minorEastAsia"/>
              </w:rPr>
            </w:pPr>
          </w:p>
          <w:p w14:paraId="4FC9F615" w14:textId="77777777" w:rsidR="00FD49BC" w:rsidRPr="00DD6B8E" w:rsidRDefault="00FD49BC" w:rsidP="00FD49BC">
            <w:pPr>
              <w:jc w:val="left"/>
              <w:rPr>
                <w:rFonts w:asciiTheme="minorEastAsia" w:hAnsiTheme="minorEastAsia"/>
              </w:rPr>
            </w:pPr>
          </w:p>
          <w:p w14:paraId="11F26E8E"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・雪、雨、風等の気象環境の影響が</w:t>
            </w:r>
          </w:p>
          <w:p w14:paraId="1C87F8C8"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少なく、雪崩や落石等の危険の恐</w:t>
            </w:r>
          </w:p>
          <w:p w14:paraId="275FD72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れを避けた場所</w:t>
            </w:r>
          </w:p>
          <w:p w14:paraId="22CE3D2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・自然の地物を効果的に選択</w:t>
            </w:r>
          </w:p>
          <w:p w14:paraId="5D0DB5CC"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・装備の確認と用具の最大活用し迅</w:t>
            </w:r>
          </w:p>
          <w:p w14:paraId="720433C4"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速にシェルター構築</w:t>
            </w:r>
          </w:p>
          <w:p w14:paraId="2642CC2F" w14:textId="77777777" w:rsidR="00FD49BC" w:rsidRPr="00DD6B8E" w:rsidRDefault="00FD49BC" w:rsidP="00FD49BC">
            <w:pPr>
              <w:jc w:val="left"/>
              <w:rPr>
                <w:rFonts w:asciiTheme="minorEastAsia" w:hAnsiTheme="minorEastAsia"/>
              </w:rPr>
            </w:pPr>
          </w:p>
          <w:p w14:paraId="6B9FE2CA" w14:textId="77777777" w:rsidR="00FD49BC" w:rsidRPr="00DD6B8E" w:rsidRDefault="00FD49BC" w:rsidP="00FD49BC">
            <w:pPr>
              <w:jc w:val="left"/>
              <w:rPr>
                <w:rFonts w:asciiTheme="minorEastAsia" w:hAnsiTheme="minorEastAsia"/>
              </w:rPr>
            </w:pPr>
          </w:p>
          <w:p w14:paraId="6FCC56AB" w14:textId="77777777" w:rsidR="00FD49BC" w:rsidRPr="00DD6B8E" w:rsidRDefault="00FD49BC" w:rsidP="00FD49BC">
            <w:pPr>
              <w:jc w:val="left"/>
              <w:rPr>
                <w:rFonts w:asciiTheme="minorEastAsia" w:hAnsiTheme="minorEastAsia"/>
              </w:rPr>
            </w:pPr>
          </w:p>
          <w:p w14:paraId="0D25BE8F" w14:textId="77777777" w:rsidR="00FD49BC" w:rsidRPr="00DD6B8E" w:rsidRDefault="00FD49BC" w:rsidP="00FD49BC">
            <w:pPr>
              <w:jc w:val="left"/>
              <w:rPr>
                <w:rFonts w:asciiTheme="minorEastAsia" w:hAnsiTheme="minorEastAsia"/>
              </w:rPr>
            </w:pPr>
          </w:p>
          <w:p w14:paraId="7C0C1EBB" w14:textId="77777777" w:rsidR="00FD49BC" w:rsidRPr="00DD6B8E" w:rsidRDefault="00FD49BC" w:rsidP="00FD49BC">
            <w:pPr>
              <w:jc w:val="left"/>
              <w:rPr>
                <w:rFonts w:asciiTheme="minorEastAsia" w:hAnsiTheme="minorEastAsia"/>
              </w:rPr>
            </w:pPr>
          </w:p>
          <w:p w14:paraId="7803E145"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・外気や雪面からの冷気を遮断</w:t>
            </w:r>
          </w:p>
          <w:p w14:paraId="47E5FF4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・ザック、マット、衣類、シュラフ</w:t>
            </w:r>
          </w:p>
          <w:p w14:paraId="5D7F9106"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カバーやザックの効果的な利用法</w:t>
            </w:r>
          </w:p>
          <w:p w14:paraId="01EB768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・装備等の濡れを防ぐためザックや</w:t>
            </w:r>
          </w:p>
          <w:p w14:paraId="412F3A10"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 xml:space="preserve">　収納袋の利用方法</w:t>
            </w:r>
          </w:p>
          <w:p w14:paraId="4BD35EEA"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・生活条件の悪化に対する保温、水</w:t>
            </w:r>
          </w:p>
          <w:p w14:paraId="06ED2575" w14:textId="77777777" w:rsidR="00FD49BC" w:rsidRPr="00DD6B8E" w:rsidRDefault="00FD49BC" w:rsidP="00FD49BC">
            <w:pPr>
              <w:ind w:firstLineChars="100" w:firstLine="210"/>
              <w:jc w:val="left"/>
              <w:rPr>
                <w:rFonts w:asciiTheme="minorEastAsia" w:hAnsiTheme="minorEastAsia"/>
              </w:rPr>
            </w:pPr>
            <w:r w:rsidRPr="00DD6B8E">
              <w:rPr>
                <w:rFonts w:asciiTheme="minorEastAsia" w:hAnsiTheme="minorEastAsia" w:hint="eastAsia"/>
              </w:rPr>
              <w:t>分や栄養の補給</w:t>
            </w:r>
          </w:p>
          <w:p w14:paraId="52C2A2F0" w14:textId="77777777" w:rsidR="00FD49BC" w:rsidRPr="00DD6B8E" w:rsidRDefault="00FD49BC" w:rsidP="00FD49BC">
            <w:pPr>
              <w:jc w:val="left"/>
              <w:rPr>
                <w:rFonts w:asciiTheme="minorEastAsia" w:hAnsiTheme="minorEastAsia"/>
              </w:rPr>
            </w:pPr>
          </w:p>
          <w:p w14:paraId="0FF1BC30" w14:textId="77777777" w:rsidR="00FD49BC" w:rsidRPr="00DD6B8E" w:rsidRDefault="00FD49BC" w:rsidP="00FD49BC">
            <w:pPr>
              <w:jc w:val="left"/>
              <w:rPr>
                <w:rFonts w:asciiTheme="minorEastAsia" w:hAnsiTheme="minorEastAsia"/>
              </w:rPr>
            </w:pPr>
          </w:p>
          <w:p w14:paraId="47CD3F99" w14:textId="77777777" w:rsidR="00FD49BC" w:rsidRPr="00DD6B8E" w:rsidRDefault="00FD49BC" w:rsidP="00FD49BC">
            <w:pPr>
              <w:jc w:val="left"/>
              <w:rPr>
                <w:rFonts w:asciiTheme="minorEastAsia" w:hAnsiTheme="minorEastAsia"/>
              </w:rPr>
            </w:pPr>
          </w:p>
          <w:p w14:paraId="280DB955" w14:textId="77777777" w:rsidR="00FD49BC" w:rsidRPr="00DD6B8E" w:rsidRDefault="00FD49BC" w:rsidP="00FD49BC">
            <w:pPr>
              <w:jc w:val="left"/>
              <w:rPr>
                <w:rFonts w:asciiTheme="minorEastAsia" w:hAnsiTheme="minorEastAsia"/>
              </w:rPr>
            </w:pPr>
          </w:p>
          <w:p w14:paraId="318BC92C" w14:textId="77777777" w:rsidR="00FD49BC" w:rsidRPr="00DD6B8E" w:rsidRDefault="00FD49BC" w:rsidP="00FD49BC">
            <w:pPr>
              <w:jc w:val="left"/>
              <w:rPr>
                <w:rFonts w:asciiTheme="minorEastAsia" w:hAnsiTheme="minorEastAsia"/>
              </w:rPr>
            </w:pPr>
          </w:p>
          <w:p w14:paraId="5AB167E9" w14:textId="77777777" w:rsidR="00FD49BC" w:rsidRPr="00DD6B8E" w:rsidRDefault="00FD49BC" w:rsidP="00FD49BC">
            <w:pPr>
              <w:jc w:val="left"/>
              <w:rPr>
                <w:rFonts w:asciiTheme="minorEastAsia" w:hAnsiTheme="minorEastAsia"/>
              </w:rPr>
            </w:pPr>
          </w:p>
          <w:p w14:paraId="62EC480F" w14:textId="77777777" w:rsidR="00FD49BC" w:rsidRPr="00DD6B8E" w:rsidRDefault="00FD49BC" w:rsidP="00FD49BC">
            <w:pPr>
              <w:jc w:val="left"/>
              <w:rPr>
                <w:rFonts w:asciiTheme="minorEastAsia" w:hAnsiTheme="minorEastAsia"/>
              </w:rPr>
            </w:pPr>
          </w:p>
          <w:p w14:paraId="1D954F4D" w14:textId="77777777" w:rsidR="00FD49BC" w:rsidRPr="00DD6B8E" w:rsidRDefault="00FD49BC" w:rsidP="00FD49BC">
            <w:pPr>
              <w:jc w:val="left"/>
              <w:rPr>
                <w:rFonts w:asciiTheme="minorEastAsia" w:hAnsiTheme="minorEastAsia"/>
              </w:rPr>
            </w:pPr>
            <w:r w:rsidRPr="00DD6B8E">
              <w:rPr>
                <w:rFonts w:asciiTheme="minorEastAsia" w:hAnsiTheme="minorEastAsia" w:hint="eastAsia"/>
              </w:rPr>
              <w:t>・条件と手順への慣れ</w:t>
            </w:r>
          </w:p>
          <w:p w14:paraId="04100D60" w14:textId="77777777" w:rsidR="00FD49BC" w:rsidRPr="00DD6B8E" w:rsidRDefault="00FD49BC" w:rsidP="00FD49BC">
            <w:pPr>
              <w:jc w:val="left"/>
              <w:rPr>
                <w:rFonts w:asciiTheme="minorEastAsia" w:hAnsiTheme="minorEastAsia"/>
              </w:rPr>
            </w:pPr>
          </w:p>
          <w:p w14:paraId="76DDCB87" w14:textId="77777777" w:rsidR="00FD49BC" w:rsidRPr="00DD6B8E" w:rsidRDefault="00FD49BC" w:rsidP="00FD49BC">
            <w:pPr>
              <w:jc w:val="left"/>
              <w:rPr>
                <w:rFonts w:asciiTheme="minorEastAsia" w:hAnsiTheme="minorEastAsia"/>
              </w:rPr>
            </w:pPr>
          </w:p>
          <w:p w14:paraId="35D5E7F7" w14:textId="77777777" w:rsidR="00FD49BC" w:rsidRPr="00DD6B8E" w:rsidRDefault="00FD49BC" w:rsidP="00FD49BC">
            <w:pPr>
              <w:jc w:val="left"/>
              <w:rPr>
                <w:rFonts w:asciiTheme="minorEastAsia" w:hAnsiTheme="minorEastAsia"/>
              </w:rPr>
            </w:pPr>
          </w:p>
          <w:p w14:paraId="6A30B430" w14:textId="77777777" w:rsidR="00FD49BC" w:rsidRPr="00DD6B8E" w:rsidRDefault="00FD49BC" w:rsidP="00FD49BC">
            <w:pPr>
              <w:jc w:val="left"/>
              <w:rPr>
                <w:rFonts w:asciiTheme="minorEastAsia" w:hAnsiTheme="minorEastAsia"/>
              </w:rPr>
            </w:pPr>
          </w:p>
          <w:p w14:paraId="697D7DE3" w14:textId="77777777" w:rsidR="00FD49BC" w:rsidRPr="00DD6B8E" w:rsidRDefault="00FD49BC" w:rsidP="00FD49BC">
            <w:pPr>
              <w:jc w:val="left"/>
              <w:rPr>
                <w:rFonts w:asciiTheme="minorEastAsia" w:hAnsiTheme="minorEastAsia"/>
              </w:rPr>
            </w:pPr>
          </w:p>
          <w:p w14:paraId="0E534F40" w14:textId="77777777" w:rsidR="00FD49BC" w:rsidRPr="00DD6B8E" w:rsidRDefault="00FD49BC" w:rsidP="00FD49BC">
            <w:pPr>
              <w:jc w:val="left"/>
              <w:rPr>
                <w:rFonts w:asciiTheme="minorEastAsia" w:hAnsiTheme="minorEastAsia"/>
              </w:rPr>
            </w:pPr>
          </w:p>
          <w:p w14:paraId="2D13FF4D" w14:textId="77777777" w:rsidR="00FD49BC" w:rsidRPr="00DD6B8E" w:rsidRDefault="00FD49BC" w:rsidP="00FD49BC">
            <w:pPr>
              <w:ind w:left="210" w:hangingChars="100" w:hanging="210"/>
              <w:jc w:val="left"/>
              <w:rPr>
                <w:rFonts w:asciiTheme="minorEastAsia" w:hAnsiTheme="minorEastAsia"/>
              </w:rPr>
            </w:pPr>
          </w:p>
        </w:tc>
        <w:tc>
          <w:tcPr>
            <w:tcW w:w="426" w:type="dxa"/>
          </w:tcPr>
          <w:p w14:paraId="7335F786" w14:textId="77777777" w:rsidR="00FD49BC" w:rsidRPr="00DD6B8E" w:rsidRDefault="00FD49BC" w:rsidP="00FD49BC">
            <w:pPr>
              <w:jc w:val="left"/>
              <w:rPr>
                <w:rFonts w:asciiTheme="minorEastAsia" w:hAnsiTheme="minorEastAsia"/>
              </w:rPr>
            </w:pPr>
          </w:p>
        </w:tc>
      </w:tr>
    </w:tbl>
    <w:p w14:paraId="735B14A3" w14:textId="77777777" w:rsidR="00FD49BC" w:rsidRPr="00DD6B8E" w:rsidRDefault="00FD49BC" w:rsidP="00FD49BC">
      <w:pPr>
        <w:jc w:val="left"/>
        <w:rPr>
          <w:rFonts w:asciiTheme="minorEastAsia" w:hAnsiTheme="minorEastAsia"/>
        </w:rPr>
      </w:pPr>
    </w:p>
    <w:p w14:paraId="0833B41E" w14:textId="77777777" w:rsidR="00FD49BC" w:rsidRPr="00DD6B8E" w:rsidRDefault="00FD49BC" w:rsidP="00FD49BC">
      <w:pPr>
        <w:pStyle w:val="1"/>
        <w:jc w:val="center"/>
        <w:rPr>
          <w:rFonts w:asciiTheme="minorEastAsia" w:eastAsiaTheme="minorEastAsia" w:hAnsiTheme="minorEastAsia"/>
        </w:rPr>
      </w:pPr>
      <w:bookmarkStart w:id="34" w:name="_Toc78125482"/>
      <w:r w:rsidRPr="00DD6B8E">
        <w:rPr>
          <w:rFonts w:asciiTheme="minorEastAsia" w:eastAsiaTheme="minorEastAsia" w:hAnsiTheme="minorEastAsia" w:hint="eastAsia"/>
        </w:rPr>
        <w:lastRenderedPageBreak/>
        <w:t>公認山岳コーチ検定基準（コーチ２）</w:t>
      </w:r>
      <w:bookmarkEnd w:id="34"/>
    </w:p>
    <w:p w14:paraId="4291A2F6" w14:textId="77777777" w:rsidR="00252F1A" w:rsidRPr="00DD6B8E" w:rsidRDefault="00252F1A" w:rsidP="00252F1A">
      <w:pPr>
        <w:rPr>
          <w:szCs w:val="21"/>
        </w:rPr>
      </w:pPr>
      <w:r w:rsidRPr="00DD6B8E">
        <w:rPr>
          <w:rFonts w:hint="eastAsia"/>
          <w:szCs w:val="21"/>
        </w:rPr>
        <w:t>Ⅰ　実施要項</w:t>
      </w:r>
    </w:p>
    <w:p w14:paraId="68259CD1" w14:textId="77777777" w:rsidR="00252F1A" w:rsidRPr="00DD6B8E" w:rsidRDefault="00252F1A" w:rsidP="00252F1A">
      <w:pPr>
        <w:rPr>
          <w:szCs w:val="21"/>
        </w:rPr>
      </w:pPr>
      <w:r w:rsidRPr="00DD6B8E">
        <w:rPr>
          <w:rFonts w:hint="eastAsia"/>
          <w:szCs w:val="21"/>
        </w:rPr>
        <w:t>１．資格名称　　　　　公認山岳コーチ</w:t>
      </w:r>
      <w:r w:rsidRPr="00DD6B8E">
        <w:rPr>
          <w:rFonts w:hint="eastAsia"/>
          <w:szCs w:val="21"/>
        </w:rPr>
        <w:t>2</w:t>
      </w:r>
    </w:p>
    <w:p w14:paraId="05FDFBE2" w14:textId="77777777" w:rsidR="00252F1A" w:rsidRPr="00DD6B8E" w:rsidRDefault="00252F1A" w:rsidP="004B4E55">
      <w:pPr>
        <w:ind w:left="2310" w:hangingChars="1100" w:hanging="2310"/>
        <w:rPr>
          <w:szCs w:val="21"/>
        </w:rPr>
      </w:pPr>
      <w:r w:rsidRPr="00DD6B8E">
        <w:rPr>
          <w:rFonts w:hint="eastAsia"/>
          <w:szCs w:val="21"/>
        </w:rPr>
        <w:t>２．養成目的　　　　　地域・スポーツクラブ・学校登山部等の中心的指導者として事業計画の企画立案運営するとともに、年齢経験及び技術レベルに応じた指導等を行い、自治体・自治体々協または、岳連（協会）及び傘下の山岳団体が主催するイベントの企画立案運営を行う。</w:t>
      </w:r>
    </w:p>
    <w:p w14:paraId="7BB4CD89" w14:textId="77777777" w:rsidR="00252F1A" w:rsidRPr="00DD6B8E" w:rsidRDefault="00252F1A" w:rsidP="004B4E55">
      <w:pPr>
        <w:ind w:left="2310" w:hangingChars="1100" w:hanging="2310"/>
        <w:rPr>
          <w:szCs w:val="21"/>
        </w:rPr>
      </w:pPr>
      <w:r w:rsidRPr="00DD6B8E">
        <w:rPr>
          <w:rFonts w:hint="eastAsia"/>
          <w:szCs w:val="21"/>
        </w:rPr>
        <w:t>３．役　割　　　　　　都道府県レベルでの登山全体の普及に努める。本州</w:t>
      </w:r>
      <w:r w:rsidRPr="00DD6B8E">
        <w:rPr>
          <w:rFonts w:hint="eastAsia"/>
          <w:szCs w:val="21"/>
        </w:rPr>
        <w:t>3,000</w:t>
      </w:r>
      <w:r w:rsidRPr="00DD6B8E">
        <w:rPr>
          <w:rFonts w:hint="eastAsia"/>
          <w:szCs w:val="21"/>
        </w:rPr>
        <w:t>ｍ級山岳地帯に　　　　　　　　　　　おいて積雪期登山のリーダー候補者に指導が出来ること。国民体育大会の選手指導および監督を担う。</w:t>
      </w:r>
    </w:p>
    <w:p w14:paraId="623E0910" w14:textId="77777777" w:rsidR="00252F1A" w:rsidRPr="00DD6B8E" w:rsidRDefault="00252F1A" w:rsidP="004B4E55">
      <w:pPr>
        <w:ind w:left="2730" w:hangingChars="1300" w:hanging="2730"/>
        <w:rPr>
          <w:szCs w:val="21"/>
        </w:rPr>
      </w:pPr>
      <w:r w:rsidRPr="00DD6B8E">
        <w:rPr>
          <w:rFonts w:hint="eastAsia"/>
          <w:szCs w:val="21"/>
        </w:rPr>
        <w:t>４．受講条件　　　　　１　受講年度の４月１日現在満</w:t>
      </w:r>
      <w:r w:rsidRPr="00DD6B8E">
        <w:rPr>
          <w:rFonts w:hint="eastAsia"/>
          <w:szCs w:val="21"/>
        </w:rPr>
        <w:t>25</w:t>
      </w:r>
      <w:r w:rsidRPr="00DD6B8E">
        <w:rPr>
          <w:rFonts w:hint="eastAsia"/>
          <w:szCs w:val="21"/>
        </w:rPr>
        <w:t>歳以上で、加盟団体・地域スポーツクラブ等において登山の指導にあたっている者、またこれから指導者になろうとする者。</w:t>
      </w:r>
    </w:p>
    <w:p w14:paraId="00EE943E" w14:textId="127EE3AE" w:rsidR="00252F1A" w:rsidRPr="00DD6B8E" w:rsidRDefault="006528C2" w:rsidP="00311911">
      <w:pPr>
        <w:ind w:left="2625" w:hangingChars="1250" w:hanging="2625"/>
        <w:rPr>
          <w:szCs w:val="21"/>
        </w:rPr>
      </w:pPr>
      <w:r w:rsidRPr="00DD6B8E">
        <w:rPr>
          <w:rFonts w:hint="eastAsia"/>
          <w:szCs w:val="21"/>
        </w:rPr>
        <w:t xml:space="preserve">　　　　　　　　　　　</w:t>
      </w:r>
      <w:bookmarkStart w:id="35" w:name="_Hlk130149718"/>
      <w:r w:rsidRPr="00DD6B8E">
        <w:rPr>
          <w:rFonts w:hint="eastAsia"/>
          <w:szCs w:val="21"/>
        </w:rPr>
        <w:t>２</w:t>
      </w:r>
      <w:r w:rsidRPr="00DD6B8E">
        <w:rPr>
          <w:rFonts w:hint="eastAsia"/>
          <w:szCs w:val="21"/>
        </w:rPr>
        <w:t xml:space="preserve"> </w:t>
      </w:r>
      <w:r w:rsidRPr="00DD6B8E">
        <w:rPr>
          <w:rFonts w:hint="eastAsia"/>
          <w:szCs w:val="21"/>
        </w:rPr>
        <w:t>日本ｽﾎﾟｰﾂ協会</w:t>
      </w:r>
      <w:r w:rsidRPr="00DD6B8E">
        <w:rPr>
          <w:rFonts w:hint="eastAsia"/>
          <w:szCs w:val="21"/>
        </w:rPr>
        <w:t>(</w:t>
      </w:r>
      <w:r w:rsidRPr="00DD6B8E">
        <w:rPr>
          <w:rFonts w:hint="eastAsia"/>
          <w:szCs w:val="21"/>
        </w:rPr>
        <w:t>以下</w:t>
      </w:r>
      <w:r w:rsidR="00252F1A" w:rsidRPr="00DD6B8E">
        <w:rPr>
          <w:rFonts w:hint="eastAsia"/>
          <w:szCs w:val="21"/>
        </w:rPr>
        <w:t>JSPO</w:t>
      </w:r>
      <w:r w:rsidRPr="00DD6B8E">
        <w:rPr>
          <w:szCs w:val="21"/>
        </w:rPr>
        <w:t>)</w:t>
      </w:r>
      <w:r w:rsidRPr="00DD6B8E">
        <w:rPr>
          <w:rFonts w:hint="eastAsia"/>
          <w:szCs w:val="21"/>
        </w:rPr>
        <w:t>所定の共通科目</w:t>
      </w:r>
      <w:r w:rsidR="00252F1A" w:rsidRPr="00DD6B8E">
        <w:rPr>
          <w:rFonts w:hint="eastAsia"/>
          <w:szCs w:val="21"/>
        </w:rPr>
        <w:t>Ⅱを修了あるいは修了予定の者。</w:t>
      </w:r>
    </w:p>
    <w:bookmarkEnd w:id="35"/>
    <w:p w14:paraId="5BB9B170" w14:textId="77777777" w:rsidR="00252F1A" w:rsidRPr="00DD6B8E" w:rsidRDefault="00252F1A" w:rsidP="00252F1A">
      <w:pPr>
        <w:rPr>
          <w:szCs w:val="21"/>
        </w:rPr>
      </w:pPr>
      <w:r w:rsidRPr="00DD6B8E">
        <w:rPr>
          <w:rFonts w:hint="eastAsia"/>
          <w:szCs w:val="21"/>
        </w:rPr>
        <w:t xml:space="preserve">　　　　　　　　　　　３　無雪期の登山経験が５年以上あること。</w:t>
      </w:r>
    </w:p>
    <w:p w14:paraId="7DD90840" w14:textId="36A0C4DB" w:rsidR="00252F1A" w:rsidRPr="00DD6B8E" w:rsidRDefault="00252F1A" w:rsidP="004B4E55">
      <w:pPr>
        <w:rPr>
          <w:szCs w:val="21"/>
        </w:rPr>
      </w:pPr>
      <w:r w:rsidRPr="00DD6B8E">
        <w:rPr>
          <w:rFonts w:hint="eastAsia"/>
          <w:szCs w:val="21"/>
        </w:rPr>
        <w:t xml:space="preserve">　　　　　　　　　　　</w:t>
      </w:r>
      <w:bookmarkStart w:id="36" w:name="_Hlk130149918"/>
      <w:r w:rsidRPr="00DD6B8E">
        <w:rPr>
          <w:rFonts w:hint="eastAsia"/>
          <w:szCs w:val="21"/>
        </w:rPr>
        <w:t xml:space="preserve">４　</w:t>
      </w:r>
      <w:r w:rsidR="00E35934">
        <w:rPr>
          <w:rFonts w:hint="eastAsia"/>
          <w:szCs w:val="21"/>
        </w:rPr>
        <w:t>１２</w:t>
      </w:r>
      <w:r w:rsidRPr="00DD6B8E">
        <w:rPr>
          <w:rFonts w:hint="eastAsia"/>
          <w:szCs w:val="21"/>
        </w:rPr>
        <w:t>月から３月までの</w:t>
      </w:r>
      <w:r w:rsidRPr="00DD6B8E">
        <w:rPr>
          <w:rFonts w:hint="eastAsia"/>
          <w:szCs w:val="21"/>
        </w:rPr>
        <w:t>3,000</w:t>
      </w:r>
      <w:r w:rsidRPr="00DD6B8E">
        <w:rPr>
          <w:rFonts w:hint="eastAsia"/>
          <w:szCs w:val="21"/>
        </w:rPr>
        <w:t>ｍ以上の積雪期登山経験が３年以上あること。</w:t>
      </w:r>
    </w:p>
    <w:bookmarkEnd w:id="36"/>
    <w:p w14:paraId="0A1E8081" w14:textId="77777777" w:rsidR="00252F1A" w:rsidRPr="00DD6B8E" w:rsidRDefault="00252F1A" w:rsidP="00252F1A">
      <w:pPr>
        <w:rPr>
          <w:szCs w:val="21"/>
        </w:rPr>
      </w:pPr>
      <w:r w:rsidRPr="00DD6B8E">
        <w:rPr>
          <w:rFonts w:hint="eastAsia"/>
          <w:szCs w:val="21"/>
        </w:rPr>
        <w:t xml:space="preserve">　　　　　　　　　　　５　無雪期にルートグレード４級以上の岩場をリードできること。</w:t>
      </w:r>
    </w:p>
    <w:p w14:paraId="4F349514" w14:textId="35AEC9B8" w:rsidR="00252F1A" w:rsidRPr="00DD6B8E" w:rsidRDefault="004B4E55" w:rsidP="004B4E55">
      <w:pPr>
        <w:ind w:left="2730" w:hangingChars="1300" w:hanging="2730"/>
        <w:rPr>
          <w:szCs w:val="21"/>
        </w:rPr>
      </w:pPr>
      <w:r w:rsidRPr="00DD6B8E">
        <w:rPr>
          <w:rFonts w:hint="eastAsia"/>
          <w:szCs w:val="21"/>
        </w:rPr>
        <w:t xml:space="preserve">　　　　　　　　　　</w:t>
      </w:r>
      <w:r w:rsidR="00E35934">
        <w:rPr>
          <w:rFonts w:hint="eastAsia"/>
          <w:szCs w:val="21"/>
        </w:rPr>
        <w:t xml:space="preserve">６　</w:t>
      </w:r>
      <w:r w:rsidR="00252F1A" w:rsidRPr="00DD6B8E">
        <w:rPr>
          <w:rFonts w:hint="eastAsia"/>
          <w:szCs w:val="21"/>
        </w:rPr>
        <w:t>都道府県山岳連盟（協会）に所属し、同連盟（協会）が認めた者以外　　　　　　　　　　　　　は養成講習会の受講及び資格の取得・登録は出来ない。</w:t>
      </w:r>
    </w:p>
    <w:p w14:paraId="2F47ED4B" w14:textId="77777777" w:rsidR="00252F1A" w:rsidRPr="00DD6B8E" w:rsidRDefault="00252F1A" w:rsidP="00252F1A">
      <w:pPr>
        <w:rPr>
          <w:szCs w:val="21"/>
        </w:rPr>
      </w:pPr>
      <w:r w:rsidRPr="00DD6B8E">
        <w:rPr>
          <w:rFonts w:hint="eastAsia"/>
          <w:szCs w:val="21"/>
        </w:rPr>
        <w:t xml:space="preserve">　　　　　　　　　　　７　コーチングアシスタントの資格は共通Ⅰの受講に該当する。</w:t>
      </w:r>
    </w:p>
    <w:p w14:paraId="75672598" w14:textId="415B870D" w:rsidR="00252F1A" w:rsidRPr="00DD6B8E" w:rsidRDefault="00252F1A" w:rsidP="00252F1A">
      <w:pPr>
        <w:rPr>
          <w:szCs w:val="21"/>
        </w:rPr>
      </w:pPr>
      <w:r w:rsidRPr="00DD6B8E">
        <w:rPr>
          <w:rFonts w:hint="eastAsia"/>
          <w:szCs w:val="21"/>
        </w:rPr>
        <w:t>５．カリキュラム　　　共通科目Ⅱ：</w:t>
      </w:r>
      <w:r w:rsidR="00D708CB" w:rsidRPr="00DD6B8E">
        <w:rPr>
          <w:rFonts w:hint="eastAsia"/>
          <w:szCs w:val="21"/>
        </w:rPr>
        <w:t>135</w:t>
      </w:r>
      <w:r w:rsidRPr="00DD6B8E">
        <w:rPr>
          <w:rFonts w:hint="eastAsia"/>
          <w:szCs w:val="21"/>
        </w:rPr>
        <w:t>時間</w:t>
      </w:r>
    </w:p>
    <w:p w14:paraId="111A1FC6" w14:textId="77777777" w:rsidR="00252F1A" w:rsidRPr="00DD6B8E" w:rsidRDefault="00252F1A" w:rsidP="00252F1A">
      <w:pPr>
        <w:ind w:left="2310" w:hangingChars="1100" w:hanging="2310"/>
        <w:rPr>
          <w:szCs w:val="21"/>
        </w:rPr>
      </w:pPr>
      <w:r w:rsidRPr="00DD6B8E">
        <w:rPr>
          <w:rFonts w:hint="eastAsia"/>
          <w:szCs w:val="21"/>
        </w:rPr>
        <w:t xml:space="preserve">　　　　　　　　　　　専門科目Ⅱ：日本山岳・スポーツクライミング協会</w:t>
      </w:r>
      <w:r w:rsidR="000D7A0F" w:rsidRPr="00DD6B8E">
        <w:rPr>
          <w:rFonts w:hint="eastAsia"/>
          <w:szCs w:val="21"/>
        </w:rPr>
        <w:t>（以下</w:t>
      </w:r>
      <w:r w:rsidR="000D7A0F" w:rsidRPr="00DD6B8E">
        <w:rPr>
          <w:rFonts w:hint="eastAsia"/>
          <w:szCs w:val="21"/>
        </w:rPr>
        <w:t>JMSCA</w:t>
      </w:r>
      <w:r w:rsidR="000D7A0F" w:rsidRPr="00DD6B8E">
        <w:rPr>
          <w:rFonts w:hint="eastAsia"/>
          <w:szCs w:val="21"/>
        </w:rPr>
        <w:t>）</w:t>
      </w:r>
      <w:r w:rsidRPr="00DD6B8E">
        <w:rPr>
          <w:rFonts w:hint="eastAsia"/>
          <w:szCs w:val="21"/>
        </w:rPr>
        <w:t>が定める講習は</w:t>
      </w:r>
      <w:r w:rsidRPr="00DD6B8E">
        <w:rPr>
          <w:rFonts w:hint="eastAsia"/>
          <w:szCs w:val="21"/>
        </w:rPr>
        <w:t>40</w:t>
      </w:r>
      <w:r w:rsidRPr="00DD6B8E">
        <w:rPr>
          <w:rFonts w:hint="eastAsia"/>
          <w:szCs w:val="21"/>
        </w:rPr>
        <w:t>時間以上とし、検定評価及び論文記述の時間は含まれていない。</w:t>
      </w:r>
    </w:p>
    <w:p w14:paraId="3241A39B" w14:textId="77777777" w:rsidR="00252F1A" w:rsidRPr="00DD6B8E" w:rsidRDefault="00252F1A" w:rsidP="00252F1A">
      <w:pPr>
        <w:rPr>
          <w:szCs w:val="21"/>
        </w:rPr>
      </w:pPr>
      <w:r w:rsidRPr="00DD6B8E">
        <w:rPr>
          <w:rFonts w:hint="eastAsia"/>
          <w:szCs w:val="21"/>
        </w:rPr>
        <w:t>６．養成講習会の　　　１　カリキュラムに基づき都道府県山岳連盟（協会）を主管として集合講習</w:t>
      </w:r>
    </w:p>
    <w:p w14:paraId="1B2E3F63" w14:textId="77777777" w:rsidR="00252F1A" w:rsidRPr="00DD6B8E" w:rsidRDefault="00252F1A" w:rsidP="000D7A0F">
      <w:pPr>
        <w:ind w:left="2730" w:hangingChars="1300" w:hanging="2730"/>
        <w:rPr>
          <w:szCs w:val="21"/>
        </w:rPr>
      </w:pPr>
      <w:r w:rsidRPr="00DD6B8E">
        <w:rPr>
          <w:rFonts w:hint="eastAsia"/>
          <w:szCs w:val="21"/>
        </w:rPr>
        <w:t xml:space="preserve">　　実施方法　　　　　　　</w:t>
      </w:r>
      <w:r w:rsidR="000D7A0F" w:rsidRPr="00DD6B8E">
        <w:rPr>
          <w:rFonts w:hint="eastAsia"/>
          <w:szCs w:val="21"/>
        </w:rPr>
        <w:t>自宅学習（レポート、実績）により実施する。実施するにあたって</w:t>
      </w:r>
      <w:r w:rsidR="000D7A0F" w:rsidRPr="00DD6B8E">
        <w:rPr>
          <w:rFonts w:hint="eastAsia"/>
          <w:szCs w:val="21"/>
        </w:rPr>
        <w:t>JMSCA</w:t>
      </w:r>
      <w:r w:rsidRPr="00DD6B8E">
        <w:rPr>
          <w:rFonts w:hint="eastAsia"/>
          <w:szCs w:val="21"/>
        </w:rPr>
        <w:t>に実施申請書を提出し、実施委託を受けた上で都道府県体育協会の（別途定める申請書を提出）承認を得て実施する。</w:t>
      </w:r>
    </w:p>
    <w:p w14:paraId="584276C8" w14:textId="77777777" w:rsidR="00252F1A" w:rsidRPr="00DD6B8E" w:rsidRDefault="006528C2" w:rsidP="00252F1A">
      <w:pPr>
        <w:rPr>
          <w:szCs w:val="21"/>
        </w:rPr>
      </w:pPr>
      <w:r w:rsidRPr="00DD6B8E">
        <w:rPr>
          <w:rFonts w:hint="eastAsia"/>
          <w:szCs w:val="21"/>
        </w:rPr>
        <w:t xml:space="preserve">　　　　　　　　　　　２　</w:t>
      </w:r>
      <w:r w:rsidRPr="00DD6B8E">
        <w:rPr>
          <w:rFonts w:hint="eastAsia"/>
          <w:szCs w:val="21"/>
        </w:rPr>
        <w:t>JMSCA</w:t>
      </w:r>
      <w:r w:rsidR="00252F1A" w:rsidRPr="00DD6B8E">
        <w:rPr>
          <w:rFonts w:hint="eastAsia"/>
          <w:szCs w:val="21"/>
        </w:rPr>
        <w:t>主管での実施は、登攀技術研修会及び氷雪技術研修会で併催され、</w:t>
      </w:r>
    </w:p>
    <w:p w14:paraId="08D3AAE1" w14:textId="77777777" w:rsidR="00252F1A" w:rsidRPr="00DD6B8E" w:rsidRDefault="00252F1A" w:rsidP="00252F1A">
      <w:pPr>
        <w:rPr>
          <w:szCs w:val="21"/>
        </w:rPr>
      </w:pPr>
      <w:r w:rsidRPr="00DD6B8E">
        <w:rPr>
          <w:rFonts w:hint="eastAsia"/>
          <w:szCs w:val="21"/>
        </w:rPr>
        <w:t xml:space="preserve">　　　　　　　　　　　　　それぞれ参加して単位を取得する。申請時に課題の解答を添付する。</w:t>
      </w:r>
    </w:p>
    <w:p w14:paraId="3B4F3382" w14:textId="77777777" w:rsidR="00252F1A" w:rsidRPr="00DD6B8E" w:rsidRDefault="006528C2" w:rsidP="00252F1A">
      <w:pPr>
        <w:ind w:left="2310" w:hangingChars="1100" w:hanging="2310"/>
        <w:rPr>
          <w:szCs w:val="21"/>
        </w:rPr>
      </w:pPr>
      <w:r w:rsidRPr="00DD6B8E">
        <w:rPr>
          <w:rFonts w:hint="eastAsia"/>
          <w:szCs w:val="21"/>
        </w:rPr>
        <w:t xml:space="preserve">７．検定会の実施方法　</w:t>
      </w:r>
      <w:r w:rsidRPr="00DD6B8E">
        <w:rPr>
          <w:rFonts w:hint="eastAsia"/>
          <w:szCs w:val="21"/>
        </w:rPr>
        <w:t>JMSCA</w:t>
      </w:r>
      <w:r w:rsidR="00252F1A" w:rsidRPr="00DD6B8E">
        <w:rPr>
          <w:rFonts w:hint="eastAsia"/>
          <w:szCs w:val="21"/>
        </w:rPr>
        <w:t>指導委員会が作成した養成講習会指導要領及び検定基準に基づき、主任検定員１名を含む複数の検定員で実施する。</w:t>
      </w:r>
    </w:p>
    <w:p w14:paraId="6877DDC9" w14:textId="77777777" w:rsidR="00252F1A" w:rsidRPr="00DD6B8E" w:rsidRDefault="00252F1A" w:rsidP="00252F1A">
      <w:pPr>
        <w:ind w:left="2310" w:hangingChars="1100" w:hanging="2310"/>
        <w:rPr>
          <w:szCs w:val="21"/>
        </w:rPr>
      </w:pPr>
      <w:r w:rsidRPr="00DD6B8E">
        <w:rPr>
          <w:rFonts w:hint="eastAsia"/>
          <w:szCs w:val="21"/>
        </w:rPr>
        <w:t>８．判定方法　　　　　合格・保留の判定は、申請された</w:t>
      </w:r>
      <w:r w:rsidR="006528C2" w:rsidRPr="00DD6B8E">
        <w:rPr>
          <w:rFonts w:hint="eastAsia"/>
          <w:szCs w:val="21"/>
        </w:rPr>
        <w:t>検定会得点表及び山歴書に基づき、</w:t>
      </w:r>
      <w:r w:rsidR="006528C2" w:rsidRPr="00DD6B8E">
        <w:rPr>
          <w:rFonts w:hint="eastAsia"/>
          <w:szCs w:val="21"/>
        </w:rPr>
        <w:t>JMSCA</w:t>
      </w:r>
      <w:r w:rsidRPr="00DD6B8E">
        <w:rPr>
          <w:rFonts w:hint="eastAsia"/>
          <w:szCs w:val="21"/>
        </w:rPr>
        <w:t>指導委員会が別に定める審査基準により決定する。</w:t>
      </w:r>
    </w:p>
    <w:p w14:paraId="598466DF" w14:textId="342CBE7E" w:rsidR="00252F1A" w:rsidRPr="00DD6B8E" w:rsidRDefault="00252F1A" w:rsidP="00252F1A">
      <w:pPr>
        <w:rPr>
          <w:szCs w:val="21"/>
        </w:rPr>
      </w:pPr>
      <w:r w:rsidRPr="00DD6B8E">
        <w:rPr>
          <w:rFonts w:hint="eastAsia"/>
          <w:szCs w:val="21"/>
        </w:rPr>
        <w:t>９．受講にかかる経費　共通科目</w:t>
      </w:r>
      <w:r w:rsidR="00D708CB" w:rsidRPr="00DD6B8E">
        <w:rPr>
          <w:rFonts w:hint="eastAsia"/>
          <w:szCs w:val="21"/>
        </w:rPr>
        <w:t>17.600</w:t>
      </w:r>
      <w:r w:rsidRPr="00DD6B8E">
        <w:rPr>
          <w:rFonts w:hint="eastAsia"/>
          <w:szCs w:val="21"/>
        </w:rPr>
        <w:t>円</w:t>
      </w:r>
      <w:r w:rsidR="00150FB4" w:rsidRPr="00DD6B8E">
        <w:rPr>
          <w:rFonts w:hint="eastAsia"/>
          <w:szCs w:val="21"/>
        </w:rPr>
        <w:t xml:space="preserve">　</w:t>
      </w:r>
      <w:r w:rsidR="00150FB4" w:rsidRPr="00DD6B8E">
        <w:rPr>
          <w:rFonts w:asciiTheme="minorEastAsia" w:hAnsiTheme="minorEastAsia" w:hint="eastAsia"/>
          <w:szCs w:val="21"/>
          <w:shd w:val="clear" w:color="auto" w:fill="FFFFFF"/>
        </w:rPr>
        <w:t>別途リファレンスブック代3,300円(税込)が必要</w:t>
      </w:r>
    </w:p>
    <w:p w14:paraId="476B66B5" w14:textId="0457EC13" w:rsidR="00252F1A" w:rsidRPr="00DD6B8E" w:rsidRDefault="00252F1A" w:rsidP="00252F1A">
      <w:pPr>
        <w:rPr>
          <w:szCs w:val="21"/>
        </w:rPr>
      </w:pPr>
      <w:r w:rsidRPr="00DD6B8E">
        <w:rPr>
          <w:rFonts w:hint="eastAsia"/>
          <w:szCs w:val="21"/>
        </w:rPr>
        <w:t xml:space="preserve">　　　（受講料）　　　専門科目：</w:t>
      </w:r>
      <w:r w:rsidR="00150FB4" w:rsidRPr="00DD6B8E">
        <w:rPr>
          <w:rFonts w:hint="eastAsia"/>
          <w:szCs w:val="21"/>
        </w:rPr>
        <w:t>11.000</w:t>
      </w:r>
      <w:r w:rsidRPr="00DD6B8E">
        <w:rPr>
          <w:rFonts w:hint="eastAsia"/>
          <w:szCs w:val="21"/>
        </w:rPr>
        <w:t>円（委託開催の場合の</w:t>
      </w:r>
      <w:r w:rsidR="006528C2" w:rsidRPr="00DD6B8E">
        <w:rPr>
          <w:rFonts w:hint="eastAsia"/>
          <w:szCs w:val="21"/>
        </w:rPr>
        <w:t>都道府県</w:t>
      </w:r>
      <w:r w:rsidRPr="00DD6B8E">
        <w:rPr>
          <w:rFonts w:hint="eastAsia"/>
          <w:szCs w:val="21"/>
        </w:rPr>
        <w:t>体協納入分）</w:t>
      </w:r>
    </w:p>
    <w:p w14:paraId="7E500498" w14:textId="77777777" w:rsidR="00252F1A" w:rsidRPr="00DD6B8E" w:rsidRDefault="00252F1A" w:rsidP="00252F1A">
      <w:pPr>
        <w:rPr>
          <w:szCs w:val="21"/>
        </w:rPr>
      </w:pPr>
      <w:r w:rsidRPr="00DD6B8E">
        <w:rPr>
          <w:rFonts w:hint="eastAsia"/>
          <w:szCs w:val="21"/>
        </w:rPr>
        <w:t xml:space="preserve">　　　　　　　　　　　養成講習会受講料：都道府県山岳連盟（協会）が定める。</w:t>
      </w:r>
    </w:p>
    <w:p w14:paraId="5ECD2910" w14:textId="77777777" w:rsidR="00252F1A" w:rsidRPr="00DD6B8E" w:rsidRDefault="00252F1A" w:rsidP="00252F1A">
      <w:pPr>
        <w:ind w:left="2310" w:hangingChars="1100" w:hanging="2310"/>
        <w:rPr>
          <w:szCs w:val="21"/>
        </w:rPr>
      </w:pPr>
      <w:r w:rsidRPr="00DD6B8E">
        <w:rPr>
          <w:rFonts w:hint="eastAsia"/>
          <w:szCs w:val="21"/>
        </w:rPr>
        <w:t>10</w:t>
      </w:r>
      <w:r w:rsidRPr="00DD6B8E">
        <w:rPr>
          <w:rFonts w:hint="eastAsia"/>
          <w:szCs w:val="21"/>
        </w:rPr>
        <w:t>．登録料（</w:t>
      </w:r>
      <w:r w:rsidRPr="00DD6B8E">
        <w:rPr>
          <w:rFonts w:hint="eastAsia"/>
          <w:szCs w:val="21"/>
        </w:rPr>
        <w:t>4</w:t>
      </w:r>
      <w:r w:rsidRPr="00DD6B8E">
        <w:rPr>
          <w:rFonts w:hint="eastAsia"/>
          <w:szCs w:val="21"/>
        </w:rPr>
        <w:t xml:space="preserve">年間）　</w:t>
      </w:r>
      <w:r w:rsidRPr="00DD6B8E">
        <w:rPr>
          <w:rFonts w:hint="eastAsia"/>
          <w:szCs w:val="21"/>
        </w:rPr>
        <w:t>12,000</w:t>
      </w:r>
      <w:r w:rsidRPr="00DD6B8E">
        <w:rPr>
          <w:rFonts w:hint="eastAsia"/>
          <w:szCs w:val="21"/>
        </w:rPr>
        <w:t>円＋α（各都道府県連盟（協会）により</w:t>
      </w:r>
      <w:r w:rsidRPr="00DD6B8E">
        <w:rPr>
          <w:rFonts w:hint="eastAsia"/>
          <w:szCs w:val="21"/>
        </w:rPr>
        <w:t>1,000</w:t>
      </w:r>
      <w:r w:rsidRPr="00DD6B8E">
        <w:rPr>
          <w:rFonts w:hint="eastAsia"/>
          <w:szCs w:val="21"/>
        </w:rPr>
        <w:t>から</w:t>
      </w:r>
      <w:r w:rsidRPr="00DD6B8E">
        <w:rPr>
          <w:rFonts w:hint="eastAsia"/>
          <w:szCs w:val="21"/>
        </w:rPr>
        <w:t>4,000</w:t>
      </w:r>
      <w:r w:rsidRPr="00DD6B8E">
        <w:rPr>
          <w:rFonts w:hint="eastAsia"/>
          <w:szCs w:val="21"/>
        </w:rPr>
        <w:t>円程度）（初回登録時のみプラス</w:t>
      </w:r>
      <w:r w:rsidRPr="00DD6B8E">
        <w:rPr>
          <w:rFonts w:hint="eastAsia"/>
          <w:szCs w:val="21"/>
        </w:rPr>
        <w:t>3,000</w:t>
      </w:r>
      <w:r w:rsidRPr="00DD6B8E">
        <w:rPr>
          <w:rFonts w:hint="eastAsia"/>
          <w:szCs w:val="21"/>
        </w:rPr>
        <w:t>円）</w:t>
      </w:r>
    </w:p>
    <w:p w14:paraId="7FAD2FBD" w14:textId="0095FC87" w:rsidR="00252F1A" w:rsidRPr="00DD6B8E" w:rsidRDefault="00252F1A" w:rsidP="004B4E55">
      <w:pPr>
        <w:ind w:left="2310" w:hangingChars="1100" w:hanging="2310"/>
        <w:rPr>
          <w:szCs w:val="21"/>
        </w:rPr>
      </w:pPr>
      <w:r w:rsidRPr="00DD6B8E">
        <w:rPr>
          <w:rFonts w:hint="eastAsia"/>
          <w:szCs w:val="21"/>
        </w:rPr>
        <w:t>11</w:t>
      </w:r>
      <w:r w:rsidRPr="00DD6B8E">
        <w:rPr>
          <w:rFonts w:hint="eastAsia"/>
          <w:szCs w:val="21"/>
        </w:rPr>
        <w:t>．更新登録のための　資格有効期限の</w:t>
      </w:r>
      <w:r w:rsidRPr="00DD6B8E">
        <w:rPr>
          <w:rFonts w:hint="eastAsia"/>
          <w:szCs w:val="21"/>
        </w:rPr>
        <w:t>6</w:t>
      </w:r>
      <w:r w:rsidR="004B4E55" w:rsidRPr="00DD6B8E">
        <w:rPr>
          <w:rFonts w:hint="eastAsia"/>
          <w:szCs w:val="21"/>
        </w:rPr>
        <w:t>ゕ月前までに、最低１回は、</w:t>
      </w:r>
      <w:r w:rsidR="004B4E55" w:rsidRPr="00DD6B8E">
        <w:rPr>
          <w:rFonts w:hint="eastAsia"/>
          <w:szCs w:val="21"/>
        </w:rPr>
        <w:t>JMSCA</w:t>
      </w:r>
      <w:r w:rsidRPr="00DD6B8E">
        <w:rPr>
          <w:rFonts w:hint="eastAsia"/>
          <w:szCs w:val="21"/>
        </w:rPr>
        <w:t>が</w:t>
      </w:r>
      <w:r w:rsidR="00C20116" w:rsidRPr="00DD6B8E">
        <w:rPr>
          <w:rFonts w:hint="eastAsia"/>
          <w:szCs w:val="21"/>
        </w:rPr>
        <w:t>定める更新</w:t>
      </w:r>
      <w:r w:rsidR="004B4E55" w:rsidRPr="00DD6B8E">
        <w:rPr>
          <w:rFonts w:hint="eastAsia"/>
          <w:szCs w:val="21"/>
        </w:rPr>
        <w:t>研修会または</w:t>
      </w:r>
      <w:r w:rsidR="004B4E55" w:rsidRPr="00DD6B8E">
        <w:rPr>
          <w:rFonts w:hint="eastAsia"/>
          <w:szCs w:val="21"/>
        </w:rPr>
        <w:t>JSPO</w:t>
      </w:r>
      <w:r w:rsidR="004B4E55" w:rsidRPr="00DD6B8E">
        <w:rPr>
          <w:rFonts w:hint="eastAsia"/>
          <w:szCs w:val="21"/>
        </w:rPr>
        <w:t>（都道府県体協</w:t>
      </w:r>
      <w:r w:rsidRPr="00DD6B8E">
        <w:rPr>
          <w:rFonts w:hint="eastAsia"/>
          <w:szCs w:val="21"/>
        </w:rPr>
        <w:t>が実施する（認める）研修を含む）が実施する研修</w:t>
      </w:r>
      <w:r w:rsidR="00C20116" w:rsidRPr="00DD6B8E">
        <w:rPr>
          <w:rFonts w:hint="eastAsia"/>
          <w:szCs w:val="21"/>
        </w:rPr>
        <w:t>会</w:t>
      </w:r>
      <w:r w:rsidRPr="00DD6B8E">
        <w:rPr>
          <w:rFonts w:hint="eastAsia"/>
          <w:szCs w:val="21"/>
        </w:rPr>
        <w:t>を</w:t>
      </w:r>
      <w:r w:rsidR="00C20116" w:rsidRPr="00DD6B8E">
        <w:rPr>
          <w:rFonts w:hint="eastAsia"/>
          <w:szCs w:val="21"/>
        </w:rPr>
        <w:t>受講し</w:t>
      </w:r>
      <w:r w:rsidRPr="00DD6B8E">
        <w:rPr>
          <w:rFonts w:hint="eastAsia"/>
          <w:szCs w:val="21"/>
        </w:rPr>
        <w:t>なければならない。但し、研修会の場合は参加者及び講師、講習会（指導者養成講習会講師は対象外）の場合は講師のみがポイントを得る。</w:t>
      </w:r>
    </w:p>
    <w:p w14:paraId="320D5933" w14:textId="77777777" w:rsidR="00252F1A" w:rsidRPr="00DD6B8E" w:rsidRDefault="00252F1A" w:rsidP="00252F1A">
      <w:pPr>
        <w:rPr>
          <w:szCs w:val="21"/>
        </w:rPr>
      </w:pPr>
      <w:r w:rsidRPr="00DD6B8E">
        <w:rPr>
          <w:rFonts w:hint="eastAsia"/>
          <w:szCs w:val="21"/>
        </w:rPr>
        <w:t>12</w:t>
      </w:r>
      <w:r w:rsidR="004B4E55" w:rsidRPr="00DD6B8E">
        <w:rPr>
          <w:rFonts w:hint="eastAsia"/>
          <w:szCs w:val="21"/>
        </w:rPr>
        <w:t xml:space="preserve">．担当委員会　　　　</w:t>
      </w:r>
      <w:r w:rsidR="004B4E55" w:rsidRPr="00DD6B8E">
        <w:rPr>
          <w:rFonts w:hint="eastAsia"/>
          <w:szCs w:val="21"/>
        </w:rPr>
        <w:t>JMSCA</w:t>
      </w:r>
      <w:r w:rsidRPr="00DD6B8E">
        <w:rPr>
          <w:rFonts w:hint="eastAsia"/>
          <w:szCs w:val="21"/>
        </w:rPr>
        <w:t>指導委員会とする。</w:t>
      </w:r>
    </w:p>
    <w:p w14:paraId="4523D6F7" w14:textId="77777777" w:rsidR="00311911" w:rsidRPr="00DD6B8E" w:rsidRDefault="00311911" w:rsidP="00252F1A">
      <w:pPr>
        <w:rPr>
          <w:szCs w:val="21"/>
        </w:rPr>
      </w:pPr>
    </w:p>
    <w:p w14:paraId="0AFA889E" w14:textId="77777777" w:rsidR="00311911" w:rsidRPr="00DD6B8E" w:rsidRDefault="00311911" w:rsidP="00252F1A">
      <w:pPr>
        <w:rPr>
          <w:szCs w:val="21"/>
        </w:rPr>
      </w:pPr>
    </w:p>
    <w:p w14:paraId="4857C26E" w14:textId="77777777" w:rsidR="00311911" w:rsidRPr="00DD6B8E" w:rsidRDefault="00311911" w:rsidP="00252F1A">
      <w:pPr>
        <w:rPr>
          <w:szCs w:val="21"/>
        </w:rPr>
      </w:pPr>
    </w:p>
    <w:p w14:paraId="69CAD62B" w14:textId="77777777" w:rsidR="00311911" w:rsidRPr="00DD6B8E" w:rsidRDefault="00311911" w:rsidP="00252F1A">
      <w:pPr>
        <w:rPr>
          <w:szCs w:val="21"/>
        </w:rPr>
      </w:pPr>
    </w:p>
    <w:p w14:paraId="25871227" w14:textId="28F13AFE" w:rsidR="00311911" w:rsidRDefault="00311911" w:rsidP="00252F1A">
      <w:pPr>
        <w:rPr>
          <w:szCs w:val="21"/>
        </w:rPr>
      </w:pPr>
    </w:p>
    <w:p w14:paraId="4970DF44" w14:textId="77777777" w:rsidR="00E35934" w:rsidRPr="00DD6B8E" w:rsidRDefault="00E35934" w:rsidP="00252F1A">
      <w:pPr>
        <w:rPr>
          <w:szCs w:val="21"/>
        </w:rPr>
      </w:pPr>
    </w:p>
    <w:p w14:paraId="49D03689" w14:textId="77777777" w:rsidR="00311911" w:rsidRPr="00DD6B8E" w:rsidRDefault="00311911" w:rsidP="00252F1A">
      <w:pPr>
        <w:rPr>
          <w:szCs w:val="21"/>
        </w:rPr>
      </w:pPr>
    </w:p>
    <w:p w14:paraId="53C913D7" w14:textId="77777777" w:rsidR="00311911" w:rsidRPr="00DD6B8E" w:rsidRDefault="00311911" w:rsidP="00252F1A">
      <w:pPr>
        <w:rPr>
          <w:szCs w:val="21"/>
        </w:rPr>
      </w:pPr>
    </w:p>
    <w:p w14:paraId="640AF26D" w14:textId="77777777" w:rsidR="00252F1A" w:rsidRPr="00DD6B8E" w:rsidRDefault="00252F1A" w:rsidP="00252F1A">
      <w:pPr>
        <w:rPr>
          <w:szCs w:val="21"/>
        </w:rPr>
      </w:pPr>
      <w:r w:rsidRPr="00DD6B8E">
        <w:rPr>
          <w:rFonts w:hint="eastAsia"/>
        </w:rPr>
        <w:lastRenderedPageBreak/>
        <w:t>Ⅱ　　　実施内容</w:t>
      </w:r>
    </w:p>
    <w:p w14:paraId="130318D7" w14:textId="77777777" w:rsidR="00252F1A" w:rsidRPr="00DD6B8E" w:rsidRDefault="00252F1A" w:rsidP="00252F1A">
      <w:r w:rsidRPr="00DD6B8E">
        <w:rPr>
          <w:rFonts w:hint="eastAsia"/>
        </w:rPr>
        <w:t>１．基礎理論講習</w:t>
      </w:r>
    </w:p>
    <w:tbl>
      <w:tblPr>
        <w:tblStyle w:val="aa"/>
        <w:tblW w:w="0" w:type="auto"/>
        <w:tblLook w:val="04A0" w:firstRow="1" w:lastRow="0" w:firstColumn="1" w:lastColumn="0" w:noHBand="0" w:noVBand="1"/>
      </w:tblPr>
      <w:tblGrid>
        <w:gridCol w:w="2346"/>
        <w:gridCol w:w="4399"/>
        <w:gridCol w:w="1097"/>
        <w:gridCol w:w="830"/>
        <w:gridCol w:w="956"/>
      </w:tblGrid>
      <w:tr w:rsidR="00DD6B8E" w:rsidRPr="00DD6B8E" w14:paraId="231D1455" w14:textId="77777777" w:rsidTr="00437A2C">
        <w:trPr>
          <w:trHeight w:hRule="exact" w:val="340"/>
        </w:trPr>
        <w:tc>
          <w:tcPr>
            <w:tcW w:w="6941" w:type="dxa"/>
            <w:gridSpan w:val="2"/>
          </w:tcPr>
          <w:p w14:paraId="78DCB064" w14:textId="77777777" w:rsidR="00252F1A" w:rsidRPr="00DD6B8E" w:rsidRDefault="00252F1A" w:rsidP="00252F1A">
            <w:pPr>
              <w:ind w:firstLineChars="1200" w:firstLine="2520"/>
            </w:pPr>
            <w:r w:rsidRPr="00DD6B8E">
              <w:rPr>
                <w:rFonts w:hint="eastAsia"/>
              </w:rPr>
              <w:t>カリキュラム内容</w:t>
            </w:r>
          </w:p>
        </w:tc>
        <w:tc>
          <w:tcPr>
            <w:tcW w:w="1134" w:type="dxa"/>
          </w:tcPr>
          <w:p w14:paraId="4567E6B0" w14:textId="77777777" w:rsidR="00252F1A" w:rsidRPr="00DD6B8E" w:rsidRDefault="00252F1A" w:rsidP="00252F1A">
            <w:r w:rsidRPr="00DD6B8E">
              <w:rPr>
                <w:rFonts w:hint="eastAsia"/>
              </w:rPr>
              <w:t>集合時間</w:t>
            </w:r>
          </w:p>
        </w:tc>
        <w:tc>
          <w:tcPr>
            <w:tcW w:w="852" w:type="dxa"/>
          </w:tcPr>
          <w:p w14:paraId="3E09B93E" w14:textId="77777777" w:rsidR="00252F1A" w:rsidRPr="00DD6B8E" w:rsidRDefault="00252F1A" w:rsidP="00252F1A">
            <w:pPr>
              <w:rPr>
                <w:szCs w:val="21"/>
              </w:rPr>
            </w:pPr>
            <w:r w:rsidRPr="00DD6B8E">
              <w:rPr>
                <w:rFonts w:hint="eastAsia"/>
                <w:szCs w:val="21"/>
              </w:rPr>
              <w:t>その他</w:t>
            </w:r>
          </w:p>
        </w:tc>
        <w:tc>
          <w:tcPr>
            <w:tcW w:w="984" w:type="dxa"/>
          </w:tcPr>
          <w:p w14:paraId="1614480F" w14:textId="77777777" w:rsidR="00252F1A" w:rsidRPr="00DD6B8E" w:rsidRDefault="00252F1A" w:rsidP="00252F1A">
            <w:r w:rsidRPr="00DD6B8E">
              <w:rPr>
                <w:rFonts w:hint="eastAsia"/>
              </w:rPr>
              <w:t xml:space="preserve">　計</w:t>
            </w:r>
          </w:p>
        </w:tc>
      </w:tr>
      <w:tr w:rsidR="00DD6B8E" w:rsidRPr="00DD6B8E" w14:paraId="498D0BAB" w14:textId="77777777" w:rsidTr="00437A2C">
        <w:trPr>
          <w:trHeight w:hRule="exact" w:val="340"/>
        </w:trPr>
        <w:tc>
          <w:tcPr>
            <w:tcW w:w="2405" w:type="dxa"/>
          </w:tcPr>
          <w:p w14:paraId="2DA1D327" w14:textId="77777777" w:rsidR="00252F1A" w:rsidRPr="00DD6B8E" w:rsidRDefault="00252F1A" w:rsidP="00252F1A">
            <w:pPr>
              <w:ind w:firstLineChars="400" w:firstLine="840"/>
            </w:pPr>
            <w:r w:rsidRPr="00DD6B8E">
              <w:rPr>
                <w:rFonts w:hint="eastAsia"/>
              </w:rPr>
              <w:t>科目名</w:t>
            </w:r>
          </w:p>
        </w:tc>
        <w:tc>
          <w:tcPr>
            <w:tcW w:w="4536" w:type="dxa"/>
          </w:tcPr>
          <w:p w14:paraId="342E4394" w14:textId="77777777" w:rsidR="00252F1A" w:rsidRPr="00DD6B8E" w:rsidRDefault="00252F1A" w:rsidP="00252F1A">
            <w:pPr>
              <w:ind w:firstLineChars="700" w:firstLine="1470"/>
            </w:pPr>
            <w:r w:rsidRPr="00DD6B8E">
              <w:rPr>
                <w:rFonts w:hint="eastAsia"/>
              </w:rPr>
              <w:t>科目内容</w:t>
            </w:r>
          </w:p>
        </w:tc>
        <w:tc>
          <w:tcPr>
            <w:tcW w:w="1134" w:type="dxa"/>
          </w:tcPr>
          <w:p w14:paraId="6DE35862" w14:textId="77777777" w:rsidR="00252F1A" w:rsidRPr="00DD6B8E" w:rsidRDefault="00252F1A" w:rsidP="00252F1A">
            <w:r w:rsidRPr="00DD6B8E">
              <w:rPr>
                <w:rFonts w:hint="eastAsia"/>
              </w:rPr>
              <w:t>単位時間</w:t>
            </w:r>
          </w:p>
        </w:tc>
        <w:tc>
          <w:tcPr>
            <w:tcW w:w="852" w:type="dxa"/>
          </w:tcPr>
          <w:p w14:paraId="45C29CB7" w14:textId="77777777" w:rsidR="00252F1A" w:rsidRPr="00DD6B8E" w:rsidRDefault="00252F1A" w:rsidP="00252F1A"/>
        </w:tc>
        <w:tc>
          <w:tcPr>
            <w:tcW w:w="984" w:type="dxa"/>
          </w:tcPr>
          <w:p w14:paraId="5602EEB9" w14:textId="77777777" w:rsidR="00252F1A" w:rsidRPr="00DD6B8E" w:rsidRDefault="00252F1A" w:rsidP="00252F1A">
            <w:r w:rsidRPr="00DD6B8E">
              <w:rPr>
                <w:rFonts w:hint="eastAsia"/>
              </w:rPr>
              <w:t xml:space="preserve">　</w:t>
            </w:r>
          </w:p>
        </w:tc>
      </w:tr>
      <w:tr w:rsidR="00DD6B8E" w:rsidRPr="00DD6B8E" w14:paraId="23D7A04E" w14:textId="77777777" w:rsidTr="00437A2C">
        <w:trPr>
          <w:trHeight w:hRule="exact" w:val="680"/>
        </w:trPr>
        <w:tc>
          <w:tcPr>
            <w:tcW w:w="2405" w:type="dxa"/>
          </w:tcPr>
          <w:p w14:paraId="43057E81" w14:textId="77777777" w:rsidR="00252F1A" w:rsidRPr="00DD6B8E" w:rsidRDefault="00252F1A" w:rsidP="00252F1A">
            <w:r w:rsidRPr="00DD6B8E">
              <w:rPr>
                <w:rFonts w:hint="eastAsia"/>
              </w:rPr>
              <w:t>（１）登山医学、</w:t>
            </w:r>
          </w:p>
          <w:p w14:paraId="44D2FD78" w14:textId="77777777" w:rsidR="00252F1A" w:rsidRPr="00DD6B8E" w:rsidRDefault="00252F1A" w:rsidP="00437A2C">
            <w:pPr>
              <w:ind w:firstLineChars="200" w:firstLine="420"/>
            </w:pPr>
            <w:r w:rsidRPr="00DD6B8E">
              <w:rPr>
                <w:rFonts w:hint="eastAsia"/>
              </w:rPr>
              <w:t>気象、読図</w:t>
            </w:r>
          </w:p>
        </w:tc>
        <w:tc>
          <w:tcPr>
            <w:tcW w:w="4536" w:type="dxa"/>
          </w:tcPr>
          <w:p w14:paraId="6D52BFEE" w14:textId="77777777" w:rsidR="00252F1A" w:rsidRPr="00DD6B8E" w:rsidRDefault="00252F1A" w:rsidP="00252F1A">
            <w:r w:rsidRPr="00DD6B8E">
              <w:rPr>
                <w:rFonts w:hint="eastAsia"/>
              </w:rPr>
              <w:t>健康管理、救急法、地形図と読図、</w:t>
            </w:r>
          </w:p>
          <w:p w14:paraId="1A99F76A" w14:textId="77777777" w:rsidR="00252F1A" w:rsidRPr="00DD6B8E" w:rsidRDefault="00252F1A" w:rsidP="00252F1A">
            <w:r w:rsidRPr="00DD6B8E">
              <w:rPr>
                <w:rFonts w:hint="eastAsia"/>
              </w:rPr>
              <w:t>気象と天気図等</w:t>
            </w:r>
          </w:p>
        </w:tc>
        <w:tc>
          <w:tcPr>
            <w:tcW w:w="1134" w:type="dxa"/>
          </w:tcPr>
          <w:p w14:paraId="1FB54AFE" w14:textId="77777777" w:rsidR="00252F1A" w:rsidRPr="00DD6B8E" w:rsidRDefault="00252F1A" w:rsidP="00252F1A">
            <w:r w:rsidRPr="00DD6B8E">
              <w:rPr>
                <w:rFonts w:hint="eastAsia"/>
              </w:rPr>
              <w:t>１時間</w:t>
            </w:r>
          </w:p>
        </w:tc>
        <w:tc>
          <w:tcPr>
            <w:tcW w:w="852" w:type="dxa"/>
          </w:tcPr>
          <w:p w14:paraId="090AAF92" w14:textId="77777777" w:rsidR="00252F1A" w:rsidRPr="00DD6B8E" w:rsidRDefault="00252F1A" w:rsidP="00252F1A">
            <w:r w:rsidRPr="00DD6B8E">
              <w:rPr>
                <w:rFonts w:hint="eastAsia"/>
              </w:rPr>
              <w:t>２時間</w:t>
            </w:r>
          </w:p>
        </w:tc>
        <w:tc>
          <w:tcPr>
            <w:tcW w:w="984" w:type="dxa"/>
          </w:tcPr>
          <w:p w14:paraId="79FE177A" w14:textId="77777777" w:rsidR="00252F1A" w:rsidRPr="00DD6B8E" w:rsidRDefault="00252F1A" w:rsidP="00252F1A">
            <w:r w:rsidRPr="00DD6B8E">
              <w:rPr>
                <w:rFonts w:hint="eastAsia"/>
              </w:rPr>
              <w:t>３時間</w:t>
            </w:r>
          </w:p>
        </w:tc>
      </w:tr>
      <w:tr w:rsidR="00DD6B8E" w:rsidRPr="00DD6B8E" w14:paraId="76E75E00" w14:textId="77777777" w:rsidTr="00437A2C">
        <w:trPr>
          <w:trHeight w:hRule="exact" w:val="680"/>
        </w:trPr>
        <w:tc>
          <w:tcPr>
            <w:tcW w:w="2405" w:type="dxa"/>
          </w:tcPr>
          <w:p w14:paraId="222D82EA" w14:textId="77777777" w:rsidR="00252F1A" w:rsidRPr="00DD6B8E" w:rsidRDefault="00252F1A" w:rsidP="00252F1A">
            <w:r w:rsidRPr="00DD6B8E">
              <w:rPr>
                <w:rFonts w:hint="eastAsia"/>
              </w:rPr>
              <w:t>（２）登山計画、</w:t>
            </w:r>
          </w:p>
          <w:p w14:paraId="470415C9" w14:textId="77777777" w:rsidR="00252F1A" w:rsidRPr="00DD6B8E" w:rsidRDefault="00252F1A" w:rsidP="00437A2C">
            <w:pPr>
              <w:ind w:firstLineChars="300" w:firstLine="630"/>
            </w:pPr>
            <w:r w:rsidRPr="00DD6B8E">
              <w:rPr>
                <w:rFonts w:hint="eastAsia"/>
              </w:rPr>
              <w:t>生活技術</w:t>
            </w:r>
          </w:p>
        </w:tc>
        <w:tc>
          <w:tcPr>
            <w:tcW w:w="4536" w:type="dxa"/>
          </w:tcPr>
          <w:p w14:paraId="02C4A481" w14:textId="77777777" w:rsidR="00252F1A" w:rsidRPr="00DD6B8E" w:rsidRDefault="00252F1A" w:rsidP="00252F1A">
            <w:r w:rsidRPr="00DD6B8E">
              <w:rPr>
                <w:rFonts w:hint="eastAsia"/>
              </w:rPr>
              <w:t>登山計画書、生活技術等</w:t>
            </w:r>
          </w:p>
        </w:tc>
        <w:tc>
          <w:tcPr>
            <w:tcW w:w="1134" w:type="dxa"/>
          </w:tcPr>
          <w:p w14:paraId="4CE78C3B" w14:textId="77777777" w:rsidR="00252F1A" w:rsidRPr="00DD6B8E" w:rsidRDefault="00252F1A" w:rsidP="00252F1A">
            <w:r w:rsidRPr="00DD6B8E">
              <w:rPr>
                <w:rFonts w:hint="eastAsia"/>
              </w:rPr>
              <w:t>０時間</w:t>
            </w:r>
          </w:p>
        </w:tc>
        <w:tc>
          <w:tcPr>
            <w:tcW w:w="852" w:type="dxa"/>
          </w:tcPr>
          <w:p w14:paraId="69FB8315" w14:textId="77777777" w:rsidR="00252F1A" w:rsidRPr="00DD6B8E" w:rsidRDefault="00252F1A" w:rsidP="00252F1A">
            <w:r w:rsidRPr="00DD6B8E">
              <w:rPr>
                <w:rFonts w:hint="eastAsia"/>
              </w:rPr>
              <w:t>１時間</w:t>
            </w:r>
          </w:p>
        </w:tc>
        <w:tc>
          <w:tcPr>
            <w:tcW w:w="984" w:type="dxa"/>
          </w:tcPr>
          <w:p w14:paraId="70E0B0B1" w14:textId="77777777" w:rsidR="00252F1A" w:rsidRPr="00DD6B8E" w:rsidRDefault="00252F1A" w:rsidP="00252F1A">
            <w:r w:rsidRPr="00DD6B8E">
              <w:rPr>
                <w:rFonts w:hint="eastAsia"/>
              </w:rPr>
              <w:t>１時間</w:t>
            </w:r>
          </w:p>
        </w:tc>
      </w:tr>
      <w:tr w:rsidR="00DD6B8E" w:rsidRPr="00DD6B8E" w14:paraId="04DDAFA7" w14:textId="77777777" w:rsidTr="00437A2C">
        <w:tc>
          <w:tcPr>
            <w:tcW w:w="2405" w:type="dxa"/>
          </w:tcPr>
          <w:p w14:paraId="250E0ED4" w14:textId="77777777" w:rsidR="00252F1A" w:rsidRPr="00DD6B8E" w:rsidRDefault="00252F1A" w:rsidP="00252F1A">
            <w:r w:rsidRPr="00DD6B8E">
              <w:rPr>
                <w:rFonts w:hint="eastAsia"/>
              </w:rPr>
              <w:t>（３）登攀技術</w:t>
            </w:r>
          </w:p>
        </w:tc>
        <w:tc>
          <w:tcPr>
            <w:tcW w:w="4536" w:type="dxa"/>
          </w:tcPr>
          <w:p w14:paraId="275B92FD" w14:textId="77777777" w:rsidR="00252F1A" w:rsidRPr="00DD6B8E" w:rsidRDefault="00252F1A" w:rsidP="00252F1A">
            <w:r w:rsidRPr="00DD6B8E">
              <w:rPr>
                <w:rFonts w:hint="eastAsia"/>
              </w:rPr>
              <w:t>確保技術、</w:t>
            </w:r>
          </w:p>
        </w:tc>
        <w:tc>
          <w:tcPr>
            <w:tcW w:w="1134" w:type="dxa"/>
          </w:tcPr>
          <w:p w14:paraId="7F22C1AF" w14:textId="77777777" w:rsidR="00252F1A" w:rsidRPr="00DD6B8E" w:rsidRDefault="00252F1A" w:rsidP="00252F1A">
            <w:r w:rsidRPr="00DD6B8E">
              <w:rPr>
                <w:rFonts w:hint="eastAsia"/>
              </w:rPr>
              <w:t>１時間</w:t>
            </w:r>
          </w:p>
        </w:tc>
        <w:tc>
          <w:tcPr>
            <w:tcW w:w="852" w:type="dxa"/>
          </w:tcPr>
          <w:p w14:paraId="736D453E" w14:textId="77777777" w:rsidR="00252F1A" w:rsidRPr="00DD6B8E" w:rsidRDefault="00252F1A" w:rsidP="00252F1A">
            <w:r w:rsidRPr="00DD6B8E">
              <w:rPr>
                <w:rFonts w:hint="eastAsia"/>
              </w:rPr>
              <w:t>１時間</w:t>
            </w:r>
          </w:p>
        </w:tc>
        <w:tc>
          <w:tcPr>
            <w:tcW w:w="984" w:type="dxa"/>
          </w:tcPr>
          <w:p w14:paraId="4206404D" w14:textId="77777777" w:rsidR="00252F1A" w:rsidRPr="00DD6B8E" w:rsidRDefault="00252F1A" w:rsidP="00252F1A">
            <w:r w:rsidRPr="00DD6B8E">
              <w:rPr>
                <w:rFonts w:hint="eastAsia"/>
              </w:rPr>
              <w:t>２時間</w:t>
            </w:r>
          </w:p>
        </w:tc>
      </w:tr>
      <w:tr w:rsidR="00DD6B8E" w:rsidRPr="00DD6B8E" w14:paraId="31588765" w14:textId="77777777" w:rsidTr="00437A2C">
        <w:trPr>
          <w:trHeight w:hRule="exact" w:val="680"/>
        </w:trPr>
        <w:tc>
          <w:tcPr>
            <w:tcW w:w="2405" w:type="dxa"/>
          </w:tcPr>
          <w:p w14:paraId="47A85FCD" w14:textId="77777777" w:rsidR="00252F1A" w:rsidRPr="00DD6B8E" w:rsidRDefault="00252F1A" w:rsidP="00252F1A">
            <w:r w:rsidRPr="00DD6B8E">
              <w:rPr>
                <w:rFonts w:hint="eastAsia"/>
              </w:rPr>
              <w:t>（４）積雪期の登山</w:t>
            </w:r>
          </w:p>
          <w:p w14:paraId="217015EA" w14:textId="77777777" w:rsidR="00252F1A" w:rsidRPr="00DD6B8E" w:rsidRDefault="00252F1A" w:rsidP="00252F1A">
            <w:r w:rsidRPr="00DD6B8E">
              <w:rPr>
                <w:rFonts w:hint="eastAsia"/>
              </w:rPr>
              <w:t xml:space="preserve">　　　技術</w:t>
            </w:r>
          </w:p>
        </w:tc>
        <w:tc>
          <w:tcPr>
            <w:tcW w:w="4536" w:type="dxa"/>
          </w:tcPr>
          <w:p w14:paraId="64056EB3" w14:textId="77777777" w:rsidR="00252F1A" w:rsidRPr="00DD6B8E" w:rsidRDefault="00252F1A" w:rsidP="00252F1A">
            <w:r w:rsidRPr="00DD6B8E">
              <w:rPr>
                <w:rFonts w:hint="eastAsia"/>
              </w:rPr>
              <w:t>歩行を中心に</w:t>
            </w:r>
            <w:r w:rsidRPr="00DD6B8E">
              <w:rPr>
                <w:rFonts w:hint="eastAsia"/>
                <w:szCs w:val="21"/>
              </w:rPr>
              <w:t>（歩行・滑落停止・隔時登攀の基本的理論等）</w:t>
            </w:r>
          </w:p>
        </w:tc>
        <w:tc>
          <w:tcPr>
            <w:tcW w:w="1134" w:type="dxa"/>
          </w:tcPr>
          <w:p w14:paraId="3F74A7D0" w14:textId="77777777" w:rsidR="00252F1A" w:rsidRPr="00DD6B8E" w:rsidRDefault="00252F1A" w:rsidP="00252F1A">
            <w:r w:rsidRPr="00DD6B8E">
              <w:rPr>
                <w:rFonts w:hint="eastAsia"/>
              </w:rPr>
              <w:t>２時間</w:t>
            </w:r>
          </w:p>
        </w:tc>
        <w:tc>
          <w:tcPr>
            <w:tcW w:w="852" w:type="dxa"/>
          </w:tcPr>
          <w:p w14:paraId="7956A7C8" w14:textId="77777777" w:rsidR="00252F1A" w:rsidRPr="00DD6B8E" w:rsidRDefault="00252F1A" w:rsidP="00252F1A">
            <w:r w:rsidRPr="00DD6B8E">
              <w:rPr>
                <w:rFonts w:hint="eastAsia"/>
              </w:rPr>
              <w:t>０時間</w:t>
            </w:r>
          </w:p>
        </w:tc>
        <w:tc>
          <w:tcPr>
            <w:tcW w:w="984" w:type="dxa"/>
          </w:tcPr>
          <w:p w14:paraId="0C6F9FF7" w14:textId="77777777" w:rsidR="00252F1A" w:rsidRPr="00DD6B8E" w:rsidRDefault="00252F1A" w:rsidP="00252F1A">
            <w:r w:rsidRPr="00DD6B8E">
              <w:rPr>
                <w:rFonts w:hint="eastAsia"/>
              </w:rPr>
              <w:t>２時間</w:t>
            </w:r>
          </w:p>
        </w:tc>
      </w:tr>
      <w:tr w:rsidR="00DD6B8E" w:rsidRPr="00DD6B8E" w14:paraId="388F229B" w14:textId="77777777" w:rsidTr="00437A2C">
        <w:trPr>
          <w:trHeight w:hRule="exact" w:val="680"/>
        </w:trPr>
        <w:tc>
          <w:tcPr>
            <w:tcW w:w="2405" w:type="dxa"/>
          </w:tcPr>
          <w:p w14:paraId="2C4EFE2A" w14:textId="77777777" w:rsidR="00252F1A" w:rsidRPr="00DD6B8E" w:rsidRDefault="00252F1A" w:rsidP="00252F1A">
            <w:r w:rsidRPr="00DD6B8E">
              <w:rPr>
                <w:rFonts w:hint="eastAsia"/>
              </w:rPr>
              <w:t>（５）遭難対策</w:t>
            </w:r>
          </w:p>
        </w:tc>
        <w:tc>
          <w:tcPr>
            <w:tcW w:w="4536" w:type="dxa"/>
          </w:tcPr>
          <w:p w14:paraId="6D796E3E" w14:textId="77777777" w:rsidR="00252F1A" w:rsidRPr="00DD6B8E" w:rsidRDefault="00252F1A" w:rsidP="00252F1A">
            <w:r w:rsidRPr="00DD6B8E">
              <w:rPr>
                <w:rFonts w:hint="eastAsia"/>
              </w:rPr>
              <w:t>危機の回避、事故発生時の対応などセルフレスキュー</w:t>
            </w:r>
          </w:p>
        </w:tc>
        <w:tc>
          <w:tcPr>
            <w:tcW w:w="1134" w:type="dxa"/>
          </w:tcPr>
          <w:p w14:paraId="66872A52" w14:textId="77777777" w:rsidR="00252F1A" w:rsidRPr="00DD6B8E" w:rsidRDefault="00252F1A" w:rsidP="00252F1A">
            <w:r w:rsidRPr="00DD6B8E">
              <w:rPr>
                <w:rFonts w:hint="eastAsia"/>
              </w:rPr>
              <w:t>１時間</w:t>
            </w:r>
          </w:p>
        </w:tc>
        <w:tc>
          <w:tcPr>
            <w:tcW w:w="852" w:type="dxa"/>
          </w:tcPr>
          <w:p w14:paraId="6A6F77E9" w14:textId="77777777" w:rsidR="00252F1A" w:rsidRPr="00DD6B8E" w:rsidRDefault="00252F1A" w:rsidP="00252F1A">
            <w:r w:rsidRPr="00DD6B8E">
              <w:rPr>
                <w:rFonts w:hint="eastAsia"/>
              </w:rPr>
              <w:t>０時間</w:t>
            </w:r>
          </w:p>
        </w:tc>
        <w:tc>
          <w:tcPr>
            <w:tcW w:w="984" w:type="dxa"/>
          </w:tcPr>
          <w:p w14:paraId="5158039B" w14:textId="77777777" w:rsidR="00252F1A" w:rsidRPr="00DD6B8E" w:rsidRDefault="00252F1A" w:rsidP="00252F1A">
            <w:r w:rsidRPr="00DD6B8E">
              <w:rPr>
                <w:rFonts w:hint="eastAsia"/>
              </w:rPr>
              <w:t>１時間</w:t>
            </w:r>
          </w:p>
        </w:tc>
      </w:tr>
      <w:tr w:rsidR="00DD6B8E" w:rsidRPr="00DD6B8E" w14:paraId="6804704A" w14:textId="77777777" w:rsidTr="00437A2C">
        <w:trPr>
          <w:trHeight w:hRule="exact" w:val="680"/>
        </w:trPr>
        <w:tc>
          <w:tcPr>
            <w:tcW w:w="2405" w:type="dxa"/>
          </w:tcPr>
          <w:p w14:paraId="662F7138" w14:textId="77777777" w:rsidR="00252F1A" w:rsidRPr="00DD6B8E" w:rsidRDefault="00252F1A" w:rsidP="00252F1A">
            <w:r w:rsidRPr="00DD6B8E">
              <w:rPr>
                <w:rFonts w:hint="eastAsia"/>
              </w:rPr>
              <w:t>（６）リーダーの法的責任・指導者制度役割</w:t>
            </w:r>
          </w:p>
        </w:tc>
        <w:tc>
          <w:tcPr>
            <w:tcW w:w="4536" w:type="dxa"/>
          </w:tcPr>
          <w:p w14:paraId="4517542D" w14:textId="77777777" w:rsidR="00252F1A" w:rsidRPr="00DD6B8E" w:rsidRDefault="00252F1A" w:rsidP="00252F1A">
            <w:r w:rsidRPr="00DD6B8E">
              <w:rPr>
                <w:rFonts w:hint="eastAsia"/>
              </w:rPr>
              <w:t>リーダーの法的責任</w:t>
            </w:r>
          </w:p>
          <w:p w14:paraId="2B050C3B" w14:textId="77777777" w:rsidR="00252F1A" w:rsidRPr="00DD6B8E" w:rsidRDefault="00252F1A" w:rsidP="00252F1A">
            <w:r w:rsidRPr="00DD6B8E">
              <w:rPr>
                <w:rFonts w:hint="eastAsia"/>
              </w:rPr>
              <w:t>指導者制度、指導者の役割、</w:t>
            </w:r>
          </w:p>
        </w:tc>
        <w:tc>
          <w:tcPr>
            <w:tcW w:w="1134" w:type="dxa"/>
          </w:tcPr>
          <w:p w14:paraId="7BB2EAA7" w14:textId="77777777" w:rsidR="00252F1A" w:rsidRPr="00DD6B8E" w:rsidRDefault="00252F1A" w:rsidP="00252F1A">
            <w:r w:rsidRPr="00DD6B8E">
              <w:rPr>
                <w:rFonts w:hint="eastAsia"/>
              </w:rPr>
              <w:t>１時間</w:t>
            </w:r>
          </w:p>
        </w:tc>
        <w:tc>
          <w:tcPr>
            <w:tcW w:w="852" w:type="dxa"/>
          </w:tcPr>
          <w:p w14:paraId="19E103DA" w14:textId="77777777" w:rsidR="00252F1A" w:rsidRPr="00DD6B8E" w:rsidRDefault="00252F1A" w:rsidP="00252F1A">
            <w:r w:rsidRPr="00DD6B8E">
              <w:rPr>
                <w:rFonts w:hint="eastAsia"/>
              </w:rPr>
              <w:t>０時間</w:t>
            </w:r>
          </w:p>
        </w:tc>
        <w:tc>
          <w:tcPr>
            <w:tcW w:w="984" w:type="dxa"/>
          </w:tcPr>
          <w:p w14:paraId="685D8D59" w14:textId="77777777" w:rsidR="00252F1A" w:rsidRPr="00DD6B8E" w:rsidRDefault="00252F1A" w:rsidP="00252F1A">
            <w:r w:rsidRPr="00DD6B8E">
              <w:rPr>
                <w:rFonts w:hint="eastAsia"/>
              </w:rPr>
              <w:t>１時間</w:t>
            </w:r>
          </w:p>
        </w:tc>
      </w:tr>
      <w:tr w:rsidR="00252F1A" w:rsidRPr="00DD6B8E" w14:paraId="6C888DDA" w14:textId="77777777" w:rsidTr="00437A2C">
        <w:trPr>
          <w:trHeight w:hRule="exact" w:val="340"/>
        </w:trPr>
        <w:tc>
          <w:tcPr>
            <w:tcW w:w="6941" w:type="dxa"/>
            <w:gridSpan w:val="2"/>
          </w:tcPr>
          <w:p w14:paraId="0D54A260" w14:textId="77777777" w:rsidR="00252F1A" w:rsidRPr="00DD6B8E" w:rsidRDefault="00252F1A" w:rsidP="00252F1A">
            <w:pPr>
              <w:ind w:firstLineChars="1200" w:firstLine="2520"/>
            </w:pPr>
            <w:r w:rsidRPr="00DD6B8E">
              <w:rPr>
                <w:rFonts w:hint="eastAsia"/>
              </w:rPr>
              <w:t>合　　　　　　　計</w:t>
            </w:r>
          </w:p>
        </w:tc>
        <w:tc>
          <w:tcPr>
            <w:tcW w:w="1134" w:type="dxa"/>
          </w:tcPr>
          <w:p w14:paraId="02E5E80A" w14:textId="77777777" w:rsidR="00252F1A" w:rsidRPr="00DD6B8E" w:rsidRDefault="00252F1A" w:rsidP="00252F1A">
            <w:r w:rsidRPr="00DD6B8E">
              <w:rPr>
                <w:rFonts w:hint="eastAsia"/>
              </w:rPr>
              <w:t>６時間</w:t>
            </w:r>
          </w:p>
        </w:tc>
        <w:tc>
          <w:tcPr>
            <w:tcW w:w="852" w:type="dxa"/>
          </w:tcPr>
          <w:p w14:paraId="49036CB9" w14:textId="77777777" w:rsidR="00252F1A" w:rsidRPr="00DD6B8E" w:rsidRDefault="00252F1A" w:rsidP="00252F1A">
            <w:r w:rsidRPr="00DD6B8E">
              <w:rPr>
                <w:rFonts w:hint="eastAsia"/>
              </w:rPr>
              <w:t>４時間</w:t>
            </w:r>
          </w:p>
        </w:tc>
        <w:tc>
          <w:tcPr>
            <w:tcW w:w="984" w:type="dxa"/>
          </w:tcPr>
          <w:p w14:paraId="236ECBAE" w14:textId="77777777" w:rsidR="00252F1A" w:rsidRPr="00DD6B8E" w:rsidRDefault="00252F1A" w:rsidP="00252F1A">
            <w:pPr>
              <w:jc w:val="left"/>
            </w:pPr>
            <w:r w:rsidRPr="00DD6B8E">
              <w:rPr>
                <w:rFonts w:hint="eastAsia"/>
              </w:rPr>
              <w:t>10</w:t>
            </w:r>
            <w:r w:rsidRPr="00DD6B8E">
              <w:rPr>
                <w:rFonts w:hint="eastAsia"/>
              </w:rPr>
              <w:t>時間</w:t>
            </w:r>
          </w:p>
        </w:tc>
      </w:tr>
    </w:tbl>
    <w:p w14:paraId="4DB6D483" w14:textId="77777777" w:rsidR="00437A2C" w:rsidRPr="00DD6B8E" w:rsidRDefault="00437A2C" w:rsidP="00252F1A"/>
    <w:p w14:paraId="7A038A37" w14:textId="77777777" w:rsidR="00252F1A" w:rsidRPr="00DD6B8E" w:rsidRDefault="00252F1A" w:rsidP="00252F1A">
      <w:r w:rsidRPr="00DD6B8E">
        <w:rPr>
          <w:rFonts w:hint="eastAsia"/>
        </w:rPr>
        <w:t>２．実技・指導法講習（上級指導員受講者は、指導員の受講内容を習得していることを前提とする）</w:t>
      </w:r>
    </w:p>
    <w:tbl>
      <w:tblPr>
        <w:tblStyle w:val="aa"/>
        <w:tblW w:w="10060" w:type="dxa"/>
        <w:tblLook w:val="04A0" w:firstRow="1" w:lastRow="0" w:firstColumn="1" w:lastColumn="0" w:noHBand="0" w:noVBand="1"/>
      </w:tblPr>
      <w:tblGrid>
        <w:gridCol w:w="1838"/>
        <w:gridCol w:w="5103"/>
        <w:gridCol w:w="1134"/>
        <w:gridCol w:w="992"/>
        <w:gridCol w:w="993"/>
      </w:tblGrid>
      <w:tr w:rsidR="00DD6B8E" w:rsidRPr="00DD6B8E" w14:paraId="1D59429D" w14:textId="77777777" w:rsidTr="00437A2C">
        <w:trPr>
          <w:trHeight w:hRule="exact" w:val="340"/>
        </w:trPr>
        <w:tc>
          <w:tcPr>
            <w:tcW w:w="6941" w:type="dxa"/>
            <w:gridSpan w:val="2"/>
          </w:tcPr>
          <w:p w14:paraId="74DA5E02" w14:textId="77777777" w:rsidR="00252F1A" w:rsidRPr="00DD6B8E" w:rsidRDefault="00252F1A" w:rsidP="00252F1A">
            <w:pPr>
              <w:ind w:firstLineChars="1200" w:firstLine="2520"/>
            </w:pPr>
            <w:r w:rsidRPr="00DD6B8E">
              <w:rPr>
                <w:rFonts w:hint="eastAsia"/>
              </w:rPr>
              <w:t>カリキュラム内容</w:t>
            </w:r>
          </w:p>
        </w:tc>
        <w:tc>
          <w:tcPr>
            <w:tcW w:w="1134" w:type="dxa"/>
          </w:tcPr>
          <w:p w14:paraId="785560A5" w14:textId="77777777" w:rsidR="00252F1A" w:rsidRPr="00DD6B8E" w:rsidRDefault="00252F1A" w:rsidP="00252F1A">
            <w:r w:rsidRPr="00DD6B8E">
              <w:rPr>
                <w:rFonts w:hint="eastAsia"/>
              </w:rPr>
              <w:t>集合時間</w:t>
            </w:r>
          </w:p>
        </w:tc>
        <w:tc>
          <w:tcPr>
            <w:tcW w:w="992" w:type="dxa"/>
          </w:tcPr>
          <w:p w14:paraId="7E6985C2" w14:textId="77777777" w:rsidR="00252F1A" w:rsidRPr="00DD6B8E" w:rsidRDefault="00252F1A" w:rsidP="00252F1A">
            <w:r w:rsidRPr="00DD6B8E">
              <w:rPr>
                <w:rFonts w:hint="eastAsia"/>
              </w:rPr>
              <w:t>その他</w:t>
            </w:r>
          </w:p>
        </w:tc>
        <w:tc>
          <w:tcPr>
            <w:tcW w:w="993" w:type="dxa"/>
          </w:tcPr>
          <w:p w14:paraId="313D725E" w14:textId="77777777" w:rsidR="00252F1A" w:rsidRPr="00DD6B8E" w:rsidRDefault="00252F1A" w:rsidP="00252F1A">
            <w:r w:rsidRPr="00DD6B8E">
              <w:rPr>
                <w:rFonts w:hint="eastAsia"/>
              </w:rPr>
              <w:t xml:space="preserve">　計</w:t>
            </w:r>
          </w:p>
        </w:tc>
      </w:tr>
      <w:tr w:rsidR="00DD6B8E" w:rsidRPr="00DD6B8E" w14:paraId="7DD131E9" w14:textId="77777777" w:rsidTr="00437A2C">
        <w:trPr>
          <w:trHeight w:hRule="exact" w:val="340"/>
        </w:trPr>
        <w:tc>
          <w:tcPr>
            <w:tcW w:w="1838" w:type="dxa"/>
          </w:tcPr>
          <w:p w14:paraId="045D38F0" w14:textId="77777777" w:rsidR="00252F1A" w:rsidRPr="00DD6B8E" w:rsidRDefault="00252F1A" w:rsidP="00252F1A">
            <w:pPr>
              <w:ind w:firstLineChars="400" w:firstLine="840"/>
            </w:pPr>
            <w:r w:rsidRPr="00DD6B8E">
              <w:rPr>
                <w:rFonts w:hint="eastAsia"/>
              </w:rPr>
              <w:t>科目名</w:t>
            </w:r>
          </w:p>
        </w:tc>
        <w:tc>
          <w:tcPr>
            <w:tcW w:w="5103" w:type="dxa"/>
          </w:tcPr>
          <w:p w14:paraId="075DEFA3" w14:textId="77777777" w:rsidR="00252F1A" w:rsidRPr="00DD6B8E" w:rsidRDefault="00252F1A" w:rsidP="00252F1A">
            <w:pPr>
              <w:ind w:firstLineChars="700" w:firstLine="1470"/>
            </w:pPr>
            <w:r w:rsidRPr="00DD6B8E">
              <w:rPr>
                <w:rFonts w:hint="eastAsia"/>
              </w:rPr>
              <w:t>科目内容</w:t>
            </w:r>
          </w:p>
        </w:tc>
        <w:tc>
          <w:tcPr>
            <w:tcW w:w="1134" w:type="dxa"/>
          </w:tcPr>
          <w:p w14:paraId="39BEE647" w14:textId="77777777" w:rsidR="00252F1A" w:rsidRPr="00DD6B8E" w:rsidRDefault="00252F1A" w:rsidP="00252F1A">
            <w:r w:rsidRPr="00DD6B8E">
              <w:rPr>
                <w:rFonts w:hint="eastAsia"/>
              </w:rPr>
              <w:t>単位時間</w:t>
            </w:r>
          </w:p>
        </w:tc>
        <w:tc>
          <w:tcPr>
            <w:tcW w:w="992" w:type="dxa"/>
          </w:tcPr>
          <w:p w14:paraId="6B95161F" w14:textId="77777777" w:rsidR="00252F1A" w:rsidRPr="00DD6B8E" w:rsidRDefault="00252F1A" w:rsidP="00252F1A"/>
        </w:tc>
        <w:tc>
          <w:tcPr>
            <w:tcW w:w="993" w:type="dxa"/>
          </w:tcPr>
          <w:p w14:paraId="517E856B" w14:textId="77777777" w:rsidR="00252F1A" w:rsidRPr="00DD6B8E" w:rsidRDefault="00252F1A" w:rsidP="00252F1A">
            <w:r w:rsidRPr="00DD6B8E">
              <w:rPr>
                <w:rFonts w:hint="eastAsia"/>
              </w:rPr>
              <w:t xml:space="preserve">　</w:t>
            </w:r>
          </w:p>
        </w:tc>
      </w:tr>
      <w:tr w:rsidR="00DD6B8E" w:rsidRPr="00DD6B8E" w14:paraId="5822A00D" w14:textId="77777777" w:rsidTr="00437A2C">
        <w:trPr>
          <w:trHeight w:hRule="exact" w:val="340"/>
        </w:trPr>
        <w:tc>
          <w:tcPr>
            <w:tcW w:w="1838" w:type="dxa"/>
          </w:tcPr>
          <w:p w14:paraId="5D74A1E4" w14:textId="77777777" w:rsidR="00252F1A" w:rsidRPr="00DD6B8E" w:rsidRDefault="00252F1A" w:rsidP="00252F1A">
            <w:r w:rsidRPr="00DD6B8E">
              <w:rPr>
                <w:rFonts w:hint="eastAsia"/>
              </w:rPr>
              <w:t>（１）登攀用具</w:t>
            </w:r>
          </w:p>
        </w:tc>
        <w:tc>
          <w:tcPr>
            <w:tcW w:w="5103" w:type="dxa"/>
          </w:tcPr>
          <w:p w14:paraId="5E73978B" w14:textId="77777777" w:rsidR="00252F1A" w:rsidRPr="00DD6B8E" w:rsidRDefault="00252F1A" w:rsidP="00252F1A">
            <w:r w:rsidRPr="00DD6B8E">
              <w:rPr>
                <w:rFonts w:hint="eastAsia"/>
              </w:rPr>
              <w:t>ロープ、ハーネス、ビレイデバイス等</w:t>
            </w:r>
          </w:p>
        </w:tc>
        <w:tc>
          <w:tcPr>
            <w:tcW w:w="1134" w:type="dxa"/>
          </w:tcPr>
          <w:p w14:paraId="1389A908" w14:textId="77777777" w:rsidR="00252F1A" w:rsidRPr="00DD6B8E" w:rsidRDefault="00252F1A" w:rsidP="00252F1A">
            <w:r w:rsidRPr="00DD6B8E">
              <w:rPr>
                <w:rFonts w:hint="eastAsia"/>
              </w:rPr>
              <w:t>１時間</w:t>
            </w:r>
          </w:p>
        </w:tc>
        <w:tc>
          <w:tcPr>
            <w:tcW w:w="992" w:type="dxa"/>
          </w:tcPr>
          <w:p w14:paraId="23266336" w14:textId="77777777" w:rsidR="00252F1A" w:rsidRPr="00DD6B8E" w:rsidRDefault="00252F1A" w:rsidP="00252F1A">
            <w:r w:rsidRPr="00DD6B8E">
              <w:rPr>
                <w:rFonts w:hint="eastAsia"/>
              </w:rPr>
              <w:t>１時間</w:t>
            </w:r>
          </w:p>
        </w:tc>
        <w:tc>
          <w:tcPr>
            <w:tcW w:w="993" w:type="dxa"/>
          </w:tcPr>
          <w:p w14:paraId="12B8D727" w14:textId="77777777" w:rsidR="00252F1A" w:rsidRPr="00DD6B8E" w:rsidRDefault="00252F1A" w:rsidP="00252F1A">
            <w:r w:rsidRPr="00DD6B8E">
              <w:rPr>
                <w:rFonts w:hint="eastAsia"/>
              </w:rPr>
              <w:t>２時間</w:t>
            </w:r>
          </w:p>
        </w:tc>
      </w:tr>
      <w:tr w:rsidR="00DD6B8E" w:rsidRPr="00DD6B8E" w14:paraId="385152B5" w14:textId="77777777" w:rsidTr="00437A2C">
        <w:trPr>
          <w:trHeight w:hRule="exact" w:val="680"/>
        </w:trPr>
        <w:tc>
          <w:tcPr>
            <w:tcW w:w="1838" w:type="dxa"/>
          </w:tcPr>
          <w:p w14:paraId="4362E4FE" w14:textId="77777777" w:rsidR="00252F1A" w:rsidRPr="00DD6B8E" w:rsidRDefault="00252F1A" w:rsidP="00252F1A">
            <w:r w:rsidRPr="00DD6B8E">
              <w:rPr>
                <w:rFonts w:hint="eastAsia"/>
              </w:rPr>
              <w:t>（２）隔時登攀</w:t>
            </w:r>
          </w:p>
        </w:tc>
        <w:tc>
          <w:tcPr>
            <w:tcW w:w="5103" w:type="dxa"/>
          </w:tcPr>
          <w:p w14:paraId="43F7CF0C" w14:textId="77777777" w:rsidR="00252F1A" w:rsidRPr="00DD6B8E" w:rsidRDefault="00252F1A" w:rsidP="00252F1A">
            <w:r w:rsidRPr="00DD6B8E">
              <w:rPr>
                <w:rFonts w:hint="eastAsia"/>
              </w:rPr>
              <w:t>トップの確保、登攀、ランニングビレイ、</w:t>
            </w:r>
          </w:p>
          <w:p w14:paraId="14CED2FB" w14:textId="77777777" w:rsidR="00252F1A" w:rsidRPr="00DD6B8E" w:rsidRDefault="00252F1A" w:rsidP="00252F1A">
            <w:r w:rsidRPr="00DD6B8E">
              <w:rPr>
                <w:rFonts w:hint="eastAsia"/>
              </w:rPr>
              <w:t>カラビナの掛け方、後続者の確保、ロープの取り扱い</w:t>
            </w:r>
          </w:p>
        </w:tc>
        <w:tc>
          <w:tcPr>
            <w:tcW w:w="1134" w:type="dxa"/>
          </w:tcPr>
          <w:p w14:paraId="5D80B5EF" w14:textId="77777777" w:rsidR="00252F1A" w:rsidRPr="00DD6B8E" w:rsidRDefault="00252F1A" w:rsidP="00252F1A">
            <w:r w:rsidRPr="00DD6B8E">
              <w:rPr>
                <w:rFonts w:hint="eastAsia"/>
              </w:rPr>
              <w:t>２時間</w:t>
            </w:r>
          </w:p>
        </w:tc>
        <w:tc>
          <w:tcPr>
            <w:tcW w:w="992" w:type="dxa"/>
          </w:tcPr>
          <w:p w14:paraId="2DD067FE" w14:textId="77777777" w:rsidR="00252F1A" w:rsidRPr="00DD6B8E" w:rsidRDefault="00252F1A" w:rsidP="00252F1A">
            <w:r w:rsidRPr="00DD6B8E">
              <w:rPr>
                <w:rFonts w:hint="eastAsia"/>
              </w:rPr>
              <w:t>２時間</w:t>
            </w:r>
          </w:p>
        </w:tc>
        <w:tc>
          <w:tcPr>
            <w:tcW w:w="993" w:type="dxa"/>
          </w:tcPr>
          <w:p w14:paraId="2F3250C5" w14:textId="77777777" w:rsidR="00252F1A" w:rsidRPr="00DD6B8E" w:rsidRDefault="00252F1A" w:rsidP="00252F1A">
            <w:r w:rsidRPr="00DD6B8E">
              <w:rPr>
                <w:rFonts w:hint="eastAsia"/>
              </w:rPr>
              <w:t>４時間</w:t>
            </w:r>
          </w:p>
        </w:tc>
      </w:tr>
      <w:tr w:rsidR="00DD6B8E" w:rsidRPr="00DD6B8E" w14:paraId="298BB364" w14:textId="77777777" w:rsidTr="00437A2C">
        <w:trPr>
          <w:trHeight w:hRule="exact" w:val="680"/>
        </w:trPr>
        <w:tc>
          <w:tcPr>
            <w:tcW w:w="1838" w:type="dxa"/>
          </w:tcPr>
          <w:p w14:paraId="22DECBFD" w14:textId="77777777" w:rsidR="00252F1A" w:rsidRPr="00DD6B8E" w:rsidRDefault="00252F1A" w:rsidP="00252F1A">
            <w:r w:rsidRPr="00DD6B8E">
              <w:rPr>
                <w:rFonts w:hint="eastAsia"/>
              </w:rPr>
              <w:t>（３）制動確保</w:t>
            </w:r>
          </w:p>
        </w:tc>
        <w:tc>
          <w:tcPr>
            <w:tcW w:w="5103" w:type="dxa"/>
          </w:tcPr>
          <w:p w14:paraId="58446168" w14:textId="77777777" w:rsidR="00252F1A" w:rsidRPr="00DD6B8E" w:rsidRDefault="00252F1A" w:rsidP="00252F1A">
            <w:r w:rsidRPr="00DD6B8E">
              <w:rPr>
                <w:rFonts w:hint="eastAsia"/>
              </w:rPr>
              <w:t>要点、アンカー、体勢、動作と要領、初期制動</w:t>
            </w:r>
          </w:p>
          <w:p w14:paraId="5259AAF9" w14:textId="77777777" w:rsidR="00252F1A" w:rsidRPr="00DD6B8E" w:rsidRDefault="00252F1A" w:rsidP="00252F1A">
            <w:r w:rsidRPr="00DD6B8E">
              <w:rPr>
                <w:rFonts w:hint="eastAsia"/>
              </w:rPr>
              <w:t>ロープ操作上の注意、自己脱出</w:t>
            </w:r>
          </w:p>
        </w:tc>
        <w:tc>
          <w:tcPr>
            <w:tcW w:w="1134" w:type="dxa"/>
          </w:tcPr>
          <w:p w14:paraId="5500E447" w14:textId="77777777" w:rsidR="00252F1A" w:rsidRPr="00DD6B8E" w:rsidRDefault="00252F1A" w:rsidP="00252F1A">
            <w:r w:rsidRPr="00DD6B8E">
              <w:rPr>
                <w:rFonts w:hint="eastAsia"/>
              </w:rPr>
              <w:t>１時間</w:t>
            </w:r>
          </w:p>
        </w:tc>
        <w:tc>
          <w:tcPr>
            <w:tcW w:w="992" w:type="dxa"/>
          </w:tcPr>
          <w:p w14:paraId="1E425F1F" w14:textId="77777777" w:rsidR="00252F1A" w:rsidRPr="00DD6B8E" w:rsidRDefault="00252F1A" w:rsidP="00252F1A">
            <w:r w:rsidRPr="00DD6B8E">
              <w:rPr>
                <w:rFonts w:hint="eastAsia"/>
              </w:rPr>
              <w:t>２時間</w:t>
            </w:r>
          </w:p>
        </w:tc>
        <w:tc>
          <w:tcPr>
            <w:tcW w:w="993" w:type="dxa"/>
          </w:tcPr>
          <w:p w14:paraId="7347EE3E" w14:textId="77777777" w:rsidR="00252F1A" w:rsidRPr="00DD6B8E" w:rsidRDefault="00252F1A" w:rsidP="00252F1A">
            <w:r w:rsidRPr="00DD6B8E">
              <w:rPr>
                <w:rFonts w:hint="eastAsia"/>
              </w:rPr>
              <w:t>３時間</w:t>
            </w:r>
          </w:p>
        </w:tc>
      </w:tr>
      <w:tr w:rsidR="00DD6B8E" w:rsidRPr="00DD6B8E" w14:paraId="53AAA1D2" w14:textId="77777777" w:rsidTr="00437A2C">
        <w:trPr>
          <w:trHeight w:hRule="exact" w:val="340"/>
        </w:trPr>
        <w:tc>
          <w:tcPr>
            <w:tcW w:w="1838" w:type="dxa"/>
          </w:tcPr>
          <w:p w14:paraId="6F6DC856" w14:textId="77777777" w:rsidR="00252F1A" w:rsidRPr="00DD6B8E" w:rsidRDefault="00252F1A" w:rsidP="00252F1A">
            <w:r w:rsidRPr="00DD6B8E">
              <w:rPr>
                <w:rFonts w:hint="eastAsia"/>
              </w:rPr>
              <w:t>（４）懸垂下降</w:t>
            </w:r>
          </w:p>
        </w:tc>
        <w:tc>
          <w:tcPr>
            <w:tcW w:w="5103" w:type="dxa"/>
          </w:tcPr>
          <w:p w14:paraId="61AB703E" w14:textId="77777777" w:rsidR="00252F1A" w:rsidRPr="00DD6B8E" w:rsidRDefault="00252F1A" w:rsidP="00252F1A">
            <w:r w:rsidRPr="00DD6B8E">
              <w:rPr>
                <w:rFonts w:hint="eastAsia"/>
              </w:rPr>
              <w:t>要点、下降準備、下降動作、着地とロープの回収</w:t>
            </w:r>
          </w:p>
        </w:tc>
        <w:tc>
          <w:tcPr>
            <w:tcW w:w="1134" w:type="dxa"/>
          </w:tcPr>
          <w:p w14:paraId="08FDF509" w14:textId="77777777" w:rsidR="00252F1A" w:rsidRPr="00DD6B8E" w:rsidRDefault="00252F1A" w:rsidP="00252F1A">
            <w:r w:rsidRPr="00DD6B8E">
              <w:rPr>
                <w:rFonts w:hint="eastAsia"/>
              </w:rPr>
              <w:t>１時間</w:t>
            </w:r>
          </w:p>
        </w:tc>
        <w:tc>
          <w:tcPr>
            <w:tcW w:w="992" w:type="dxa"/>
          </w:tcPr>
          <w:p w14:paraId="11AE0D13" w14:textId="77777777" w:rsidR="00252F1A" w:rsidRPr="00DD6B8E" w:rsidRDefault="00252F1A" w:rsidP="00252F1A">
            <w:r w:rsidRPr="00DD6B8E">
              <w:rPr>
                <w:rFonts w:hint="eastAsia"/>
              </w:rPr>
              <w:t>２時間</w:t>
            </w:r>
          </w:p>
        </w:tc>
        <w:tc>
          <w:tcPr>
            <w:tcW w:w="993" w:type="dxa"/>
          </w:tcPr>
          <w:p w14:paraId="5D384B39" w14:textId="77777777" w:rsidR="00252F1A" w:rsidRPr="00DD6B8E" w:rsidRDefault="00252F1A" w:rsidP="00252F1A">
            <w:r w:rsidRPr="00DD6B8E">
              <w:rPr>
                <w:rFonts w:hint="eastAsia"/>
              </w:rPr>
              <w:t>３時間</w:t>
            </w:r>
          </w:p>
        </w:tc>
      </w:tr>
      <w:tr w:rsidR="00DD6B8E" w:rsidRPr="00DD6B8E" w14:paraId="753D7D5D" w14:textId="77777777" w:rsidTr="00437A2C">
        <w:trPr>
          <w:trHeight w:hRule="exact" w:val="680"/>
        </w:trPr>
        <w:tc>
          <w:tcPr>
            <w:tcW w:w="1838" w:type="dxa"/>
          </w:tcPr>
          <w:p w14:paraId="540EE681" w14:textId="77777777" w:rsidR="00252F1A" w:rsidRPr="00DD6B8E" w:rsidRDefault="00252F1A" w:rsidP="00437A2C">
            <w:pPr>
              <w:ind w:left="210" w:hangingChars="100" w:hanging="210"/>
            </w:pPr>
            <w:r w:rsidRPr="00DD6B8E">
              <w:rPr>
                <w:rFonts w:hint="eastAsia"/>
              </w:rPr>
              <w:t>（５）岩場のセルフレスキュー</w:t>
            </w:r>
          </w:p>
        </w:tc>
        <w:tc>
          <w:tcPr>
            <w:tcW w:w="5103" w:type="dxa"/>
          </w:tcPr>
          <w:p w14:paraId="5AADCE4F" w14:textId="77777777" w:rsidR="00252F1A" w:rsidRPr="00DD6B8E" w:rsidRDefault="00252F1A" w:rsidP="00252F1A">
            <w:r w:rsidRPr="00DD6B8E">
              <w:rPr>
                <w:rFonts w:hint="eastAsia"/>
              </w:rPr>
              <w:t>要点、事故発生時の対応、救助用装備の種類と使用法、収容・搬出、搬出法</w:t>
            </w:r>
          </w:p>
        </w:tc>
        <w:tc>
          <w:tcPr>
            <w:tcW w:w="1134" w:type="dxa"/>
          </w:tcPr>
          <w:p w14:paraId="58D098AB" w14:textId="77777777" w:rsidR="00252F1A" w:rsidRPr="00DD6B8E" w:rsidRDefault="00252F1A" w:rsidP="00252F1A">
            <w:r w:rsidRPr="00DD6B8E">
              <w:rPr>
                <w:rFonts w:hint="eastAsia"/>
              </w:rPr>
              <w:t>２時間</w:t>
            </w:r>
          </w:p>
        </w:tc>
        <w:tc>
          <w:tcPr>
            <w:tcW w:w="992" w:type="dxa"/>
          </w:tcPr>
          <w:p w14:paraId="557DCE82" w14:textId="77777777" w:rsidR="00252F1A" w:rsidRPr="00DD6B8E" w:rsidRDefault="00252F1A" w:rsidP="00252F1A">
            <w:r w:rsidRPr="00DD6B8E">
              <w:rPr>
                <w:rFonts w:hint="eastAsia"/>
              </w:rPr>
              <w:t>２時間</w:t>
            </w:r>
          </w:p>
        </w:tc>
        <w:tc>
          <w:tcPr>
            <w:tcW w:w="993" w:type="dxa"/>
          </w:tcPr>
          <w:p w14:paraId="56682AC4" w14:textId="77777777" w:rsidR="00252F1A" w:rsidRPr="00DD6B8E" w:rsidRDefault="00252F1A" w:rsidP="00252F1A">
            <w:r w:rsidRPr="00DD6B8E">
              <w:rPr>
                <w:rFonts w:hint="eastAsia"/>
              </w:rPr>
              <w:t>４時間</w:t>
            </w:r>
          </w:p>
        </w:tc>
      </w:tr>
      <w:tr w:rsidR="00DD6B8E" w:rsidRPr="00DD6B8E" w14:paraId="31AAF859" w14:textId="77777777" w:rsidTr="00437A2C">
        <w:trPr>
          <w:trHeight w:hRule="exact" w:val="340"/>
        </w:trPr>
        <w:tc>
          <w:tcPr>
            <w:tcW w:w="1838" w:type="dxa"/>
          </w:tcPr>
          <w:p w14:paraId="52FF42A8" w14:textId="77777777" w:rsidR="00252F1A" w:rsidRPr="00DD6B8E" w:rsidRDefault="00252F1A" w:rsidP="00252F1A">
            <w:r w:rsidRPr="00DD6B8E">
              <w:rPr>
                <w:rFonts w:hint="eastAsia"/>
              </w:rPr>
              <w:t>（６）氷雪用具</w:t>
            </w:r>
          </w:p>
        </w:tc>
        <w:tc>
          <w:tcPr>
            <w:tcW w:w="5103" w:type="dxa"/>
          </w:tcPr>
          <w:p w14:paraId="25AD1A33" w14:textId="77777777" w:rsidR="00252F1A" w:rsidRPr="00DD6B8E" w:rsidRDefault="00252F1A" w:rsidP="00252F1A">
            <w:r w:rsidRPr="00DD6B8E">
              <w:rPr>
                <w:rFonts w:hint="eastAsia"/>
              </w:rPr>
              <w:t>アイゼン、ピッケル、スノーピケット、ビーコン等</w:t>
            </w:r>
          </w:p>
        </w:tc>
        <w:tc>
          <w:tcPr>
            <w:tcW w:w="1134" w:type="dxa"/>
          </w:tcPr>
          <w:p w14:paraId="7CD2D0F8" w14:textId="77777777" w:rsidR="00252F1A" w:rsidRPr="00DD6B8E" w:rsidRDefault="00252F1A" w:rsidP="00252F1A">
            <w:r w:rsidRPr="00DD6B8E">
              <w:rPr>
                <w:rFonts w:hint="eastAsia"/>
              </w:rPr>
              <w:t>１時間</w:t>
            </w:r>
          </w:p>
        </w:tc>
        <w:tc>
          <w:tcPr>
            <w:tcW w:w="992" w:type="dxa"/>
          </w:tcPr>
          <w:p w14:paraId="3EA7AE02" w14:textId="77777777" w:rsidR="00252F1A" w:rsidRPr="00DD6B8E" w:rsidRDefault="00252F1A" w:rsidP="00252F1A">
            <w:r w:rsidRPr="00DD6B8E">
              <w:rPr>
                <w:rFonts w:hint="eastAsia"/>
              </w:rPr>
              <w:t>１時間</w:t>
            </w:r>
          </w:p>
        </w:tc>
        <w:tc>
          <w:tcPr>
            <w:tcW w:w="993" w:type="dxa"/>
          </w:tcPr>
          <w:p w14:paraId="41CB5C91" w14:textId="77777777" w:rsidR="00252F1A" w:rsidRPr="00DD6B8E" w:rsidRDefault="00252F1A" w:rsidP="00252F1A">
            <w:r w:rsidRPr="00DD6B8E">
              <w:rPr>
                <w:rFonts w:hint="eastAsia"/>
              </w:rPr>
              <w:t>２時間</w:t>
            </w:r>
          </w:p>
        </w:tc>
      </w:tr>
      <w:tr w:rsidR="00DD6B8E" w:rsidRPr="00DD6B8E" w14:paraId="2273539E" w14:textId="77777777" w:rsidTr="00437A2C">
        <w:trPr>
          <w:trHeight w:hRule="exact" w:val="680"/>
        </w:trPr>
        <w:tc>
          <w:tcPr>
            <w:tcW w:w="1838" w:type="dxa"/>
          </w:tcPr>
          <w:p w14:paraId="070647BA" w14:textId="77777777" w:rsidR="00252F1A" w:rsidRPr="00DD6B8E" w:rsidRDefault="00252F1A" w:rsidP="00252F1A">
            <w:r w:rsidRPr="00DD6B8E">
              <w:rPr>
                <w:rFonts w:hint="eastAsia"/>
              </w:rPr>
              <w:t>（７）雪上歩行</w:t>
            </w:r>
          </w:p>
        </w:tc>
        <w:tc>
          <w:tcPr>
            <w:tcW w:w="5103" w:type="dxa"/>
          </w:tcPr>
          <w:p w14:paraId="16FA526F" w14:textId="77777777" w:rsidR="00252F1A" w:rsidRPr="00DD6B8E" w:rsidRDefault="00252F1A" w:rsidP="00252F1A">
            <w:r w:rsidRPr="00DD6B8E">
              <w:rPr>
                <w:rFonts w:hint="eastAsia"/>
              </w:rPr>
              <w:t>斜面の直登下降、斜め登下降とトラバース、</w:t>
            </w:r>
          </w:p>
          <w:p w14:paraId="1C393814" w14:textId="77777777" w:rsidR="00252F1A" w:rsidRPr="00DD6B8E" w:rsidRDefault="00252F1A" w:rsidP="00252F1A">
            <w:r w:rsidRPr="00DD6B8E">
              <w:rPr>
                <w:rFonts w:hint="eastAsia"/>
              </w:rPr>
              <w:t>キックステップ</w:t>
            </w:r>
          </w:p>
        </w:tc>
        <w:tc>
          <w:tcPr>
            <w:tcW w:w="1134" w:type="dxa"/>
          </w:tcPr>
          <w:p w14:paraId="5A29233E" w14:textId="77777777" w:rsidR="00252F1A" w:rsidRPr="00DD6B8E" w:rsidRDefault="00252F1A" w:rsidP="00252F1A">
            <w:r w:rsidRPr="00DD6B8E">
              <w:rPr>
                <w:rFonts w:hint="eastAsia"/>
              </w:rPr>
              <w:t>１時間</w:t>
            </w:r>
          </w:p>
        </w:tc>
        <w:tc>
          <w:tcPr>
            <w:tcW w:w="992" w:type="dxa"/>
          </w:tcPr>
          <w:p w14:paraId="7739E267" w14:textId="77777777" w:rsidR="00252F1A" w:rsidRPr="00DD6B8E" w:rsidRDefault="00252F1A" w:rsidP="00252F1A">
            <w:r w:rsidRPr="00DD6B8E">
              <w:rPr>
                <w:rFonts w:hint="eastAsia"/>
              </w:rPr>
              <w:t>１時間</w:t>
            </w:r>
          </w:p>
        </w:tc>
        <w:tc>
          <w:tcPr>
            <w:tcW w:w="993" w:type="dxa"/>
          </w:tcPr>
          <w:p w14:paraId="02AF844E" w14:textId="77777777" w:rsidR="00252F1A" w:rsidRPr="00DD6B8E" w:rsidRDefault="00252F1A" w:rsidP="00252F1A">
            <w:r w:rsidRPr="00DD6B8E">
              <w:rPr>
                <w:rFonts w:hint="eastAsia"/>
              </w:rPr>
              <w:t>２時間</w:t>
            </w:r>
          </w:p>
        </w:tc>
      </w:tr>
      <w:tr w:rsidR="00DD6B8E" w:rsidRPr="00DD6B8E" w14:paraId="6E2D8058" w14:textId="77777777" w:rsidTr="00437A2C">
        <w:trPr>
          <w:trHeight w:hRule="exact" w:val="680"/>
        </w:trPr>
        <w:tc>
          <w:tcPr>
            <w:tcW w:w="1838" w:type="dxa"/>
          </w:tcPr>
          <w:p w14:paraId="3D5B9F7B" w14:textId="77777777" w:rsidR="00252F1A" w:rsidRPr="00DD6B8E" w:rsidRDefault="00252F1A" w:rsidP="00252F1A">
            <w:r w:rsidRPr="00DD6B8E">
              <w:rPr>
                <w:rFonts w:hint="eastAsia"/>
              </w:rPr>
              <w:t>（８）滑落停止</w:t>
            </w:r>
          </w:p>
          <w:p w14:paraId="7F01FC4F" w14:textId="77777777" w:rsidR="00252F1A" w:rsidRPr="00DD6B8E" w:rsidRDefault="00252F1A" w:rsidP="00252F1A">
            <w:r w:rsidRPr="00DD6B8E">
              <w:rPr>
                <w:rFonts w:hint="eastAsia"/>
              </w:rPr>
              <w:t xml:space="preserve">　　　耐風姿勢</w:t>
            </w:r>
          </w:p>
        </w:tc>
        <w:tc>
          <w:tcPr>
            <w:tcW w:w="5103" w:type="dxa"/>
          </w:tcPr>
          <w:p w14:paraId="0A395F9C" w14:textId="77777777" w:rsidR="00252F1A" w:rsidRPr="00DD6B8E" w:rsidRDefault="00252F1A" w:rsidP="00252F1A">
            <w:r w:rsidRPr="00DD6B8E">
              <w:rPr>
                <w:rFonts w:hint="eastAsia"/>
              </w:rPr>
              <w:t>要点、姿勢、停止対応、停止後の処置、</w:t>
            </w:r>
          </w:p>
          <w:p w14:paraId="56158F5B" w14:textId="77777777" w:rsidR="00252F1A" w:rsidRPr="00DD6B8E" w:rsidRDefault="00252F1A" w:rsidP="00252F1A">
            <w:r w:rsidRPr="00DD6B8E">
              <w:rPr>
                <w:rFonts w:hint="eastAsia"/>
              </w:rPr>
              <w:t>ステップ・カッティング、耐風姿勢</w:t>
            </w:r>
          </w:p>
        </w:tc>
        <w:tc>
          <w:tcPr>
            <w:tcW w:w="1134" w:type="dxa"/>
          </w:tcPr>
          <w:p w14:paraId="14296BEE" w14:textId="77777777" w:rsidR="00252F1A" w:rsidRPr="00DD6B8E" w:rsidRDefault="00252F1A" w:rsidP="00252F1A">
            <w:r w:rsidRPr="00DD6B8E">
              <w:rPr>
                <w:rFonts w:hint="eastAsia"/>
              </w:rPr>
              <w:t>１時間</w:t>
            </w:r>
          </w:p>
        </w:tc>
        <w:tc>
          <w:tcPr>
            <w:tcW w:w="992" w:type="dxa"/>
          </w:tcPr>
          <w:p w14:paraId="141E4315" w14:textId="77777777" w:rsidR="00252F1A" w:rsidRPr="00DD6B8E" w:rsidRDefault="00252F1A" w:rsidP="00252F1A">
            <w:r w:rsidRPr="00DD6B8E">
              <w:rPr>
                <w:rFonts w:hint="eastAsia"/>
              </w:rPr>
              <w:t>１時間</w:t>
            </w:r>
          </w:p>
        </w:tc>
        <w:tc>
          <w:tcPr>
            <w:tcW w:w="993" w:type="dxa"/>
          </w:tcPr>
          <w:p w14:paraId="68004A41" w14:textId="77777777" w:rsidR="00252F1A" w:rsidRPr="00DD6B8E" w:rsidRDefault="00252F1A" w:rsidP="00252F1A">
            <w:r w:rsidRPr="00DD6B8E">
              <w:rPr>
                <w:rFonts w:hint="eastAsia"/>
              </w:rPr>
              <w:t>２時間</w:t>
            </w:r>
          </w:p>
        </w:tc>
      </w:tr>
      <w:tr w:rsidR="00DD6B8E" w:rsidRPr="00DD6B8E" w14:paraId="213FCAD4" w14:textId="77777777" w:rsidTr="00437A2C">
        <w:trPr>
          <w:trHeight w:hRule="exact" w:val="680"/>
        </w:trPr>
        <w:tc>
          <w:tcPr>
            <w:tcW w:w="1838" w:type="dxa"/>
          </w:tcPr>
          <w:p w14:paraId="62A19CEA" w14:textId="77777777" w:rsidR="00252F1A" w:rsidRPr="00DD6B8E" w:rsidRDefault="00252F1A" w:rsidP="00252F1A">
            <w:pPr>
              <w:ind w:left="420" w:hangingChars="200" w:hanging="420"/>
            </w:pPr>
            <w:r w:rsidRPr="00DD6B8E">
              <w:rPr>
                <w:rFonts w:hint="eastAsia"/>
              </w:rPr>
              <w:t>（９）積雪期の</w:t>
            </w:r>
          </w:p>
          <w:p w14:paraId="6D0D9B0A" w14:textId="77777777" w:rsidR="00252F1A" w:rsidRPr="00DD6B8E" w:rsidRDefault="00252F1A" w:rsidP="00252F1A">
            <w:pPr>
              <w:ind w:leftChars="200" w:left="420"/>
            </w:pPr>
            <w:r w:rsidRPr="00DD6B8E">
              <w:rPr>
                <w:rFonts w:hint="eastAsia"/>
              </w:rPr>
              <w:t>隔時登攀</w:t>
            </w:r>
          </w:p>
        </w:tc>
        <w:tc>
          <w:tcPr>
            <w:tcW w:w="5103" w:type="dxa"/>
          </w:tcPr>
          <w:p w14:paraId="3E01CD43" w14:textId="77777777" w:rsidR="00252F1A" w:rsidRPr="00DD6B8E" w:rsidRDefault="00252F1A" w:rsidP="00252F1A">
            <w:r w:rsidRPr="00DD6B8E">
              <w:rPr>
                <w:rFonts w:hint="eastAsia"/>
              </w:rPr>
              <w:t>要点、トップの確保、後続者の確保、初期制動、</w:t>
            </w:r>
          </w:p>
          <w:p w14:paraId="662C5C47" w14:textId="77777777" w:rsidR="00252F1A" w:rsidRPr="00DD6B8E" w:rsidRDefault="00252F1A" w:rsidP="00252F1A">
            <w:r w:rsidRPr="00DD6B8E">
              <w:rPr>
                <w:rFonts w:hint="eastAsia"/>
              </w:rPr>
              <w:t>スタンディングアックスビレイ（</w:t>
            </w:r>
            <w:r w:rsidRPr="00DD6B8E">
              <w:rPr>
                <w:rFonts w:hint="eastAsia"/>
              </w:rPr>
              <w:t>SAB</w:t>
            </w:r>
            <w:r w:rsidRPr="00DD6B8E">
              <w:rPr>
                <w:rFonts w:hint="eastAsia"/>
              </w:rPr>
              <w:t>）</w:t>
            </w:r>
          </w:p>
        </w:tc>
        <w:tc>
          <w:tcPr>
            <w:tcW w:w="1134" w:type="dxa"/>
          </w:tcPr>
          <w:p w14:paraId="4EDD00EF" w14:textId="77777777" w:rsidR="00252F1A" w:rsidRPr="00DD6B8E" w:rsidRDefault="00252F1A" w:rsidP="00252F1A">
            <w:r w:rsidRPr="00DD6B8E">
              <w:rPr>
                <w:rFonts w:hint="eastAsia"/>
              </w:rPr>
              <w:t>３時間</w:t>
            </w:r>
          </w:p>
        </w:tc>
        <w:tc>
          <w:tcPr>
            <w:tcW w:w="992" w:type="dxa"/>
          </w:tcPr>
          <w:p w14:paraId="0F79B54E" w14:textId="77777777" w:rsidR="00252F1A" w:rsidRPr="00DD6B8E" w:rsidRDefault="00252F1A" w:rsidP="00252F1A">
            <w:r w:rsidRPr="00DD6B8E">
              <w:rPr>
                <w:rFonts w:hint="eastAsia"/>
              </w:rPr>
              <w:t>２時間</w:t>
            </w:r>
          </w:p>
        </w:tc>
        <w:tc>
          <w:tcPr>
            <w:tcW w:w="993" w:type="dxa"/>
          </w:tcPr>
          <w:p w14:paraId="4B2D3B11" w14:textId="77777777" w:rsidR="00252F1A" w:rsidRPr="00DD6B8E" w:rsidRDefault="00252F1A" w:rsidP="00252F1A">
            <w:r w:rsidRPr="00DD6B8E">
              <w:rPr>
                <w:rFonts w:hint="eastAsia"/>
              </w:rPr>
              <w:t>5</w:t>
            </w:r>
            <w:r w:rsidRPr="00DD6B8E">
              <w:rPr>
                <w:rFonts w:hint="eastAsia"/>
              </w:rPr>
              <w:t>時間</w:t>
            </w:r>
          </w:p>
        </w:tc>
      </w:tr>
      <w:tr w:rsidR="00DD6B8E" w:rsidRPr="00DD6B8E" w14:paraId="0C9AC4F0" w14:textId="77777777" w:rsidTr="00437A2C">
        <w:trPr>
          <w:trHeight w:hRule="exact" w:val="680"/>
        </w:trPr>
        <w:tc>
          <w:tcPr>
            <w:tcW w:w="1838" w:type="dxa"/>
          </w:tcPr>
          <w:p w14:paraId="2754DDB7" w14:textId="77777777" w:rsidR="00252F1A" w:rsidRPr="00DD6B8E" w:rsidRDefault="00252F1A" w:rsidP="00437A2C">
            <w:pPr>
              <w:ind w:left="210" w:hangingChars="100" w:hanging="210"/>
            </w:pPr>
            <w:r w:rsidRPr="00DD6B8E">
              <w:rPr>
                <w:rFonts w:hint="eastAsia"/>
              </w:rPr>
              <w:t>（</w:t>
            </w:r>
            <w:r w:rsidRPr="00DD6B8E">
              <w:rPr>
                <w:rFonts w:hint="eastAsia"/>
              </w:rPr>
              <w:t>10</w:t>
            </w:r>
            <w:r w:rsidRPr="00DD6B8E">
              <w:rPr>
                <w:rFonts w:hint="eastAsia"/>
              </w:rPr>
              <w:t>）雪山のセルフレスキュー</w:t>
            </w:r>
          </w:p>
        </w:tc>
        <w:tc>
          <w:tcPr>
            <w:tcW w:w="5103" w:type="dxa"/>
          </w:tcPr>
          <w:p w14:paraId="7DCA7FE1" w14:textId="77777777" w:rsidR="00252F1A" w:rsidRPr="00DD6B8E" w:rsidRDefault="00252F1A" w:rsidP="00252F1A">
            <w:r w:rsidRPr="00DD6B8E">
              <w:rPr>
                <w:rFonts w:hint="eastAsia"/>
              </w:rPr>
              <w:t>雪崩対策、捜索、収容、搬出</w:t>
            </w:r>
          </w:p>
          <w:p w14:paraId="5C98E91A" w14:textId="77777777" w:rsidR="00252F1A" w:rsidRPr="00DD6B8E" w:rsidRDefault="00252F1A" w:rsidP="00252F1A">
            <w:r w:rsidRPr="00DD6B8E">
              <w:rPr>
                <w:rFonts w:hint="eastAsia"/>
              </w:rPr>
              <w:t>ビーコン・プローブ・ショベルの使用法</w:t>
            </w:r>
          </w:p>
        </w:tc>
        <w:tc>
          <w:tcPr>
            <w:tcW w:w="1134" w:type="dxa"/>
          </w:tcPr>
          <w:p w14:paraId="713368C7" w14:textId="77777777" w:rsidR="00252F1A" w:rsidRPr="00DD6B8E" w:rsidRDefault="00252F1A" w:rsidP="00252F1A">
            <w:r w:rsidRPr="00DD6B8E">
              <w:rPr>
                <w:rFonts w:hint="eastAsia"/>
              </w:rPr>
              <w:t>１時間</w:t>
            </w:r>
          </w:p>
        </w:tc>
        <w:tc>
          <w:tcPr>
            <w:tcW w:w="992" w:type="dxa"/>
          </w:tcPr>
          <w:p w14:paraId="5C478E6E" w14:textId="77777777" w:rsidR="00252F1A" w:rsidRPr="00DD6B8E" w:rsidRDefault="00252F1A" w:rsidP="00252F1A">
            <w:r w:rsidRPr="00DD6B8E">
              <w:rPr>
                <w:rFonts w:hint="eastAsia"/>
              </w:rPr>
              <w:t>２時間</w:t>
            </w:r>
          </w:p>
        </w:tc>
        <w:tc>
          <w:tcPr>
            <w:tcW w:w="993" w:type="dxa"/>
          </w:tcPr>
          <w:p w14:paraId="403000C8" w14:textId="77777777" w:rsidR="00252F1A" w:rsidRPr="00DD6B8E" w:rsidRDefault="00252F1A" w:rsidP="00252F1A">
            <w:r w:rsidRPr="00DD6B8E">
              <w:rPr>
                <w:rFonts w:hint="eastAsia"/>
              </w:rPr>
              <w:t>３時間</w:t>
            </w:r>
          </w:p>
        </w:tc>
      </w:tr>
      <w:tr w:rsidR="00DD6B8E" w:rsidRPr="00DD6B8E" w14:paraId="5C4ACA83" w14:textId="77777777" w:rsidTr="00437A2C">
        <w:trPr>
          <w:trHeight w:hRule="exact" w:val="340"/>
        </w:trPr>
        <w:tc>
          <w:tcPr>
            <w:tcW w:w="6941" w:type="dxa"/>
            <w:gridSpan w:val="2"/>
          </w:tcPr>
          <w:p w14:paraId="2881DB38" w14:textId="77777777" w:rsidR="00252F1A" w:rsidRPr="00DD6B8E" w:rsidRDefault="00252F1A" w:rsidP="00252F1A">
            <w:pPr>
              <w:ind w:firstLineChars="1200" w:firstLine="2520"/>
            </w:pPr>
            <w:r w:rsidRPr="00DD6B8E">
              <w:rPr>
                <w:rFonts w:hint="eastAsia"/>
              </w:rPr>
              <w:t>合　　　　　　　計</w:t>
            </w:r>
          </w:p>
        </w:tc>
        <w:tc>
          <w:tcPr>
            <w:tcW w:w="1134" w:type="dxa"/>
          </w:tcPr>
          <w:p w14:paraId="18C3B762" w14:textId="77777777" w:rsidR="00252F1A" w:rsidRPr="00DD6B8E" w:rsidRDefault="00252F1A" w:rsidP="00252F1A">
            <w:r w:rsidRPr="00DD6B8E">
              <w:rPr>
                <w:rFonts w:hint="eastAsia"/>
              </w:rPr>
              <w:t>14</w:t>
            </w:r>
            <w:r w:rsidRPr="00DD6B8E">
              <w:rPr>
                <w:rFonts w:hint="eastAsia"/>
              </w:rPr>
              <w:t>時間</w:t>
            </w:r>
          </w:p>
        </w:tc>
        <w:tc>
          <w:tcPr>
            <w:tcW w:w="992" w:type="dxa"/>
          </w:tcPr>
          <w:p w14:paraId="275EDB62" w14:textId="77777777" w:rsidR="00252F1A" w:rsidRPr="00DD6B8E" w:rsidRDefault="00252F1A" w:rsidP="00252F1A">
            <w:r w:rsidRPr="00DD6B8E">
              <w:rPr>
                <w:rFonts w:hint="eastAsia"/>
              </w:rPr>
              <w:t>16</w:t>
            </w:r>
            <w:r w:rsidRPr="00DD6B8E">
              <w:rPr>
                <w:rFonts w:hint="eastAsia"/>
              </w:rPr>
              <w:t>時間</w:t>
            </w:r>
          </w:p>
        </w:tc>
        <w:tc>
          <w:tcPr>
            <w:tcW w:w="993" w:type="dxa"/>
          </w:tcPr>
          <w:p w14:paraId="7D12FB97" w14:textId="77777777" w:rsidR="00252F1A" w:rsidRPr="00DD6B8E" w:rsidRDefault="00252F1A" w:rsidP="00252F1A">
            <w:pPr>
              <w:jc w:val="left"/>
            </w:pPr>
            <w:r w:rsidRPr="00DD6B8E">
              <w:rPr>
                <w:rFonts w:hint="eastAsia"/>
              </w:rPr>
              <w:t>30</w:t>
            </w:r>
            <w:r w:rsidRPr="00DD6B8E">
              <w:rPr>
                <w:rFonts w:hint="eastAsia"/>
              </w:rPr>
              <w:t>時間</w:t>
            </w:r>
          </w:p>
        </w:tc>
      </w:tr>
      <w:tr w:rsidR="00DD6B8E" w:rsidRPr="00DD6B8E" w14:paraId="11AD1730" w14:textId="77777777" w:rsidTr="00437A2C">
        <w:trPr>
          <w:trHeight w:hRule="exact" w:val="340"/>
        </w:trPr>
        <w:tc>
          <w:tcPr>
            <w:tcW w:w="6941" w:type="dxa"/>
            <w:gridSpan w:val="2"/>
          </w:tcPr>
          <w:p w14:paraId="3C47EAC4" w14:textId="77777777" w:rsidR="00252F1A" w:rsidRPr="00DD6B8E" w:rsidRDefault="00252F1A" w:rsidP="00252F1A">
            <w:pPr>
              <w:ind w:firstLineChars="1200" w:firstLine="2520"/>
            </w:pPr>
            <w:r w:rsidRPr="00DD6B8E">
              <w:rPr>
                <w:rFonts w:hint="eastAsia"/>
              </w:rPr>
              <w:t>総　　　合　　　計</w:t>
            </w:r>
          </w:p>
        </w:tc>
        <w:tc>
          <w:tcPr>
            <w:tcW w:w="1134" w:type="dxa"/>
          </w:tcPr>
          <w:p w14:paraId="2E063F9D" w14:textId="77777777" w:rsidR="00252F1A" w:rsidRPr="00DD6B8E" w:rsidRDefault="00252F1A" w:rsidP="00252F1A">
            <w:r w:rsidRPr="00DD6B8E">
              <w:rPr>
                <w:rFonts w:hint="eastAsia"/>
              </w:rPr>
              <w:t>20</w:t>
            </w:r>
            <w:r w:rsidRPr="00DD6B8E">
              <w:rPr>
                <w:rFonts w:hint="eastAsia"/>
              </w:rPr>
              <w:t>時間</w:t>
            </w:r>
          </w:p>
        </w:tc>
        <w:tc>
          <w:tcPr>
            <w:tcW w:w="992" w:type="dxa"/>
          </w:tcPr>
          <w:p w14:paraId="40C33EC8" w14:textId="77777777" w:rsidR="00252F1A" w:rsidRPr="00DD6B8E" w:rsidRDefault="00252F1A" w:rsidP="00252F1A">
            <w:r w:rsidRPr="00DD6B8E">
              <w:rPr>
                <w:rFonts w:hint="eastAsia"/>
              </w:rPr>
              <w:t>20</w:t>
            </w:r>
            <w:r w:rsidRPr="00DD6B8E">
              <w:rPr>
                <w:rFonts w:hint="eastAsia"/>
              </w:rPr>
              <w:t>時間</w:t>
            </w:r>
          </w:p>
        </w:tc>
        <w:tc>
          <w:tcPr>
            <w:tcW w:w="993" w:type="dxa"/>
          </w:tcPr>
          <w:p w14:paraId="1D4C42D8" w14:textId="77777777" w:rsidR="00252F1A" w:rsidRPr="00DD6B8E" w:rsidRDefault="00252F1A" w:rsidP="00252F1A">
            <w:pPr>
              <w:jc w:val="left"/>
            </w:pPr>
            <w:r w:rsidRPr="00DD6B8E">
              <w:rPr>
                <w:rFonts w:hint="eastAsia"/>
              </w:rPr>
              <w:t>40</w:t>
            </w:r>
            <w:r w:rsidRPr="00DD6B8E">
              <w:rPr>
                <w:rFonts w:hint="eastAsia"/>
              </w:rPr>
              <w:t>時間</w:t>
            </w:r>
          </w:p>
        </w:tc>
      </w:tr>
    </w:tbl>
    <w:p w14:paraId="385F4130" w14:textId="77777777" w:rsidR="00252F1A" w:rsidRPr="00DD6B8E" w:rsidRDefault="00252F1A" w:rsidP="00252F1A">
      <w:r w:rsidRPr="00DD6B8E">
        <w:rPr>
          <w:rFonts w:hint="eastAsia"/>
        </w:rPr>
        <w:t>＊検定試験（実技、指導法、理論、論文）は単位時間外とする。</w:t>
      </w:r>
    </w:p>
    <w:p w14:paraId="3954A37B" w14:textId="77777777" w:rsidR="00252F1A" w:rsidRPr="00DD6B8E" w:rsidRDefault="00252F1A" w:rsidP="00252F1A">
      <w:r w:rsidRPr="00DD6B8E">
        <w:rPr>
          <w:rFonts w:hint="eastAsia"/>
        </w:rPr>
        <w:t>＊地域特性によりカリキュラム内容に</w:t>
      </w:r>
      <w:r w:rsidRPr="00DD6B8E">
        <w:rPr>
          <w:rFonts w:hint="eastAsia"/>
        </w:rPr>
        <w:t>+</w:t>
      </w:r>
      <w:r w:rsidRPr="00DD6B8E">
        <w:rPr>
          <w:rFonts w:hint="eastAsia"/>
        </w:rPr>
        <w:t>α（必須）として追加ができる。例：山スキー</w:t>
      </w:r>
    </w:p>
    <w:p w14:paraId="7F1085BD" w14:textId="77777777" w:rsidR="00437A2C" w:rsidRPr="00DD6B8E" w:rsidRDefault="00437A2C" w:rsidP="00252F1A">
      <w:pPr>
        <w:rPr>
          <w:szCs w:val="21"/>
        </w:rPr>
      </w:pPr>
    </w:p>
    <w:p w14:paraId="37E79E9E" w14:textId="77777777" w:rsidR="00311911" w:rsidRPr="00DD6B8E" w:rsidRDefault="00311911" w:rsidP="00252F1A">
      <w:pPr>
        <w:rPr>
          <w:szCs w:val="21"/>
        </w:rPr>
      </w:pPr>
    </w:p>
    <w:p w14:paraId="4BBCF016" w14:textId="77777777" w:rsidR="00311911" w:rsidRPr="00DD6B8E" w:rsidRDefault="00311911" w:rsidP="00252F1A">
      <w:pPr>
        <w:rPr>
          <w:szCs w:val="21"/>
        </w:rPr>
      </w:pPr>
    </w:p>
    <w:p w14:paraId="2A5349EB" w14:textId="77777777" w:rsidR="00311911" w:rsidRPr="00DD6B8E" w:rsidRDefault="00311911" w:rsidP="00252F1A">
      <w:pPr>
        <w:rPr>
          <w:szCs w:val="21"/>
        </w:rPr>
      </w:pPr>
    </w:p>
    <w:p w14:paraId="5847929D" w14:textId="77777777" w:rsidR="00252F1A" w:rsidRPr="00DD6B8E" w:rsidRDefault="00252F1A" w:rsidP="00252F1A">
      <w:pPr>
        <w:rPr>
          <w:szCs w:val="21"/>
        </w:rPr>
      </w:pPr>
      <w:r w:rsidRPr="00DD6B8E">
        <w:rPr>
          <w:rFonts w:hint="eastAsia"/>
          <w:szCs w:val="21"/>
        </w:rPr>
        <w:lastRenderedPageBreak/>
        <w:t>Ⅲ　検定評価の方法</w:t>
      </w:r>
    </w:p>
    <w:p w14:paraId="4CD06D7F" w14:textId="77777777" w:rsidR="00252F1A" w:rsidRPr="00DD6B8E" w:rsidRDefault="00252F1A" w:rsidP="00252F1A">
      <w:pPr>
        <w:rPr>
          <w:szCs w:val="21"/>
        </w:rPr>
      </w:pPr>
      <w:r w:rsidRPr="00DD6B8E">
        <w:rPr>
          <w:rFonts w:hint="eastAsia"/>
          <w:szCs w:val="21"/>
        </w:rPr>
        <w:t>１．概要</w:t>
      </w:r>
    </w:p>
    <w:p w14:paraId="73058085" w14:textId="77777777" w:rsidR="00252F1A" w:rsidRPr="00DD6B8E" w:rsidRDefault="00252F1A" w:rsidP="00252F1A">
      <w:pPr>
        <w:rPr>
          <w:szCs w:val="21"/>
        </w:rPr>
      </w:pPr>
      <w:r w:rsidRPr="00DD6B8E">
        <w:rPr>
          <w:rFonts w:hint="eastAsia"/>
          <w:szCs w:val="21"/>
        </w:rPr>
        <w:t xml:space="preserve">　　検定評価は各検定項目について、指導法（知識）と実技について行う。特に指導法では、手順、</w:t>
      </w:r>
    </w:p>
    <w:p w14:paraId="352050EC" w14:textId="77777777" w:rsidR="00252F1A" w:rsidRPr="00DD6B8E" w:rsidRDefault="00252F1A" w:rsidP="00252F1A">
      <w:pPr>
        <w:rPr>
          <w:szCs w:val="21"/>
        </w:rPr>
      </w:pPr>
      <w:r w:rsidRPr="00DD6B8E">
        <w:rPr>
          <w:rFonts w:hint="eastAsia"/>
          <w:szCs w:val="21"/>
        </w:rPr>
        <w:t xml:space="preserve">　要項を簡潔に説明できることが重要で、設問に対しての解答であってはならないし誘導によって</w:t>
      </w:r>
    </w:p>
    <w:p w14:paraId="33CD4913" w14:textId="77777777" w:rsidR="00252F1A" w:rsidRPr="00DD6B8E" w:rsidRDefault="00252F1A" w:rsidP="00252F1A">
      <w:pPr>
        <w:rPr>
          <w:szCs w:val="21"/>
        </w:rPr>
      </w:pPr>
      <w:r w:rsidRPr="00DD6B8E">
        <w:rPr>
          <w:rFonts w:hint="eastAsia"/>
          <w:szCs w:val="21"/>
        </w:rPr>
        <w:t xml:space="preserve">　解答を引き出してはいけない。</w:t>
      </w:r>
    </w:p>
    <w:p w14:paraId="6579217C" w14:textId="77777777" w:rsidR="00252F1A" w:rsidRPr="00DD6B8E" w:rsidRDefault="00252F1A" w:rsidP="00252F1A">
      <w:pPr>
        <w:rPr>
          <w:szCs w:val="21"/>
        </w:rPr>
      </w:pPr>
      <w:r w:rsidRPr="00DD6B8E">
        <w:rPr>
          <w:rFonts w:hint="eastAsia"/>
          <w:szCs w:val="21"/>
        </w:rPr>
        <w:t xml:space="preserve">　　実技は要点を強調し、正しい用語で説明して、実際に行動し演技を示さねばならない。以上を</w:t>
      </w:r>
    </w:p>
    <w:p w14:paraId="73068C1A" w14:textId="77777777" w:rsidR="00252F1A" w:rsidRPr="00DD6B8E" w:rsidRDefault="00252F1A" w:rsidP="00252F1A">
      <w:pPr>
        <w:ind w:firstLineChars="100" w:firstLine="210"/>
        <w:rPr>
          <w:szCs w:val="21"/>
        </w:rPr>
      </w:pPr>
      <w:r w:rsidRPr="00DD6B8E">
        <w:rPr>
          <w:rFonts w:hint="eastAsia"/>
          <w:szCs w:val="21"/>
        </w:rPr>
        <w:t>５段階に評価する。</w:t>
      </w:r>
    </w:p>
    <w:p w14:paraId="5D39BD86" w14:textId="77777777" w:rsidR="00252F1A" w:rsidRPr="00DD6B8E" w:rsidRDefault="00252F1A" w:rsidP="00252F1A">
      <w:pPr>
        <w:ind w:firstLineChars="100" w:firstLine="210"/>
        <w:rPr>
          <w:szCs w:val="21"/>
        </w:rPr>
      </w:pPr>
      <w:r w:rsidRPr="00DD6B8E">
        <w:rPr>
          <w:rFonts w:hint="eastAsia"/>
          <w:szCs w:val="21"/>
        </w:rPr>
        <w:t xml:space="preserve">　５＝指導法、実技ともに指導員として非常に優れている</w:t>
      </w:r>
    </w:p>
    <w:p w14:paraId="0B28B618" w14:textId="77777777" w:rsidR="00252F1A" w:rsidRPr="00DD6B8E" w:rsidRDefault="00252F1A" w:rsidP="00252F1A">
      <w:pPr>
        <w:ind w:firstLineChars="100" w:firstLine="210"/>
        <w:rPr>
          <w:szCs w:val="21"/>
        </w:rPr>
      </w:pPr>
      <w:r w:rsidRPr="00DD6B8E">
        <w:rPr>
          <w:rFonts w:hint="eastAsia"/>
          <w:szCs w:val="21"/>
        </w:rPr>
        <w:t xml:space="preserve">　４＝指導法、実技ともに指導員として適格である</w:t>
      </w:r>
    </w:p>
    <w:p w14:paraId="33DE6639" w14:textId="77777777" w:rsidR="00252F1A" w:rsidRPr="00DD6B8E" w:rsidRDefault="00252F1A" w:rsidP="00252F1A">
      <w:pPr>
        <w:ind w:firstLineChars="100" w:firstLine="210"/>
        <w:rPr>
          <w:szCs w:val="21"/>
        </w:rPr>
      </w:pPr>
      <w:r w:rsidRPr="00DD6B8E">
        <w:rPr>
          <w:rFonts w:hint="eastAsia"/>
          <w:szCs w:val="21"/>
        </w:rPr>
        <w:t xml:space="preserve">　３＝指導法、実技ともに指導員として不足している</w:t>
      </w:r>
    </w:p>
    <w:p w14:paraId="760478B0" w14:textId="77777777" w:rsidR="00252F1A" w:rsidRPr="00DD6B8E" w:rsidRDefault="00252F1A" w:rsidP="00252F1A">
      <w:pPr>
        <w:ind w:firstLineChars="100" w:firstLine="210"/>
        <w:rPr>
          <w:szCs w:val="21"/>
        </w:rPr>
      </w:pPr>
      <w:r w:rsidRPr="00DD6B8E">
        <w:rPr>
          <w:rFonts w:hint="eastAsia"/>
          <w:szCs w:val="21"/>
        </w:rPr>
        <w:t xml:space="preserve">　２＝指導法、実技ともに指導できる域に達していない</w:t>
      </w:r>
    </w:p>
    <w:p w14:paraId="2496EBEE" w14:textId="77777777" w:rsidR="00252F1A" w:rsidRPr="00DD6B8E" w:rsidRDefault="00252F1A" w:rsidP="00252F1A">
      <w:pPr>
        <w:ind w:firstLineChars="100" w:firstLine="210"/>
        <w:rPr>
          <w:szCs w:val="21"/>
        </w:rPr>
      </w:pPr>
      <w:r w:rsidRPr="00DD6B8E">
        <w:rPr>
          <w:rFonts w:hint="eastAsia"/>
          <w:szCs w:val="21"/>
        </w:rPr>
        <w:t xml:space="preserve">　１＝指導法、実技ともに指導員として適正がない</w:t>
      </w:r>
    </w:p>
    <w:p w14:paraId="4CE5C3D4" w14:textId="77777777" w:rsidR="00252F1A" w:rsidRPr="00DD6B8E" w:rsidRDefault="00252F1A" w:rsidP="00252F1A">
      <w:pPr>
        <w:ind w:firstLineChars="100" w:firstLine="210"/>
        <w:rPr>
          <w:szCs w:val="21"/>
        </w:rPr>
      </w:pPr>
      <w:r w:rsidRPr="00DD6B8E">
        <w:rPr>
          <w:rFonts w:hint="eastAsia"/>
          <w:szCs w:val="21"/>
        </w:rPr>
        <w:t>検定基準では、上記５段階の評価ができるように各検定項目の配点を考えて、得点は５が</w:t>
      </w:r>
      <w:r w:rsidRPr="00DD6B8E">
        <w:rPr>
          <w:rFonts w:hint="eastAsia"/>
          <w:szCs w:val="21"/>
        </w:rPr>
        <w:t>80</w:t>
      </w:r>
      <w:r w:rsidRPr="00DD6B8E">
        <w:rPr>
          <w:rFonts w:hint="eastAsia"/>
          <w:szCs w:val="21"/>
        </w:rPr>
        <w:t>％以</w:t>
      </w:r>
    </w:p>
    <w:p w14:paraId="259688F7" w14:textId="77777777" w:rsidR="00252F1A" w:rsidRPr="00DD6B8E" w:rsidRDefault="00252F1A" w:rsidP="00252F1A">
      <w:pPr>
        <w:ind w:firstLineChars="100" w:firstLine="210"/>
        <w:rPr>
          <w:szCs w:val="21"/>
        </w:rPr>
      </w:pPr>
      <w:r w:rsidRPr="00DD6B8E">
        <w:rPr>
          <w:rFonts w:hint="eastAsia"/>
          <w:szCs w:val="21"/>
        </w:rPr>
        <w:t>上、４が</w:t>
      </w:r>
      <w:r w:rsidRPr="00DD6B8E">
        <w:rPr>
          <w:rFonts w:hint="eastAsia"/>
          <w:szCs w:val="21"/>
        </w:rPr>
        <w:t>60</w:t>
      </w:r>
      <w:r w:rsidRPr="00DD6B8E">
        <w:rPr>
          <w:rFonts w:hint="eastAsia"/>
          <w:szCs w:val="21"/>
        </w:rPr>
        <w:t>～</w:t>
      </w:r>
      <w:r w:rsidRPr="00DD6B8E">
        <w:rPr>
          <w:rFonts w:hint="eastAsia"/>
          <w:szCs w:val="21"/>
        </w:rPr>
        <w:t>79</w:t>
      </w:r>
      <w:r w:rsidRPr="00DD6B8E">
        <w:rPr>
          <w:rFonts w:hint="eastAsia"/>
          <w:szCs w:val="21"/>
        </w:rPr>
        <w:t>点、３が</w:t>
      </w:r>
      <w:r w:rsidRPr="00DD6B8E">
        <w:rPr>
          <w:rFonts w:hint="eastAsia"/>
          <w:szCs w:val="21"/>
        </w:rPr>
        <w:t>40</w:t>
      </w:r>
      <w:r w:rsidRPr="00DD6B8E">
        <w:rPr>
          <w:rFonts w:hint="eastAsia"/>
          <w:szCs w:val="21"/>
        </w:rPr>
        <w:t>～</w:t>
      </w:r>
      <w:r w:rsidRPr="00DD6B8E">
        <w:rPr>
          <w:rFonts w:hint="eastAsia"/>
          <w:szCs w:val="21"/>
        </w:rPr>
        <w:t>59</w:t>
      </w:r>
      <w:r w:rsidRPr="00DD6B8E">
        <w:rPr>
          <w:rFonts w:hint="eastAsia"/>
          <w:szCs w:val="21"/>
        </w:rPr>
        <w:t>点、２が</w:t>
      </w:r>
      <w:r w:rsidRPr="00DD6B8E">
        <w:rPr>
          <w:rFonts w:hint="eastAsia"/>
          <w:szCs w:val="21"/>
        </w:rPr>
        <w:t>20</w:t>
      </w:r>
      <w:r w:rsidRPr="00DD6B8E">
        <w:rPr>
          <w:rFonts w:hint="eastAsia"/>
          <w:szCs w:val="21"/>
        </w:rPr>
        <w:t>～</w:t>
      </w:r>
      <w:r w:rsidRPr="00DD6B8E">
        <w:rPr>
          <w:rFonts w:hint="eastAsia"/>
          <w:szCs w:val="21"/>
        </w:rPr>
        <w:t>39</w:t>
      </w:r>
      <w:r w:rsidRPr="00DD6B8E">
        <w:rPr>
          <w:rFonts w:hint="eastAsia"/>
          <w:szCs w:val="21"/>
        </w:rPr>
        <w:t>点、１が</w:t>
      </w:r>
      <w:r w:rsidRPr="00DD6B8E">
        <w:rPr>
          <w:rFonts w:hint="eastAsia"/>
          <w:szCs w:val="21"/>
        </w:rPr>
        <w:t>19</w:t>
      </w:r>
      <w:r w:rsidRPr="00DD6B8E">
        <w:rPr>
          <w:rFonts w:hint="eastAsia"/>
          <w:szCs w:val="21"/>
        </w:rPr>
        <w:t>点以下になるように配点した。</w:t>
      </w:r>
    </w:p>
    <w:p w14:paraId="1B112341" w14:textId="77777777" w:rsidR="00252F1A" w:rsidRPr="00DD6B8E" w:rsidRDefault="00252F1A" w:rsidP="00252F1A">
      <w:pPr>
        <w:ind w:firstLineChars="100" w:firstLine="210"/>
        <w:rPr>
          <w:szCs w:val="21"/>
        </w:rPr>
      </w:pPr>
      <w:r w:rsidRPr="00DD6B8E">
        <w:rPr>
          <w:rFonts w:hint="eastAsia"/>
          <w:szCs w:val="21"/>
        </w:rPr>
        <w:t>中間裁量で</w:t>
      </w:r>
      <w:r w:rsidRPr="00DD6B8E">
        <w:rPr>
          <w:rFonts w:hint="eastAsia"/>
          <w:szCs w:val="21"/>
        </w:rPr>
        <w:t>0,5</w:t>
      </w:r>
      <w:r w:rsidRPr="00DD6B8E">
        <w:rPr>
          <w:rFonts w:hint="eastAsia"/>
          <w:szCs w:val="21"/>
        </w:rPr>
        <w:t>点の評価をしても良い。</w:t>
      </w:r>
    </w:p>
    <w:p w14:paraId="7B823EF0" w14:textId="77777777" w:rsidR="00252F1A" w:rsidRPr="00DD6B8E" w:rsidRDefault="00252F1A" w:rsidP="00252F1A">
      <w:pPr>
        <w:ind w:firstLineChars="100" w:firstLine="210"/>
        <w:rPr>
          <w:szCs w:val="21"/>
        </w:rPr>
      </w:pPr>
    </w:p>
    <w:p w14:paraId="4EB58495" w14:textId="77777777" w:rsidR="00252F1A" w:rsidRPr="00DD6B8E" w:rsidRDefault="00252F1A" w:rsidP="00252F1A">
      <w:pPr>
        <w:ind w:firstLineChars="100" w:firstLine="210"/>
        <w:rPr>
          <w:szCs w:val="21"/>
        </w:rPr>
      </w:pPr>
      <w:r w:rsidRPr="00DD6B8E">
        <w:rPr>
          <w:rFonts w:hint="eastAsia"/>
          <w:szCs w:val="21"/>
        </w:rPr>
        <w:t>２．科目別評価</w:t>
      </w:r>
    </w:p>
    <w:p w14:paraId="24AC2AA9" w14:textId="77777777" w:rsidR="00252F1A" w:rsidRPr="00DD6B8E" w:rsidRDefault="00252F1A" w:rsidP="00252F1A">
      <w:pPr>
        <w:ind w:firstLineChars="100" w:firstLine="210"/>
        <w:rPr>
          <w:szCs w:val="21"/>
        </w:rPr>
      </w:pPr>
      <w:r w:rsidRPr="00DD6B8E">
        <w:rPr>
          <w:rFonts w:hint="eastAsia"/>
          <w:szCs w:val="21"/>
        </w:rPr>
        <w:t>岩登り技術、氷雪技術、学科（基礎理論、論文）を設定し次の方法により評価を行う。</w:t>
      </w:r>
    </w:p>
    <w:p w14:paraId="7BED69C3" w14:textId="77777777" w:rsidR="00252F1A" w:rsidRPr="00DD6B8E" w:rsidRDefault="00252F1A" w:rsidP="00252F1A">
      <w:pPr>
        <w:ind w:firstLineChars="100" w:firstLine="210"/>
        <w:rPr>
          <w:szCs w:val="21"/>
        </w:rPr>
      </w:pPr>
      <w:r w:rsidRPr="00DD6B8E">
        <w:rPr>
          <w:rFonts w:hint="eastAsia"/>
          <w:szCs w:val="21"/>
        </w:rPr>
        <w:t xml:space="preserve">　　　　　（１）岩登り技術　　　　　　　　　　</w:t>
      </w:r>
      <w:r w:rsidRPr="00DD6B8E">
        <w:rPr>
          <w:rFonts w:hint="eastAsia"/>
          <w:szCs w:val="21"/>
        </w:rPr>
        <w:t>100</w:t>
      </w:r>
      <w:r w:rsidRPr="00DD6B8E">
        <w:rPr>
          <w:rFonts w:hint="eastAsia"/>
          <w:szCs w:val="21"/>
        </w:rPr>
        <w:t>点</w:t>
      </w:r>
    </w:p>
    <w:p w14:paraId="5DFF4BE8" w14:textId="77777777" w:rsidR="00252F1A" w:rsidRPr="00DD6B8E" w:rsidRDefault="00252F1A" w:rsidP="00252F1A">
      <w:pPr>
        <w:ind w:firstLineChars="100" w:firstLine="210"/>
        <w:rPr>
          <w:szCs w:val="21"/>
        </w:rPr>
      </w:pPr>
      <w:r w:rsidRPr="00DD6B8E">
        <w:rPr>
          <w:rFonts w:hint="eastAsia"/>
          <w:szCs w:val="21"/>
        </w:rPr>
        <w:t xml:space="preserve">　　　　　　　　　　　　　指導法　　　　　　　</w:t>
      </w:r>
      <w:r w:rsidRPr="00DD6B8E">
        <w:rPr>
          <w:rFonts w:hint="eastAsia"/>
          <w:szCs w:val="21"/>
        </w:rPr>
        <w:t xml:space="preserve"> 50</w:t>
      </w:r>
      <w:r w:rsidRPr="00DD6B8E">
        <w:rPr>
          <w:rFonts w:hint="eastAsia"/>
          <w:szCs w:val="21"/>
        </w:rPr>
        <w:t>点</w:t>
      </w:r>
    </w:p>
    <w:p w14:paraId="260FFD0B" w14:textId="77777777" w:rsidR="00252F1A" w:rsidRPr="00DD6B8E" w:rsidRDefault="00252F1A" w:rsidP="00252F1A">
      <w:pPr>
        <w:ind w:firstLineChars="100" w:firstLine="210"/>
        <w:rPr>
          <w:szCs w:val="21"/>
        </w:rPr>
      </w:pPr>
      <w:r w:rsidRPr="00DD6B8E">
        <w:rPr>
          <w:rFonts w:hint="eastAsia"/>
          <w:szCs w:val="21"/>
        </w:rPr>
        <w:t xml:space="preserve">　　　　　　　　　　　　　実　技　　　　　　　</w:t>
      </w:r>
      <w:r w:rsidRPr="00DD6B8E">
        <w:rPr>
          <w:rFonts w:hint="eastAsia"/>
          <w:szCs w:val="21"/>
        </w:rPr>
        <w:t xml:space="preserve"> 50</w:t>
      </w:r>
      <w:r w:rsidRPr="00DD6B8E">
        <w:rPr>
          <w:rFonts w:hint="eastAsia"/>
          <w:szCs w:val="21"/>
        </w:rPr>
        <w:t>点</w:t>
      </w:r>
    </w:p>
    <w:p w14:paraId="4E6B48D7" w14:textId="77777777" w:rsidR="00252F1A" w:rsidRPr="00DD6B8E" w:rsidRDefault="00252F1A" w:rsidP="00252F1A">
      <w:pPr>
        <w:ind w:firstLineChars="600" w:firstLine="1260"/>
        <w:rPr>
          <w:szCs w:val="21"/>
        </w:rPr>
      </w:pPr>
      <w:r w:rsidRPr="00DD6B8E">
        <w:rPr>
          <w:rFonts w:hint="eastAsia"/>
          <w:szCs w:val="21"/>
        </w:rPr>
        <w:t xml:space="preserve">（２）氷雪技術　　　　　　　　　　　</w:t>
      </w:r>
      <w:r w:rsidRPr="00DD6B8E">
        <w:rPr>
          <w:rFonts w:hint="eastAsia"/>
          <w:szCs w:val="21"/>
        </w:rPr>
        <w:t>100</w:t>
      </w:r>
      <w:r w:rsidRPr="00DD6B8E">
        <w:rPr>
          <w:rFonts w:hint="eastAsia"/>
          <w:szCs w:val="21"/>
        </w:rPr>
        <w:t>点</w:t>
      </w:r>
    </w:p>
    <w:p w14:paraId="04D642A4" w14:textId="77777777" w:rsidR="00252F1A" w:rsidRPr="00DD6B8E" w:rsidRDefault="00252F1A" w:rsidP="00252F1A">
      <w:pPr>
        <w:ind w:firstLineChars="100" w:firstLine="210"/>
        <w:rPr>
          <w:szCs w:val="21"/>
        </w:rPr>
      </w:pPr>
      <w:r w:rsidRPr="00DD6B8E">
        <w:rPr>
          <w:rFonts w:hint="eastAsia"/>
          <w:szCs w:val="21"/>
        </w:rPr>
        <w:t xml:space="preserve">　　　　　　　　　　　　　指導法　　　　　　　</w:t>
      </w:r>
      <w:r w:rsidRPr="00DD6B8E">
        <w:rPr>
          <w:rFonts w:hint="eastAsia"/>
          <w:szCs w:val="21"/>
        </w:rPr>
        <w:t xml:space="preserve"> 50</w:t>
      </w:r>
      <w:r w:rsidRPr="00DD6B8E">
        <w:rPr>
          <w:rFonts w:hint="eastAsia"/>
          <w:szCs w:val="21"/>
        </w:rPr>
        <w:t>点</w:t>
      </w:r>
    </w:p>
    <w:p w14:paraId="2AC73B96" w14:textId="77777777" w:rsidR="00252F1A" w:rsidRPr="00DD6B8E" w:rsidRDefault="00252F1A" w:rsidP="00252F1A">
      <w:pPr>
        <w:ind w:firstLineChars="100" w:firstLine="210"/>
        <w:rPr>
          <w:szCs w:val="21"/>
        </w:rPr>
      </w:pPr>
      <w:r w:rsidRPr="00DD6B8E">
        <w:rPr>
          <w:rFonts w:hint="eastAsia"/>
          <w:szCs w:val="21"/>
        </w:rPr>
        <w:t xml:space="preserve">　　　　　　　　　　　　　実　技　　　　　　　</w:t>
      </w:r>
      <w:r w:rsidRPr="00DD6B8E">
        <w:rPr>
          <w:rFonts w:hint="eastAsia"/>
          <w:szCs w:val="21"/>
        </w:rPr>
        <w:t xml:space="preserve"> 50</w:t>
      </w:r>
      <w:r w:rsidRPr="00DD6B8E">
        <w:rPr>
          <w:rFonts w:hint="eastAsia"/>
          <w:szCs w:val="21"/>
        </w:rPr>
        <w:t>点</w:t>
      </w:r>
    </w:p>
    <w:p w14:paraId="3845B133" w14:textId="77777777" w:rsidR="00252F1A" w:rsidRPr="00DD6B8E" w:rsidRDefault="00252F1A" w:rsidP="00252F1A">
      <w:pPr>
        <w:ind w:firstLineChars="600" w:firstLine="1260"/>
        <w:rPr>
          <w:szCs w:val="21"/>
        </w:rPr>
      </w:pPr>
      <w:r w:rsidRPr="00DD6B8E">
        <w:rPr>
          <w:rFonts w:hint="eastAsia"/>
          <w:szCs w:val="21"/>
        </w:rPr>
        <w:t xml:space="preserve">（３）学科　　　　　　　　　　　　　</w:t>
      </w:r>
      <w:r w:rsidRPr="00DD6B8E">
        <w:rPr>
          <w:rFonts w:hint="eastAsia"/>
          <w:szCs w:val="21"/>
        </w:rPr>
        <w:t>100</w:t>
      </w:r>
      <w:r w:rsidRPr="00DD6B8E">
        <w:rPr>
          <w:rFonts w:hint="eastAsia"/>
          <w:szCs w:val="21"/>
        </w:rPr>
        <w:t>点</w:t>
      </w:r>
    </w:p>
    <w:p w14:paraId="64ABC4D8" w14:textId="77777777" w:rsidR="00252F1A" w:rsidRPr="00DD6B8E" w:rsidRDefault="00252F1A" w:rsidP="00252F1A">
      <w:pPr>
        <w:ind w:firstLineChars="100" w:firstLine="210"/>
        <w:rPr>
          <w:szCs w:val="21"/>
        </w:rPr>
      </w:pPr>
      <w:r w:rsidRPr="00DD6B8E">
        <w:rPr>
          <w:rFonts w:hint="eastAsia"/>
          <w:szCs w:val="21"/>
        </w:rPr>
        <w:t xml:space="preserve">　　　　　　　　　　　　　基礎理論　　　　　　</w:t>
      </w:r>
      <w:r w:rsidRPr="00DD6B8E">
        <w:rPr>
          <w:rFonts w:hint="eastAsia"/>
          <w:szCs w:val="21"/>
        </w:rPr>
        <w:t xml:space="preserve"> 50</w:t>
      </w:r>
      <w:r w:rsidRPr="00DD6B8E">
        <w:rPr>
          <w:rFonts w:hint="eastAsia"/>
          <w:szCs w:val="21"/>
        </w:rPr>
        <w:t>点</w:t>
      </w:r>
    </w:p>
    <w:p w14:paraId="2CAB9213" w14:textId="77777777" w:rsidR="00252F1A" w:rsidRPr="00DD6B8E" w:rsidRDefault="00252F1A" w:rsidP="00252F1A">
      <w:pPr>
        <w:ind w:firstLineChars="100" w:firstLine="210"/>
        <w:rPr>
          <w:szCs w:val="21"/>
        </w:rPr>
      </w:pPr>
      <w:r w:rsidRPr="00DD6B8E">
        <w:rPr>
          <w:rFonts w:hint="eastAsia"/>
          <w:szCs w:val="21"/>
        </w:rPr>
        <w:t xml:space="preserve">　　　　　　　　　　　　　論　文　　　　　　　</w:t>
      </w:r>
      <w:r w:rsidRPr="00DD6B8E">
        <w:rPr>
          <w:rFonts w:hint="eastAsia"/>
          <w:szCs w:val="21"/>
        </w:rPr>
        <w:t xml:space="preserve"> 50</w:t>
      </w:r>
      <w:r w:rsidRPr="00DD6B8E">
        <w:rPr>
          <w:rFonts w:hint="eastAsia"/>
          <w:szCs w:val="21"/>
        </w:rPr>
        <w:t>点</w:t>
      </w:r>
    </w:p>
    <w:p w14:paraId="4D0FA331" w14:textId="77777777" w:rsidR="00252F1A" w:rsidRPr="00DD6B8E" w:rsidRDefault="00252F1A" w:rsidP="00252F1A">
      <w:pPr>
        <w:rPr>
          <w:szCs w:val="21"/>
        </w:rPr>
      </w:pPr>
    </w:p>
    <w:p w14:paraId="6BF462CB" w14:textId="497A8F25" w:rsidR="00252F1A" w:rsidRPr="00DD6B8E" w:rsidRDefault="00252F1A" w:rsidP="00A70D21">
      <w:pPr>
        <w:ind w:firstLineChars="200" w:firstLine="420"/>
        <w:rPr>
          <w:szCs w:val="21"/>
        </w:rPr>
      </w:pPr>
      <w:r w:rsidRPr="00DD6B8E">
        <w:rPr>
          <w:rFonts w:hint="eastAsia"/>
          <w:szCs w:val="21"/>
        </w:rPr>
        <w:t>合格点は、</w:t>
      </w:r>
      <w:r w:rsidR="00A70D21" w:rsidRPr="00A70D21">
        <w:rPr>
          <w:rFonts w:hint="eastAsia"/>
          <w:szCs w:val="21"/>
        </w:rPr>
        <w:t>１科目</w:t>
      </w:r>
      <w:r w:rsidR="00A70D21" w:rsidRPr="00A70D21">
        <w:rPr>
          <w:rFonts w:hint="eastAsia"/>
          <w:szCs w:val="21"/>
        </w:rPr>
        <w:t>60</w:t>
      </w:r>
      <w:r w:rsidR="00A70D21" w:rsidRPr="00A70D21">
        <w:rPr>
          <w:rFonts w:hint="eastAsia"/>
          <w:szCs w:val="21"/>
        </w:rPr>
        <w:t>点以上で</w:t>
      </w:r>
      <w:r w:rsidR="00A70D21" w:rsidRPr="00A70D21">
        <w:rPr>
          <w:rFonts w:hint="eastAsia"/>
          <w:szCs w:val="21"/>
        </w:rPr>
        <w:t>3</w:t>
      </w:r>
      <w:r w:rsidR="00A70D21" w:rsidRPr="00A70D21">
        <w:rPr>
          <w:rFonts w:hint="eastAsia"/>
          <w:szCs w:val="21"/>
        </w:rPr>
        <w:t>科目合計が</w:t>
      </w:r>
      <w:r w:rsidR="00A70D21" w:rsidRPr="00A70D21">
        <w:rPr>
          <w:rFonts w:hint="eastAsia"/>
          <w:szCs w:val="21"/>
        </w:rPr>
        <w:t>180</w:t>
      </w:r>
      <w:r w:rsidR="00A70D21" w:rsidRPr="00A70D21">
        <w:rPr>
          <w:rFonts w:hint="eastAsia"/>
          <w:szCs w:val="21"/>
        </w:rPr>
        <w:t>点以上であること</w:t>
      </w:r>
    </w:p>
    <w:p w14:paraId="197EF757" w14:textId="77777777" w:rsidR="00252F1A" w:rsidRPr="00DD6B8E" w:rsidRDefault="00252F1A" w:rsidP="00252F1A">
      <w:pPr>
        <w:rPr>
          <w:szCs w:val="21"/>
        </w:rPr>
      </w:pPr>
    </w:p>
    <w:p w14:paraId="36E3862B" w14:textId="77777777" w:rsidR="00252F1A" w:rsidRPr="00DD6B8E" w:rsidRDefault="00252F1A" w:rsidP="00252F1A">
      <w:pPr>
        <w:rPr>
          <w:szCs w:val="21"/>
        </w:rPr>
      </w:pPr>
      <w:r w:rsidRPr="00DD6B8E">
        <w:rPr>
          <w:rFonts w:hint="eastAsia"/>
          <w:szCs w:val="21"/>
        </w:rPr>
        <w:t>３．項目別評価</w:t>
      </w:r>
    </w:p>
    <w:p w14:paraId="519EF6FD" w14:textId="77777777" w:rsidR="00252F1A" w:rsidRPr="00DD6B8E" w:rsidRDefault="00252F1A" w:rsidP="00252F1A">
      <w:pPr>
        <w:rPr>
          <w:szCs w:val="21"/>
        </w:rPr>
      </w:pPr>
      <w:r w:rsidRPr="00DD6B8E">
        <w:rPr>
          <w:rFonts w:hint="eastAsia"/>
          <w:szCs w:val="21"/>
        </w:rPr>
        <w:t xml:space="preserve">　（１）各項目別に</w:t>
      </w:r>
      <w:r w:rsidRPr="00DD6B8E">
        <w:rPr>
          <w:rFonts w:hint="eastAsia"/>
          <w:szCs w:val="21"/>
        </w:rPr>
        <w:t>100</w:t>
      </w:r>
      <w:r w:rsidRPr="00DD6B8E">
        <w:rPr>
          <w:rFonts w:hint="eastAsia"/>
          <w:szCs w:val="21"/>
        </w:rPr>
        <w:t>点を配点した。</w:t>
      </w:r>
    </w:p>
    <w:p w14:paraId="5A7619CE" w14:textId="77777777" w:rsidR="00252F1A" w:rsidRPr="00DD6B8E" w:rsidRDefault="00252F1A" w:rsidP="00252F1A">
      <w:pPr>
        <w:rPr>
          <w:szCs w:val="21"/>
        </w:rPr>
      </w:pPr>
      <w:r w:rsidRPr="00DD6B8E">
        <w:rPr>
          <w:rFonts w:hint="eastAsia"/>
          <w:szCs w:val="21"/>
        </w:rPr>
        <w:t xml:space="preserve">　　　　　　　指導法　　　　</w:t>
      </w:r>
      <w:r w:rsidRPr="00DD6B8E">
        <w:rPr>
          <w:rFonts w:hint="eastAsia"/>
          <w:szCs w:val="21"/>
        </w:rPr>
        <w:t>50</w:t>
      </w:r>
      <w:r w:rsidRPr="00DD6B8E">
        <w:rPr>
          <w:rFonts w:hint="eastAsia"/>
          <w:szCs w:val="21"/>
        </w:rPr>
        <w:t>点</w:t>
      </w:r>
    </w:p>
    <w:p w14:paraId="7FC8E220" w14:textId="77777777" w:rsidR="00252F1A" w:rsidRPr="00DD6B8E" w:rsidRDefault="00252F1A" w:rsidP="00252F1A">
      <w:pPr>
        <w:rPr>
          <w:szCs w:val="21"/>
        </w:rPr>
      </w:pPr>
      <w:r w:rsidRPr="00DD6B8E">
        <w:rPr>
          <w:rFonts w:hint="eastAsia"/>
          <w:szCs w:val="21"/>
        </w:rPr>
        <w:t xml:space="preserve">　　　　　　　実　技　　　　</w:t>
      </w:r>
      <w:r w:rsidRPr="00DD6B8E">
        <w:rPr>
          <w:rFonts w:hint="eastAsia"/>
          <w:szCs w:val="21"/>
        </w:rPr>
        <w:t>50</w:t>
      </w:r>
      <w:r w:rsidRPr="00DD6B8E">
        <w:rPr>
          <w:rFonts w:hint="eastAsia"/>
          <w:szCs w:val="21"/>
        </w:rPr>
        <w:t>点</w:t>
      </w:r>
    </w:p>
    <w:p w14:paraId="5897F436" w14:textId="77777777" w:rsidR="00252F1A" w:rsidRPr="00DD6B8E" w:rsidRDefault="00252F1A" w:rsidP="00252F1A">
      <w:pPr>
        <w:rPr>
          <w:szCs w:val="21"/>
        </w:rPr>
      </w:pPr>
      <w:r w:rsidRPr="00DD6B8E">
        <w:rPr>
          <w:rFonts w:hint="eastAsia"/>
          <w:szCs w:val="21"/>
        </w:rPr>
        <w:t xml:space="preserve">　（２）評価は小項目毎に減点法を行う。</w:t>
      </w:r>
    </w:p>
    <w:p w14:paraId="5880AEEE" w14:textId="77777777" w:rsidR="00252F1A" w:rsidRPr="00DD6B8E" w:rsidRDefault="00252F1A" w:rsidP="00252F1A">
      <w:pPr>
        <w:rPr>
          <w:szCs w:val="21"/>
        </w:rPr>
      </w:pPr>
      <w:r w:rsidRPr="00DD6B8E">
        <w:rPr>
          <w:rFonts w:hint="eastAsia"/>
          <w:szCs w:val="21"/>
        </w:rPr>
        <w:t xml:space="preserve">　（３）各小項目の得点合計に各大項目の配分値を掛けて大項目の得点とする。</w:t>
      </w:r>
    </w:p>
    <w:p w14:paraId="5BC3CF34" w14:textId="77777777" w:rsidR="00252F1A" w:rsidRPr="00DD6B8E" w:rsidRDefault="00252F1A" w:rsidP="00252F1A">
      <w:pPr>
        <w:rPr>
          <w:szCs w:val="21"/>
        </w:rPr>
      </w:pPr>
    </w:p>
    <w:p w14:paraId="01F0E991" w14:textId="77777777" w:rsidR="00252F1A" w:rsidRPr="00DD6B8E" w:rsidRDefault="00252F1A" w:rsidP="00252F1A">
      <w:pPr>
        <w:rPr>
          <w:szCs w:val="21"/>
          <w:u w:val="single"/>
        </w:rPr>
      </w:pPr>
      <w:r w:rsidRPr="00DD6B8E">
        <w:rPr>
          <w:rFonts w:hint="eastAsia"/>
          <w:szCs w:val="21"/>
        </w:rPr>
        <w:t xml:space="preserve">　　実質得点算出式　＝　</w:t>
      </w:r>
      <w:r w:rsidRPr="00DD6B8E">
        <w:rPr>
          <w:rFonts w:hint="eastAsia"/>
          <w:szCs w:val="21"/>
          <w:u w:val="single"/>
        </w:rPr>
        <w:t>（小項目の得点）×（大項目の配転）</w:t>
      </w:r>
    </w:p>
    <w:p w14:paraId="123D13D4" w14:textId="77777777" w:rsidR="00252F1A" w:rsidRPr="00DD6B8E" w:rsidRDefault="00252F1A" w:rsidP="00252F1A">
      <w:pPr>
        <w:rPr>
          <w:szCs w:val="21"/>
        </w:rPr>
      </w:pPr>
      <w:r w:rsidRPr="00DD6B8E">
        <w:rPr>
          <w:rFonts w:hint="eastAsia"/>
          <w:szCs w:val="21"/>
        </w:rPr>
        <w:t xml:space="preserve">　　　　　　　　　　　　　　　　　　　</w:t>
      </w:r>
      <w:r w:rsidRPr="00DD6B8E">
        <w:rPr>
          <w:rFonts w:hint="eastAsia"/>
          <w:szCs w:val="21"/>
        </w:rPr>
        <w:t xml:space="preserve"> 100</w:t>
      </w:r>
    </w:p>
    <w:p w14:paraId="4C2E6FAE" w14:textId="77777777" w:rsidR="00252F1A" w:rsidRPr="00DD6B8E" w:rsidRDefault="00252F1A" w:rsidP="00252F1A">
      <w:pPr>
        <w:ind w:firstLineChars="100" w:firstLine="210"/>
        <w:rPr>
          <w:szCs w:val="21"/>
        </w:rPr>
      </w:pPr>
      <w:r w:rsidRPr="00DD6B8E">
        <w:rPr>
          <w:rFonts w:hint="eastAsia"/>
          <w:szCs w:val="21"/>
        </w:rPr>
        <w:t>（４）大項目の配転は次による。</w:t>
      </w:r>
    </w:p>
    <w:p w14:paraId="2C7F3184" w14:textId="77777777" w:rsidR="00252F1A" w:rsidRPr="00DD6B8E" w:rsidRDefault="00252F1A" w:rsidP="00252F1A">
      <w:pPr>
        <w:rPr>
          <w:szCs w:val="21"/>
        </w:rPr>
      </w:pPr>
      <w:r w:rsidRPr="00DD6B8E">
        <w:rPr>
          <w:rFonts w:hint="eastAsia"/>
          <w:szCs w:val="21"/>
        </w:rPr>
        <w:t xml:space="preserve">　　　（</w:t>
      </w:r>
      <w:r w:rsidRPr="00DD6B8E">
        <w:rPr>
          <w:rFonts w:hint="eastAsia"/>
          <w:szCs w:val="21"/>
        </w:rPr>
        <w:t>A</w:t>
      </w:r>
      <w:r w:rsidRPr="00DD6B8E">
        <w:rPr>
          <w:rFonts w:hint="eastAsia"/>
          <w:szCs w:val="21"/>
        </w:rPr>
        <w:t>）登攀技術</w:t>
      </w:r>
    </w:p>
    <w:p w14:paraId="269B5D7C" w14:textId="77777777" w:rsidR="00252F1A" w:rsidRPr="00DD6B8E" w:rsidRDefault="00252F1A" w:rsidP="00252F1A">
      <w:pPr>
        <w:rPr>
          <w:szCs w:val="21"/>
        </w:rPr>
      </w:pPr>
      <w:r w:rsidRPr="00DD6B8E">
        <w:rPr>
          <w:rFonts w:hint="eastAsia"/>
          <w:szCs w:val="21"/>
        </w:rPr>
        <w:t xml:space="preserve">　　　　　①登攀用具　　　　　　　　　　　　　　　　　　　　　　　　</w:t>
      </w:r>
      <w:r w:rsidRPr="00DD6B8E">
        <w:rPr>
          <w:rFonts w:hint="eastAsia"/>
          <w:szCs w:val="21"/>
        </w:rPr>
        <w:t>10</w:t>
      </w:r>
      <w:r w:rsidRPr="00DD6B8E">
        <w:rPr>
          <w:rFonts w:hint="eastAsia"/>
          <w:szCs w:val="21"/>
        </w:rPr>
        <w:t>点</w:t>
      </w:r>
    </w:p>
    <w:p w14:paraId="315E314B" w14:textId="77777777" w:rsidR="00252F1A" w:rsidRPr="00DD6B8E" w:rsidRDefault="00252F1A" w:rsidP="00252F1A">
      <w:pPr>
        <w:rPr>
          <w:szCs w:val="21"/>
        </w:rPr>
      </w:pPr>
      <w:r w:rsidRPr="00DD6B8E">
        <w:rPr>
          <w:rFonts w:hint="eastAsia"/>
          <w:szCs w:val="21"/>
        </w:rPr>
        <w:t xml:space="preserve">　　　　　②隔時登攀　　　　　　　　　　　　　　　　　　　　　　　　</w:t>
      </w:r>
      <w:r w:rsidRPr="00DD6B8E">
        <w:rPr>
          <w:rFonts w:hint="eastAsia"/>
          <w:szCs w:val="21"/>
        </w:rPr>
        <w:t>30</w:t>
      </w:r>
      <w:r w:rsidRPr="00DD6B8E">
        <w:rPr>
          <w:rFonts w:hint="eastAsia"/>
          <w:szCs w:val="21"/>
        </w:rPr>
        <w:t>点</w:t>
      </w:r>
    </w:p>
    <w:p w14:paraId="0595DC85" w14:textId="77777777" w:rsidR="00252F1A" w:rsidRPr="00DD6B8E" w:rsidRDefault="00252F1A" w:rsidP="00252F1A">
      <w:pPr>
        <w:rPr>
          <w:szCs w:val="21"/>
        </w:rPr>
      </w:pPr>
      <w:r w:rsidRPr="00DD6B8E">
        <w:rPr>
          <w:rFonts w:hint="eastAsia"/>
          <w:szCs w:val="21"/>
        </w:rPr>
        <w:t xml:space="preserve">　　　　　③制動確保　　　　　　　　　　　　　　　　　　　　　　　　</w:t>
      </w:r>
      <w:r w:rsidRPr="00DD6B8E">
        <w:rPr>
          <w:rFonts w:hint="eastAsia"/>
          <w:szCs w:val="21"/>
        </w:rPr>
        <w:t>20</w:t>
      </w:r>
      <w:r w:rsidRPr="00DD6B8E">
        <w:rPr>
          <w:rFonts w:hint="eastAsia"/>
          <w:szCs w:val="21"/>
        </w:rPr>
        <w:t>点</w:t>
      </w:r>
    </w:p>
    <w:p w14:paraId="61399EB9" w14:textId="77777777" w:rsidR="00252F1A" w:rsidRPr="00DD6B8E" w:rsidRDefault="00252F1A" w:rsidP="00252F1A">
      <w:pPr>
        <w:rPr>
          <w:szCs w:val="21"/>
        </w:rPr>
      </w:pPr>
      <w:r w:rsidRPr="00DD6B8E">
        <w:rPr>
          <w:rFonts w:hint="eastAsia"/>
          <w:szCs w:val="21"/>
        </w:rPr>
        <w:t xml:space="preserve">　　　　　④懸垂下降　　　　　　　　　　　　　　　　　　　　　　　　</w:t>
      </w:r>
      <w:r w:rsidRPr="00DD6B8E">
        <w:rPr>
          <w:rFonts w:hint="eastAsia"/>
          <w:szCs w:val="21"/>
        </w:rPr>
        <w:t>20</w:t>
      </w:r>
      <w:r w:rsidRPr="00DD6B8E">
        <w:rPr>
          <w:rFonts w:hint="eastAsia"/>
          <w:szCs w:val="21"/>
        </w:rPr>
        <w:t>点</w:t>
      </w:r>
    </w:p>
    <w:p w14:paraId="7A8B1930" w14:textId="77777777" w:rsidR="00252F1A" w:rsidRPr="00DD6B8E" w:rsidRDefault="00252F1A" w:rsidP="00252F1A">
      <w:pPr>
        <w:rPr>
          <w:szCs w:val="21"/>
        </w:rPr>
      </w:pPr>
      <w:r w:rsidRPr="00DD6B8E">
        <w:rPr>
          <w:rFonts w:hint="eastAsia"/>
          <w:szCs w:val="21"/>
        </w:rPr>
        <w:t xml:space="preserve">　　　　　⑤岩場のセルフレスキュー　　　　　　　　　　　　　　　　　</w:t>
      </w:r>
      <w:r w:rsidRPr="00DD6B8E">
        <w:rPr>
          <w:rFonts w:hint="eastAsia"/>
          <w:szCs w:val="21"/>
        </w:rPr>
        <w:t>20</w:t>
      </w:r>
      <w:r w:rsidRPr="00DD6B8E">
        <w:rPr>
          <w:rFonts w:hint="eastAsia"/>
          <w:szCs w:val="21"/>
        </w:rPr>
        <w:t>点</w:t>
      </w:r>
    </w:p>
    <w:p w14:paraId="45523B8D" w14:textId="77777777" w:rsidR="00252F1A" w:rsidRPr="00DD6B8E" w:rsidRDefault="00252F1A" w:rsidP="00252F1A">
      <w:pPr>
        <w:rPr>
          <w:szCs w:val="21"/>
        </w:rPr>
      </w:pPr>
      <w:r w:rsidRPr="00DD6B8E">
        <w:rPr>
          <w:rFonts w:hint="eastAsia"/>
          <w:szCs w:val="21"/>
        </w:rPr>
        <w:t xml:space="preserve">　　　（</w:t>
      </w:r>
      <w:r w:rsidRPr="00DD6B8E">
        <w:rPr>
          <w:rFonts w:hint="eastAsia"/>
          <w:szCs w:val="21"/>
        </w:rPr>
        <w:t>B</w:t>
      </w:r>
      <w:r w:rsidRPr="00DD6B8E">
        <w:rPr>
          <w:rFonts w:hint="eastAsia"/>
          <w:szCs w:val="21"/>
        </w:rPr>
        <w:t>）氷雪技術</w:t>
      </w:r>
    </w:p>
    <w:p w14:paraId="7EC36676" w14:textId="77777777" w:rsidR="00252F1A" w:rsidRPr="00DD6B8E" w:rsidRDefault="00252F1A" w:rsidP="00252F1A">
      <w:pPr>
        <w:rPr>
          <w:szCs w:val="21"/>
        </w:rPr>
      </w:pPr>
      <w:r w:rsidRPr="00DD6B8E">
        <w:rPr>
          <w:rFonts w:hint="eastAsia"/>
          <w:szCs w:val="21"/>
        </w:rPr>
        <w:t xml:space="preserve">　　　　　①氷雪用具　　　　　　　　　　　　　　　　　　　　　　　　</w:t>
      </w:r>
      <w:r w:rsidRPr="00DD6B8E">
        <w:rPr>
          <w:rFonts w:hint="eastAsia"/>
          <w:szCs w:val="21"/>
        </w:rPr>
        <w:t>10</w:t>
      </w:r>
      <w:r w:rsidRPr="00DD6B8E">
        <w:rPr>
          <w:rFonts w:hint="eastAsia"/>
          <w:szCs w:val="21"/>
        </w:rPr>
        <w:t>点</w:t>
      </w:r>
    </w:p>
    <w:p w14:paraId="293EBFB2" w14:textId="77777777" w:rsidR="00252F1A" w:rsidRPr="00DD6B8E" w:rsidRDefault="00252F1A" w:rsidP="00252F1A">
      <w:pPr>
        <w:rPr>
          <w:szCs w:val="21"/>
        </w:rPr>
      </w:pPr>
      <w:r w:rsidRPr="00DD6B8E">
        <w:rPr>
          <w:rFonts w:hint="eastAsia"/>
          <w:szCs w:val="21"/>
        </w:rPr>
        <w:t xml:space="preserve">　　　　　②雪上歩行　　　　　　　　　　　　　　　　　　　　　　　　</w:t>
      </w:r>
      <w:r w:rsidRPr="00DD6B8E">
        <w:rPr>
          <w:rFonts w:hint="eastAsia"/>
          <w:szCs w:val="21"/>
        </w:rPr>
        <w:t>20</w:t>
      </w:r>
      <w:r w:rsidRPr="00DD6B8E">
        <w:rPr>
          <w:rFonts w:hint="eastAsia"/>
          <w:szCs w:val="21"/>
        </w:rPr>
        <w:t>点</w:t>
      </w:r>
    </w:p>
    <w:p w14:paraId="674CC8D5" w14:textId="77777777" w:rsidR="00252F1A" w:rsidRPr="00DD6B8E" w:rsidRDefault="00252F1A" w:rsidP="00252F1A">
      <w:pPr>
        <w:rPr>
          <w:szCs w:val="21"/>
        </w:rPr>
      </w:pPr>
      <w:r w:rsidRPr="00DD6B8E">
        <w:rPr>
          <w:rFonts w:hint="eastAsia"/>
          <w:szCs w:val="21"/>
        </w:rPr>
        <w:t xml:space="preserve">　　　　　③滑落停止・耐風姿勢　　　　　　　　　　　　　　　　　　　</w:t>
      </w:r>
      <w:r w:rsidR="00AE3DAE" w:rsidRPr="00DD6B8E">
        <w:rPr>
          <w:rFonts w:hint="eastAsia"/>
          <w:szCs w:val="21"/>
        </w:rPr>
        <w:t>2</w:t>
      </w:r>
      <w:r w:rsidRPr="00DD6B8E">
        <w:rPr>
          <w:rFonts w:hint="eastAsia"/>
          <w:szCs w:val="21"/>
        </w:rPr>
        <w:t>0</w:t>
      </w:r>
      <w:r w:rsidRPr="00DD6B8E">
        <w:rPr>
          <w:rFonts w:hint="eastAsia"/>
          <w:szCs w:val="21"/>
        </w:rPr>
        <w:t>点</w:t>
      </w:r>
    </w:p>
    <w:p w14:paraId="07C183ED" w14:textId="77777777" w:rsidR="00252F1A" w:rsidRPr="00DD6B8E" w:rsidRDefault="00252F1A" w:rsidP="00252F1A">
      <w:pPr>
        <w:rPr>
          <w:szCs w:val="21"/>
        </w:rPr>
      </w:pPr>
      <w:r w:rsidRPr="00DD6B8E">
        <w:rPr>
          <w:rFonts w:hint="eastAsia"/>
          <w:szCs w:val="21"/>
        </w:rPr>
        <w:t xml:space="preserve">　　　　　④隔時登攀　　　　　　　　　　　　　　　　　　　　　　　　</w:t>
      </w:r>
      <w:r w:rsidR="00AE3DAE" w:rsidRPr="00DD6B8E">
        <w:rPr>
          <w:rFonts w:hint="eastAsia"/>
          <w:szCs w:val="21"/>
        </w:rPr>
        <w:t>3</w:t>
      </w:r>
      <w:r w:rsidRPr="00DD6B8E">
        <w:rPr>
          <w:rFonts w:hint="eastAsia"/>
          <w:szCs w:val="21"/>
        </w:rPr>
        <w:t>0</w:t>
      </w:r>
      <w:r w:rsidRPr="00DD6B8E">
        <w:rPr>
          <w:rFonts w:hint="eastAsia"/>
          <w:szCs w:val="21"/>
        </w:rPr>
        <w:t>点</w:t>
      </w:r>
    </w:p>
    <w:p w14:paraId="25EEC7D5" w14:textId="77777777" w:rsidR="00252F1A" w:rsidRPr="00DD6B8E" w:rsidRDefault="00252F1A" w:rsidP="00252F1A">
      <w:pPr>
        <w:rPr>
          <w:szCs w:val="21"/>
        </w:rPr>
      </w:pPr>
      <w:r w:rsidRPr="00DD6B8E">
        <w:rPr>
          <w:rFonts w:hint="eastAsia"/>
          <w:szCs w:val="21"/>
        </w:rPr>
        <w:t xml:space="preserve">　　　　　⑤雪山のセルフレスキュー　　　　　　　　　　　　　　　　　</w:t>
      </w:r>
      <w:r w:rsidRPr="00DD6B8E">
        <w:rPr>
          <w:rFonts w:hint="eastAsia"/>
          <w:szCs w:val="21"/>
        </w:rPr>
        <w:t>20</w:t>
      </w:r>
      <w:r w:rsidRPr="00DD6B8E">
        <w:rPr>
          <w:rFonts w:hint="eastAsia"/>
          <w:szCs w:val="21"/>
        </w:rPr>
        <w:t>点</w:t>
      </w:r>
    </w:p>
    <w:p w14:paraId="5474FAB6" w14:textId="77777777" w:rsidR="00252F1A" w:rsidRPr="00DD6B8E" w:rsidRDefault="00252F1A" w:rsidP="00252F1A">
      <w:pPr>
        <w:rPr>
          <w:szCs w:val="21"/>
        </w:rPr>
      </w:pPr>
      <w:r w:rsidRPr="00DD6B8E">
        <w:rPr>
          <w:rFonts w:hint="eastAsia"/>
          <w:szCs w:val="21"/>
        </w:rPr>
        <w:lastRenderedPageBreak/>
        <w:t>４．評価（見方）について</w:t>
      </w:r>
    </w:p>
    <w:p w14:paraId="26C30B22" w14:textId="77777777" w:rsidR="00252F1A" w:rsidRPr="00DD6B8E" w:rsidRDefault="00252F1A" w:rsidP="00252F1A">
      <w:pPr>
        <w:rPr>
          <w:szCs w:val="21"/>
        </w:rPr>
      </w:pPr>
      <w:r w:rsidRPr="00DD6B8E">
        <w:rPr>
          <w:rFonts w:hint="eastAsia"/>
          <w:szCs w:val="21"/>
        </w:rPr>
        <w:t xml:space="preserve">　（１）実技、指導法の検定に当たり、各小項目毎にチェックするのは大変と思われるので、各自</w:t>
      </w:r>
    </w:p>
    <w:p w14:paraId="238EEA39" w14:textId="77777777" w:rsidR="00252F1A" w:rsidRPr="00DD6B8E" w:rsidRDefault="00252F1A" w:rsidP="00252F1A">
      <w:pPr>
        <w:rPr>
          <w:szCs w:val="21"/>
        </w:rPr>
      </w:pPr>
      <w:r w:rsidRPr="00DD6B8E">
        <w:rPr>
          <w:rFonts w:hint="eastAsia"/>
          <w:szCs w:val="21"/>
        </w:rPr>
        <w:t xml:space="preserve">　　　　効果的に行った方がよい。例えば、実技で１つの動作が終わるまで見て不適格（不完全）な</w:t>
      </w:r>
    </w:p>
    <w:p w14:paraId="3CBC6280" w14:textId="77777777" w:rsidR="00252F1A" w:rsidRPr="00DD6B8E" w:rsidRDefault="00252F1A" w:rsidP="00252F1A">
      <w:pPr>
        <w:rPr>
          <w:szCs w:val="21"/>
        </w:rPr>
      </w:pPr>
      <w:r w:rsidRPr="00DD6B8E">
        <w:rPr>
          <w:rFonts w:hint="eastAsia"/>
          <w:szCs w:val="21"/>
        </w:rPr>
        <w:t xml:space="preserve">　　　　項目をチェックすれば減点項目になる。</w:t>
      </w:r>
    </w:p>
    <w:p w14:paraId="221BA184" w14:textId="77777777" w:rsidR="00252F1A" w:rsidRPr="00DD6B8E" w:rsidRDefault="00252F1A" w:rsidP="00252F1A">
      <w:pPr>
        <w:rPr>
          <w:szCs w:val="21"/>
        </w:rPr>
      </w:pPr>
      <w:r w:rsidRPr="00DD6B8E">
        <w:rPr>
          <w:rFonts w:hint="eastAsia"/>
          <w:szCs w:val="21"/>
        </w:rPr>
        <w:t xml:space="preserve">　（２）小項目の点は、大項目の比率で、実際には非常に少ない点数であるから思い切って減点しな</w:t>
      </w:r>
    </w:p>
    <w:p w14:paraId="191016B4" w14:textId="77777777" w:rsidR="00252F1A" w:rsidRPr="00DD6B8E" w:rsidRDefault="00252F1A" w:rsidP="00252F1A">
      <w:pPr>
        <w:rPr>
          <w:szCs w:val="21"/>
        </w:rPr>
      </w:pPr>
      <w:r w:rsidRPr="00DD6B8E">
        <w:rPr>
          <w:rFonts w:hint="eastAsia"/>
          <w:szCs w:val="21"/>
        </w:rPr>
        <w:t xml:space="preserve">　　　　いと最高得点になる。原則として少しでも悪いと見受けられた項目は全点を減点するように</w:t>
      </w:r>
    </w:p>
    <w:p w14:paraId="1943B163" w14:textId="77777777" w:rsidR="00252F1A" w:rsidRPr="00DD6B8E" w:rsidRDefault="00252F1A" w:rsidP="00252F1A">
      <w:pPr>
        <w:rPr>
          <w:szCs w:val="21"/>
        </w:rPr>
      </w:pPr>
      <w:r w:rsidRPr="00DD6B8E">
        <w:rPr>
          <w:rFonts w:hint="eastAsia"/>
          <w:szCs w:val="21"/>
        </w:rPr>
        <w:t xml:space="preserve">　　　　配点されるので注意して頂きたい。</w:t>
      </w:r>
    </w:p>
    <w:p w14:paraId="54F8ED11" w14:textId="77777777" w:rsidR="00252F1A" w:rsidRPr="00DD6B8E" w:rsidRDefault="00252F1A" w:rsidP="00252F1A">
      <w:pPr>
        <w:rPr>
          <w:szCs w:val="21"/>
        </w:rPr>
      </w:pPr>
      <w:r w:rsidRPr="00DD6B8E">
        <w:rPr>
          <w:rFonts w:hint="eastAsia"/>
          <w:szCs w:val="21"/>
        </w:rPr>
        <w:t xml:space="preserve">　（３）検定に当たり、各検定員の見方を統一するに配慮して頂きたい。また、複数の検定員による</w:t>
      </w:r>
    </w:p>
    <w:p w14:paraId="6CAB97AA" w14:textId="77777777" w:rsidR="00252F1A" w:rsidRPr="00DD6B8E" w:rsidRDefault="00252F1A" w:rsidP="00252F1A">
      <w:pPr>
        <w:ind w:firstLineChars="400" w:firstLine="840"/>
        <w:rPr>
          <w:szCs w:val="21"/>
        </w:rPr>
      </w:pPr>
      <w:r w:rsidRPr="00DD6B8E">
        <w:rPr>
          <w:rFonts w:hint="eastAsia"/>
          <w:szCs w:val="21"/>
        </w:rPr>
        <w:t>同一項目を同一視点での評価が望ましい。</w:t>
      </w:r>
    </w:p>
    <w:p w14:paraId="0DE64395" w14:textId="77777777" w:rsidR="00252F1A" w:rsidRPr="00DD6B8E" w:rsidRDefault="00252F1A" w:rsidP="00252F1A">
      <w:pPr>
        <w:rPr>
          <w:szCs w:val="21"/>
        </w:rPr>
      </w:pPr>
    </w:p>
    <w:p w14:paraId="55BB511E" w14:textId="77777777" w:rsidR="00252F1A" w:rsidRPr="00DD6B8E" w:rsidRDefault="00252F1A" w:rsidP="00252F1A">
      <w:pPr>
        <w:rPr>
          <w:szCs w:val="21"/>
        </w:rPr>
      </w:pPr>
      <w:r w:rsidRPr="00DD6B8E">
        <w:rPr>
          <w:rFonts w:hint="eastAsia"/>
          <w:szCs w:val="21"/>
        </w:rPr>
        <w:t>５．運用するための留意事項</w:t>
      </w:r>
    </w:p>
    <w:p w14:paraId="0E23C943" w14:textId="77777777" w:rsidR="00252F1A" w:rsidRPr="00DD6B8E" w:rsidRDefault="00252F1A" w:rsidP="00252F1A">
      <w:pPr>
        <w:rPr>
          <w:szCs w:val="21"/>
        </w:rPr>
      </w:pPr>
      <w:r w:rsidRPr="00DD6B8E">
        <w:rPr>
          <w:rFonts w:hint="eastAsia"/>
          <w:szCs w:val="21"/>
        </w:rPr>
        <w:t xml:space="preserve">　（１）養成講習会の受講を前提として検定項目を作成しているので、数値的・客観的に評価しにく</w:t>
      </w:r>
    </w:p>
    <w:p w14:paraId="0DECCF42" w14:textId="77777777" w:rsidR="00252F1A" w:rsidRPr="00DD6B8E" w:rsidRDefault="00252F1A" w:rsidP="00252F1A">
      <w:pPr>
        <w:rPr>
          <w:szCs w:val="21"/>
        </w:rPr>
      </w:pPr>
      <w:r w:rsidRPr="00DD6B8E">
        <w:rPr>
          <w:rFonts w:hint="eastAsia"/>
          <w:szCs w:val="21"/>
        </w:rPr>
        <w:t xml:space="preserve">　　　　い項目や指導法（知識）として重要でありながら実技では評価できない項目も存在する。養</w:t>
      </w:r>
    </w:p>
    <w:p w14:paraId="50D7C821" w14:textId="77777777" w:rsidR="00252F1A" w:rsidRPr="00DD6B8E" w:rsidRDefault="00252F1A" w:rsidP="00252F1A">
      <w:pPr>
        <w:ind w:firstLineChars="400" w:firstLine="840"/>
        <w:rPr>
          <w:szCs w:val="21"/>
        </w:rPr>
      </w:pPr>
      <w:r w:rsidRPr="00DD6B8E">
        <w:rPr>
          <w:rFonts w:hint="eastAsia"/>
          <w:szCs w:val="21"/>
        </w:rPr>
        <w:t>成講習会の内容とオーバーラップして習熟度、理解度および達成度を評価して頂きたい。</w:t>
      </w:r>
    </w:p>
    <w:p w14:paraId="012579D3" w14:textId="77777777" w:rsidR="00252F1A" w:rsidRPr="00DD6B8E" w:rsidRDefault="00252F1A" w:rsidP="00252F1A">
      <w:pPr>
        <w:rPr>
          <w:szCs w:val="21"/>
        </w:rPr>
      </w:pPr>
      <w:r w:rsidRPr="00DD6B8E">
        <w:rPr>
          <w:rFonts w:hint="eastAsia"/>
          <w:szCs w:val="21"/>
        </w:rPr>
        <w:t xml:space="preserve">　（２）実技項目が記入されているものは必ず実施して貰いたい。指導法だけ・指導法と実技の並記</w:t>
      </w:r>
    </w:p>
    <w:p w14:paraId="15BF5358" w14:textId="77777777" w:rsidR="00252F1A" w:rsidRPr="00DD6B8E" w:rsidRDefault="00252F1A" w:rsidP="00252F1A">
      <w:pPr>
        <w:rPr>
          <w:szCs w:val="21"/>
        </w:rPr>
      </w:pPr>
      <w:r w:rsidRPr="00DD6B8E">
        <w:rPr>
          <w:rFonts w:hint="eastAsia"/>
          <w:szCs w:val="21"/>
        </w:rPr>
        <w:t xml:space="preserve">　　　　は、時間的・環境的に不可能な場合は机上講習やレポートや指導法検定会で補って全ての項</w:t>
      </w:r>
    </w:p>
    <w:p w14:paraId="67ED1994" w14:textId="77777777" w:rsidR="00252F1A" w:rsidRPr="00DD6B8E" w:rsidRDefault="00252F1A" w:rsidP="00252F1A">
      <w:pPr>
        <w:rPr>
          <w:szCs w:val="21"/>
        </w:rPr>
      </w:pPr>
      <w:r w:rsidRPr="00DD6B8E">
        <w:rPr>
          <w:rFonts w:hint="eastAsia"/>
          <w:szCs w:val="21"/>
        </w:rPr>
        <w:t xml:space="preserve">　　　　目を実施する。</w:t>
      </w:r>
    </w:p>
    <w:p w14:paraId="0DFB3A78" w14:textId="77777777" w:rsidR="00252F1A" w:rsidRPr="00DD6B8E" w:rsidRDefault="00252F1A" w:rsidP="00252F1A">
      <w:pPr>
        <w:rPr>
          <w:szCs w:val="21"/>
        </w:rPr>
      </w:pPr>
      <w:r w:rsidRPr="00DD6B8E">
        <w:rPr>
          <w:rFonts w:hint="eastAsia"/>
          <w:szCs w:val="21"/>
        </w:rPr>
        <w:t xml:space="preserve">　（３）養成講習会の講義や技術・指導法をした内容から検定を行うことが望ましい。</w:t>
      </w:r>
    </w:p>
    <w:p w14:paraId="79FEB467" w14:textId="77777777" w:rsidR="00252F1A" w:rsidRPr="00DD6B8E" w:rsidRDefault="00252F1A" w:rsidP="00252F1A">
      <w:pPr>
        <w:rPr>
          <w:szCs w:val="21"/>
        </w:rPr>
      </w:pPr>
      <w:r w:rsidRPr="00DD6B8E">
        <w:rPr>
          <w:rFonts w:hint="eastAsia"/>
          <w:szCs w:val="21"/>
        </w:rPr>
        <w:t xml:space="preserve">　（４）検定評価記入用紙は、運営し易い様式で作成してもよい。理論決定については、課題・問題・</w:t>
      </w:r>
    </w:p>
    <w:p w14:paraId="3B5BD711" w14:textId="77777777" w:rsidR="00252F1A" w:rsidRPr="00DD6B8E" w:rsidRDefault="00252F1A" w:rsidP="00252F1A">
      <w:pPr>
        <w:rPr>
          <w:szCs w:val="21"/>
        </w:rPr>
      </w:pPr>
      <w:r w:rsidRPr="00DD6B8E">
        <w:rPr>
          <w:rFonts w:hint="eastAsia"/>
          <w:szCs w:val="21"/>
        </w:rPr>
        <w:t xml:space="preserve">　　　　解答を必ず添付し、所定の検定会得点表に記入して申請する。</w:t>
      </w:r>
    </w:p>
    <w:p w14:paraId="4D56868F" w14:textId="77777777" w:rsidR="00252F1A" w:rsidRPr="00DD6B8E" w:rsidRDefault="00252F1A" w:rsidP="00252F1A">
      <w:pPr>
        <w:rPr>
          <w:szCs w:val="21"/>
        </w:rPr>
      </w:pPr>
      <w:r w:rsidRPr="00DD6B8E">
        <w:rPr>
          <w:rFonts w:hint="eastAsia"/>
          <w:szCs w:val="21"/>
        </w:rPr>
        <w:t xml:space="preserve">　（５）地域特性（参考科目：各岳連</w:t>
      </w:r>
      <w:r w:rsidRPr="00DD6B8E">
        <w:rPr>
          <w:rFonts w:hint="eastAsia"/>
          <w:szCs w:val="21"/>
        </w:rPr>
        <w:t>(</w:t>
      </w:r>
      <w:r w:rsidRPr="00DD6B8E">
        <w:rPr>
          <w:rFonts w:hint="eastAsia"/>
          <w:szCs w:val="21"/>
        </w:rPr>
        <w:t>協会</w:t>
      </w:r>
      <w:r w:rsidRPr="00DD6B8E">
        <w:rPr>
          <w:rFonts w:hint="eastAsia"/>
          <w:szCs w:val="21"/>
        </w:rPr>
        <w:t>)</w:t>
      </w:r>
      <w:r w:rsidRPr="00DD6B8E">
        <w:rPr>
          <w:rFonts w:hint="eastAsia"/>
          <w:szCs w:val="21"/>
        </w:rPr>
        <w:t>任意）で実施した項目は、別途提出する。</w:t>
      </w:r>
    </w:p>
    <w:p w14:paraId="0B74FE8F" w14:textId="77777777" w:rsidR="00252F1A" w:rsidRPr="00DD6B8E" w:rsidRDefault="00252F1A" w:rsidP="00252F1A">
      <w:pPr>
        <w:rPr>
          <w:szCs w:val="21"/>
        </w:rPr>
      </w:pPr>
    </w:p>
    <w:p w14:paraId="225668ED" w14:textId="77777777" w:rsidR="00252F1A" w:rsidRPr="00DD6B8E" w:rsidRDefault="00252F1A" w:rsidP="00252F1A">
      <w:pPr>
        <w:rPr>
          <w:szCs w:val="21"/>
        </w:rPr>
      </w:pPr>
    </w:p>
    <w:p w14:paraId="68040FAE" w14:textId="77777777" w:rsidR="00252F1A" w:rsidRPr="00DD6B8E" w:rsidRDefault="00252F1A" w:rsidP="00252F1A">
      <w:pPr>
        <w:rPr>
          <w:szCs w:val="21"/>
        </w:rPr>
      </w:pPr>
    </w:p>
    <w:p w14:paraId="7EDA8044" w14:textId="77777777" w:rsidR="00252F1A" w:rsidRPr="00DD6B8E" w:rsidRDefault="00252F1A" w:rsidP="00252F1A">
      <w:pPr>
        <w:rPr>
          <w:szCs w:val="21"/>
        </w:rPr>
      </w:pPr>
    </w:p>
    <w:p w14:paraId="1F77ACC9" w14:textId="77777777" w:rsidR="00311911" w:rsidRPr="00DD6B8E" w:rsidRDefault="00311911" w:rsidP="00252F1A">
      <w:pPr>
        <w:rPr>
          <w:szCs w:val="21"/>
        </w:rPr>
      </w:pPr>
    </w:p>
    <w:p w14:paraId="4D2C6D11" w14:textId="77777777" w:rsidR="00311911" w:rsidRPr="00DD6B8E" w:rsidRDefault="00311911" w:rsidP="00252F1A">
      <w:pPr>
        <w:rPr>
          <w:szCs w:val="21"/>
        </w:rPr>
      </w:pPr>
    </w:p>
    <w:p w14:paraId="3C60FB0B" w14:textId="77777777" w:rsidR="00311911" w:rsidRPr="00DD6B8E" w:rsidRDefault="00311911" w:rsidP="00252F1A">
      <w:pPr>
        <w:rPr>
          <w:szCs w:val="21"/>
        </w:rPr>
      </w:pPr>
    </w:p>
    <w:p w14:paraId="6F8BB4FA" w14:textId="77777777" w:rsidR="00311911" w:rsidRPr="00DD6B8E" w:rsidRDefault="00311911" w:rsidP="00252F1A">
      <w:pPr>
        <w:rPr>
          <w:szCs w:val="21"/>
        </w:rPr>
      </w:pPr>
    </w:p>
    <w:p w14:paraId="5DAACECF" w14:textId="77777777" w:rsidR="00311911" w:rsidRPr="00DD6B8E" w:rsidRDefault="00311911" w:rsidP="00252F1A">
      <w:pPr>
        <w:rPr>
          <w:szCs w:val="21"/>
        </w:rPr>
      </w:pPr>
    </w:p>
    <w:p w14:paraId="7CCCBBEE" w14:textId="77777777" w:rsidR="00311911" w:rsidRPr="00DD6B8E" w:rsidRDefault="00311911" w:rsidP="00252F1A">
      <w:pPr>
        <w:rPr>
          <w:szCs w:val="21"/>
        </w:rPr>
      </w:pPr>
    </w:p>
    <w:p w14:paraId="55528668" w14:textId="77777777" w:rsidR="00311911" w:rsidRPr="00DD6B8E" w:rsidRDefault="00311911" w:rsidP="00252F1A">
      <w:pPr>
        <w:rPr>
          <w:szCs w:val="21"/>
        </w:rPr>
      </w:pPr>
    </w:p>
    <w:p w14:paraId="59FB21D1" w14:textId="77777777" w:rsidR="00311911" w:rsidRPr="00DD6B8E" w:rsidRDefault="00311911" w:rsidP="00252F1A">
      <w:pPr>
        <w:rPr>
          <w:szCs w:val="21"/>
        </w:rPr>
      </w:pPr>
    </w:p>
    <w:p w14:paraId="124D2732" w14:textId="77777777" w:rsidR="00311911" w:rsidRPr="00DD6B8E" w:rsidRDefault="00311911" w:rsidP="00252F1A">
      <w:pPr>
        <w:rPr>
          <w:szCs w:val="21"/>
        </w:rPr>
      </w:pPr>
    </w:p>
    <w:p w14:paraId="34E55B98" w14:textId="77777777" w:rsidR="00311911" w:rsidRPr="00DD6B8E" w:rsidRDefault="00311911" w:rsidP="00252F1A">
      <w:pPr>
        <w:rPr>
          <w:szCs w:val="21"/>
        </w:rPr>
      </w:pPr>
    </w:p>
    <w:p w14:paraId="5DF7930F" w14:textId="77777777" w:rsidR="00311911" w:rsidRPr="00DD6B8E" w:rsidRDefault="00311911" w:rsidP="00252F1A">
      <w:pPr>
        <w:rPr>
          <w:szCs w:val="21"/>
        </w:rPr>
      </w:pPr>
    </w:p>
    <w:p w14:paraId="7DD1932B" w14:textId="77777777" w:rsidR="00311911" w:rsidRPr="00DD6B8E" w:rsidRDefault="00311911" w:rsidP="00252F1A">
      <w:pPr>
        <w:rPr>
          <w:szCs w:val="21"/>
        </w:rPr>
      </w:pPr>
    </w:p>
    <w:p w14:paraId="6C07C7F6" w14:textId="77777777" w:rsidR="00311911" w:rsidRPr="00DD6B8E" w:rsidRDefault="00311911" w:rsidP="00252F1A">
      <w:pPr>
        <w:rPr>
          <w:szCs w:val="21"/>
        </w:rPr>
      </w:pPr>
    </w:p>
    <w:p w14:paraId="018F2594" w14:textId="77777777" w:rsidR="00311911" w:rsidRPr="00DD6B8E" w:rsidRDefault="00311911" w:rsidP="00252F1A">
      <w:pPr>
        <w:rPr>
          <w:szCs w:val="21"/>
        </w:rPr>
      </w:pPr>
    </w:p>
    <w:p w14:paraId="6BA13FF5" w14:textId="77777777" w:rsidR="00311911" w:rsidRPr="00DD6B8E" w:rsidRDefault="00311911" w:rsidP="00252F1A">
      <w:pPr>
        <w:rPr>
          <w:szCs w:val="21"/>
        </w:rPr>
      </w:pPr>
    </w:p>
    <w:p w14:paraId="241F85C1" w14:textId="77777777" w:rsidR="00311911" w:rsidRPr="00DD6B8E" w:rsidRDefault="00311911" w:rsidP="00252F1A">
      <w:pPr>
        <w:rPr>
          <w:szCs w:val="21"/>
        </w:rPr>
      </w:pPr>
    </w:p>
    <w:p w14:paraId="685B03C5" w14:textId="77777777" w:rsidR="00311911" w:rsidRPr="00DD6B8E" w:rsidRDefault="00311911" w:rsidP="00252F1A">
      <w:pPr>
        <w:rPr>
          <w:szCs w:val="21"/>
        </w:rPr>
      </w:pPr>
    </w:p>
    <w:p w14:paraId="06AC816C" w14:textId="77777777" w:rsidR="00311911" w:rsidRPr="00DD6B8E" w:rsidRDefault="00311911" w:rsidP="00252F1A">
      <w:pPr>
        <w:rPr>
          <w:szCs w:val="21"/>
        </w:rPr>
      </w:pPr>
    </w:p>
    <w:p w14:paraId="22EDD272" w14:textId="77777777" w:rsidR="00311911" w:rsidRPr="00DD6B8E" w:rsidRDefault="00311911" w:rsidP="00252F1A">
      <w:pPr>
        <w:rPr>
          <w:szCs w:val="21"/>
        </w:rPr>
      </w:pPr>
    </w:p>
    <w:p w14:paraId="18AF1A76" w14:textId="77777777" w:rsidR="00311911" w:rsidRPr="00DD6B8E" w:rsidRDefault="00311911" w:rsidP="00252F1A">
      <w:pPr>
        <w:rPr>
          <w:szCs w:val="21"/>
        </w:rPr>
      </w:pPr>
    </w:p>
    <w:p w14:paraId="1096D971" w14:textId="77777777" w:rsidR="00311911" w:rsidRPr="00DD6B8E" w:rsidRDefault="00311911" w:rsidP="00252F1A">
      <w:pPr>
        <w:rPr>
          <w:szCs w:val="21"/>
        </w:rPr>
      </w:pPr>
    </w:p>
    <w:p w14:paraId="06207CDA" w14:textId="77777777" w:rsidR="00311911" w:rsidRPr="00DD6B8E" w:rsidRDefault="00311911" w:rsidP="00252F1A">
      <w:pPr>
        <w:rPr>
          <w:szCs w:val="21"/>
        </w:rPr>
      </w:pPr>
    </w:p>
    <w:p w14:paraId="27625E89" w14:textId="77777777" w:rsidR="00311911" w:rsidRPr="00DD6B8E" w:rsidRDefault="00311911" w:rsidP="00252F1A">
      <w:pPr>
        <w:rPr>
          <w:szCs w:val="21"/>
        </w:rPr>
      </w:pPr>
    </w:p>
    <w:p w14:paraId="03D16F1C" w14:textId="77777777" w:rsidR="00311911" w:rsidRPr="00DD6B8E" w:rsidRDefault="00311911" w:rsidP="00252F1A">
      <w:pPr>
        <w:rPr>
          <w:szCs w:val="21"/>
        </w:rPr>
      </w:pPr>
    </w:p>
    <w:p w14:paraId="14A047A3" w14:textId="77777777" w:rsidR="00311911" w:rsidRPr="00DD6B8E" w:rsidRDefault="00311911" w:rsidP="00252F1A">
      <w:pPr>
        <w:rPr>
          <w:szCs w:val="21"/>
        </w:rPr>
      </w:pPr>
    </w:p>
    <w:p w14:paraId="63E8F01C" w14:textId="77777777" w:rsidR="00252F1A" w:rsidRPr="00DD6B8E" w:rsidRDefault="00252F1A" w:rsidP="00252F1A">
      <w:pPr>
        <w:rPr>
          <w:szCs w:val="21"/>
        </w:rPr>
      </w:pPr>
    </w:p>
    <w:p w14:paraId="7A504F57" w14:textId="77777777" w:rsidR="00252F1A" w:rsidRPr="00DD6B8E" w:rsidRDefault="00252F1A" w:rsidP="00252F1A">
      <w:pPr>
        <w:rPr>
          <w:b/>
          <w:sz w:val="24"/>
          <w:szCs w:val="24"/>
        </w:rPr>
      </w:pPr>
      <w:r w:rsidRPr="00DD6B8E">
        <w:rPr>
          <w:rFonts w:hint="eastAsia"/>
          <w:szCs w:val="21"/>
        </w:rPr>
        <w:lastRenderedPageBreak/>
        <w:t xml:space="preserve">　　　　　　　　　　　　</w:t>
      </w:r>
      <w:r w:rsidRPr="00DD6B8E">
        <w:rPr>
          <w:rFonts w:hint="eastAsia"/>
          <w:b/>
          <w:sz w:val="24"/>
          <w:szCs w:val="24"/>
        </w:rPr>
        <w:t xml:space="preserve">　Ⅳ　山岳コーチⅡ検定の基礎理論講習　</w:t>
      </w:r>
    </w:p>
    <w:p w14:paraId="7600AF65" w14:textId="77777777" w:rsidR="00252F1A" w:rsidRPr="00DD6B8E" w:rsidRDefault="00252F1A" w:rsidP="00252F1A">
      <w:pPr>
        <w:rPr>
          <w:szCs w:val="21"/>
        </w:rPr>
      </w:pPr>
      <w:r w:rsidRPr="00DD6B8E">
        <w:rPr>
          <w:rFonts w:hint="eastAsia"/>
          <w:szCs w:val="21"/>
        </w:rPr>
        <w:t xml:space="preserve">　　　　　</w:t>
      </w:r>
      <w:r w:rsidR="00AE3DAE" w:rsidRPr="00DD6B8E">
        <w:rPr>
          <w:rFonts w:hint="eastAsia"/>
          <w:szCs w:val="21"/>
        </w:rPr>
        <w:t xml:space="preserve">　　　　　　　　　　　　　　　　　　　　　　　　　　　　　</w:t>
      </w:r>
      <w:r w:rsidRPr="00DD6B8E">
        <w:rPr>
          <w:rFonts w:hint="eastAsia"/>
          <w:szCs w:val="21"/>
        </w:rPr>
        <w:t>検定得点</w:t>
      </w:r>
      <w:r w:rsidRPr="00DD6B8E">
        <w:rPr>
          <w:rFonts w:hint="eastAsia"/>
          <w:szCs w:val="21"/>
        </w:rPr>
        <w:t>:</w:t>
      </w:r>
      <w:r w:rsidRPr="00DD6B8E">
        <w:rPr>
          <w:rFonts w:hint="eastAsia"/>
          <w:szCs w:val="21"/>
        </w:rPr>
        <w:t xml:space="preserve">基礎理論　</w:t>
      </w:r>
      <w:r w:rsidRPr="00DD6B8E">
        <w:rPr>
          <w:rFonts w:hint="eastAsia"/>
          <w:szCs w:val="21"/>
        </w:rPr>
        <w:t>50</w:t>
      </w:r>
      <w:r w:rsidRPr="00DD6B8E">
        <w:rPr>
          <w:rFonts w:hint="eastAsia"/>
          <w:szCs w:val="21"/>
        </w:rPr>
        <w:t>点</w:t>
      </w:r>
    </w:p>
    <w:tbl>
      <w:tblPr>
        <w:tblStyle w:val="aa"/>
        <w:tblW w:w="0" w:type="auto"/>
        <w:tblLook w:val="04A0" w:firstRow="1" w:lastRow="0" w:firstColumn="1" w:lastColumn="0" w:noHBand="0" w:noVBand="1"/>
      </w:tblPr>
      <w:tblGrid>
        <w:gridCol w:w="2313"/>
        <w:gridCol w:w="3245"/>
        <w:gridCol w:w="11"/>
        <w:gridCol w:w="655"/>
        <w:gridCol w:w="13"/>
        <w:gridCol w:w="3157"/>
        <w:gridCol w:w="234"/>
      </w:tblGrid>
      <w:tr w:rsidR="00DD6B8E" w:rsidRPr="00DD6B8E" w14:paraId="6E304C97" w14:textId="77777777" w:rsidTr="00252F1A">
        <w:tc>
          <w:tcPr>
            <w:tcW w:w="2518" w:type="dxa"/>
            <w:tcBorders>
              <w:right w:val="nil"/>
            </w:tcBorders>
          </w:tcPr>
          <w:p w14:paraId="13559A06" w14:textId="77777777" w:rsidR="00252F1A" w:rsidRPr="00DD6B8E" w:rsidRDefault="00252F1A" w:rsidP="00252F1A">
            <w:pPr>
              <w:ind w:firstLineChars="300" w:firstLine="630"/>
              <w:rPr>
                <w:szCs w:val="21"/>
              </w:rPr>
            </w:pPr>
          </w:p>
        </w:tc>
        <w:tc>
          <w:tcPr>
            <w:tcW w:w="3675" w:type="dxa"/>
            <w:tcBorders>
              <w:left w:val="nil"/>
            </w:tcBorders>
          </w:tcPr>
          <w:p w14:paraId="5602940C" w14:textId="77777777" w:rsidR="00252F1A" w:rsidRPr="00DD6B8E" w:rsidRDefault="00252F1A" w:rsidP="00252F1A">
            <w:pPr>
              <w:rPr>
                <w:szCs w:val="21"/>
              </w:rPr>
            </w:pPr>
            <w:r w:rsidRPr="00DD6B8E">
              <w:rPr>
                <w:rFonts w:hint="eastAsia"/>
                <w:szCs w:val="21"/>
              </w:rPr>
              <w:t>カリキュラム内容</w:t>
            </w:r>
          </w:p>
        </w:tc>
        <w:tc>
          <w:tcPr>
            <w:tcW w:w="705" w:type="dxa"/>
            <w:gridSpan w:val="2"/>
          </w:tcPr>
          <w:p w14:paraId="3BF66F38" w14:textId="77777777" w:rsidR="00252F1A" w:rsidRPr="00DD6B8E" w:rsidRDefault="00252F1A" w:rsidP="00252F1A">
            <w:pPr>
              <w:ind w:left="297"/>
              <w:rPr>
                <w:szCs w:val="21"/>
              </w:rPr>
            </w:pPr>
          </w:p>
        </w:tc>
        <w:tc>
          <w:tcPr>
            <w:tcW w:w="3766" w:type="dxa"/>
            <w:gridSpan w:val="3"/>
          </w:tcPr>
          <w:p w14:paraId="78158F88" w14:textId="77777777" w:rsidR="00252F1A" w:rsidRPr="00DD6B8E" w:rsidRDefault="00252F1A" w:rsidP="00252F1A">
            <w:pPr>
              <w:ind w:left="297"/>
              <w:rPr>
                <w:szCs w:val="21"/>
              </w:rPr>
            </w:pPr>
          </w:p>
        </w:tc>
      </w:tr>
      <w:tr w:rsidR="00DD6B8E" w:rsidRPr="00DD6B8E" w14:paraId="0D4D7232" w14:textId="77777777" w:rsidTr="00252F1A">
        <w:tc>
          <w:tcPr>
            <w:tcW w:w="2518" w:type="dxa"/>
            <w:tcBorders>
              <w:bottom w:val="single" w:sz="4" w:space="0" w:color="auto"/>
              <w:right w:val="single" w:sz="4" w:space="0" w:color="auto"/>
            </w:tcBorders>
          </w:tcPr>
          <w:p w14:paraId="4DF7242E" w14:textId="77777777" w:rsidR="00252F1A" w:rsidRPr="00DD6B8E" w:rsidRDefault="00252F1A" w:rsidP="00252F1A">
            <w:pPr>
              <w:ind w:firstLineChars="300" w:firstLine="630"/>
              <w:rPr>
                <w:szCs w:val="21"/>
              </w:rPr>
            </w:pPr>
            <w:r w:rsidRPr="00DD6B8E">
              <w:rPr>
                <w:rFonts w:hint="eastAsia"/>
                <w:szCs w:val="21"/>
              </w:rPr>
              <w:t>科　目　名</w:t>
            </w:r>
          </w:p>
        </w:tc>
        <w:tc>
          <w:tcPr>
            <w:tcW w:w="3686" w:type="dxa"/>
            <w:gridSpan w:val="2"/>
            <w:tcBorders>
              <w:left w:val="single" w:sz="4" w:space="0" w:color="auto"/>
            </w:tcBorders>
          </w:tcPr>
          <w:p w14:paraId="1D33E522" w14:textId="77777777" w:rsidR="00252F1A" w:rsidRPr="00DD6B8E" w:rsidRDefault="00252F1A" w:rsidP="00252F1A">
            <w:pPr>
              <w:rPr>
                <w:szCs w:val="21"/>
              </w:rPr>
            </w:pPr>
            <w:r w:rsidRPr="00DD6B8E">
              <w:rPr>
                <w:rFonts w:hint="eastAsia"/>
                <w:szCs w:val="21"/>
              </w:rPr>
              <w:t xml:space="preserve">　　　　科　目　内　容</w:t>
            </w:r>
          </w:p>
        </w:tc>
        <w:tc>
          <w:tcPr>
            <w:tcW w:w="708" w:type="dxa"/>
            <w:gridSpan w:val="2"/>
          </w:tcPr>
          <w:p w14:paraId="6AEA1CD2" w14:textId="77777777" w:rsidR="00252F1A" w:rsidRPr="00DD6B8E" w:rsidRDefault="00252F1A" w:rsidP="00252F1A">
            <w:pPr>
              <w:rPr>
                <w:szCs w:val="21"/>
              </w:rPr>
            </w:pPr>
            <w:r w:rsidRPr="00DD6B8E">
              <w:rPr>
                <w:rFonts w:hint="eastAsia"/>
                <w:szCs w:val="21"/>
              </w:rPr>
              <w:t>時間</w:t>
            </w:r>
          </w:p>
        </w:tc>
        <w:tc>
          <w:tcPr>
            <w:tcW w:w="3516" w:type="dxa"/>
          </w:tcPr>
          <w:p w14:paraId="32608B77" w14:textId="77777777" w:rsidR="00252F1A" w:rsidRPr="00DD6B8E" w:rsidRDefault="00252F1A" w:rsidP="00252F1A">
            <w:pPr>
              <w:rPr>
                <w:szCs w:val="21"/>
              </w:rPr>
            </w:pPr>
            <w:r w:rsidRPr="00DD6B8E">
              <w:rPr>
                <w:rFonts w:hint="eastAsia"/>
                <w:szCs w:val="21"/>
              </w:rPr>
              <w:t xml:space="preserve">　　　　　　詳細項目</w:t>
            </w:r>
          </w:p>
        </w:tc>
        <w:tc>
          <w:tcPr>
            <w:tcW w:w="236" w:type="dxa"/>
          </w:tcPr>
          <w:p w14:paraId="3CD332B7" w14:textId="77777777" w:rsidR="00252F1A" w:rsidRPr="00DD6B8E" w:rsidRDefault="00252F1A" w:rsidP="00252F1A">
            <w:pPr>
              <w:rPr>
                <w:szCs w:val="21"/>
              </w:rPr>
            </w:pPr>
          </w:p>
        </w:tc>
      </w:tr>
      <w:tr w:rsidR="00DD6B8E" w:rsidRPr="00DD6B8E" w14:paraId="4A80C65D" w14:textId="77777777" w:rsidTr="00252F1A">
        <w:trPr>
          <w:trHeight w:val="11715"/>
        </w:trPr>
        <w:tc>
          <w:tcPr>
            <w:tcW w:w="2518" w:type="dxa"/>
          </w:tcPr>
          <w:p w14:paraId="6F22A83A" w14:textId="77777777" w:rsidR="00252F1A" w:rsidRPr="00DD6B8E" w:rsidRDefault="00252F1A" w:rsidP="00252F1A">
            <w:pPr>
              <w:rPr>
                <w:szCs w:val="21"/>
              </w:rPr>
            </w:pPr>
            <w:r w:rsidRPr="00DD6B8E">
              <w:rPr>
                <w:rFonts w:hint="eastAsia"/>
                <w:szCs w:val="21"/>
              </w:rPr>
              <w:t>(1))</w:t>
            </w:r>
            <w:r w:rsidRPr="00DD6B8E">
              <w:rPr>
                <w:rFonts w:hint="eastAsia"/>
                <w:szCs w:val="21"/>
              </w:rPr>
              <w:t>登山医学、読図、</w:t>
            </w:r>
          </w:p>
          <w:p w14:paraId="1F9C9E87" w14:textId="77777777" w:rsidR="00252F1A" w:rsidRPr="00DD6B8E" w:rsidRDefault="00252F1A" w:rsidP="00252F1A">
            <w:pPr>
              <w:ind w:firstLineChars="100" w:firstLine="210"/>
              <w:rPr>
                <w:szCs w:val="21"/>
              </w:rPr>
            </w:pPr>
            <w:r w:rsidRPr="00DD6B8E">
              <w:rPr>
                <w:rFonts w:hint="eastAsia"/>
                <w:szCs w:val="21"/>
              </w:rPr>
              <w:t>気象、</w:t>
            </w:r>
          </w:p>
          <w:p w14:paraId="567A526B" w14:textId="77777777" w:rsidR="00252F1A" w:rsidRPr="00DD6B8E" w:rsidRDefault="00252F1A" w:rsidP="00252F1A">
            <w:pPr>
              <w:ind w:firstLineChars="100" w:firstLine="210"/>
              <w:rPr>
                <w:szCs w:val="21"/>
              </w:rPr>
            </w:pPr>
          </w:p>
          <w:p w14:paraId="2DB8C79C" w14:textId="77777777" w:rsidR="00252F1A" w:rsidRPr="00DD6B8E" w:rsidRDefault="00252F1A" w:rsidP="00252F1A">
            <w:pPr>
              <w:rPr>
                <w:szCs w:val="21"/>
              </w:rPr>
            </w:pPr>
          </w:p>
          <w:p w14:paraId="24CE855D" w14:textId="77777777" w:rsidR="00252F1A" w:rsidRPr="00DD6B8E" w:rsidRDefault="00252F1A" w:rsidP="00252F1A">
            <w:pPr>
              <w:rPr>
                <w:szCs w:val="21"/>
              </w:rPr>
            </w:pPr>
          </w:p>
          <w:p w14:paraId="21DF0486" w14:textId="77777777" w:rsidR="00D7163E" w:rsidRPr="00DD6B8E" w:rsidRDefault="00D7163E" w:rsidP="00252F1A">
            <w:pPr>
              <w:rPr>
                <w:szCs w:val="21"/>
              </w:rPr>
            </w:pPr>
          </w:p>
          <w:p w14:paraId="03BD43F4" w14:textId="77777777" w:rsidR="00252F1A" w:rsidRPr="00DD6B8E" w:rsidRDefault="00252F1A" w:rsidP="00252F1A">
            <w:pPr>
              <w:rPr>
                <w:szCs w:val="21"/>
              </w:rPr>
            </w:pPr>
            <w:r w:rsidRPr="00DD6B8E">
              <w:rPr>
                <w:rFonts w:hint="eastAsia"/>
                <w:szCs w:val="21"/>
              </w:rPr>
              <w:t>(2)</w:t>
            </w:r>
            <w:r w:rsidRPr="00DD6B8E">
              <w:rPr>
                <w:rFonts w:hint="eastAsia"/>
                <w:szCs w:val="21"/>
              </w:rPr>
              <w:t>登山計画、生活技術</w:t>
            </w:r>
          </w:p>
          <w:p w14:paraId="0EE48EC2" w14:textId="77777777" w:rsidR="00252F1A" w:rsidRPr="00DD6B8E" w:rsidRDefault="00252F1A" w:rsidP="00252F1A">
            <w:pPr>
              <w:rPr>
                <w:szCs w:val="21"/>
              </w:rPr>
            </w:pPr>
          </w:p>
          <w:p w14:paraId="714554E8" w14:textId="77777777" w:rsidR="00252F1A" w:rsidRPr="00DD6B8E" w:rsidRDefault="00252F1A" w:rsidP="00252F1A">
            <w:pPr>
              <w:rPr>
                <w:szCs w:val="21"/>
              </w:rPr>
            </w:pPr>
          </w:p>
          <w:p w14:paraId="0BD73D79" w14:textId="77777777" w:rsidR="00252F1A" w:rsidRPr="00DD6B8E" w:rsidRDefault="00252F1A" w:rsidP="00252F1A">
            <w:pPr>
              <w:rPr>
                <w:szCs w:val="21"/>
              </w:rPr>
            </w:pPr>
          </w:p>
          <w:p w14:paraId="5B5E01BA" w14:textId="77777777" w:rsidR="00252F1A" w:rsidRPr="00DD6B8E" w:rsidRDefault="00252F1A" w:rsidP="00252F1A">
            <w:pPr>
              <w:rPr>
                <w:szCs w:val="21"/>
              </w:rPr>
            </w:pPr>
            <w:r w:rsidRPr="00DD6B8E">
              <w:rPr>
                <w:rFonts w:hint="eastAsia"/>
                <w:szCs w:val="21"/>
              </w:rPr>
              <w:t>(3)</w:t>
            </w:r>
            <w:r w:rsidRPr="00DD6B8E">
              <w:rPr>
                <w:rFonts w:hint="eastAsia"/>
                <w:szCs w:val="21"/>
              </w:rPr>
              <w:t>登攀技術</w:t>
            </w:r>
          </w:p>
          <w:p w14:paraId="4075344E" w14:textId="77777777" w:rsidR="00252F1A" w:rsidRPr="00DD6B8E" w:rsidRDefault="00252F1A" w:rsidP="00252F1A">
            <w:pPr>
              <w:rPr>
                <w:szCs w:val="21"/>
              </w:rPr>
            </w:pPr>
          </w:p>
          <w:p w14:paraId="6B647837" w14:textId="77777777" w:rsidR="00252F1A" w:rsidRPr="00DD6B8E" w:rsidRDefault="00252F1A" w:rsidP="00252F1A">
            <w:pPr>
              <w:rPr>
                <w:szCs w:val="21"/>
              </w:rPr>
            </w:pPr>
          </w:p>
          <w:p w14:paraId="0864B4B2" w14:textId="77777777" w:rsidR="00252F1A" w:rsidRPr="00DD6B8E" w:rsidRDefault="00252F1A" w:rsidP="00252F1A">
            <w:pPr>
              <w:rPr>
                <w:szCs w:val="21"/>
              </w:rPr>
            </w:pPr>
          </w:p>
          <w:p w14:paraId="1A74B48F" w14:textId="77777777" w:rsidR="00252F1A" w:rsidRPr="00DD6B8E" w:rsidRDefault="00252F1A" w:rsidP="00252F1A">
            <w:pPr>
              <w:rPr>
                <w:szCs w:val="21"/>
              </w:rPr>
            </w:pPr>
            <w:r w:rsidRPr="00DD6B8E">
              <w:rPr>
                <w:rFonts w:hint="eastAsia"/>
                <w:szCs w:val="21"/>
              </w:rPr>
              <w:t>(4)</w:t>
            </w:r>
            <w:r w:rsidRPr="00DD6B8E">
              <w:rPr>
                <w:rFonts w:hint="eastAsia"/>
                <w:szCs w:val="21"/>
              </w:rPr>
              <w:t>積雪期の登山</w:t>
            </w:r>
          </w:p>
          <w:p w14:paraId="0A3F85A7" w14:textId="77777777" w:rsidR="00252F1A" w:rsidRPr="00DD6B8E" w:rsidRDefault="00252F1A" w:rsidP="00252F1A">
            <w:pPr>
              <w:rPr>
                <w:szCs w:val="21"/>
              </w:rPr>
            </w:pPr>
          </w:p>
          <w:p w14:paraId="41F717E2" w14:textId="77777777" w:rsidR="00252F1A" w:rsidRPr="00DD6B8E" w:rsidRDefault="00252F1A" w:rsidP="00252F1A">
            <w:pPr>
              <w:rPr>
                <w:szCs w:val="21"/>
              </w:rPr>
            </w:pPr>
          </w:p>
          <w:p w14:paraId="3F5C0621" w14:textId="77777777" w:rsidR="00252F1A" w:rsidRPr="00DD6B8E" w:rsidRDefault="00252F1A" w:rsidP="00252F1A">
            <w:pPr>
              <w:rPr>
                <w:szCs w:val="21"/>
              </w:rPr>
            </w:pPr>
          </w:p>
          <w:p w14:paraId="4863EF56" w14:textId="77777777" w:rsidR="00252F1A" w:rsidRPr="00DD6B8E" w:rsidRDefault="00252F1A" w:rsidP="00252F1A">
            <w:pPr>
              <w:rPr>
                <w:szCs w:val="21"/>
              </w:rPr>
            </w:pPr>
          </w:p>
          <w:p w14:paraId="3CE19DCB" w14:textId="77777777" w:rsidR="00252F1A" w:rsidRPr="00DD6B8E" w:rsidRDefault="00252F1A" w:rsidP="00252F1A">
            <w:pPr>
              <w:rPr>
                <w:szCs w:val="21"/>
              </w:rPr>
            </w:pPr>
            <w:r w:rsidRPr="00DD6B8E">
              <w:rPr>
                <w:rFonts w:hint="eastAsia"/>
                <w:szCs w:val="21"/>
              </w:rPr>
              <w:t>(5)</w:t>
            </w:r>
            <w:r w:rsidRPr="00DD6B8E">
              <w:rPr>
                <w:rFonts w:hint="eastAsia"/>
                <w:szCs w:val="21"/>
              </w:rPr>
              <w:t>遭難対策</w:t>
            </w:r>
          </w:p>
          <w:p w14:paraId="366F4FA3" w14:textId="77777777" w:rsidR="00252F1A" w:rsidRPr="00DD6B8E" w:rsidRDefault="00252F1A" w:rsidP="00252F1A">
            <w:pPr>
              <w:rPr>
                <w:szCs w:val="21"/>
              </w:rPr>
            </w:pPr>
          </w:p>
          <w:p w14:paraId="674EE05A" w14:textId="77777777" w:rsidR="00252F1A" w:rsidRPr="00DD6B8E" w:rsidRDefault="00252F1A" w:rsidP="00252F1A">
            <w:pPr>
              <w:rPr>
                <w:szCs w:val="21"/>
              </w:rPr>
            </w:pPr>
          </w:p>
          <w:p w14:paraId="5801C91E" w14:textId="77777777" w:rsidR="00252F1A" w:rsidRPr="00DD6B8E" w:rsidRDefault="00252F1A" w:rsidP="00252F1A">
            <w:pPr>
              <w:rPr>
                <w:szCs w:val="21"/>
              </w:rPr>
            </w:pPr>
          </w:p>
          <w:p w14:paraId="578D575E" w14:textId="77777777" w:rsidR="00252F1A" w:rsidRPr="00DD6B8E" w:rsidRDefault="00252F1A" w:rsidP="00252F1A">
            <w:pPr>
              <w:rPr>
                <w:szCs w:val="21"/>
              </w:rPr>
            </w:pPr>
          </w:p>
          <w:p w14:paraId="645D9853" w14:textId="77777777" w:rsidR="00252F1A" w:rsidRPr="00DD6B8E" w:rsidRDefault="00252F1A" w:rsidP="00252F1A">
            <w:pPr>
              <w:rPr>
                <w:szCs w:val="21"/>
              </w:rPr>
            </w:pPr>
            <w:r w:rsidRPr="00DD6B8E">
              <w:rPr>
                <w:rFonts w:hint="eastAsia"/>
                <w:szCs w:val="21"/>
              </w:rPr>
              <w:t>(6)</w:t>
            </w:r>
            <w:r w:rsidRPr="00DD6B8E">
              <w:rPr>
                <w:rFonts w:hint="eastAsia"/>
                <w:szCs w:val="21"/>
              </w:rPr>
              <w:t>リーダーの法的責任</w:t>
            </w:r>
          </w:p>
          <w:p w14:paraId="75A9868F" w14:textId="77777777" w:rsidR="00252F1A" w:rsidRPr="00DD6B8E" w:rsidRDefault="00252F1A" w:rsidP="00252F1A">
            <w:pPr>
              <w:ind w:firstLineChars="200" w:firstLine="420"/>
              <w:rPr>
                <w:szCs w:val="21"/>
              </w:rPr>
            </w:pPr>
            <w:r w:rsidRPr="00DD6B8E">
              <w:rPr>
                <w:rFonts w:hint="eastAsia"/>
                <w:szCs w:val="21"/>
              </w:rPr>
              <w:t>指導者制度、</w:t>
            </w:r>
          </w:p>
          <w:p w14:paraId="039C170F" w14:textId="77777777" w:rsidR="00252F1A" w:rsidRPr="00DD6B8E" w:rsidRDefault="00252F1A" w:rsidP="00252F1A">
            <w:pPr>
              <w:ind w:firstLineChars="200" w:firstLine="420"/>
              <w:rPr>
                <w:szCs w:val="21"/>
              </w:rPr>
            </w:pPr>
            <w:r w:rsidRPr="00DD6B8E">
              <w:rPr>
                <w:rFonts w:hint="eastAsia"/>
                <w:szCs w:val="21"/>
              </w:rPr>
              <w:t>指導者の役割</w:t>
            </w:r>
          </w:p>
          <w:p w14:paraId="162D5EB6" w14:textId="77777777" w:rsidR="00252F1A" w:rsidRPr="00DD6B8E" w:rsidRDefault="00252F1A" w:rsidP="00252F1A">
            <w:pPr>
              <w:rPr>
                <w:szCs w:val="21"/>
              </w:rPr>
            </w:pPr>
          </w:p>
          <w:p w14:paraId="659731CC" w14:textId="77777777" w:rsidR="00252F1A" w:rsidRPr="00DD6B8E" w:rsidRDefault="00252F1A" w:rsidP="00252F1A">
            <w:pPr>
              <w:rPr>
                <w:szCs w:val="21"/>
              </w:rPr>
            </w:pPr>
          </w:p>
          <w:p w14:paraId="745E5C76" w14:textId="77777777" w:rsidR="00252F1A" w:rsidRPr="00DD6B8E" w:rsidRDefault="00252F1A" w:rsidP="00252F1A">
            <w:pPr>
              <w:rPr>
                <w:szCs w:val="21"/>
              </w:rPr>
            </w:pPr>
          </w:p>
        </w:tc>
        <w:tc>
          <w:tcPr>
            <w:tcW w:w="3686" w:type="dxa"/>
            <w:gridSpan w:val="2"/>
          </w:tcPr>
          <w:p w14:paraId="630E16A6" w14:textId="77777777" w:rsidR="00252F1A" w:rsidRPr="00DD6B8E" w:rsidRDefault="00252F1A" w:rsidP="00252F1A">
            <w:pPr>
              <w:rPr>
                <w:szCs w:val="21"/>
              </w:rPr>
            </w:pPr>
            <w:r w:rsidRPr="00DD6B8E">
              <w:rPr>
                <w:rFonts w:hint="eastAsia"/>
                <w:szCs w:val="21"/>
              </w:rPr>
              <w:t>健康管理、救急法、地形図と読図、</w:t>
            </w:r>
          </w:p>
          <w:p w14:paraId="2E87BAD8" w14:textId="77777777" w:rsidR="00252F1A" w:rsidRPr="00DD6B8E" w:rsidRDefault="00252F1A" w:rsidP="00252F1A">
            <w:pPr>
              <w:rPr>
                <w:szCs w:val="21"/>
              </w:rPr>
            </w:pPr>
            <w:r w:rsidRPr="00DD6B8E">
              <w:rPr>
                <w:rFonts w:hint="eastAsia"/>
                <w:szCs w:val="21"/>
              </w:rPr>
              <w:t>気象と天気図等</w:t>
            </w:r>
          </w:p>
          <w:p w14:paraId="2817B076" w14:textId="77777777" w:rsidR="00252F1A" w:rsidRPr="00DD6B8E" w:rsidRDefault="00252F1A" w:rsidP="00252F1A">
            <w:pPr>
              <w:rPr>
                <w:szCs w:val="21"/>
              </w:rPr>
            </w:pPr>
          </w:p>
          <w:p w14:paraId="2FD956FD" w14:textId="77777777" w:rsidR="00252F1A" w:rsidRPr="00DD6B8E" w:rsidRDefault="00252F1A" w:rsidP="00252F1A">
            <w:pPr>
              <w:rPr>
                <w:szCs w:val="21"/>
              </w:rPr>
            </w:pPr>
          </w:p>
          <w:p w14:paraId="3FEB039F" w14:textId="77777777" w:rsidR="00252F1A" w:rsidRPr="00DD6B8E" w:rsidRDefault="00252F1A" w:rsidP="00252F1A">
            <w:pPr>
              <w:rPr>
                <w:szCs w:val="21"/>
              </w:rPr>
            </w:pPr>
          </w:p>
          <w:p w14:paraId="35F6D131" w14:textId="77777777" w:rsidR="00D7163E" w:rsidRPr="00DD6B8E" w:rsidRDefault="00D7163E" w:rsidP="00252F1A">
            <w:pPr>
              <w:rPr>
                <w:szCs w:val="21"/>
              </w:rPr>
            </w:pPr>
          </w:p>
          <w:p w14:paraId="58C403E4" w14:textId="77777777" w:rsidR="00252F1A" w:rsidRPr="00DD6B8E" w:rsidRDefault="00252F1A" w:rsidP="00252F1A">
            <w:pPr>
              <w:rPr>
                <w:szCs w:val="21"/>
              </w:rPr>
            </w:pPr>
            <w:r w:rsidRPr="00DD6B8E">
              <w:rPr>
                <w:rFonts w:hint="eastAsia"/>
                <w:szCs w:val="21"/>
              </w:rPr>
              <w:t>登山計画書、生活技術等</w:t>
            </w:r>
          </w:p>
          <w:p w14:paraId="72D6196B" w14:textId="77777777" w:rsidR="00252F1A" w:rsidRPr="00DD6B8E" w:rsidRDefault="00252F1A" w:rsidP="00252F1A">
            <w:pPr>
              <w:rPr>
                <w:szCs w:val="21"/>
              </w:rPr>
            </w:pPr>
          </w:p>
          <w:p w14:paraId="1A9A04AD" w14:textId="77777777" w:rsidR="00252F1A" w:rsidRPr="00DD6B8E" w:rsidRDefault="00252F1A" w:rsidP="00252F1A">
            <w:pPr>
              <w:rPr>
                <w:szCs w:val="21"/>
              </w:rPr>
            </w:pPr>
          </w:p>
          <w:p w14:paraId="21B21C6B" w14:textId="77777777" w:rsidR="00252F1A" w:rsidRPr="00DD6B8E" w:rsidRDefault="00252F1A" w:rsidP="00252F1A">
            <w:pPr>
              <w:rPr>
                <w:szCs w:val="21"/>
              </w:rPr>
            </w:pPr>
          </w:p>
          <w:p w14:paraId="48F8F7DB" w14:textId="77777777" w:rsidR="00252F1A" w:rsidRPr="00DD6B8E" w:rsidRDefault="00252F1A" w:rsidP="00252F1A">
            <w:pPr>
              <w:rPr>
                <w:szCs w:val="21"/>
              </w:rPr>
            </w:pPr>
            <w:r w:rsidRPr="00DD6B8E">
              <w:rPr>
                <w:rFonts w:hint="eastAsia"/>
                <w:szCs w:val="21"/>
              </w:rPr>
              <w:t>確保理論</w:t>
            </w:r>
          </w:p>
          <w:p w14:paraId="1249753D" w14:textId="77777777" w:rsidR="00252F1A" w:rsidRPr="00DD6B8E" w:rsidRDefault="00252F1A" w:rsidP="00252F1A">
            <w:pPr>
              <w:rPr>
                <w:szCs w:val="21"/>
              </w:rPr>
            </w:pPr>
          </w:p>
          <w:p w14:paraId="27234F1F" w14:textId="77777777" w:rsidR="00252F1A" w:rsidRPr="00DD6B8E" w:rsidRDefault="00252F1A" w:rsidP="00252F1A">
            <w:pPr>
              <w:rPr>
                <w:szCs w:val="21"/>
              </w:rPr>
            </w:pPr>
          </w:p>
          <w:p w14:paraId="109F2750" w14:textId="77777777" w:rsidR="00252F1A" w:rsidRPr="00DD6B8E" w:rsidRDefault="00252F1A" w:rsidP="00252F1A">
            <w:pPr>
              <w:rPr>
                <w:szCs w:val="21"/>
              </w:rPr>
            </w:pPr>
          </w:p>
          <w:p w14:paraId="44B3F3BD" w14:textId="77777777" w:rsidR="00252F1A" w:rsidRPr="00DD6B8E" w:rsidRDefault="00252F1A" w:rsidP="00252F1A">
            <w:pPr>
              <w:rPr>
                <w:szCs w:val="21"/>
              </w:rPr>
            </w:pPr>
            <w:r w:rsidRPr="00DD6B8E">
              <w:rPr>
                <w:rFonts w:hint="eastAsia"/>
                <w:szCs w:val="21"/>
              </w:rPr>
              <w:t>（歩行を中心に）</w:t>
            </w:r>
          </w:p>
          <w:p w14:paraId="469A8508" w14:textId="77777777" w:rsidR="00252F1A" w:rsidRPr="00DD6B8E" w:rsidRDefault="00252F1A" w:rsidP="00252F1A">
            <w:pPr>
              <w:rPr>
                <w:szCs w:val="21"/>
              </w:rPr>
            </w:pPr>
            <w:r w:rsidRPr="00DD6B8E">
              <w:rPr>
                <w:rFonts w:hint="eastAsia"/>
                <w:szCs w:val="21"/>
              </w:rPr>
              <w:t>（歩行・滑落停止・隔時登攀の基本的理論など）</w:t>
            </w:r>
          </w:p>
          <w:p w14:paraId="30EE68E9" w14:textId="77777777" w:rsidR="00252F1A" w:rsidRPr="00DD6B8E" w:rsidRDefault="00252F1A" w:rsidP="00252F1A">
            <w:pPr>
              <w:rPr>
                <w:szCs w:val="21"/>
              </w:rPr>
            </w:pPr>
          </w:p>
          <w:p w14:paraId="453B86CA" w14:textId="77777777" w:rsidR="00252F1A" w:rsidRPr="00DD6B8E" w:rsidRDefault="00252F1A" w:rsidP="00252F1A">
            <w:pPr>
              <w:rPr>
                <w:szCs w:val="21"/>
              </w:rPr>
            </w:pPr>
          </w:p>
          <w:p w14:paraId="17AECC8D" w14:textId="77777777" w:rsidR="00252F1A" w:rsidRPr="00DD6B8E" w:rsidRDefault="00252F1A" w:rsidP="00252F1A">
            <w:pPr>
              <w:rPr>
                <w:szCs w:val="21"/>
              </w:rPr>
            </w:pPr>
            <w:r w:rsidRPr="00DD6B8E">
              <w:rPr>
                <w:rFonts w:hint="eastAsia"/>
                <w:szCs w:val="21"/>
              </w:rPr>
              <w:t>危険の回避、事故発生時の対応などセルフレシキュー</w:t>
            </w:r>
          </w:p>
          <w:p w14:paraId="27E9F68B" w14:textId="77777777" w:rsidR="00252F1A" w:rsidRPr="00DD6B8E" w:rsidRDefault="00252F1A" w:rsidP="00252F1A">
            <w:pPr>
              <w:rPr>
                <w:szCs w:val="21"/>
              </w:rPr>
            </w:pPr>
          </w:p>
          <w:p w14:paraId="55A40A9C" w14:textId="77777777" w:rsidR="00252F1A" w:rsidRPr="00DD6B8E" w:rsidRDefault="00252F1A" w:rsidP="00252F1A">
            <w:pPr>
              <w:rPr>
                <w:szCs w:val="21"/>
              </w:rPr>
            </w:pPr>
          </w:p>
          <w:p w14:paraId="1137F3E4" w14:textId="77777777" w:rsidR="00252F1A" w:rsidRPr="00DD6B8E" w:rsidRDefault="00252F1A" w:rsidP="00252F1A">
            <w:pPr>
              <w:rPr>
                <w:szCs w:val="21"/>
              </w:rPr>
            </w:pPr>
          </w:p>
          <w:p w14:paraId="2A9436EA" w14:textId="77777777" w:rsidR="00252F1A" w:rsidRPr="00DD6B8E" w:rsidRDefault="00252F1A" w:rsidP="00252F1A">
            <w:pPr>
              <w:rPr>
                <w:szCs w:val="21"/>
              </w:rPr>
            </w:pPr>
            <w:r w:rsidRPr="00DD6B8E">
              <w:rPr>
                <w:rFonts w:hint="eastAsia"/>
                <w:szCs w:val="21"/>
              </w:rPr>
              <w:t>リーダーの法的責任</w:t>
            </w:r>
          </w:p>
          <w:p w14:paraId="130B749F" w14:textId="77777777" w:rsidR="00252F1A" w:rsidRPr="00DD6B8E" w:rsidRDefault="00252F1A" w:rsidP="00252F1A">
            <w:pPr>
              <w:rPr>
                <w:szCs w:val="21"/>
              </w:rPr>
            </w:pPr>
            <w:r w:rsidRPr="00DD6B8E">
              <w:rPr>
                <w:rFonts w:hint="eastAsia"/>
                <w:szCs w:val="21"/>
              </w:rPr>
              <w:t>指導員制度、指導者の役割</w:t>
            </w:r>
          </w:p>
          <w:p w14:paraId="3985A16C" w14:textId="77777777" w:rsidR="00252F1A" w:rsidRPr="00DD6B8E" w:rsidRDefault="00252F1A" w:rsidP="00252F1A">
            <w:pPr>
              <w:rPr>
                <w:szCs w:val="21"/>
              </w:rPr>
            </w:pPr>
          </w:p>
        </w:tc>
        <w:tc>
          <w:tcPr>
            <w:tcW w:w="708" w:type="dxa"/>
            <w:gridSpan w:val="2"/>
          </w:tcPr>
          <w:p w14:paraId="568E85C6" w14:textId="77777777" w:rsidR="00252F1A" w:rsidRPr="00DD6B8E" w:rsidRDefault="00252F1A" w:rsidP="00252F1A">
            <w:pPr>
              <w:rPr>
                <w:szCs w:val="21"/>
              </w:rPr>
            </w:pPr>
            <w:r w:rsidRPr="00DD6B8E">
              <w:rPr>
                <w:rFonts w:hint="eastAsia"/>
                <w:szCs w:val="21"/>
              </w:rPr>
              <w:t>１</w:t>
            </w:r>
          </w:p>
          <w:p w14:paraId="34AED918" w14:textId="77777777" w:rsidR="00252F1A" w:rsidRPr="00DD6B8E" w:rsidRDefault="00252F1A" w:rsidP="00252F1A">
            <w:pPr>
              <w:rPr>
                <w:szCs w:val="21"/>
              </w:rPr>
            </w:pPr>
          </w:p>
          <w:p w14:paraId="32CB313B" w14:textId="77777777" w:rsidR="00252F1A" w:rsidRPr="00DD6B8E" w:rsidRDefault="00252F1A" w:rsidP="00252F1A">
            <w:pPr>
              <w:rPr>
                <w:szCs w:val="21"/>
              </w:rPr>
            </w:pPr>
          </w:p>
          <w:p w14:paraId="382C7129" w14:textId="77777777" w:rsidR="00252F1A" w:rsidRPr="00DD6B8E" w:rsidRDefault="00252F1A" w:rsidP="00252F1A">
            <w:pPr>
              <w:rPr>
                <w:szCs w:val="21"/>
              </w:rPr>
            </w:pPr>
          </w:p>
          <w:p w14:paraId="1BFE0BBC" w14:textId="77777777" w:rsidR="00252F1A" w:rsidRPr="00DD6B8E" w:rsidRDefault="00252F1A" w:rsidP="00252F1A">
            <w:pPr>
              <w:rPr>
                <w:szCs w:val="21"/>
              </w:rPr>
            </w:pPr>
          </w:p>
          <w:p w14:paraId="7C14FCF7" w14:textId="77777777" w:rsidR="00D7163E" w:rsidRPr="00DD6B8E" w:rsidRDefault="00D7163E" w:rsidP="00252F1A">
            <w:pPr>
              <w:rPr>
                <w:szCs w:val="21"/>
              </w:rPr>
            </w:pPr>
          </w:p>
          <w:p w14:paraId="4C398F7C" w14:textId="77777777" w:rsidR="00252F1A" w:rsidRPr="00DD6B8E" w:rsidRDefault="00252F1A" w:rsidP="00252F1A">
            <w:pPr>
              <w:rPr>
                <w:szCs w:val="21"/>
              </w:rPr>
            </w:pPr>
            <w:r w:rsidRPr="00DD6B8E">
              <w:rPr>
                <w:rFonts w:hint="eastAsia"/>
                <w:szCs w:val="21"/>
              </w:rPr>
              <w:t>０</w:t>
            </w:r>
          </w:p>
          <w:p w14:paraId="57425659" w14:textId="77777777" w:rsidR="00252F1A" w:rsidRPr="00DD6B8E" w:rsidRDefault="00252F1A" w:rsidP="00252F1A">
            <w:pPr>
              <w:rPr>
                <w:szCs w:val="21"/>
              </w:rPr>
            </w:pPr>
          </w:p>
          <w:p w14:paraId="26F7670E" w14:textId="77777777" w:rsidR="00252F1A" w:rsidRPr="00DD6B8E" w:rsidRDefault="00252F1A" w:rsidP="00252F1A">
            <w:pPr>
              <w:rPr>
                <w:szCs w:val="21"/>
              </w:rPr>
            </w:pPr>
          </w:p>
          <w:p w14:paraId="7C394BF0" w14:textId="77777777" w:rsidR="00252F1A" w:rsidRPr="00DD6B8E" w:rsidRDefault="00252F1A" w:rsidP="00252F1A">
            <w:pPr>
              <w:rPr>
                <w:szCs w:val="21"/>
              </w:rPr>
            </w:pPr>
          </w:p>
          <w:p w14:paraId="3D233DCF" w14:textId="77777777" w:rsidR="00252F1A" w:rsidRPr="00DD6B8E" w:rsidRDefault="00252F1A" w:rsidP="00252F1A">
            <w:pPr>
              <w:rPr>
                <w:szCs w:val="21"/>
              </w:rPr>
            </w:pPr>
            <w:r w:rsidRPr="00DD6B8E">
              <w:rPr>
                <w:rFonts w:hint="eastAsia"/>
                <w:szCs w:val="21"/>
              </w:rPr>
              <w:t>１</w:t>
            </w:r>
          </w:p>
          <w:p w14:paraId="0C06FF5A" w14:textId="77777777" w:rsidR="00252F1A" w:rsidRPr="00DD6B8E" w:rsidRDefault="00252F1A" w:rsidP="00252F1A">
            <w:pPr>
              <w:rPr>
                <w:szCs w:val="21"/>
              </w:rPr>
            </w:pPr>
          </w:p>
          <w:p w14:paraId="037EC84F" w14:textId="77777777" w:rsidR="00252F1A" w:rsidRPr="00DD6B8E" w:rsidRDefault="00252F1A" w:rsidP="00252F1A">
            <w:pPr>
              <w:rPr>
                <w:szCs w:val="21"/>
              </w:rPr>
            </w:pPr>
          </w:p>
          <w:p w14:paraId="31D74369" w14:textId="77777777" w:rsidR="00252F1A" w:rsidRPr="00DD6B8E" w:rsidRDefault="00252F1A" w:rsidP="00252F1A">
            <w:pPr>
              <w:rPr>
                <w:szCs w:val="21"/>
              </w:rPr>
            </w:pPr>
          </w:p>
          <w:p w14:paraId="2A41DC47" w14:textId="77777777" w:rsidR="00252F1A" w:rsidRPr="00DD6B8E" w:rsidRDefault="00252F1A" w:rsidP="00252F1A">
            <w:pPr>
              <w:rPr>
                <w:szCs w:val="21"/>
              </w:rPr>
            </w:pPr>
          </w:p>
          <w:p w14:paraId="3BAC4E0F" w14:textId="77777777" w:rsidR="00252F1A" w:rsidRPr="00DD6B8E" w:rsidRDefault="00252F1A" w:rsidP="00252F1A">
            <w:pPr>
              <w:rPr>
                <w:szCs w:val="21"/>
              </w:rPr>
            </w:pPr>
            <w:r w:rsidRPr="00DD6B8E">
              <w:rPr>
                <w:rFonts w:hint="eastAsia"/>
                <w:szCs w:val="21"/>
              </w:rPr>
              <w:t>２</w:t>
            </w:r>
          </w:p>
          <w:p w14:paraId="5C3B6D1D" w14:textId="77777777" w:rsidR="00252F1A" w:rsidRPr="00DD6B8E" w:rsidRDefault="00252F1A" w:rsidP="00252F1A">
            <w:pPr>
              <w:rPr>
                <w:szCs w:val="21"/>
              </w:rPr>
            </w:pPr>
          </w:p>
          <w:p w14:paraId="6ED5DF4D" w14:textId="77777777" w:rsidR="00252F1A" w:rsidRPr="00DD6B8E" w:rsidRDefault="00252F1A" w:rsidP="00252F1A">
            <w:pPr>
              <w:rPr>
                <w:szCs w:val="21"/>
              </w:rPr>
            </w:pPr>
          </w:p>
          <w:p w14:paraId="1DE49126" w14:textId="77777777" w:rsidR="00252F1A" w:rsidRPr="00DD6B8E" w:rsidRDefault="00252F1A" w:rsidP="00252F1A">
            <w:pPr>
              <w:rPr>
                <w:szCs w:val="21"/>
              </w:rPr>
            </w:pPr>
          </w:p>
          <w:p w14:paraId="64A1222A" w14:textId="77777777" w:rsidR="00252F1A" w:rsidRPr="00DD6B8E" w:rsidRDefault="00252F1A" w:rsidP="00252F1A">
            <w:pPr>
              <w:rPr>
                <w:szCs w:val="21"/>
              </w:rPr>
            </w:pPr>
            <w:r w:rsidRPr="00DD6B8E">
              <w:rPr>
                <w:rFonts w:hint="eastAsia"/>
                <w:szCs w:val="21"/>
              </w:rPr>
              <w:t>１</w:t>
            </w:r>
          </w:p>
          <w:p w14:paraId="14A88A6A" w14:textId="77777777" w:rsidR="00252F1A" w:rsidRPr="00DD6B8E" w:rsidRDefault="00252F1A" w:rsidP="00252F1A">
            <w:pPr>
              <w:rPr>
                <w:szCs w:val="21"/>
              </w:rPr>
            </w:pPr>
          </w:p>
          <w:p w14:paraId="20D2C03A" w14:textId="77777777" w:rsidR="00252F1A" w:rsidRPr="00DD6B8E" w:rsidRDefault="00252F1A" w:rsidP="00252F1A">
            <w:pPr>
              <w:rPr>
                <w:szCs w:val="21"/>
              </w:rPr>
            </w:pPr>
          </w:p>
          <w:p w14:paraId="502541FE" w14:textId="77777777" w:rsidR="00252F1A" w:rsidRPr="00DD6B8E" w:rsidRDefault="00252F1A" w:rsidP="00252F1A">
            <w:pPr>
              <w:rPr>
                <w:szCs w:val="21"/>
              </w:rPr>
            </w:pPr>
          </w:p>
          <w:p w14:paraId="40618DB5" w14:textId="77777777" w:rsidR="00252F1A" w:rsidRPr="00DD6B8E" w:rsidRDefault="00252F1A" w:rsidP="00252F1A">
            <w:pPr>
              <w:rPr>
                <w:szCs w:val="21"/>
              </w:rPr>
            </w:pPr>
          </w:p>
          <w:p w14:paraId="798629D3" w14:textId="77777777" w:rsidR="00252F1A" w:rsidRPr="00DD6B8E" w:rsidRDefault="00252F1A" w:rsidP="00252F1A">
            <w:pPr>
              <w:rPr>
                <w:szCs w:val="21"/>
              </w:rPr>
            </w:pPr>
            <w:r w:rsidRPr="00DD6B8E">
              <w:rPr>
                <w:rFonts w:hint="eastAsia"/>
                <w:szCs w:val="21"/>
              </w:rPr>
              <w:t>１</w:t>
            </w:r>
          </w:p>
          <w:p w14:paraId="2AFF7206" w14:textId="77777777" w:rsidR="00252F1A" w:rsidRPr="00DD6B8E" w:rsidRDefault="00252F1A" w:rsidP="00252F1A">
            <w:pPr>
              <w:rPr>
                <w:szCs w:val="21"/>
              </w:rPr>
            </w:pPr>
          </w:p>
          <w:p w14:paraId="24C61916" w14:textId="77777777" w:rsidR="00252F1A" w:rsidRPr="00DD6B8E" w:rsidRDefault="00252F1A" w:rsidP="00252F1A">
            <w:pPr>
              <w:rPr>
                <w:szCs w:val="21"/>
              </w:rPr>
            </w:pPr>
          </w:p>
          <w:p w14:paraId="5EBD30B7" w14:textId="77777777" w:rsidR="00252F1A" w:rsidRPr="00DD6B8E" w:rsidRDefault="00252F1A" w:rsidP="00252F1A">
            <w:pPr>
              <w:rPr>
                <w:szCs w:val="21"/>
              </w:rPr>
            </w:pPr>
          </w:p>
          <w:p w14:paraId="1B02C083" w14:textId="77777777" w:rsidR="00252F1A" w:rsidRPr="00DD6B8E" w:rsidRDefault="00252F1A" w:rsidP="00252F1A">
            <w:pPr>
              <w:rPr>
                <w:szCs w:val="21"/>
              </w:rPr>
            </w:pPr>
          </w:p>
          <w:p w14:paraId="53A027DF" w14:textId="77777777" w:rsidR="00252F1A" w:rsidRPr="00DD6B8E" w:rsidRDefault="00252F1A" w:rsidP="00252F1A">
            <w:pPr>
              <w:rPr>
                <w:szCs w:val="21"/>
              </w:rPr>
            </w:pPr>
          </w:p>
          <w:p w14:paraId="42267E63" w14:textId="77777777" w:rsidR="00252F1A" w:rsidRPr="00DD6B8E" w:rsidRDefault="00252F1A" w:rsidP="00252F1A">
            <w:pPr>
              <w:rPr>
                <w:szCs w:val="21"/>
              </w:rPr>
            </w:pPr>
          </w:p>
          <w:p w14:paraId="59CB76C7" w14:textId="77777777" w:rsidR="00252F1A" w:rsidRPr="00DD6B8E" w:rsidRDefault="00252F1A" w:rsidP="00252F1A">
            <w:pPr>
              <w:rPr>
                <w:szCs w:val="21"/>
              </w:rPr>
            </w:pPr>
          </w:p>
        </w:tc>
        <w:tc>
          <w:tcPr>
            <w:tcW w:w="3516" w:type="dxa"/>
          </w:tcPr>
          <w:p w14:paraId="6D988FD3" w14:textId="77777777" w:rsidR="00252F1A" w:rsidRPr="00DD6B8E" w:rsidRDefault="00252F1A" w:rsidP="00252F1A">
            <w:pPr>
              <w:rPr>
                <w:szCs w:val="21"/>
              </w:rPr>
            </w:pPr>
            <w:r w:rsidRPr="00DD6B8E">
              <w:rPr>
                <w:rFonts w:hint="eastAsia"/>
                <w:szCs w:val="21"/>
              </w:rPr>
              <w:t>医学、登山中の病気・けがとその対策、救急法、エネルギーの補給</w:t>
            </w:r>
          </w:p>
          <w:p w14:paraId="10D28233" w14:textId="77777777" w:rsidR="00252F1A" w:rsidRPr="00DD6B8E" w:rsidRDefault="00252F1A" w:rsidP="00252F1A">
            <w:pPr>
              <w:rPr>
                <w:szCs w:val="21"/>
              </w:rPr>
            </w:pPr>
            <w:r w:rsidRPr="00DD6B8E">
              <w:rPr>
                <w:rFonts w:hint="eastAsia"/>
                <w:szCs w:val="21"/>
              </w:rPr>
              <w:t>ナビゲーションと読図、気象知識の必要性、日本の気象とその特徴など</w:t>
            </w:r>
          </w:p>
          <w:p w14:paraId="76D98B68" w14:textId="77777777" w:rsidR="00252F1A" w:rsidRPr="00DD6B8E" w:rsidRDefault="00252F1A" w:rsidP="00252F1A">
            <w:pPr>
              <w:rPr>
                <w:szCs w:val="21"/>
              </w:rPr>
            </w:pPr>
          </w:p>
          <w:p w14:paraId="12C60D6B" w14:textId="77777777" w:rsidR="00252F1A" w:rsidRPr="00DD6B8E" w:rsidRDefault="00252F1A" w:rsidP="00252F1A">
            <w:pPr>
              <w:rPr>
                <w:szCs w:val="21"/>
              </w:rPr>
            </w:pPr>
            <w:r w:rsidRPr="00DD6B8E">
              <w:rPr>
                <w:rFonts w:hint="eastAsia"/>
                <w:szCs w:val="21"/>
              </w:rPr>
              <w:t>登山計画書（記載内容、提出先、提出方法等）の必要性と留意点など</w:t>
            </w:r>
          </w:p>
          <w:p w14:paraId="52FD866E" w14:textId="77777777" w:rsidR="00252F1A" w:rsidRPr="00DD6B8E" w:rsidRDefault="00252F1A" w:rsidP="00252F1A">
            <w:pPr>
              <w:rPr>
                <w:szCs w:val="21"/>
              </w:rPr>
            </w:pPr>
          </w:p>
          <w:p w14:paraId="631B0B84" w14:textId="77777777" w:rsidR="00252F1A" w:rsidRPr="00DD6B8E" w:rsidRDefault="00252F1A" w:rsidP="00252F1A">
            <w:pPr>
              <w:rPr>
                <w:szCs w:val="21"/>
              </w:rPr>
            </w:pPr>
            <w:r w:rsidRPr="00DD6B8E">
              <w:rPr>
                <w:rFonts w:hint="eastAsia"/>
                <w:szCs w:val="21"/>
              </w:rPr>
              <w:t>岩登りの基礎、確保理論、登攀技術、下降技術等</w:t>
            </w:r>
          </w:p>
          <w:p w14:paraId="1F95B3D4" w14:textId="77777777" w:rsidR="00252F1A" w:rsidRPr="00DD6B8E" w:rsidRDefault="00252F1A" w:rsidP="00252F1A">
            <w:pPr>
              <w:rPr>
                <w:szCs w:val="21"/>
              </w:rPr>
            </w:pPr>
          </w:p>
          <w:p w14:paraId="4D207C92" w14:textId="77777777" w:rsidR="00252F1A" w:rsidRPr="00DD6B8E" w:rsidRDefault="00252F1A" w:rsidP="00252F1A">
            <w:pPr>
              <w:rPr>
                <w:szCs w:val="21"/>
              </w:rPr>
            </w:pPr>
          </w:p>
          <w:p w14:paraId="7257BB7C" w14:textId="77777777" w:rsidR="00252F1A" w:rsidRPr="00DD6B8E" w:rsidRDefault="00252F1A" w:rsidP="00252F1A">
            <w:pPr>
              <w:rPr>
                <w:szCs w:val="21"/>
              </w:rPr>
            </w:pPr>
            <w:r w:rsidRPr="00DD6B8E">
              <w:rPr>
                <w:rFonts w:hint="eastAsia"/>
                <w:szCs w:val="21"/>
              </w:rPr>
              <w:t>積雪期登山の基本、歩行技術、確保技術、危険性と対策、生活技術、荒天対策等</w:t>
            </w:r>
          </w:p>
          <w:p w14:paraId="2AC08B12" w14:textId="77777777" w:rsidR="00252F1A" w:rsidRPr="00DD6B8E" w:rsidRDefault="00252F1A" w:rsidP="00252F1A">
            <w:pPr>
              <w:rPr>
                <w:szCs w:val="21"/>
              </w:rPr>
            </w:pPr>
          </w:p>
          <w:p w14:paraId="37A3F14E" w14:textId="77777777" w:rsidR="00252F1A" w:rsidRPr="00DD6B8E" w:rsidRDefault="00252F1A" w:rsidP="00252F1A">
            <w:pPr>
              <w:rPr>
                <w:szCs w:val="21"/>
              </w:rPr>
            </w:pPr>
          </w:p>
          <w:p w14:paraId="276D06EB" w14:textId="77777777" w:rsidR="00252F1A" w:rsidRPr="00DD6B8E" w:rsidRDefault="00252F1A" w:rsidP="00252F1A">
            <w:pPr>
              <w:rPr>
                <w:szCs w:val="21"/>
              </w:rPr>
            </w:pPr>
            <w:r w:rsidRPr="00DD6B8E">
              <w:rPr>
                <w:rFonts w:hint="eastAsia"/>
                <w:szCs w:val="21"/>
              </w:rPr>
              <w:t>山岳遭難の基本的問題、対策</w:t>
            </w:r>
            <w:r w:rsidRPr="00DD6B8E">
              <w:rPr>
                <w:rFonts w:hint="eastAsia"/>
                <w:szCs w:val="21"/>
              </w:rPr>
              <w:t>(</w:t>
            </w:r>
            <w:r w:rsidRPr="00DD6B8E">
              <w:rPr>
                <w:rFonts w:hint="eastAsia"/>
                <w:szCs w:val="21"/>
              </w:rPr>
              <w:t>通信手段、遭難連絡カード等</w:t>
            </w:r>
            <w:r w:rsidRPr="00DD6B8E">
              <w:rPr>
                <w:rFonts w:hint="eastAsia"/>
                <w:szCs w:val="21"/>
              </w:rPr>
              <w:t>)</w:t>
            </w:r>
            <w:r w:rsidRPr="00DD6B8E">
              <w:rPr>
                <w:rFonts w:hint="eastAsia"/>
                <w:szCs w:val="21"/>
              </w:rPr>
              <w:t>、セルフレスキュー（用具･技術等）、搬出法等</w:t>
            </w:r>
          </w:p>
          <w:p w14:paraId="1CAF2716" w14:textId="77777777" w:rsidR="00252F1A" w:rsidRPr="00DD6B8E" w:rsidRDefault="00252F1A" w:rsidP="00252F1A">
            <w:pPr>
              <w:rPr>
                <w:szCs w:val="21"/>
              </w:rPr>
            </w:pPr>
          </w:p>
          <w:p w14:paraId="067B35F0" w14:textId="77777777" w:rsidR="00252F1A" w:rsidRPr="00DD6B8E" w:rsidRDefault="00D7163E" w:rsidP="00252F1A">
            <w:pPr>
              <w:rPr>
                <w:szCs w:val="21"/>
              </w:rPr>
            </w:pPr>
            <w:r w:rsidRPr="00DD6B8E">
              <w:rPr>
                <w:szCs w:val="21"/>
              </w:rPr>
              <w:t>JMSCA</w:t>
            </w:r>
            <w:r w:rsidR="00252F1A" w:rsidRPr="00DD6B8E">
              <w:rPr>
                <w:rFonts w:hint="eastAsia"/>
                <w:szCs w:val="21"/>
              </w:rPr>
              <w:t>の山岳コーチⅡ制度、登山の知識や実技を指導する役割。登山と法律など。</w:t>
            </w:r>
          </w:p>
        </w:tc>
        <w:tc>
          <w:tcPr>
            <w:tcW w:w="236" w:type="dxa"/>
            <w:vMerge w:val="restart"/>
          </w:tcPr>
          <w:p w14:paraId="3FD0DB7B" w14:textId="77777777" w:rsidR="00252F1A" w:rsidRPr="00DD6B8E" w:rsidRDefault="00252F1A" w:rsidP="00252F1A">
            <w:pPr>
              <w:rPr>
                <w:szCs w:val="21"/>
              </w:rPr>
            </w:pPr>
          </w:p>
        </w:tc>
      </w:tr>
      <w:tr w:rsidR="00DD6B8E" w:rsidRPr="00DD6B8E" w14:paraId="34840AA3" w14:textId="77777777" w:rsidTr="00252F1A">
        <w:trPr>
          <w:trHeight w:val="386"/>
        </w:trPr>
        <w:tc>
          <w:tcPr>
            <w:tcW w:w="6204" w:type="dxa"/>
            <w:gridSpan w:val="3"/>
            <w:tcBorders>
              <w:bottom w:val="single" w:sz="4" w:space="0" w:color="auto"/>
            </w:tcBorders>
          </w:tcPr>
          <w:p w14:paraId="4946BEF8" w14:textId="77777777" w:rsidR="00252F1A" w:rsidRPr="00DD6B8E" w:rsidRDefault="00252F1A" w:rsidP="00252F1A">
            <w:pPr>
              <w:rPr>
                <w:szCs w:val="21"/>
              </w:rPr>
            </w:pPr>
            <w:r w:rsidRPr="00DD6B8E">
              <w:rPr>
                <w:rFonts w:hint="eastAsia"/>
                <w:szCs w:val="21"/>
              </w:rPr>
              <w:t xml:space="preserve">　　　　　　　　　　　　合　　計</w:t>
            </w:r>
          </w:p>
        </w:tc>
        <w:tc>
          <w:tcPr>
            <w:tcW w:w="708" w:type="dxa"/>
            <w:gridSpan w:val="2"/>
          </w:tcPr>
          <w:p w14:paraId="3A18FA20" w14:textId="77777777" w:rsidR="00252F1A" w:rsidRPr="00DD6B8E" w:rsidRDefault="00252F1A" w:rsidP="00252F1A">
            <w:pPr>
              <w:rPr>
                <w:szCs w:val="21"/>
              </w:rPr>
            </w:pPr>
            <w:r w:rsidRPr="00DD6B8E">
              <w:rPr>
                <w:rFonts w:hint="eastAsia"/>
                <w:szCs w:val="21"/>
              </w:rPr>
              <w:t>６</w:t>
            </w:r>
          </w:p>
        </w:tc>
        <w:tc>
          <w:tcPr>
            <w:tcW w:w="3516" w:type="dxa"/>
          </w:tcPr>
          <w:p w14:paraId="6B4062C8" w14:textId="77777777" w:rsidR="00252F1A" w:rsidRPr="00DD6B8E" w:rsidRDefault="00252F1A" w:rsidP="00252F1A">
            <w:pPr>
              <w:rPr>
                <w:szCs w:val="21"/>
              </w:rPr>
            </w:pPr>
          </w:p>
        </w:tc>
        <w:tc>
          <w:tcPr>
            <w:tcW w:w="236" w:type="dxa"/>
            <w:vMerge/>
          </w:tcPr>
          <w:p w14:paraId="201A8599" w14:textId="77777777" w:rsidR="00252F1A" w:rsidRPr="00DD6B8E" w:rsidRDefault="00252F1A" w:rsidP="00252F1A">
            <w:pPr>
              <w:rPr>
                <w:szCs w:val="21"/>
              </w:rPr>
            </w:pPr>
          </w:p>
        </w:tc>
      </w:tr>
    </w:tbl>
    <w:p w14:paraId="4898D0B4" w14:textId="77777777" w:rsidR="00252F1A" w:rsidRPr="00DD6B8E" w:rsidRDefault="00252F1A" w:rsidP="00252F1A">
      <w:r w:rsidRPr="00DD6B8E">
        <w:rPr>
          <w:rFonts w:hint="eastAsia"/>
        </w:rPr>
        <w:t>＊「詳細項目例」の参考資料は「山岳指導者指導要項」より。</w:t>
      </w:r>
    </w:p>
    <w:p w14:paraId="298B59CA" w14:textId="77777777" w:rsidR="00252F1A" w:rsidRPr="00DD6B8E" w:rsidRDefault="00252F1A" w:rsidP="00252F1A">
      <w:pPr>
        <w:rPr>
          <w:szCs w:val="21"/>
        </w:rPr>
      </w:pPr>
    </w:p>
    <w:p w14:paraId="62007066" w14:textId="77777777" w:rsidR="00252F1A" w:rsidRPr="00DD6B8E" w:rsidRDefault="00252F1A" w:rsidP="00252F1A">
      <w:pPr>
        <w:rPr>
          <w:szCs w:val="21"/>
        </w:rPr>
      </w:pPr>
    </w:p>
    <w:p w14:paraId="45E4E6F9" w14:textId="77777777" w:rsidR="00252F1A" w:rsidRPr="00DD6B8E" w:rsidRDefault="00252F1A" w:rsidP="00252F1A">
      <w:pPr>
        <w:rPr>
          <w:szCs w:val="21"/>
        </w:rPr>
      </w:pPr>
    </w:p>
    <w:p w14:paraId="797DCA33" w14:textId="77777777" w:rsidR="00252F1A" w:rsidRPr="00DD6B8E" w:rsidRDefault="00252F1A" w:rsidP="00252F1A">
      <w:pPr>
        <w:rPr>
          <w:b/>
          <w:sz w:val="24"/>
          <w:szCs w:val="24"/>
        </w:rPr>
      </w:pPr>
      <w:r w:rsidRPr="00DD6B8E">
        <w:rPr>
          <w:rFonts w:hint="eastAsia"/>
          <w:szCs w:val="21"/>
        </w:rPr>
        <w:lastRenderedPageBreak/>
        <w:t xml:space="preserve">　　　　　　　　　　　　　　</w:t>
      </w:r>
      <w:r w:rsidRPr="00DD6B8E">
        <w:rPr>
          <w:rFonts w:hint="eastAsia"/>
          <w:b/>
          <w:sz w:val="24"/>
          <w:szCs w:val="24"/>
        </w:rPr>
        <w:t xml:space="preserve">　Ⅴ　登　攀　技　術</w:t>
      </w:r>
    </w:p>
    <w:p w14:paraId="69C30E5F" w14:textId="77777777" w:rsidR="00252F1A" w:rsidRPr="00DD6B8E" w:rsidRDefault="00252F1A" w:rsidP="00252F1A">
      <w:pPr>
        <w:rPr>
          <w:szCs w:val="21"/>
        </w:rPr>
      </w:pPr>
    </w:p>
    <w:p w14:paraId="7B0B387C" w14:textId="77777777" w:rsidR="00252F1A" w:rsidRPr="00DD6B8E" w:rsidRDefault="00252F1A" w:rsidP="00252F1A">
      <w:pPr>
        <w:rPr>
          <w:szCs w:val="21"/>
        </w:rPr>
      </w:pPr>
      <w:r w:rsidRPr="00DD6B8E">
        <w:rPr>
          <w:rFonts w:hint="eastAsia"/>
          <w:szCs w:val="21"/>
        </w:rPr>
        <w:t xml:space="preserve">Ⅰ　登攀用具　　　　　　　　　　　　　　　　　　　　　　　　　　　　　　　　　　</w:t>
      </w:r>
      <w:r w:rsidRPr="00DD6B8E">
        <w:rPr>
          <w:rFonts w:hint="eastAsia"/>
          <w:szCs w:val="21"/>
        </w:rPr>
        <w:t>10</w:t>
      </w:r>
      <w:r w:rsidRPr="00DD6B8E">
        <w:rPr>
          <w:rFonts w:hint="eastAsia"/>
          <w:szCs w:val="21"/>
        </w:rPr>
        <w:t>点</w:t>
      </w:r>
    </w:p>
    <w:p w14:paraId="7882F56A" w14:textId="77777777" w:rsidR="00252F1A" w:rsidRPr="00DD6B8E" w:rsidRDefault="00252F1A" w:rsidP="00252F1A">
      <w:pPr>
        <w:rPr>
          <w:szCs w:val="21"/>
        </w:rPr>
      </w:pPr>
    </w:p>
    <w:p w14:paraId="530DD3D3" w14:textId="77777777" w:rsidR="00252F1A" w:rsidRPr="00DD6B8E" w:rsidRDefault="00252F1A" w:rsidP="00252F1A">
      <w:pPr>
        <w:rPr>
          <w:szCs w:val="21"/>
        </w:rPr>
      </w:pPr>
      <w:r w:rsidRPr="00DD6B8E">
        <w:rPr>
          <w:rFonts w:hint="eastAsia"/>
          <w:szCs w:val="21"/>
        </w:rPr>
        <w:t>（１）クライミングロープの結び方３種類以上について名称と用途、特徴について説明を求める。</w:t>
      </w:r>
    </w:p>
    <w:p w14:paraId="54842A48" w14:textId="77777777" w:rsidR="00252F1A" w:rsidRPr="00DD6B8E" w:rsidRDefault="00252F1A" w:rsidP="00252F1A">
      <w:pPr>
        <w:rPr>
          <w:szCs w:val="21"/>
        </w:rPr>
      </w:pPr>
      <w:r w:rsidRPr="00DD6B8E">
        <w:rPr>
          <w:rFonts w:hint="eastAsia"/>
          <w:szCs w:val="21"/>
        </w:rPr>
        <w:t>（２）実際に３種類以上の結びと手順、要点の説明を求める。</w:t>
      </w:r>
    </w:p>
    <w:p w14:paraId="6D56E3D2" w14:textId="77777777" w:rsidR="00252F1A" w:rsidRPr="00DD6B8E" w:rsidRDefault="00252F1A" w:rsidP="00252F1A">
      <w:pPr>
        <w:rPr>
          <w:szCs w:val="21"/>
        </w:rPr>
      </w:pPr>
      <w:r w:rsidRPr="00DD6B8E">
        <w:rPr>
          <w:rFonts w:hint="eastAsia"/>
          <w:szCs w:val="21"/>
        </w:rPr>
        <w:t>（３）ハーネスの種類に応じた着装。</w:t>
      </w:r>
    </w:p>
    <w:tbl>
      <w:tblPr>
        <w:tblStyle w:val="aa"/>
        <w:tblW w:w="0" w:type="auto"/>
        <w:tblLook w:val="04A0" w:firstRow="1" w:lastRow="0" w:firstColumn="1" w:lastColumn="0" w:noHBand="0" w:noVBand="1"/>
      </w:tblPr>
      <w:tblGrid>
        <w:gridCol w:w="2316"/>
        <w:gridCol w:w="3264"/>
        <w:gridCol w:w="547"/>
        <w:gridCol w:w="3019"/>
        <w:gridCol w:w="482"/>
      </w:tblGrid>
      <w:tr w:rsidR="00DD6B8E" w:rsidRPr="00DD6B8E" w14:paraId="0219BB93" w14:textId="77777777" w:rsidTr="00252F1A">
        <w:tc>
          <w:tcPr>
            <w:tcW w:w="2518" w:type="dxa"/>
            <w:vMerge w:val="restart"/>
          </w:tcPr>
          <w:p w14:paraId="396EDD0F" w14:textId="77777777" w:rsidR="00252F1A" w:rsidRPr="00DD6B8E" w:rsidRDefault="00252F1A" w:rsidP="00252F1A">
            <w:pPr>
              <w:ind w:firstLineChars="300" w:firstLine="630"/>
              <w:rPr>
                <w:szCs w:val="21"/>
              </w:rPr>
            </w:pPr>
            <w:r w:rsidRPr="00DD6B8E">
              <w:rPr>
                <w:rFonts w:hint="eastAsia"/>
                <w:szCs w:val="21"/>
              </w:rPr>
              <w:t>中　項　目</w:t>
            </w:r>
          </w:p>
        </w:tc>
        <w:tc>
          <w:tcPr>
            <w:tcW w:w="8146" w:type="dxa"/>
            <w:gridSpan w:val="4"/>
          </w:tcPr>
          <w:p w14:paraId="6D236655" w14:textId="77777777" w:rsidR="00252F1A" w:rsidRPr="00DD6B8E" w:rsidRDefault="00252F1A" w:rsidP="00252F1A">
            <w:pPr>
              <w:rPr>
                <w:szCs w:val="21"/>
              </w:rPr>
            </w:pPr>
            <w:r w:rsidRPr="00DD6B8E">
              <w:rPr>
                <w:rFonts w:hint="eastAsia"/>
                <w:szCs w:val="21"/>
              </w:rPr>
              <w:t xml:space="preserve">　　　　　　　　　　　　小　　　　　項　　　　　目</w:t>
            </w:r>
          </w:p>
        </w:tc>
      </w:tr>
      <w:tr w:rsidR="00DD6B8E" w:rsidRPr="00DD6B8E" w14:paraId="01FEBB94" w14:textId="77777777" w:rsidTr="00252F1A">
        <w:tc>
          <w:tcPr>
            <w:tcW w:w="2518" w:type="dxa"/>
            <w:vMerge/>
          </w:tcPr>
          <w:p w14:paraId="303DB113" w14:textId="77777777" w:rsidR="00252F1A" w:rsidRPr="00DD6B8E" w:rsidRDefault="00252F1A" w:rsidP="00252F1A">
            <w:pPr>
              <w:rPr>
                <w:szCs w:val="21"/>
              </w:rPr>
            </w:pPr>
          </w:p>
        </w:tc>
        <w:tc>
          <w:tcPr>
            <w:tcW w:w="3686" w:type="dxa"/>
          </w:tcPr>
          <w:p w14:paraId="49BEE1FF" w14:textId="77777777" w:rsidR="00252F1A" w:rsidRPr="00DD6B8E" w:rsidRDefault="00252F1A" w:rsidP="00252F1A">
            <w:pPr>
              <w:rPr>
                <w:szCs w:val="21"/>
              </w:rPr>
            </w:pPr>
            <w:r w:rsidRPr="00DD6B8E">
              <w:rPr>
                <w:rFonts w:hint="eastAsia"/>
                <w:szCs w:val="21"/>
              </w:rPr>
              <w:t xml:space="preserve">　　　　　　指　　導　　法</w:t>
            </w:r>
          </w:p>
        </w:tc>
        <w:tc>
          <w:tcPr>
            <w:tcW w:w="567" w:type="dxa"/>
          </w:tcPr>
          <w:p w14:paraId="3AF0D80B" w14:textId="77777777" w:rsidR="00252F1A" w:rsidRPr="00DD6B8E" w:rsidRDefault="00252F1A" w:rsidP="00252F1A">
            <w:pPr>
              <w:rPr>
                <w:szCs w:val="21"/>
              </w:rPr>
            </w:pPr>
            <w:r w:rsidRPr="00DD6B8E">
              <w:rPr>
                <w:rFonts w:hint="eastAsia"/>
                <w:szCs w:val="21"/>
              </w:rPr>
              <w:t>点</w:t>
            </w:r>
          </w:p>
        </w:tc>
        <w:tc>
          <w:tcPr>
            <w:tcW w:w="3402" w:type="dxa"/>
          </w:tcPr>
          <w:p w14:paraId="449CE0C2" w14:textId="77777777" w:rsidR="00252F1A" w:rsidRPr="00DD6B8E" w:rsidRDefault="00252F1A" w:rsidP="00252F1A">
            <w:pPr>
              <w:rPr>
                <w:szCs w:val="21"/>
              </w:rPr>
            </w:pPr>
            <w:r w:rsidRPr="00DD6B8E">
              <w:rPr>
                <w:rFonts w:hint="eastAsia"/>
                <w:szCs w:val="21"/>
              </w:rPr>
              <w:t xml:space="preserve">　　　　　　実　　技</w:t>
            </w:r>
          </w:p>
        </w:tc>
        <w:tc>
          <w:tcPr>
            <w:tcW w:w="491" w:type="dxa"/>
          </w:tcPr>
          <w:p w14:paraId="5167463F" w14:textId="77777777" w:rsidR="00252F1A" w:rsidRPr="00DD6B8E" w:rsidRDefault="00252F1A" w:rsidP="00252F1A">
            <w:pPr>
              <w:rPr>
                <w:szCs w:val="21"/>
              </w:rPr>
            </w:pPr>
            <w:r w:rsidRPr="00DD6B8E">
              <w:rPr>
                <w:rFonts w:hint="eastAsia"/>
                <w:szCs w:val="21"/>
              </w:rPr>
              <w:t>点</w:t>
            </w:r>
          </w:p>
        </w:tc>
      </w:tr>
      <w:tr w:rsidR="00252F1A" w:rsidRPr="00DD6B8E" w14:paraId="34E98865" w14:textId="77777777" w:rsidTr="00063CBB">
        <w:trPr>
          <w:trHeight w:val="11194"/>
        </w:trPr>
        <w:tc>
          <w:tcPr>
            <w:tcW w:w="2518" w:type="dxa"/>
          </w:tcPr>
          <w:p w14:paraId="246EC454" w14:textId="77777777" w:rsidR="00252F1A" w:rsidRPr="00DD6B8E" w:rsidRDefault="00252F1A" w:rsidP="00252F1A">
            <w:pPr>
              <w:rPr>
                <w:szCs w:val="21"/>
              </w:rPr>
            </w:pPr>
            <w:r w:rsidRPr="00DD6B8E">
              <w:rPr>
                <w:rFonts w:hint="eastAsia"/>
                <w:szCs w:val="21"/>
              </w:rPr>
              <w:t>◎ロープの結び方</w:t>
            </w:r>
          </w:p>
          <w:p w14:paraId="486EA0C3" w14:textId="77777777" w:rsidR="00252F1A" w:rsidRPr="00DD6B8E" w:rsidRDefault="00252F1A" w:rsidP="00252F1A">
            <w:pPr>
              <w:rPr>
                <w:szCs w:val="21"/>
              </w:rPr>
            </w:pPr>
          </w:p>
          <w:p w14:paraId="571A25F1" w14:textId="77777777" w:rsidR="00252F1A" w:rsidRPr="00DD6B8E" w:rsidRDefault="00252F1A" w:rsidP="00252F1A">
            <w:pPr>
              <w:rPr>
                <w:szCs w:val="21"/>
              </w:rPr>
            </w:pPr>
          </w:p>
          <w:p w14:paraId="212E64DF" w14:textId="77777777" w:rsidR="00252F1A" w:rsidRPr="00DD6B8E" w:rsidRDefault="00252F1A" w:rsidP="00252F1A">
            <w:pPr>
              <w:rPr>
                <w:szCs w:val="21"/>
              </w:rPr>
            </w:pPr>
          </w:p>
          <w:p w14:paraId="0BE07C15" w14:textId="77777777" w:rsidR="00252F1A" w:rsidRPr="00DD6B8E" w:rsidRDefault="00252F1A" w:rsidP="00252F1A">
            <w:pPr>
              <w:rPr>
                <w:szCs w:val="21"/>
              </w:rPr>
            </w:pPr>
          </w:p>
          <w:p w14:paraId="3E04E687" w14:textId="77777777" w:rsidR="00252F1A" w:rsidRPr="00DD6B8E" w:rsidRDefault="00252F1A" w:rsidP="00252F1A">
            <w:pPr>
              <w:rPr>
                <w:szCs w:val="21"/>
              </w:rPr>
            </w:pPr>
          </w:p>
          <w:p w14:paraId="5D0CAC06" w14:textId="77777777" w:rsidR="00252F1A" w:rsidRPr="00DD6B8E" w:rsidRDefault="00252F1A" w:rsidP="00252F1A">
            <w:pPr>
              <w:rPr>
                <w:szCs w:val="21"/>
              </w:rPr>
            </w:pPr>
          </w:p>
          <w:p w14:paraId="4A3039FF" w14:textId="77777777" w:rsidR="00252F1A" w:rsidRPr="00DD6B8E" w:rsidRDefault="00252F1A" w:rsidP="00252F1A">
            <w:pPr>
              <w:rPr>
                <w:szCs w:val="21"/>
              </w:rPr>
            </w:pPr>
          </w:p>
          <w:p w14:paraId="372DC0FB" w14:textId="77777777" w:rsidR="00252F1A" w:rsidRPr="00DD6B8E" w:rsidRDefault="00252F1A" w:rsidP="00252F1A">
            <w:pPr>
              <w:rPr>
                <w:szCs w:val="21"/>
              </w:rPr>
            </w:pPr>
          </w:p>
          <w:p w14:paraId="715132C0" w14:textId="77777777" w:rsidR="00252F1A" w:rsidRPr="00DD6B8E" w:rsidRDefault="00252F1A" w:rsidP="00252F1A">
            <w:pPr>
              <w:rPr>
                <w:szCs w:val="21"/>
              </w:rPr>
            </w:pPr>
          </w:p>
          <w:p w14:paraId="5314DA39" w14:textId="77777777" w:rsidR="00252F1A" w:rsidRPr="00DD6B8E" w:rsidRDefault="00252F1A" w:rsidP="00252F1A">
            <w:pPr>
              <w:rPr>
                <w:szCs w:val="21"/>
              </w:rPr>
            </w:pPr>
          </w:p>
          <w:p w14:paraId="62049AE4" w14:textId="77777777" w:rsidR="00252F1A" w:rsidRPr="00DD6B8E" w:rsidRDefault="00252F1A" w:rsidP="00252F1A">
            <w:pPr>
              <w:rPr>
                <w:szCs w:val="21"/>
              </w:rPr>
            </w:pPr>
          </w:p>
          <w:p w14:paraId="65B70307" w14:textId="77777777" w:rsidR="00252F1A" w:rsidRPr="00DD6B8E" w:rsidRDefault="00252F1A" w:rsidP="00252F1A">
            <w:pPr>
              <w:rPr>
                <w:szCs w:val="21"/>
              </w:rPr>
            </w:pPr>
          </w:p>
          <w:p w14:paraId="38FC1A74" w14:textId="77777777" w:rsidR="00252F1A" w:rsidRPr="00DD6B8E" w:rsidRDefault="00252F1A" w:rsidP="00252F1A">
            <w:pPr>
              <w:rPr>
                <w:szCs w:val="21"/>
              </w:rPr>
            </w:pPr>
          </w:p>
          <w:p w14:paraId="3A8FB818" w14:textId="77777777" w:rsidR="00252F1A" w:rsidRPr="00DD6B8E" w:rsidRDefault="00252F1A" w:rsidP="00252F1A">
            <w:pPr>
              <w:rPr>
                <w:szCs w:val="21"/>
              </w:rPr>
            </w:pPr>
          </w:p>
          <w:p w14:paraId="36965666" w14:textId="77777777" w:rsidR="00252F1A" w:rsidRPr="00DD6B8E" w:rsidRDefault="00252F1A" w:rsidP="00252F1A">
            <w:pPr>
              <w:rPr>
                <w:szCs w:val="21"/>
              </w:rPr>
            </w:pPr>
            <w:r w:rsidRPr="00DD6B8E">
              <w:rPr>
                <w:rFonts w:hint="eastAsia"/>
                <w:szCs w:val="21"/>
              </w:rPr>
              <w:t>登り方による</w:t>
            </w:r>
          </w:p>
          <w:p w14:paraId="407D4D30" w14:textId="77777777" w:rsidR="00252F1A" w:rsidRPr="00DD6B8E" w:rsidRDefault="00252F1A" w:rsidP="00252F1A">
            <w:pPr>
              <w:rPr>
                <w:szCs w:val="21"/>
              </w:rPr>
            </w:pPr>
            <w:r w:rsidRPr="00DD6B8E">
              <w:rPr>
                <w:rFonts w:hint="eastAsia"/>
                <w:szCs w:val="21"/>
              </w:rPr>
              <w:t>ロープの選び方</w:t>
            </w:r>
          </w:p>
          <w:p w14:paraId="220704E1" w14:textId="77777777" w:rsidR="00252F1A" w:rsidRPr="00DD6B8E" w:rsidRDefault="00252F1A" w:rsidP="00252F1A">
            <w:pPr>
              <w:rPr>
                <w:szCs w:val="21"/>
              </w:rPr>
            </w:pPr>
          </w:p>
          <w:p w14:paraId="0252E86F" w14:textId="77777777" w:rsidR="00252F1A" w:rsidRPr="00DD6B8E" w:rsidRDefault="00252F1A" w:rsidP="00252F1A">
            <w:pPr>
              <w:rPr>
                <w:szCs w:val="21"/>
              </w:rPr>
            </w:pPr>
          </w:p>
          <w:p w14:paraId="41ABA2BF" w14:textId="77777777" w:rsidR="00252F1A" w:rsidRPr="00DD6B8E" w:rsidRDefault="00252F1A" w:rsidP="00252F1A">
            <w:pPr>
              <w:rPr>
                <w:szCs w:val="21"/>
              </w:rPr>
            </w:pPr>
          </w:p>
          <w:p w14:paraId="708F4A9C" w14:textId="77777777" w:rsidR="00252F1A" w:rsidRPr="00DD6B8E" w:rsidRDefault="00252F1A" w:rsidP="00252F1A">
            <w:pPr>
              <w:rPr>
                <w:szCs w:val="21"/>
              </w:rPr>
            </w:pPr>
          </w:p>
          <w:p w14:paraId="442E2F9E" w14:textId="77777777" w:rsidR="00252F1A" w:rsidRPr="00DD6B8E" w:rsidRDefault="00252F1A" w:rsidP="00252F1A">
            <w:pPr>
              <w:rPr>
                <w:szCs w:val="21"/>
              </w:rPr>
            </w:pPr>
          </w:p>
          <w:p w14:paraId="3AE59E6F" w14:textId="77777777" w:rsidR="00252F1A" w:rsidRPr="00DD6B8E" w:rsidRDefault="00252F1A" w:rsidP="00252F1A">
            <w:pPr>
              <w:rPr>
                <w:szCs w:val="21"/>
              </w:rPr>
            </w:pPr>
            <w:r w:rsidRPr="00DD6B8E">
              <w:rPr>
                <w:rFonts w:hint="eastAsia"/>
                <w:szCs w:val="21"/>
              </w:rPr>
              <w:t>ハーネス</w:t>
            </w:r>
          </w:p>
          <w:p w14:paraId="15FBE098" w14:textId="77777777" w:rsidR="00252F1A" w:rsidRPr="00DD6B8E" w:rsidRDefault="00252F1A" w:rsidP="00252F1A">
            <w:pPr>
              <w:rPr>
                <w:szCs w:val="21"/>
              </w:rPr>
            </w:pPr>
          </w:p>
        </w:tc>
        <w:tc>
          <w:tcPr>
            <w:tcW w:w="3686" w:type="dxa"/>
          </w:tcPr>
          <w:p w14:paraId="7AE3D9A4" w14:textId="77777777" w:rsidR="00252F1A" w:rsidRPr="00DD6B8E" w:rsidRDefault="00252F1A" w:rsidP="00252F1A">
            <w:pPr>
              <w:rPr>
                <w:szCs w:val="21"/>
              </w:rPr>
            </w:pPr>
            <w:r w:rsidRPr="00DD6B8E">
              <w:rPr>
                <w:rFonts w:hint="eastAsia"/>
                <w:szCs w:val="21"/>
              </w:rPr>
              <w:t>◎３種類以上（用途、特徴）の説明</w:t>
            </w:r>
          </w:p>
          <w:p w14:paraId="12217226" w14:textId="77777777" w:rsidR="00252F1A" w:rsidRPr="00DD6B8E" w:rsidRDefault="00252F1A" w:rsidP="00252F1A">
            <w:pPr>
              <w:rPr>
                <w:szCs w:val="21"/>
              </w:rPr>
            </w:pPr>
            <w:r w:rsidRPr="00DD6B8E">
              <w:rPr>
                <w:rFonts w:hint="eastAsia"/>
                <w:szCs w:val="21"/>
              </w:rPr>
              <w:t>（ロープの結索及びスリングの</w:t>
            </w:r>
          </w:p>
          <w:p w14:paraId="2824E22A" w14:textId="77777777" w:rsidR="00252F1A" w:rsidRPr="00DD6B8E" w:rsidRDefault="00252F1A" w:rsidP="00252F1A">
            <w:pPr>
              <w:rPr>
                <w:szCs w:val="21"/>
              </w:rPr>
            </w:pPr>
            <w:r w:rsidRPr="00DD6B8E">
              <w:rPr>
                <w:rFonts w:hint="eastAsia"/>
                <w:szCs w:val="21"/>
              </w:rPr>
              <w:t xml:space="preserve">　作成、直接体に結ぶ場合、</w:t>
            </w:r>
          </w:p>
          <w:p w14:paraId="2A052E3D" w14:textId="77777777" w:rsidR="00252F1A" w:rsidRPr="00DD6B8E" w:rsidRDefault="00252F1A" w:rsidP="00252F1A">
            <w:pPr>
              <w:rPr>
                <w:szCs w:val="21"/>
              </w:rPr>
            </w:pPr>
            <w:r w:rsidRPr="00DD6B8E">
              <w:rPr>
                <w:rFonts w:hint="eastAsia"/>
                <w:szCs w:val="21"/>
              </w:rPr>
              <w:t xml:space="preserve">　ハーネスへの結索）</w:t>
            </w:r>
          </w:p>
          <w:p w14:paraId="23CBB0DB" w14:textId="77777777" w:rsidR="00252F1A" w:rsidRPr="00DD6B8E" w:rsidRDefault="00252F1A" w:rsidP="00252F1A">
            <w:pPr>
              <w:rPr>
                <w:szCs w:val="21"/>
              </w:rPr>
            </w:pPr>
          </w:p>
          <w:p w14:paraId="584C7B1A" w14:textId="77777777" w:rsidR="00252F1A" w:rsidRPr="00DD6B8E" w:rsidRDefault="00252F1A" w:rsidP="00252F1A">
            <w:pPr>
              <w:rPr>
                <w:szCs w:val="21"/>
              </w:rPr>
            </w:pPr>
          </w:p>
          <w:p w14:paraId="091B8178" w14:textId="77777777" w:rsidR="00252F1A" w:rsidRPr="00DD6B8E" w:rsidRDefault="00252F1A" w:rsidP="00252F1A">
            <w:pPr>
              <w:rPr>
                <w:szCs w:val="21"/>
              </w:rPr>
            </w:pPr>
          </w:p>
          <w:p w14:paraId="7F429715" w14:textId="77777777" w:rsidR="00252F1A" w:rsidRPr="00DD6B8E" w:rsidRDefault="00252F1A" w:rsidP="00252F1A">
            <w:pPr>
              <w:rPr>
                <w:szCs w:val="21"/>
              </w:rPr>
            </w:pPr>
          </w:p>
          <w:p w14:paraId="38AAED33" w14:textId="77777777" w:rsidR="00252F1A" w:rsidRPr="00DD6B8E" w:rsidRDefault="00252F1A" w:rsidP="00252F1A">
            <w:pPr>
              <w:rPr>
                <w:szCs w:val="21"/>
              </w:rPr>
            </w:pPr>
          </w:p>
          <w:p w14:paraId="105A9F03" w14:textId="77777777" w:rsidR="00252F1A" w:rsidRPr="00DD6B8E" w:rsidRDefault="00252F1A" w:rsidP="00252F1A">
            <w:pPr>
              <w:rPr>
                <w:szCs w:val="21"/>
              </w:rPr>
            </w:pPr>
          </w:p>
          <w:p w14:paraId="7F92F5A0" w14:textId="77777777" w:rsidR="00252F1A" w:rsidRPr="00DD6B8E" w:rsidRDefault="00252F1A" w:rsidP="00252F1A">
            <w:pPr>
              <w:rPr>
                <w:szCs w:val="21"/>
              </w:rPr>
            </w:pPr>
          </w:p>
          <w:p w14:paraId="43E5FC87" w14:textId="77777777" w:rsidR="00252F1A" w:rsidRPr="00DD6B8E" w:rsidRDefault="00252F1A" w:rsidP="00252F1A">
            <w:pPr>
              <w:rPr>
                <w:szCs w:val="21"/>
              </w:rPr>
            </w:pPr>
          </w:p>
          <w:p w14:paraId="69159531" w14:textId="77777777" w:rsidR="00252F1A" w:rsidRPr="00DD6B8E" w:rsidRDefault="00252F1A" w:rsidP="00252F1A">
            <w:pPr>
              <w:rPr>
                <w:szCs w:val="21"/>
              </w:rPr>
            </w:pPr>
          </w:p>
          <w:p w14:paraId="7C0963F2" w14:textId="77777777" w:rsidR="00252F1A" w:rsidRPr="00DD6B8E" w:rsidRDefault="00252F1A" w:rsidP="00252F1A">
            <w:pPr>
              <w:rPr>
                <w:szCs w:val="21"/>
              </w:rPr>
            </w:pPr>
          </w:p>
          <w:p w14:paraId="0F4C3161" w14:textId="77777777" w:rsidR="00252F1A" w:rsidRPr="00DD6B8E" w:rsidRDefault="00252F1A" w:rsidP="00252F1A">
            <w:pPr>
              <w:rPr>
                <w:szCs w:val="21"/>
              </w:rPr>
            </w:pPr>
          </w:p>
          <w:p w14:paraId="790F1074" w14:textId="77777777" w:rsidR="00252F1A" w:rsidRPr="00DD6B8E" w:rsidRDefault="00252F1A" w:rsidP="00252F1A">
            <w:pPr>
              <w:rPr>
                <w:szCs w:val="21"/>
              </w:rPr>
            </w:pPr>
            <w:r w:rsidRPr="00DD6B8E">
              <w:rPr>
                <w:rFonts w:hint="eastAsia"/>
                <w:szCs w:val="21"/>
              </w:rPr>
              <w:t>○シングルロープ</w:t>
            </w:r>
          </w:p>
          <w:p w14:paraId="51F73783" w14:textId="77777777" w:rsidR="00252F1A" w:rsidRPr="00DD6B8E" w:rsidRDefault="00252F1A" w:rsidP="00252F1A">
            <w:pPr>
              <w:rPr>
                <w:szCs w:val="21"/>
              </w:rPr>
            </w:pPr>
          </w:p>
          <w:p w14:paraId="141982B8" w14:textId="77777777" w:rsidR="00252F1A" w:rsidRPr="00DD6B8E" w:rsidRDefault="00252F1A" w:rsidP="00252F1A">
            <w:pPr>
              <w:rPr>
                <w:szCs w:val="21"/>
              </w:rPr>
            </w:pPr>
            <w:r w:rsidRPr="00DD6B8E">
              <w:rPr>
                <w:rFonts w:hint="eastAsia"/>
                <w:szCs w:val="21"/>
              </w:rPr>
              <w:t>○ダブルロープ</w:t>
            </w:r>
          </w:p>
          <w:p w14:paraId="31B8966D" w14:textId="77777777" w:rsidR="00252F1A" w:rsidRPr="00DD6B8E" w:rsidRDefault="00252F1A" w:rsidP="00252F1A">
            <w:pPr>
              <w:rPr>
                <w:szCs w:val="21"/>
              </w:rPr>
            </w:pPr>
          </w:p>
          <w:p w14:paraId="116F9550" w14:textId="77777777" w:rsidR="00252F1A" w:rsidRPr="00DD6B8E" w:rsidRDefault="00252F1A" w:rsidP="00252F1A">
            <w:pPr>
              <w:rPr>
                <w:szCs w:val="21"/>
              </w:rPr>
            </w:pPr>
            <w:r w:rsidRPr="00DD6B8E">
              <w:rPr>
                <w:rFonts w:hint="eastAsia"/>
                <w:szCs w:val="21"/>
              </w:rPr>
              <w:t>○ツインロープ</w:t>
            </w:r>
          </w:p>
          <w:p w14:paraId="00BFDD02" w14:textId="77777777" w:rsidR="00252F1A" w:rsidRPr="00DD6B8E" w:rsidRDefault="00252F1A" w:rsidP="00252F1A">
            <w:pPr>
              <w:rPr>
                <w:szCs w:val="21"/>
              </w:rPr>
            </w:pPr>
          </w:p>
          <w:p w14:paraId="5B8E3904" w14:textId="77777777" w:rsidR="00252F1A" w:rsidRPr="00DD6B8E" w:rsidRDefault="00252F1A" w:rsidP="00252F1A">
            <w:pPr>
              <w:rPr>
                <w:szCs w:val="21"/>
              </w:rPr>
            </w:pPr>
          </w:p>
          <w:p w14:paraId="7A2E3D7F" w14:textId="77777777" w:rsidR="00252F1A" w:rsidRPr="00DD6B8E" w:rsidRDefault="00252F1A" w:rsidP="00252F1A">
            <w:pPr>
              <w:rPr>
                <w:szCs w:val="21"/>
              </w:rPr>
            </w:pPr>
            <w:r w:rsidRPr="00DD6B8E">
              <w:rPr>
                <w:rFonts w:hint="eastAsia"/>
                <w:szCs w:val="21"/>
              </w:rPr>
              <w:t>○種類と用途</w:t>
            </w:r>
          </w:p>
          <w:p w14:paraId="5AFA1DC8" w14:textId="77777777" w:rsidR="00252F1A" w:rsidRPr="00DD6B8E" w:rsidRDefault="00252F1A" w:rsidP="00252F1A">
            <w:pPr>
              <w:rPr>
                <w:szCs w:val="21"/>
              </w:rPr>
            </w:pPr>
          </w:p>
          <w:p w14:paraId="48556A2E" w14:textId="77777777" w:rsidR="00252F1A" w:rsidRPr="00DD6B8E" w:rsidRDefault="00252F1A" w:rsidP="00252F1A">
            <w:pPr>
              <w:rPr>
                <w:szCs w:val="21"/>
              </w:rPr>
            </w:pPr>
            <w:r w:rsidRPr="00DD6B8E">
              <w:rPr>
                <w:rFonts w:hint="eastAsia"/>
                <w:szCs w:val="21"/>
              </w:rPr>
              <w:t>◎使用上の注意</w:t>
            </w:r>
          </w:p>
          <w:p w14:paraId="0FD74F77" w14:textId="77777777" w:rsidR="00252F1A" w:rsidRPr="00DD6B8E" w:rsidRDefault="00252F1A" w:rsidP="00252F1A">
            <w:pPr>
              <w:rPr>
                <w:szCs w:val="21"/>
              </w:rPr>
            </w:pPr>
            <w:r w:rsidRPr="00DD6B8E">
              <w:rPr>
                <w:rFonts w:hint="eastAsia"/>
                <w:szCs w:val="21"/>
              </w:rPr>
              <w:t>・着装方法</w:t>
            </w:r>
          </w:p>
          <w:p w14:paraId="52103928" w14:textId="77777777" w:rsidR="00252F1A" w:rsidRPr="00DD6B8E" w:rsidRDefault="00252F1A" w:rsidP="00252F1A">
            <w:pPr>
              <w:rPr>
                <w:szCs w:val="21"/>
              </w:rPr>
            </w:pPr>
          </w:p>
          <w:p w14:paraId="536DA4D2" w14:textId="77777777" w:rsidR="00252F1A" w:rsidRPr="00DD6B8E" w:rsidRDefault="00252F1A" w:rsidP="00252F1A">
            <w:pPr>
              <w:rPr>
                <w:szCs w:val="21"/>
              </w:rPr>
            </w:pPr>
            <w:r w:rsidRPr="00DD6B8E">
              <w:rPr>
                <w:rFonts w:hint="eastAsia"/>
                <w:szCs w:val="21"/>
              </w:rPr>
              <w:t>◎ロープの結索</w:t>
            </w:r>
          </w:p>
        </w:tc>
        <w:tc>
          <w:tcPr>
            <w:tcW w:w="567" w:type="dxa"/>
          </w:tcPr>
          <w:p w14:paraId="3058FEB5" w14:textId="77777777" w:rsidR="00252F1A" w:rsidRPr="00DD6B8E" w:rsidRDefault="00252F1A" w:rsidP="00252F1A">
            <w:pPr>
              <w:rPr>
                <w:szCs w:val="21"/>
              </w:rPr>
            </w:pPr>
          </w:p>
        </w:tc>
        <w:tc>
          <w:tcPr>
            <w:tcW w:w="3402" w:type="dxa"/>
          </w:tcPr>
          <w:p w14:paraId="6130273D" w14:textId="77777777" w:rsidR="00252F1A" w:rsidRPr="00DD6B8E" w:rsidRDefault="00252F1A" w:rsidP="00252F1A">
            <w:pPr>
              <w:rPr>
                <w:szCs w:val="21"/>
              </w:rPr>
            </w:pPr>
            <w:r w:rsidRPr="00DD6B8E">
              <w:rPr>
                <w:rFonts w:hint="eastAsia"/>
                <w:szCs w:val="21"/>
              </w:rPr>
              <w:t>◎３種類以上</w:t>
            </w:r>
          </w:p>
          <w:p w14:paraId="0F5E45ED" w14:textId="77777777" w:rsidR="00252F1A" w:rsidRPr="00DD6B8E" w:rsidRDefault="00252F1A" w:rsidP="00252F1A">
            <w:pPr>
              <w:rPr>
                <w:szCs w:val="21"/>
              </w:rPr>
            </w:pPr>
            <w:r w:rsidRPr="00DD6B8E">
              <w:rPr>
                <w:rFonts w:hint="eastAsia"/>
                <w:szCs w:val="21"/>
              </w:rPr>
              <w:t xml:space="preserve">　（指導法に応じて）</w:t>
            </w:r>
          </w:p>
          <w:p w14:paraId="2EAD44C1" w14:textId="77777777" w:rsidR="00252F1A" w:rsidRPr="00DD6B8E" w:rsidRDefault="00252F1A" w:rsidP="00252F1A">
            <w:pPr>
              <w:rPr>
                <w:szCs w:val="21"/>
              </w:rPr>
            </w:pPr>
          </w:p>
          <w:p w14:paraId="483367AB" w14:textId="77777777" w:rsidR="00252F1A" w:rsidRPr="00DD6B8E" w:rsidRDefault="00252F1A" w:rsidP="00252F1A">
            <w:pPr>
              <w:rPr>
                <w:szCs w:val="21"/>
              </w:rPr>
            </w:pPr>
            <w:r w:rsidRPr="00DD6B8E">
              <w:rPr>
                <w:rFonts w:hint="eastAsia"/>
                <w:szCs w:val="21"/>
              </w:rPr>
              <w:t>○結び動作及び説明</w:t>
            </w:r>
          </w:p>
          <w:p w14:paraId="771CF6DD" w14:textId="77777777" w:rsidR="00252F1A" w:rsidRPr="00DD6B8E" w:rsidRDefault="00252F1A" w:rsidP="00252F1A">
            <w:pPr>
              <w:rPr>
                <w:szCs w:val="21"/>
              </w:rPr>
            </w:pPr>
          </w:p>
          <w:p w14:paraId="2D378422" w14:textId="77777777" w:rsidR="00252F1A" w:rsidRPr="00DD6B8E" w:rsidRDefault="00252F1A" w:rsidP="00252F1A">
            <w:pPr>
              <w:rPr>
                <w:szCs w:val="21"/>
              </w:rPr>
            </w:pPr>
            <w:r w:rsidRPr="00DD6B8E">
              <w:rPr>
                <w:rFonts w:hint="eastAsia"/>
                <w:szCs w:val="21"/>
              </w:rPr>
              <w:t>・手順の分解</w:t>
            </w:r>
          </w:p>
          <w:p w14:paraId="45D4CBF7" w14:textId="77777777" w:rsidR="00252F1A" w:rsidRPr="00DD6B8E" w:rsidRDefault="00252F1A" w:rsidP="00252F1A">
            <w:pPr>
              <w:rPr>
                <w:szCs w:val="21"/>
              </w:rPr>
            </w:pPr>
          </w:p>
          <w:p w14:paraId="0FA1A4BD" w14:textId="77777777" w:rsidR="00252F1A" w:rsidRPr="00DD6B8E" w:rsidRDefault="00252F1A" w:rsidP="00252F1A">
            <w:pPr>
              <w:rPr>
                <w:szCs w:val="21"/>
              </w:rPr>
            </w:pPr>
            <w:r w:rsidRPr="00DD6B8E">
              <w:rPr>
                <w:rFonts w:hint="eastAsia"/>
                <w:szCs w:val="21"/>
              </w:rPr>
              <w:t>・不慣れ</w:t>
            </w:r>
          </w:p>
          <w:p w14:paraId="4739B09D" w14:textId="77777777" w:rsidR="00252F1A" w:rsidRPr="00DD6B8E" w:rsidRDefault="00252F1A" w:rsidP="00252F1A">
            <w:pPr>
              <w:rPr>
                <w:szCs w:val="21"/>
              </w:rPr>
            </w:pPr>
          </w:p>
          <w:p w14:paraId="0B395B98" w14:textId="77777777" w:rsidR="00252F1A" w:rsidRPr="00DD6B8E" w:rsidRDefault="00252F1A" w:rsidP="00252F1A">
            <w:pPr>
              <w:rPr>
                <w:szCs w:val="21"/>
              </w:rPr>
            </w:pPr>
            <w:r w:rsidRPr="00DD6B8E">
              <w:rPr>
                <w:rFonts w:hint="eastAsia"/>
                <w:szCs w:val="21"/>
              </w:rPr>
              <w:t>・雑</w:t>
            </w:r>
          </w:p>
          <w:p w14:paraId="327B808E" w14:textId="77777777" w:rsidR="00252F1A" w:rsidRPr="00DD6B8E" w:rsidRDefault="00252F1A" w:rsidP="00252F1A">
            <w:pPr>
              <w:rPr>
                <w:szCs w:val="21"/>
              </w:rPr>
            </w:pPr>
          </w:p>
          <w:p w14:paraId="46FF931D" w14:textId="77777777" w:rsidR="00252F1A" w:rsidRPr="00DD6B8E" w:rsidRDefault="00252F1A" w:rsidP="00252F1A">
            <w:pPr>
              <w:rPr>
                <w:szCs w:val="21"/>
              </w:rPr>
            </w:pPr>
            <w:r w:rsidRPr="00DD6B8E">
              <w:rPr>
                <w:rFonts w:hint="eastAsia"/>
                <w:szCs w:val="21"/>
              </w:rPr>
              <w:t>・末端処理</w:t>
            </w:r>
          </w:p>
          <w:p w14:paraId="55BB9CF8" w14:textId="77777777" w:rsidR="00252F1A" w:rsidRPr="00DD6B8E" w:rsidRDefault="00252F1A" w:rsidP="00252F1A">
            <w:pPr>
              <w:rPr>
                <w:szCs w:val="21"/>
              </w:rPr>
            </w:pPr>
          </w:p>
          <w:p w14:paraId="1981C358" w14:textId="77777777" w:rsidR="00252F1A" w:rsidRPr="00DD6B8E" w:rsidRDefault="00252F1A" w:rsidP="00252F1A">
            <w:pPr>
              <w:rPr>
                <w:szCs w:val="21"/>
              </w:rPr>
            </w:pPr>
            <w:r w:rsidRPr="00DD6B8E">
              <w:rPr>
                <w:rFonts w:hint="eastAsia"/>
                <w:szCs w:val="21"/>
              </w:rPr>
              <w:t>・ゆるみ止め</w:t>
            </w:r>
          </w:p>
          <w:p w14:paraId="222FB401" w14:textId="77777777" w:rsidR="00252F1A" w:rsidRPr="00DD6B8E" w:rsidRDefault="00252F1A" w:rsidP="00252F1A">
            <w:pPr>
              <w:rPr>
                <w:szCs w:val="21"/>
              </w:rPr>
            </w:pPr>
          </w:p>
          <w:p w14:paraId="1B194436" w14:textId="77777777" w:rsidR="00252F1A" w:rsidRPr="00DD6B8E" w:rsidRDefault="00252F1A" w:rsidP="00252F1A">
            <w:pPr>
              <w:rPr>
                <w:szCs w:val="21"/>
              </w:rPr>
            </w:pPr>
          </w:p>
          <w:p w14:paraId="335A87C9" w14:textId="77777777" w:rsidR="00252F1A" w:rsidRPr="00DD6B8E" w:rsidRDefault="00252F1A" w:rsidP="00252F1A">
            <w:pPr>
              <w:rPr>
                <w:szCs w:val="21"/>
              </w:rPr>
            </w:pPr>
          </w:p>
          <w:p w14:paraId="3317FE64" w14:textId="77777777" w:rsidR="00252F1A" w:rsidRPr="00DD6B8E" w:rsidRDefault="00252F1A" w:rsidP="00252F1A">
            <w:pPr>
              <w:rPr>
                <w:szCs w:val="21"/>
              </w:rPr>
            </w:pPr>
          </w:p>
          <w:p w14:paraId="3A870A09" w14:textId="77777777" w:rsidR="00252F1A" w:rsidRPr="00DD6B8E" w:rsidRDefault="00252F1A" w:rsidP="00252F1A">
            <w:pPr>
              <w:rPr>
                <w:szCs w:val="21"/>
              </w:rPr>
            </w:pPr>
          </w:p>
          <w:p w14:paraId="6998CE96" w14:textId="77777777" w:rsidR="00252F1A" w:rsidRPr="00DD6B8E" w:rsidRDefault="00252F1A" w:rsidP="00252F1A">
            <w:pPr>
              <w:rPr>
                <w:szCs w:val="21"/>
              </w:rPr>
            </w:pPr>
          </w:p>
          <w:p w14:paraId="263A5019" w14:textId="77777777" w:rsidR="00252F1A" w:rsidRPr="00DD6B8E" w:rsidRDefault="00252F1A" w:rsidP="00252F1A">
            <w:pPr>
              <w:rPr>
                <w:szCs w:val="21"/>
              </w:rPr>
            </w:pPr>
          </w:p>
          <w:p w14:paraId="261F8F5F" w14:textId="77777777" w:rsidR="00252F1A" w:rsidRPr="00DD6B8E" w:rsidRDefault="00252F1A" w:rsidP="00252F1A">
            <w:pPr>
              <w:rPr>
                <w:szCs w:val="21"/>
              </w:rPr>
            </w:pPr>
          </w:p>
          <w:p w14:paraId="23CC0382" w14:textId="77777777" w:rsidR="00252F1A" w:rsidRPr="00DD6B8E" w:rsidRDefault="00252F1A" w:rsidP="00252F1A">
            <w:pPr>
              <w:rPr>
                <w:szCs w:val="21"/>
              </w:rPr>
            </w:pPr>
            <w:r w:rsidRPr="00DD6B8E">
              <w:rPr>
                <w:rFonts w:hint="eastAsia"/>
                <w:szCs w:val="21"/>
              </w:rPr>
              <w:t>◎種類の応じた使用</w:t>
            </w:r>
          </w:p>
          <w:p w14:paraId="64AF5D74" w14:textId="77777777" w:rsidR="00252F1A" w:rsidRPr="00DD6B8E" w:rsidRDefault="00252F1A" w:rsidP="00252F1A">
            <w:pPr>
              <w:rPr>
                <w:szCs w:val="21"/>
              </w:rPr>
            </w:pPr>
          </w:p>
          <w:p w14:paraId="36A11311" w14:textId="77777777" w:rsidR="00252F1A" w:rsidRPr="00DD6B8E" w:rsidRDefault="00252F1A" w:rsidP="00252F1A">
            <w:pPr>
              <w:rPr>
                <w:szCs w:val="21"/>
              </w:rPr>
            </w:pPr>
            <w:r w:rsidRPr="00DD6B8E">
              <w:rPr>
                <w:rFonts w:hint="eastAsia"/>
                <w:szCs w:val="21"/>
              </w:rPr>
              <w:t>ロープの結索</w:t>
            </w:r>
          </w:p>
        </w:tc>
        <w:tc>
          <w:tcPr>
            <w:tcW w:w="491" w:type="dxa"/>
          </w:tcPr>
          <w:p w14:paraId="5C654A8A" w14:textId="77777777" w:rsidR="00252F1A" w:rsidRPr="00DD6B8E" w:rsidRDefault="00252F1A" w:rsidP="00252F1A">
            <w:pPr>
              <w:rPr>
                <w:szCs w:val="21"/>
              </w:rPr>
            </w:pPr>
          </w:p>
        </w:tc>
      </w:tr>
    </w:tbl>
    <w:p w14:paraId="7E22529E" w14:textId="77777777" w:rsidR="00A41162" w:rsidRPr="00DD6B8E" w:rsidRDefault="00A41162" w:rsidP="00252F1A">
      <w:pPr>
        <w:rPr>
          <w:szCs w:val="21"/>
        </w:rPr>
      </w:pPr>
    </w:p>
    <w:p w14:paraId="05C885FE" w14:textId="77777777" w:rsidR="00311911" w:rsidRPr="00DD6B8E" w:rsidRDefault="00311911" w:rsidP="00252F1A">
      <w:pPr>
        <w:rPr>
          <w:szCs w:val="21"/>
        </w:rPr>
      </w:pPr>
    </w:p>
    <w:p w14:paraId="78C907DC" w14:textId="77777777" w:rsidR="00311911" w:rsidRPr="00DD6B8E" w:rsidRDefault="00311911" w:rsidP="00252F1A">
      <w:pPr>
        <w:rPr>
          <w:szCs w:val="21"/>
        </w:rPr>
      </w:pPr>
    </w:p>
    <w:p w14:paraId="43F87294" w14:textId="77777777" w:rsidR="00252F1A" w:rsidRPr="00DD6B8E" w:rsidRDefault="00252F1A" w:rsidP="00252F1A">
      <w:pPr>
        <w:rPr>
          <w:szCs w:val="21"/>
        </w:rPr>
      </w:pPr>
      <w:r w:rsidRPr="00DD6B8E">
        <w:rPr>
          <w:rFonts w:hint="eastAsia"/>
          <w:szCs w:val="21"/>
        </w:rPr>
        <w:lastRenderedPageBreak/>
        <w:t xml:space="preserve">２．　隔時登攀　　　　　　　　　　　　　　　　　　　　　　　　　　　　　　　　　</w:t>
      </w:r>
      <w:r w:rsidRPr="00DD6B8E">
        <w:rPr>
          <w:rFonts w:hint="eastAsia"/>
          <w:szCs w:val="21"/>
        </w:rPr>
        <w:t>30</w:t>
      </w:r>
      <w:r w:rsidRPr="00DD6B8E">
        <w:rPr>
          <w:rFonts w:hint="eastAsia"/>
          <w:szCs w:val="21"/>
        </w:rPr>
        <w:t>点</w:t>
      </w:r>
    </w:p>
    <w:p w14:paraId="2D508038" w14:textId="77777777" w:rsidR="00252F1A" w:rsidRPr="00DD6B8E" w:rsidRDefault="00252F1A" w:rsidP="00252F1A">
      <w:pPr>
        <w:rPr>
          <w:szCs w:val="21"/>
        </w:rPr>
      </w:pPr>
      <w:r w:rsidRPr="00DD6B8E">
        <w:rPr>
          <w:rFonts w:hint="eastAsia"/>
          <w:szCs w:val="21"/>
        </w:rPr>
        <w:t>（１）</w:t>
      </w:r>
      <w:r w:rsidRPr="00DD6B8E">
        <w:rPr>
          <w:rFonts w:hint="eastAsia"/>
          <w:szCs w:val="21"/>
        </w:rPr>
        <w:t>15</w:t>
      </w:r>
      <w:r w:rsidRPr="00DD6B8E">
        <w:rPr>
          <w:rFonts w:hint="eastAsia"/>
          <w:szCs w:val="21"/>
        </w:rPr>
        <w:t>～</w:t>
      </w:r>
      <w:r w:rsidRPr="00DD6B8E">
        <w:rPr>
          <w:rFonts w:hint="eastAsia"/>
          <w:szCs w:val="21"/>
        </w:rPr>
        <w:t>20</w:t>
      </w:r>
      <w:r w:rsidRPr="00DD6B8E">
        <w:rPr>
          <w:rFonts w:hint="eastAsia"/>
          <w:szCs w:val="21"/>
        </w:rPr>
        <w:t>ｍの登攀で途中１個所以上のランニングビレイを設置する。</w:t>
      </w:r>
    </w:p>
    <w:p w14:paraId="04539FC4" w14:textId="77777777" w:rsidR="00252F1A" w:rsidRPr="00DD6B8E" w:rsidRDefault="00252F1A" w:rsidP="00252F1A">
      <w:pPr>
        <w:rPr>
          <w:szCs w:val="21"/>
        </w:rPr>
      </w:pPr>
      <w:r w:rsidRPr="00DD6B8E">
        <w:rPr>
          <w:rFonts w:hint="eastAsia"/>
          <w:szCs w:val="21"/>
        </w:rPr>
        <w:t>（２）確保はトップの確保、後続車の確保とする。</w:t>
      </w:r>
    </w:p>
    <w:p w14:paraId="1724D741" w14:textId="77777777" w:rsidR="00252F1A" w:rsidRPr="00DD6B8E" w:rsidRDefault="00252F1A" w:rsidP="00252F1A">
      <w:pPr>
        <w:rPr>
          <w:szCs w:val="21"/>
        </w:rPr>
      </w:pPr>
      <w:r w:rsidRPr="00DD6B8E">
        <w:rPr>
          <w:rFonts w:hint="eastAsia"/>
          <w:szCs w:val="21"/>
        </w:rPr>
        <w:t>（３）中間登攀者は途中のランニングビレイのロープの掛け替えをする。</w:t>
      </w:r>
    </w:p>
    <w:p w14:paraId="7B62A32A" w14:textId="77777777" w:rsidR="0015392F" w:rsidRPr="00DD6B8E" w:rsidRDefault="0015392F" w:rsidP="00252F1A">
      <w:pPr>
        <w:rPr>
          <w:szCs w:val="21"/>
        </w:rPr>
      </w:pPr>
    </w:p>
    <w:tbl>
      <w:tblPr>
        <w:tblStyle w:val="aa"/>
        <w:tblW w:w="9919" w:type="dxa"/>
        <w:tblLook w:val="04A0" w:firstRow="1" w:lastRow="0" w:firstColumn="1" w:lastColumn="0" w:noHBand="0" w:noVBand="1"/>
      </w:tblPr>
      <w:tblGrid>
        <w:gridCol w:w="2263"/>
        <w:gridCol w:w="3599"/>
        <w:gridCol w:w="426"/>
        <w:gridCol w:w="3205"/>
        <w:gridCol w:w="426"/>
      </w:tblGrid>
      <w:tr w:rsidR="00DD6B8E" w:rsidRPr="00DD6B8E" w14:paraId="3F572E3E" w14:textId="77777777" w:rsidTr="00A41162">
        <w:tc>
          <w:tcPr>
            <w:tcW w:w="2263" w:type="dxa"/>
            <w:vMerge w:val="restart"/>
          </w:tcPr>
          <w:p w14:paraId="121A7833" w14:textId="77777777" w:rsidR="00252F1A" w:rsidRPr="00DD6B8E" w:rsidRDefault="00252F1A" w:rsidP="00252F1A">
            <w:pPr>
              <w:ind w:firstLineChars="300" w:firstLine="630"/>
              <w:rPr>
                <w:szCs w:val="21"/>
              </w:rPr>
            </w:pPr>
            <w:r w:rsidRPr="00DD6B8E">
              <w:rPr>
                <w:rFonts w:hint="eastAsia"/>
                <w:szCs w:val="21"/>
              </w:rPr>
              <w:t>中　項　目</w:t>
            </w:r>
          </w:p>
        </w:tc>
        <w:tc>
          <w:tcPr>
            <w:tcW w:w="7656" w:type="dxa"/>
            <w:gridSpan w:val="4"/>
          </w:tcPr>
          <w:p w14:paraId="1C81EC69" w14:textId="77777777" w:rsidR="00252F1A" w:rsidRPr="00DD6B8E" w:rsidRDefault="00252F1A" w:rsidP="00252F1A">
            <w:pPr>
              <w:rPr>
                <w:szCs w:val="21"/>
              </w:rPr>
            </w:pPr>
            <w:r w:rsidRPr="00DD6B8E">
              <w:rPr>
                <w:rFonts w:hint="eastAsia"/>
                <w:szCs w:val="21"/>
              </w:rPr>
              <w:t xml:space="preserve">　　　　　　　　　　　　小　　　　　項　　　　　目</w:t>
            </w:r>
          </w:p>
        </w:tc>
      </w:tr>
      <w:tr w:rsidR="00DD6B8E" w:rsidRPr="00DD6B8E" w14:paraId="6038C041" w14:textId="77777777" w:rsidTr="00A41162">
        <w:tc>
          <w:tcPr>
            <w:tcW w:w="2263" w:type="dxa"/>
            <w:vMerge/>
          </w:tcPr>
          <w:p w14:paraId="0E95DFE9" w14:textId="77777777" w:rsidR="00252F1A" w:rsidRPr="00DD6B8E" w:rsidRDefault="00252F1A" w:rsidP="00252F1A">
            <w:pPr>
              <w:rPr>
                <w:szCs w:val="21"/>
              </w:rPr>
            </w:pPr>
          </w:p>
        </w:tc>
        <w:tc>
          <w:tcPr>
            <w:tcW w:w="3599" w:type="dxa"/>
          </w:tcPr>
          <w:p w14:paraId="26BBA9E4" w14:textId="77777777" w:rsidR="00252F1A" w:rsidRPr="00DD6B8E" w:rsidRDefault="00252F1A" w:rsidP="00252F1A">
            <w:pPr>
              <w:rPr>
                <w:szCs w:val="21"/>
              </w:rPr>
            </w:pPr>
            <w:r w:rsidRPr="00DD6B8E">
              <w:rPr>
                <w:rFonts w:hint="eastAsia"/>
                <w:szCs w:val="21"/>
              </w:rPr>
              <w:t xml:space="preserve">　　　　　　指　　導　　法</w:t>
            </w:r>
          </w:p>
        </w:tc>
        <w:tc>
          <w:tcPr>
            <w:tcW w:w="426" w:type="dxa"/>
          </w:tcPr>
          <w:p w14:paraId="087144CE" w14:textId="77777777" w:rsidR="00252F1A" w:rsidRPr="00DD6B8E" w:rsidRDefault="00252F1A" w:rsidP="00252F1A">
            <w:pPr>
              <w:rPr>
                <w:szCs w:val="21"/>
              </w:rPr>
            </w:pPr>
            <w:r w:rsidRPr="00DD6B8E">
              <w:rPr>
                <w:rFonts w:hint="eastAsia"/>
                <w:szCs w:val="21"/>
              </w:rPr>
              <w:t>点</w:t>
            </w:r>
          </w:p>
        </w:tc>
        <w:tc>
          <w:tcPr>
            <w:tcW w:w="3205" w:type="dxa"/>
          </w:tcPr>
          <w:p w14:paraId="7C69566B" w14:textId="77777777" w:rsidR="00252F1A" w:rsidRPr="00DD6B8E" w:rsidRDefault="00252F1A" w:rsidP="00252F1A">
            <w:pPr>
              <w:rPr>
                <w:szCs w:val="21"/>
              </w:rPr>
            </w:pPr>
            <w:r w:rsidRPr="00DD6B8E">
              <w:rPr>
                <w:rFonts w:hint="eastAsia"/>
                <w:szCs w:val="21"/>
              </w:rPr>
              <w:t xml:space="preserve">　　　　　　実　　技</w:t>
            </w:r>
          </w:p>
        </w:tc>
        <w:tc>
          <w:tcPr>
            <w:tcW w:w="426" w:type="dxa"/>
          </w:tcPr>
          <w:p w14:paraId="702540ED" w14:textId="77777777" w:rsidR="00252F1A" w:rsidRPr="00DD6B8E" w:rsidRDefault="00252F1A" w:rsidP="00252F1A">
            <w:pPr>
              <w:rPr>
                <w:szCs w:val="21"/>
              </w:rPr>
            </w:pPr>
            <w:r w:rsidRPr="00DD6B8E">
              <w:rPr>
                <w:rFonts w:hint="eastAsia"/>
                <w:szCs w:val="21"/>
              </w:rPr>
              <w:t>点</w:t>
            </w:r>
          </w:p>
        </w:tc>
      </w:tr>
      <w:tr w:rsidR="00DD6B8E" w:rsidRPr="00DD6B8E" w14:paraId="3EFFD8D6" w14:textId="77777777" w:rsidTr="00201075">
        <w:trPr>
          <w:trHeight w:val="12554"/>
        </w:trPr>
        <w:tc>
          <w:tcPr>
            <w:tcW w:w="2263" w:type="dxa"/>
          </w:tcPr>
          <w:p w14:paraId="7C3456B3" w14:textId="77777777" w:rsidR="00252F1A" w:rsidRPr="00DD6B8E" w:rsidRDefault="00252F1A" w:rsidP="00252F1A">
            <w:pPr>
              <w:rPr>
                <w:szCs w:val="21"/>
              </w:rPr>
            </w:pPr>
            <w:r w:rsidRPr="00DD6B8E">
              <w:rPr>
                <w:rFonts w:hint="eastAsia"/>
                <w:szCs w:val="21"/>
              </w:rPr>
              <w:t>トップの確保</w:t>
            </w:r>
          </w:p>
          <w:p w14:paraId="7EEF101A" w14:textId="77777777" w:rsidR="00252F1A" w:rsidRPr="00DD6B8E" w:rsidRDefault="00252F1A" w:rsidP="00252F1A">
            <w:pPr>
              <w:rPr>
                <w:szCs w:val="21"/>
              </w:rPr>
            </w:pPr>
          </w:p>
          <w:p w14:paraId="3449B80C" w14:textId="77777777" w:rsidR="00252F1A" w:rsidRPr="00DD6B8E" w:rsidRDefault="00252F1A" w:rsidP="00252F1A">
            <w:pPr>
              <w:rPr>
                <w:szCs w:val="21"/>
              </w:rPr>
            </w:pPr>
          </w:p>
          <w:p w14:paraId="0B266EEB" w14:textId="77777777" w:rsidR="00252F1A" w:rsidRPr="00DD6B8E" w:rsidRDefault="00252F1A" w:rsidP="00252F1A">
            <w:pPr>
              <w:rPr>
                <w:szCs w:val="21"/>
              </w:rPr>
            </w:pPr>
          </w:p>
          <w:p w14:paraId="5C79D695" w14:textId="77777777" w:rsidR="00252F1A" w:rsidRPr="00DD6B8E" w:rsidRDefault="00252F1A" w:rsidP="00252F1A">
            <w:pPr>
              <w:rPr>
                <w:szCs w:val="21"/>
              </w:rPr>
            </w:pPr>
          </w:p>
          <w:p w14:paraId="4929E839" w14:textId="77777777" w:rsidR="00252F1A" w:rsidRPr="00DD6B8E" w:rsidRDefault="00252F1A" w:rsidP="00252F1A">
            <w:pPr>
              <w:rPr>
                <w:szCs w:val="21"/>
              </w:rPr>
            </w:pPr>
          </w:p>
          <w:p w14:paraId="67BEA13B" w14:textId="77777777" w:rsidR="00252F1A" w:rsidRPr="00DD6B8E" w:rsidRDefault="00252F1A" w:rsidP="00252F1A">
            <w:pPr>
              <w:rPr>
                <w:szCs w:val="21"/>
              </w:rPr>
            </w:pPr>
          </w:p>
          <w:p w14:paraId="173C3C10" w14:textId="77777777" w:rsidR="00252F1A" w:rsidRPr="00DD6B8E" w:rsidRDefault="00252F1A" w:rsidP="00252F1A">
            <w:pPr>
              <w:rPr>
                <w:szCs w:val="21"/>
              </w:rPr>
            </w:pPr>
          </w:p>
          <w:p w14:paraId="7CD8ED4D" w14:textId="77777777" w:rsidR="00252F1A" w:rsidRPr="00DD6B8E" w:rsidRDefault="00252F1A" w:rsidP="00252F1A">
            <w:pPr>
              <w:rPr>
                <w:szCs w:val="21"/>
              </w:rPr>
            </w:pPr>
          </w:p>
          <w:p w14:paraId="2914ABB8" w14:textId="77777777" w:rsidR="00252F1A" w:rsidRPr="00DD6B8E" w:rsidRDefault="00252F1A" w:rsidP="00252F1A">
            <w:pPr>
              <w:rPr>
                <w:szCs w:val="21"/>
              </w:rPr>
            </w:pPr>
          </w:p>
          <w:p w14:paraId="190C785B" w14:textId="77777777" w:rsidR="00252F1A" w:rsidRPr="00DD6B8E" w:rsidRDefault="00252F1A" w:rsidP="00252F1A">
            <w:pPr>
              <w:rPr>
                <w:szCs w:val="21"/>
              </w:rPr>
            </w:pPr>
          </w:p>
          <w:p w14:paraId="0E71EB9E" w14:textId="77777777" w:rsidR="00252F1A" w:rsidRPr="00DD6B8E" w:rsidRDefault="00252F1A" w:rsidP="00252F1A">
            <w:pPr>
              <w:rPr>
                <w:szCs w:val="21"/>
              </w:rPr>
            </w:pPr>
          </w:p>
          <w:p w14:paraId="4368B47C" w14:textId="77777777" w:rsidR="00252F1A" w:rsidRPr="00DD6B8E" w:rsidRDefault="00252F1A" w:rsidP="00252F1A">
            <w:pPr>
              <w:rPr>
                <w:szCs w:val="21"/>
              </w:rPr>
            </w:pPr>
          </w:p>
          <w:p w14:paraId="22E0D9B5" w14:textId="77777777" w:rsidR="00252F1A" w:rsidRPr="00DD6B8E" w:rsidRDefault="00252F1A" w:rsidP="00252F1A">
            <w:pPr>
              <w:rPr>
                <w:szCs w:val="21"/>
              </w:rPr>
            </w:pPr>
          </w:p>
          <w:p w14:paraId="270CB45F" w14:textId="77777777" w:rsidR="00252F1A" w:rsidRPr="00DD6B8E" w:rsidRDefault="00252F1A" w:rsidP="00252F1A">
            <w:pPr>
              <w:rPr>
                <w:szCs w:val="21"/>
              </w:rPr>
            </w:pPr>
          </w:p>
          <w:p w14:paraId="2D705C28" w14:textId="77777777" w:rsidR="00252F1A" w:rsidRPr="00DD6B8E" w:rsidRDefault="00252F1A" w:rsidP="00252F1A">
            <w:pPr>
              <w:rPr>
                <w:szCs w:val="21"/>
              </w:rPr>
            </w:pPr>
          </w:p>
        </w:tc>
        <w:tc>
          <w:tcPr>
            <w:tcW w:w="3599" w:type="dxa"/>
          </w:tcPr>
          <w:p w14:paraId="4A8C347C" w14:textId="77777777" w:rsidR="00252F1A" w:rsidRPr="00DD6B8E" w:rsidRDefault="00252F1A" w:rsidP="00252F1A">
            <w:pPr>
              <w:rPr>
                <w:szCs w:val="21"/>
              </w:rPr>
            </w:pPr>
            <w:r w:rsidRPr="00DD6B8E">
              <w:rPr>
                <w:rFonts w:hint="eastAsia"/>
                <w:szCs w:val="21"/>
              </w:rPr>
              <w:t>◎原則として制動確保</w:t>
            </w:r>
          </w:p>
          <w:p w14:paraId="7FC65D99" w14:textId="77777777" w:rsidR="00252F1A" w:rsidRPr="00DD6B8E" w:rsidRDefault="00252F1A" w:rsidP="00252F1A">
            <w:pPr>
              <w:rPr>
                <w:szCs w:val="21"/>
              </w:rPr>
            </w:pPr>
          </w:p>
          <w:p w14:paraId="7801ADA4" w14:textId="77777777" w:rsidR="00252F1A" w:rsidRPr="00DD6B8E" w:rsidRDefault="00252F1A" w:rsidP="00252F1A">
            <w:pPr>
              <w:rPr>
                <w:szCs w:val="21"/>
              </w:rPr>
            </w:pPr>
            <w:r w:rsidRPr="00DD6B8E">
              <w:rPr>
                <w:rFonts w:hint="eastAsia"/>
                <w:szCs w:val="21"/>
              </w:rPr>
              <w:t>◎アンカーの効用と目的</w:t>
            </w:r>
          </w:p>
          <w:p w14:paraId="736F5E8B" w14:textId="77777777" w:rsidR="00252F1A" w:rsidRPr="00DD6B8E" w:rsidRDefault="00252F1A" w:rsidP="00252F1A">
            <w:pPr>
              <w:rPr>
                <w:szCs w:val="21"/>
              </w:rPr>
            </w:pPr>
            <w:r w:rsidRPr="00DD6B8E">
              <w:rPr>
                <w:rFonts w:hint="eastAsia"/>
                <w:szCs w:val="21"/>
              </w:rPr>
              <w:t xml:space="preserve">　・方向、張り具合、強度</w:t>
            </w:r>
          </w:p>
          <w:p w14:paraId="128ADEFA" w14:textId="77777777" w:rsidR="00252F1A" w:rsidRPr="00DD6B8E" w:rsidRDefault="00252F1A" w:rsidP="00252F1A">
            <w:pPr>
              <w:rPr>
                <w:szCs w:val="21"/>
              </w:rPr>
            </w:pPr>
          </w:p>
          <w:p w14:paraId="7498E69F" w14:textId="77777777" w:rsidR="00252F1A" w:rsidRPr="00DD6B8E" w:rsidRDefault="00252F1A" w:rsidP="00252F1A">
            <w:pPr>
              <w:rPr>
                <w:szCs w:val="21"/>
              </w:rPr>
            </w:pPr>
            <w:r w:rsidRPr="00DD6B8E">
              <w:rPr>
                <w:rFonts w:hint="eastAsia"/>
                <w:szCs w:val="21"/>
              </w:rPr>
              <w:t xml:space="preserve">　・確保姿勢のくずれ防止、</w:t>
            </w:r>
          </w:p>
          <w:p w14:paraId="28D45EBE" w14:textId="77777777" w:rsidR="00252F1A" w:rsidRPr="00DD6B8E" w:rsidRDefault="00252F1A" w:rsidP="00252F1A">
            <w:pPr>
              <w:rPr>
                <w:szCs w:val="21"/>
              </w:rPr>
            </w:pPr>
            <w:r w:rsidRPr="00DD6B8E">
              <w:rPr>
                <w:rFonts w:hint="eastAsia"/>
                <w:szCs w:val="21"/>
              </w:rPr>
              <w:t xml:space="preserve">　　　自己確保</w:t>
            </w:r>
          </w:p>
          <w:p w14:paraId="764377F6" w14:textId="77777777" w:rsidR="00252F1A" w:rsidRPr="00DD6B8E" w:rsidRDefault="00252F1A" w:rsidP="00252F1A">
            <w:pPr>
              <w:rPr>
                <w:szCs w:val="21"/>
              </w:rPr>
            </w:pPr>
          </w:p>
          <w:p w14:paraId="155E0983" w14:textId="77777777" w:rsidR="00252F1A" w:rsidRPr="00DD6B8E" w:rsidRDefault="00252F1A" w:rsidP="00252F1A">
            <w:pPr>
              <w:rPr>
                <w:szCs w:val="21"/>
              </w:rPr>
            </w:pPr>
            <w:r w:rsidRPr="00DD6B8E">
              <w:rPr>
                <w:rFonts w:hint="eastAsia"/>
                <w:szCs w:val="21"/>
              </w:rPr>
              <w:t xml:space="preserve">　・アンカー（地物、器具）</w:t>
            </w:r>
          </w:p>
          <w:p w14:paraId="539FA4DB" w14:textId="77777777" w:rsidR="00252F1A" w:rsidRPr="00DD6B8E" w:rsidRDefault="00252F1A" w:rsidP="00252F1A">
            <w:pPr>
              <w:rPr>
                <w:szCs w:val="21"/>
              </w:rPr>
            </w:pPr>
          </w:p>
          <w:p w14:paraId="2E843D3A" w14:textId="77777777" w:rsidR="00252F1A" w:rsidRPr="00DD6B8E" w:rsidRDefault="00252F1A" w:rsidP="00252F1A">
            <w:pPr>
              <w:rPr>
                <w:szCs w:val="21"/>
              </w:rPr>
            </w:pPr>
            <w:r w:rsidRPr="00DD6B8E">
              <w:rPr>
                <w:rFonts w:hint="eastAsia"/>
                <w:szCs w:val="21"/>
              </w:rPr>
              <w:t>○確保の場所・方法、確保支点の</w:t>
            </w:r>
          </w:p>
          <w:p w14:paraId="222DA17B" w14:textId="77777777" w:rsidR="00252F1A" w:rsidRPr="00DD6B8E" w:rsidRDefault="00252F1A" w:rsidP="00252F1A">
            <w:pPr>
              <w:rPr>
                <w:szCs w:val="21"/>
              </w:rPr>
            </w:pPr>
            <w:r w:rsidRPr="00DD6B8E">
              <w:rPr>
                <w:rFonts w:hint="eastAsia"/>
                <w:szCs w:val="21"/>
              </w:rPr>
              <w:t xml:space="preserve">　　設置</w:t>
            </w:r>
          </w:p>
          <w:p w14:paraId="4B98A321" w14:textId="77777777" w:rsidR="00252F1A" w:rsidRPr="00DD6B8E" w:rsidRDefault="00252F1A" w:rsidP="00252F1A">
            <w:pPr>
              <w:rPr>
                <w:szCs w:val="21"/>
              </w:rPr>
            </w:pPr>
          </w:p>
          <w:p w14:paraId="39B712B6" w14:textId="77777777" w:rsidR="00252F1A" w:rsidRPr="00DD6B8E" w:rsidRDefault="00252F1A" w:rsidP="00252F1A">
            <w:pPr>
              <w:rPr>
                <w:szCs w:val="21"/>
              </w:rPr>
            </w:pPr>
            <w:r w:rsidRPr="00DD6B8E">
              <w:rPr>
                <w:rFonts w:hint="eastAsia"/>
                <w:szCs w:val="21"/>
              </w:rPr>
              <w:t>○確保の方法</w:t>
            </w:r>
          </w:p>
          <w:p w14:paraId="3F55B545" w14:textId="77777777" w:rsidR="00252F1A" w:rsidRPr="00DD6B8E" w:rsidRDefault="00252F1A" w:rsidP="00252F1A">
            <w:pPr>
              <w:rPr>
                <w:szCs w:val="21"/>
              </w:rPr>
            </w:pPr>
            <w:r w:rsidRPr="00DD6B8E">
              <w:rPr>
                <w:rFonts w:hint="eastAsia"/>
                <w:szCs w:val="21"/>
              </w:rPr>
              <w:t xml:space="preserve">　（肩・腰確保。器具）</w:t>
            </w:r>
          </w:p>
          <w:p w14:paraId="5617FA26" w14:textId="77777777" w:rsidR="00252F1A" w:rsidRPr="00DD6B8E" w:rsidRDefault="00252F1A" w:rsidP="00252F1A">
            <w:pPr>
              <w:rPr>
                <w:szCs w:val="21"/>
              </w:rPr>
            </w:pPr>
          </w:p>
          <w:p w14:paraId="70E454B9" w14:textId="77777777" w:rsidR="00252F1A" w:rsidRPr="00DD6B8E" w:rsidRDefault="00252F1A" w:rsidP="00252F1A">
            <w:pPr>
              <w:rPr>
                <w:szCs w:val="21"/>
              </w:rPr>
            </w:pPr>
          </w:p>
          <w:p w14:paraId="02934402" w14:textId="77777777" w:rsidR="00252F1A" w:rsidRPr="00DD6B8E" w:rsidRDefault="00252F1A" w:rsidP="00252F1A">
            <w:pPr>
              <w:rPr>
                <w:szCs w:val="21"/>
              </w:rPr>
            </w:pPr>
          </w:p>
          <w:p w14:paraId="66A4AB82" w14:textId="77777777" w:rsidR="00252F1A" w:rsidRPr="00DD6B8E" w:rsidRDefault="00252F1A" w:rsidP="00252F1A">
            <w:pPr>
              <w:rPr>
                <w:szCs w:val="21"/>
              </w:rPr>
            </w:pPr>
            <w:r w:rsidRPr="00DD6B8E">
              <w:rPr>
                <w:rFonts w:hint="eastAsia"/>
                <w:szCs w:val="21"/>
              </w:rPr>
              <w:t>○確保用器具の使用</w:t>
            </w:r>
          </w:p>
          <w:p w14:paraId="56548F91" w14:textId="77777777" w:rsidR="00252F1A" w:rsidRPr="00DD6B8E" w:rsidRDefault="00252F1A" w:rsidP="00252F1A">
            <w:pPr>
              <w:rPr>
                <w:szCs w:val="21"/>
              </w:rPr>
            </w:pPr>
          </w:p>
          <w:p w14:paraId="05148964" w14:textId="77777777" w:rsidR="00252F1A" w:rsidRPr="00DD6B8E" w:rsidRDefault="00252F1A" w:rsidP="00252F1A">
            <w:pPr>
              <w:rPr>
                <w:szCs w:val="21"/>
              </w:rPr>
            </w:pPr>
            <w:r w:rsidRPr="00DD6B8E">
              <w:rPr>
                <w:rFonts w:hint="eastAsia"/>
                <w:szCs w:val="21"/>
              </w:rPr>
              <w:t>○制動ロープの処理、残り長さの</w:t>
            </w:r>
          </w:p>
          <w:p w14:paraId="7FE78163" w14:textId="77777777" w:rsidR="00252F1A" w:rsidRPr="00DD6B8E" w:rsidRDefault="00252F1A" w:rsidP="00252F1A">
            <w:pPr>
              <w:rPr>
                <w:szCs w:val="21"/>
              </w:rPr>
            </w:pPr>
            <w:r w:rsidRPr="00DD6B8E">
              <w:rPr>
                <w:rFonts w:hint="eastAsia"/>
                <w:szCs w:val="21"/>
              </w:rPr>
              <w:t xml:space="preserve">　　確認</w:t>
            </w:r>
          </w:p>
          <w:p w14:paraId="6F5BBEC7" w14:textId="77777777" w:rsidR="00252F1A" w:rsidRPr="00DD6B8E" w:rsidRDefault="00252F1A" w:rsidP="00252F1A">
            <w:pPr>
              <w:rPr>
                <w:szCs w:val="21"/>
              </w:rPr>
            </w:pPr>
          </w:p>
          <w:p w14:paraId="2DB2D666" w14:textId="77777777" w:rsidR="00252F1A" w:rsidRPr="00DD6B8E" w:rsidRDefault="00252F1A" w:rsidP="00252F1A">
            <w:pPr>
              <w:rPr>
                <w:szCs w:val="21"/>
              </w:rPr>
            </w:pPr>
            <w:r w:rsidRPr="00DD6B8E">
              <w:rPr>
                <w:rFonts w:hint="eastAsia"/>
                <w:szCs w:val="21"/>
              </w:rPr>
              <w:t>○ロープの操作</w:t>
            </w:r>
          </w:p>
          <w:p w14:paraId="40D7D581" w14:textId="77777777" w:rsidR="00252F1A" w:rsidRPr="00DD6B8E" w:rsidRDefault="00252F1A" w:rsidP="00252F1A">
            <w:pPr>
              <w:rPr>
                <w:szCs w:val="21"/>
              </w:rPr>
            </w:pPr>
            <w:r w:rsidRPr="00DD6B8E">
              <w:rPr>
                <w:rFonts w:hint="eastAsia"/>
                <w:szCs w:val="21"/>
              </w:rPr>
              <w:t xml:space="preserve">　・くり出し動作と張り具合</w:t>
            </w:r>
          </w:p>
          <w:p w14:paraId="33269686" w14:textId="77777777" w:rsidR="00252F1A" w:rsidRPr="00DD6B8E" w:rsidRDefault="00252F1A" w:rsidP="00252F1A">
            <w:pPr>
              <w:rPr>
                <w:szCs w:val="21"/>
              </w:rPr>
            </w:pPr>
          </w:p>
          <w:p w14:paraId="6A69524B" w14:textId="77777777" w:rsidR="00252F1A" w:rsidRPr="00DD6B8E" w:rsidRDefault="00252F1A" w:rsidP="00252F1A">
            <w:pPr>
              <w:rPr>
                <w:szCs w:val="21"/>
              </w:rPr>
            </w:pPr>
          </w:p>
          <w:p w14:paraId="6586E940" w14:textId="77777777" w:rsidR="00252F1A" w:rsidRPr="00DD6B8E" w:rsidRDefault="00252F1A" w:rsidP="00252F1A">
            <w:pPr>
              <w:rPr>
                <w:szCs w:val="21"/>
              </w:rPr>
            </w:pPr>
          </w:p>
          <w:p w14:paraId="03AF2C92" w14:textId="77777777" w:rsidR="00252F1A" w:rsidRPr="00DD6B8E" w:rsidRDefault="00252F1A" w:rsidP="00252F1A">
            <w:pPr>
              <w:rPr>
                <w:szCs w:val="21"/>
              </w:rPr>
            </w:pPr>
          </w:p>
          <w:p w14:paraId="724D9B3A" w14:textId="77777777" w:rsidR="00252F1A" w:rsidRPr="00DD6B8E" w:rsidRDefault="00252F1A" w:rsidP="00252F1A">
            <w:pPr>
              <w:rPr>
                <w:szCs w:val="21"/>
              </w:rPr>
            </w:pPr>
          </w:p>
          <w:p w14:paraId="2648F722" w14:textId="77777777" w:rsidR="00252F1A" w:rsidRPr="00DD6B8E" w:rsidRDefault="00252F1A" w:rsidP="00252F1A">
            <w:pPr>
              <w:rPr>
                <w:szCs w:val="21"/>
              </w:rPr>
            </w:pPr>
          </w:p>
          <w:p w14:paraId="583D9EF4" w14:textId="77777777" w:rsidR="00252F1A" w:rsidRPr="00DD6B8E" w:rsidRDefault="00252F1A" w:rsidP="00252F1A">
            <w:pPr>
              <w:rPr>
                <w:szCs w:val="21"/>
              </w:rPr>
            </w:pPr>
          </w:p>
          <w:p w14:paraId="4F07DB0B" w14:textId="77777777" w:rsidR="00252F1A" w:rsidRPr="00DD6B8E" w:rsidRDefault="00252F1A" w:rsidP="00252F1A">
            <w:pPr>
              <w:rPr>
                <w:szCs w:val="21"/>
              </w:rPr>
            </w:pPr>
            <w:r w:rsidRPr="00DD6B8E">
              <w:rPr>
                <w:rFonts w:hint="eastAsia"/>
                <w:szCs w:val="21"/>
              </w:rPr>
              <w:t>○手袋の着用の必要性</w:t>
            </w:r>
          </w:p>
        </w:tc>
        <w:tc>
          <w:tcPr>
            <w:tcW w:w="426" w:type="dxa"/>
          </w:tcPr>
          <w:p w14:paraId="7B6B1E1E" w14:textId="77777777" w:rsidR="00252F1A" w:rsidRPr="00DD6B8E" w:rsidRDefault="00252F1A" w:rsidP="00252F1A">
            <w:pPr>
              <w:rPr>
                <w:szCs w:val="21"/>
              </w:rPr>
            </w:pPr>
          </w:p>
        </w:tc>
        <w:tc>
          <w:tcPr>
            <w:tcW w:w="3205" w:type="dxa"/>
          </w:tcPr>
          <w:p w14:paraId="576F5F08" w14:textId="77777777" w:rsidR="00252F1A" w:rsidRPr="00DD6B8E" w:rsidRDefault="00252F1A" w:rsidP="00252F1A">
            <w:pPr>
              <w:rPr>
                <w:szCs w:val="21"/>
              </w:rPr>
            </w:pPr>
            <w:r w:rsidRPr="00DD6B8E">
              <w:rPr>
                <w:rFonts w:hint="eastAsia"/>
                <w:szCs w:val="21"/>
              </w:rPr>
              <w:t>◎アンカー</w:t>
            </w:r>
          </w:p>
          <w:p w14:paraId="669D92BE" w14:textId="77777777" w:rsidR="00252F1A" w:rsidRPr="00DD6B8E" w:rsidRDefault="00252F1A" w:rsidP="00252F1A">
            <w:pPr>
              <w:rPr>
                <w:szCs w:val="21"/>
              </w:rPr>
            </w:pPr>
            <w:r w:rsidRPr="00DD6B8E">
              <w:rPr>
                <w:rFonts w:hint="eastAsia"/>
                <w:szCs w:val="21"/>
              </w:rPr>
              <w:t xml:space="preserve">　</w:t>
            </w:r>
          </w:p>
          <w:p w14:paraId="46135EE3" w14:textId="77777777" w:rsidR="00252F1A" w:rsidRPr="00DD6B8E" w:rsidRDefault="00252F1A" w:rsidP="00252F1A">
            <w:pPr>
              <w:rPr>
                <w:szCs w:val="21"/>
              </w:rPr>
            </w:pPr>
            <w:r w:rsidRPr="00DD6B8E">
              <w:rPr>
                <w:rFonts w:hint="eastAsia"/>
                <w:szCs w:val="21"/>
              </w:rPr>
              <w:t xml:space="preserve">　・方向</w:t>
            </w:r>
          </w:p>
          <w:p w14:paraId="702BF876" w14:textId="77777777" w:rsidR="00252F1A" w:rsidRPr="00DD6B8E" w:rsidRDefault="00252F1A" w:rsidP="00252F1A">
            <w:pPr>
              <w:rPr>
                <w:szCs w:val="21"/>
              </w:rPr>
            </w:pPr>
          </w:p>
          <w:p w14:paraId="61E7CA71" w14:textId="77777777" w:rsidR="00252F1A" w:rsidRPr="00DD6B8E" w:rsidRDefault="00252F1A" w:rsidP="00252F1A">
            <w:pPr>
              <w:rPr>
                <w:szCs w:val="21"/>
              </w:rPr>
            </w:pPr>
            <w:r w:rsidRPr="00DD6B8E">
              <w:rPr>
                <w:rFonts w:hint="eastAsia"/>
                <w:szCs w:val="21"/>
              </w:rPr>
              <w:t xml:space="preserve">　・張り</w:t>
            </w:r>
          </w:p>
          <w:p w14:paraId="144E2965" w14:textId="77777777" w:rsidR="00252F1A" w:rsidRPr="00DD6B8E" w:rsidRDefault="00252F1A" w:rsidP="00252F1A">
            <w:pPr>
              <w:rPr>
                <w:szCs w:val="21"/>
              </w:rPr>
            </w:pPr>
          </w:p>
          <w:p w14:paraId="1596C117" w14:textId="77777777" w:rsidR="00252F1A" w:rsidRPr="00DD6B8E" w:rsidRDefault="00252F1A" w:rsidP="00252F1A">
            <w:pPr>
              <w:rPr>
                <w:szCs w:val="21"/>
              </w:rPr>
            </w:pPr>
            <w:r w:rsidRPr="00DD6B8E">
              <w:rPr>
                <w:rFonts w:hint="eastAsia"/>
                <w:szCs w:val="21"/>
              </w:rPr>
              <w:t xml:space="preserve">　・強度</w:t>
            </w:r>
          </w:p>
          <w:p w14:paraId="537A4813" w14:textId="77777777" w:rsidR="00252F1A" w:rsidRPr="00DD6B8E" w:rsidRDefault="00252F1A" w:rsidP="00252F1A">
            <w:pPr>
              <w:rPr>
                <w:szCs w:val="21"/>
              </w:rPr>
            </w:pPr>
          </w:p>
          <w:p w14:paraId="152BEE00" w14:textId="77777777" w:rsidR="00252F1A" w:rsidRPr="00DD6B8E" w:rsidRDefault="00252F1A" w:rsidP="00252F1A">
            <w:pPr>
              <w:rPr>
                <w:szCs w:val="21"/>
              </w:rPr>
            </w:pPr>
            <w:r w:rsidRPr="00DD6B8E">
              <w:rPr>
                <w:rFonts w:hint="eastAsia"/>
                <w:szCs w:val="21"/>
              </w:rPr>
              <w:t xml:space="preserve">　・確保支点の設置</w:t>
            </w:r>
          </w:p>
          <w:p w14:paraId="51563B75" w14:textId="77777777" w:rsidR="00252F1A" w:rsidRPr="00DD6B8E" w:rsidRDefault="00252F1A" w:rsidP="00252F1A">
            <w:pPr>
              <w:rPr>
                <w:szCs w:val="21"/>
              </w:rPr>
            </w:pPr>
          </w:p>
          <w:p w14:paraId="7433DFF3" w14:textId="77777777" w:rsidR="00252F1A" w:rsidRPr="00DD6B8E" w:rsidRDefault="00252F1A" w:rsidP="00252F1A">
            <w:pPr>
              <w:rPr>
                <w:szCs w:val="21"/>
              </w:rPr>
            </w:pPr>
            <w:r w:rsidRPr="00DD6B8E">
              <w:rPr>
                <w:rFonts w:hint="eastAsia"/>
                <w:szCs w:val="21"/>
              </w:rPr>
              <w:t>○確保の場所</w:t>
            </w:r>
          </w:p>
          <w:p w14:paraId="0523756D" w14:textId="77777777" w:rsidR="00252F1A" w:rsidRPr="00DD6B8E" w:rsidRDefault="00252F1A" w:rsidP="00252F1A">
            <w:pPr>
              <w:rPr>
                <w:szCs w:val="21"/>
              </w:rPr>
            </w:pPr>
          </w:p>
          <w:p w14:paraId="3C5C8BB9" w14:textId="77777777" w:rsidR="00252F1A" w:rsidRPr="00DD6B8E" w:rsidRDefault="00252F1A" w:rsidP="00252F1A">
            <w:pPr>
              <w:rPr>
                <w:szCs w:val="21"/>
              </w:rPr>
            </w:pPr>
            <w:r w:rsidRPr="00DD6B8E">
              <w:rPr>
                <w:rFonts w:hint="eastAsia"/>
                <w:szCs w:val="21"/>
              </w:rPr>
              <w:t>○確保位置と確保の方法</w:t>
            </w:r>
          </w:p>
          <w:p w14:paraId="456909BB" w14:textId="77777777" w:rsidR="00252F1A" w:rsidRPr="00DD6B8E" w:rsidRDefault="00252F1A" w:rsidP="00252F1A">
            <w:pPr>
              <w:rPr>
                <w:szCs w:val="21"/>
              </w:rPr>
            </w:pPr>
          </w:p>
          <w:p w14:paraId="69A71662" w14:textId="77777777" w:rsidR="00252F1A" w:rsidRPr="00DD6B8E" w:rsidRDefault="00252F1A" w:rsidP="00252F1A">
            <w:pPr>
              <w:rPr>
                <w:szCs w:val="21"/>
              </w:rPr>
            </w:pPr>
            <w:r w:rsidRPr="00DD6B8E">
              <w:rPr>
                <w:rFonts w:hint="eastAsia"/>
                <w:szCs w:val="21"/>
              </w:rPr>
              <w:t>○確保の体制</w:t>
            </w:r>
          </w:p>
          <w:p w14:paraId="4A12AA6F" w14:textId="77777777" w:rsidR="00252F1A" w:rsidRPr="00DD6B8E" w:rsidRDefault="00252F1A" w:rsidP="00252F1A">
            <w:pPr>
              <w:rPr>
                <w:szCs w:val="21"/>
              </w:rPr>
            </w:pPr>
            <w:r w:rsidRPr="00DD6B8E">
              <w:rPr>
                <w:rFonts w:hint="eastAsia"/>
                <w:szCs w:val="21"/>
              </w:rPr>
              <w:t xml:space="preserve">　（足場、腰、状態）</w:t>
            </w:r>
          </w:p>
          <w:p w14:paraId="49212F54" w14:textId="77777777" w:rsidR="00252F1A" w:rsidRPr="00DD6B8E" w:rsidRDefault="00252F1A" w:rsidP="00252F1A">
            <w:pPr>
              <w:rPr>
                <w:szCs w:val="21"/>
              </w:rPr>
            </w:pPr>
            <w:r w:rsidRPr="00DD6B8E">
              <w:rPr>
                <w:rFonts w:hint="eastAsia"/>
                <w:szCs w:val="21"/>
              </w:rPr>
              <w:t>○確保動作</w:t>
            </w:r>
          </w:p>
          <w:p w14:paraId="19217C8A" w14:textId="77777777" w:rsidR="00252F1A" w:rsidRPr="00DD6B8E" w:rsidRDefault="00252F1A" w:rsidP="00252F1A">
            <w:pPr>
              <w:rPr>
                <w:szCs w:val="21"/>
              </w:rPr>
            </w:pPr>
          </w:p>
          <w:p w14:paraId="34B37780" w14:textId="77777777" w:rsidR="00252F1A" w:rsidRPr="00DD6B8E" w:rsidRDefault="00252F1A" w:rsidP="00252F1A">
            <w:pPr>
              <w:rPr>
                <w:szCs w:val="21"/>
              </w:rPr>
            </w:pPr>
          </w:p>
          <w:p w14:paraId="63FC3A45" w14:textId="77777777" w:rsidR="00252F1A" w:rsidRPr="00DD6B8E" w:rsidRDefault="00252F1A" w:rsidP="00252F1A">
            <w:pPr>
              <w:rPr>
                <w:szCs w:val="21"/>
              </w:rPr>
            </w:pPr>
          </w:p>
          <w:p w14:paraId="5E5461ED" w14:textId="77777777" w:rsidR="00252F1A" w:rsidRPr="00DD6B8E" w:rsidRDefault="00252F1A" w:rsidP="00252F1A">
            <w:pPr>
              <w:rPr>
                <w:szCs w:val="21"/>
              </w:rPr>
            </w:pPr>
            <w:r w:rsidRPr="00DD6B8E">
              <w:rPr>
                <w:rFonts w:hint="eastAsia"/>
                <w:szCs w:val="21"/>
              </w:rPr>
              <w:t>○制動ロープの処理、長さ</w:t>
            </w:r>
          </w:p>
          <w:p w14:paraId="663D9A69" w14:textId="77777777" w:rsidR="00252F1A" w:rsidRPr="00DD6B8E" w:rsidRDefault="00252F1A" w:rsidP="00252F1A">
            <w:pPr>
              <w:rPr>
                <w:szCs w:val="21"/>
              </w:rPr>
            </w:pPr>
          </w:p>
          <w:p w14:paraId="64599BC3" w14:textId="77777777" w:rsidR="00252F1A" w:rsidRPr="00DD6B8E" w:rsidRDefault="00252F1A" w:rsidP="00252F1A">
            <w:pPr>
              <w:rPr>
                <w:szCs w:val="21"/>
              </w:rPr>
            </w:pPr>
            <w:r w:rsidRPr="00DD6B8E">
              <w:rPr>
                <w:rFonts w:hint="eastAsia"/>
                <w:szCs w:val="21"/>
              </w:rPr>
              <w:t xml:space="preserve">　・張り</w:t>
            </w:r>
          </w:p>
          <w:p w14:paraId="5CB97E13" w14:textId="77777777" w:rsidR="00252F1A" w:rsidRPr="00DD6B8E" w:rsidRDefault="00252F1A" w:rsidP="00252F1A">
            <w:pPr>
              <w:rPr>
                <w:szCs w:val="21"/>
              </w:rPr>
            </w:pPr>
          </w:p>
          <w:p w14:paraId="532690DE" w14:textId="77777777" w:rsidR="00252F1A" w:rsidRPr="00DD6B8E" w:rsidRDefault="00252F1A" w:rsidP="00252F1A">
            <w:pPr>
              <w:rPr>
                <w:szCs w:val="21"/>
              </w:rPr>
            </w:pPr>
            <w:r w:rsidRPr="00DD6B8E">
              <w:rPr>
                <w:rFonts w:hint="eastAsia"/>
                <w:szCs w:val="21"/>
              </w:rPr>
              <w:t xml:space="preserve">　・不慣れ</w:t>
            </w:r>
          </w:p>
          <w:p w14:paraId="0990790E" w14:textId="77777777" w:rsidR="00252F1A" w:rsidRPr="00DD6B8E" w:rsidRDefault="00252F1A" w:rsidP="00252F1A">
            <w:pPr>
              <w:rPr>
                <w:szCs w:val="21"/>
              </w:rPr>
            </w:pPr>
          </w:p>
          <w:p w14:paraId="0680D0DA" w14:textId="77777777" w:rsidR="00252F1A" w:rsidRPr="00DD6B8E" w:rsidRDefault="00252F1A" w:rsidP="00252F1A">
            <w:pPr>
              <w:rPr>
                <w:szCs w:val="21"/>
              </w:rPr>
            </w:pPr>
            <w:r w:rsidRPr="00DD6B8E">
              <w:rPr>
                <w:rFonts w:hint="eastAsia"/>
                <w:szCs w:val="21"/>
              </w:rPr>
              <w:t xml:space="preserve">　・誤り</w:t>
            </w:r>
          </w:p>
          <w:p w14:paraId="16D8E89B" w14:textId="77777777" w:rsidR="00252F1A" w:rsidRPr="00DD6B8E" w:rsidRDefault="00252F1A" w:rsidP="00252F1A">
            <w:pPr>
              <w:rPr>
                <w:szCs w:val="21"/>
              </w:rPr>
            </w:pPr>
          </w:p>
          <w:p w14:paraId="1A6038A2" w14:textId="77777777" w:rsidR="00252F1A" w:rsidRPr="00DD6B8E" w:rsidRDefault="00252F1A" w:rsidP="00252F1A">
            <w:pPr>
              <w:rPr>
                <w:szCs w:val="21"/>
              </w:rPr>
            </w:pPr>
            <w:r w:rsidRPr="00DD6B8E">
              <w:rPr>
                <w:rFonts w:hint="eastAsia"/>
                <w:szCs w:val="21"/>
              </w:rPr>
              <w:t xml:space="preserve">　・雑</w:t>
            </w:r>
          </w:p>
          <w:p w14:paraId="78696CC6" w14:textId="77777777" w:rsidR="00252F1A" w:rsidRPr="00DD6B8E" w:rsidRDefault="00252F1A" w:rsidP="00252F1A">
            <w:pPr>
              <w:rPr>
                <w:szCs w:val="21"/>
              </w:rPr>
            </w:pPr>
          </w:p>
          <w:p w14:paraId="7F7EE488" w14:textId="77777777" w:rsidR="00252F1A" w:rsidRPr="00DD6B8E" w:rsidRDefault="00252F1A" w:rsidP="00252F1A">
            <w:pPr>
              <w:rPr>
                <w:szCs w:val="21"/>
              </w:rPr>
            </w:pPr>
            <w:r w:rsidRPr="00DD6B8E">
              <w:rPr>
                <w:rFonts w:hint="eastAsia"/>
                <w:szCs w:val="21"/>
              </w:rPr>
              <w:t>○合図、連携</w:t>
            </w:r>
          </w:p>
          <w:p w14:paraId="4212384E" w14:textId="77777777" w:rsidR="00252F1A" w:rsidRPr="00DD6B8E" w:rsidRDefault="00252F1A" w:rsidP="00252F1A">
            <w:pPr>
              <w:rPr>
                <w:szCs w:val="21"/>
              </w:rPr>
            </w:pPr>
          </w:p>
          <w:p w14:paraId="5006EEC3" w14:textId="77777777" w:rsidR="00252F1A" w:rsidRPr="00DD6B8E" w:rsidRDefault="00252F1A" w:rsidP="00252F1A">
            <w:pPr>
              <w:rPr>
                <w:szCs w:val="21"/>
              </w:rPr>
            </w:pPr>
            <w:r w:rsidRPr="00DD6B8E">
              <w:rPr>
                <w:rFonts w:hint="eastAsia"/>
                <w:szCs w:val="21"/>
              </w:rPr>
              <w:t>○手袋の着用</w:t>
            </w:r>
          </w:p>
        </w:tc>
        <w:tc>
          <w:tcPr>
            <w:tcW w:w="426" w:type="dxa"/>
          </w:tcPr>
          <w:p w14:paraId="3502944B" w14:textId="77777777" w:rsidR="00252F1A" w:rsidRPr="00DD6B8E" w:rsidRDefault="00252F1A" w:rsidP="00252F1A">
            <w:pPr>
              <w:rPr>
                <w:szCs w:val="21"/>
              </w:rPr>
            </w:pPr>
          </w:p>
        </w:tc>
      </w:tr>
      <w:tr w:rsidR="00DD6B8E" w:rsidRPr="00DD6B8E" w14:paraId="2C864D06" w14:textId="77777777" w:rsidTr="00A41162">
        <w:tc>
          <w:tcPr>
            <w:tcW w:w="2263" w:type="dxa"/>
            <w:vMerge w:val="restart"/>
          </w:tcPr>
          <w:p w14:paraId="782E708A" w14:textId="77777777" w:rsidR="00252F1A" w:rsidRPr="00DD6B8E" w:rsidRDefault="00252F1A" w:rsidP="00252F1A">
            <w:pPr>
              <w:ind w:firstLineChars="300" w:firstLine="630"/>
              <w:rPr>
                <w:szCs w:val="21"/>
              </w:rPr>
            </w:pPr>
            <w:r w:rsidRPr="00DD6B8E">
              <w:rPr>
                <w:rFonts w:hint="eastAsia"/>
                <w:szCs w:val="21"/>
              </w:rPr>
              <w:t>中　項　目</w:t>
            </w:r>
          </w:p>
        </w:tc>
        <w:tc>
          <w:tcPr>
            <w:tcW w:w="7656" w:type="dxa"/>
            <w:gridSpan w:val="4"/>
          </w:tcPr>
          <w:p w14:paraId="28A0666E" w14:textId="77777777" w:rsidR="00252F1A" w:rsidRPr="00DD6B8E" w:rsidRDefault="00252F1A" w:rsidP="00252F1A">
            <w:pPr>
              <w:rPr>
                <w:szCs w:val="21"/>
              </w:rPr>
            </w:pPr>
            <w:r w:rsidRPr="00DD6B8E">
              <w:rPr>
                <w:rFonts w:hint="eastAsia"/>
                <w:szCs w:val="21"/>
              </w:rPr>
              <w:t xml:space="preserve">　　　　　　　　　　　　小　　　　　項　　　　　目</w:t>
            </w:r>
          </w:p>
        </w:tc>
      </w:tr>
      <w:tr w:rsidR="00DD6B8E" w:rsidRPr="00DD6B8E" w14:paraId="42E6284F" w14:textId="77777777" w:rsidTr="00A41162">
        <w:tc>
          <w:tcPr>
            <w:tcW w:w="2263" w:type="dxa"/>
            <w:vMerge/>
          </w:tcPr>
          <w:p w14:paraId="3745A876" w14:textId="77777777" w:rsidR="00252F1A" w:rsidRPr="00DD6B8E" w:rsidRDefault="00252F1A" w:rsidP="00252F1A">
            <w:pPr>
              <w:rPr>
                <w:szCs w:val="21"/>
              </w:rPr>
            </w:pPr>
          </w:p>
        </w:tc>
        <w:tc>
          <w:tcPr>
            <w:tcW w:w="3599" w:type="dxa"/>
          </w:tcPr>
          <w:p w14:paraId="065C8313" w14:textId="77777777" w:rsidR="00252F1A" w:rsidRPr="00DD6B8E" w:rsidRDefault="00252F1A" w:rsidP="00252F1A">
            <w:pPr>
              <w:rPr>
                <w:szCs w:val="21"/>
              </w:rPr>
            </w:pPr>
            <w:r w:rsidRPr="00DD6B8E">
              <w:rPr>
                <w:rFonts w:hint="eastAsia"/>
                <w:szCs w:val="21"/>
              </w:rPr>
              <w:t xml:space="preserve">　　　　　　指　　導　　法</w:t>
            </w:r>
          </w:p>
        </w:tc>
        <w:tc>
          <w:tcPr>
            <w:tcW w:w="426" w:type="dxa"/>
          </w:tcPr>
          <w:p w14:paraId="261D18F7" w14:textId="77777777" w:rsidR="00252F1A" w:rsidRPr="00DD6B8E" w:rsidRDefault="00252F1A" w:rsidP="00252F1A">
            <w:pPr>
              <w:rPr>
                <w:szCs w:val="21"/>
              </w:rPr>
            </w:pPr>
            <w:r w:rsidRPr="00DD6B8E">
              <w:rPr>
                <w:rFonts w:hint="eastAsia"/>
                <w:szCs w:val="21"/>
              </w:rPr>
              <w:t>点</w:t>
            </w:r>
          </w:p>
        </w:tc>
        <w:tc>
          <w:tcPr>
            <w:tcW w:w="3205" w:type="dxa"/>
          </w:tcPr>
          <w:p w14:paraId="455383E3" w14:textId="77777777" w:rsidR="00252F1A" w:rsidRPr="00DD6B8E" w:rsidRDefault="00252F1A" w:rsidP="00252F1A">
            <w:pPr>
              <w:rPr>
                <w:szCs w:val="21"/>
              </w:rPr>
            </w:pPr>
            <w:r w:rsidRPr="00DD6B8E">
              <w:rPr>
                <w:rFonts w:hint="eastAsia"/>
                <w:szCs w:val="21"/>
              </w:rPr>
              <w:t xml:space="preserve">　　　　　　実　　技</w:t>
            </w:r>
          </w:p>
        </w:tc>
        <w:tc>
          <w:tcPr>
            <w:tcW w:w="426" w:type="dxa"/>
          </w:tcPr>
          <w:p w14:paraId="2FF7723C" w14:textId="77777777" w:rsidR="00252F1A" w:rsidRPr="00DD6B8E" w:rsidRDefault="00252F1A" w:rsidP="00252F1A">
            <w:pPr>
              <w:rPr>
                <w:szCs w:val="21"/>
              </w:rPr>
            </w:pPr>
            <w:r w:rsidRPr="00DD6B8E">
              <w:rPr>
                <w:rFonts w:hint="eastAsia"/>
                <w:szCs w:val="21"/>
              </w:rPr>
              <w:t>点</w:t>
            </w:r>
          </w:p>
        </w:tc>
      </w:tr>
      <w:tr w:rsidR="00DD6B8E" w:rsidRPr="00DD6B8E" w14:paraId="3F3BEC64" w14:textId="77777777" w:rsidTr="0015392F">
        <w:trPr>
          <w:trHeight w:val="14417"/>
        </w:trPr>
        <w:tc>
          <w:tcPr>
            <w:tcW w:w="2263" w:type="dxa"/>
          </w:tcPr>
          <w:p w14:paraId="12A5479A" w14:textId="77777777" w:rsidR="00252F1A" w:rsidRPr="00DD6B8E" w:rsidRDefault="00252F1A" w:rsidP="00252F1A">
            <w:pPr>
              <w:rPr>
                <w:szCs w:val="21"/>
              </w:rPr>
            </w:pPr>
            <w:r w:rsidRPr="00DD6B8E">
              <w:rPr>
                <w:rFonts w:hint="eastAsia"/>
                <w:szCs w:val="21"/>
              </w:rPr>
              <w:t>登　　攀</w:t>
            </w:r>
          </w:p>
          <w:p w14:paraId="69B89DCF" w14:textId="77777777" w:rsidR="00252F1A" w:rsidRPr="00DD6B8E" w:rsidRDefault="00252F1A" w:rsidP="00252F1A">
            <w:pPr>
              <w:rPr>
                <w:szCs w:val="21"/>
              </w:rPr>
            </w:pPr>
          </w:p>
          <w:p w14:paraId="6A8AF73F" w14:textId="77777777" w:rsidR="00252F1A" w:rsidRPr="00DD6B8E" w:rsidRDefault="00252F1A" w:rsidP="00252F1A">
            <w:pPr>
              <w:rPr>
                <w:szCs w:val="21"/>
              </w:rPr>
            </w:pPr>
          </w:p>
          <w:p w14:paraId="703C1F0D" w14:textId="77777777" w:rsidR="00252F1A" w:rsidRPr="00DD6B8E" w:rsidRDefault="00252F1A" w:rsidP="00252F1A">
            <w:pPr>
              <w:rPr>
                <w:szCs w:val="21"/>
              </w:rPr>
            </w:pPr>
          </w:p>
          <w:p w14:paraId="4D801688" w14:textId="77777777" w:rsidR="00252F1A" w:rsidRPr="00DD6B8E" w:rsidRDefault="00252F1A" w:rsidP="00252F1A">
            <w:pPr>
              <w:rPr>
                <w:szCs w:val="21"/>
              </w:rPr>
            </w:pPr>
          </w:p>
          <w:p w14:paraId="45ED2CF5" w14:textId="77777777" w:rsidR="00252F1A" w:rsidRPr="00DD6B8E" w:rsidRDefault="00252F1A" w:rsidP="00252F1A">
            <w:pPr>
              <w:rPr>
                <w:szCs w:val="21"/>
              </w:rPr>
            </w:pPr>
          </w:p>
          <w:p w14:paraId="36E28CC5" w14:textId="77777777" w:rsidR="00252F1A" w:rsidRPr="00DD6B8E" w:rsidRDefault="00252F1A" w:rsidP="00252F1A">
            <w:pPr>
              <w:rPr>
                <w:szCs w:val="21"/>
              </w:rPr>
            </w:pPr>
          </w:p>
          <w:p w14:paraId="2C3F2C45" w14:textId="77777777" w:rsidR="00252F1A" w:rsidRPr="00DD6B8E" w:rsidRDefault="00252F1A" w:rsidP="00252F1A">
            <w:pPr>
              <w:rPr>
                <w:szCs w:val="21"/>
              </w:rPr>
            </w:pPr>
          </w:p>
          <w:p w14:paraId="0E923095" w14:textId="77777777" w:rsidR="00252F1A" w:rsidRPr="00DD6B8E" w:rsidRDefault="00252F1A" w:rsidP="00252F1A">
            <w:pPr>
              <w:rPr>
                <w:szCs w:val="21"/>
              </w:rPr>
            </w:pPr>
          </w:p>
          <w:p w14:paraId="195E6B9E" w14:textId="77777777" w:rsidR="00252F1A" w:rsidRPr="00DD6B8E" w:rsidRDefault="00252F1A" w:rsidP="00252F1A">
            <w:pPr>
              <w:rPr>
                <w:szCs w:val="21"/>
              </w:rPr>
            </w:pPr>
          </w:p>
          <w:p w14:paraId="56535BAC" w14:textId="77777777" w:rsidR="00252F1A" w:rsidRPr="00DD6B8E" w:rsidRDefault="00252F1A" w:rsidP="00252F1A">
            <w:pPr>
              <w:rPr>
                <w:szCs w:val="21"/>
              </w:rPr>
            </w:pPr>
          </w:p>
          <w:p w14:paraId="56F0B611" w14:textId="77777777" w:rsidR="00252F1A" w:rsidRPr="00DD6B8E" w:rsidRDefault="00252F1A" w:rsidP="00252F1A">
            <w:pPr>
              <w:rPr>
                <w:szCs w:val="21"/>
              </w:rPr>
            </w:pPr>
          </w:p>
          <w:p w14:paraId="6B85892F" w14:textId="77777777" w:rsidR="00252F1A" w:rsidRPr="00DD6B8E" w:rsidRDefault="00252F1A" w:rsidP="00252F1A">
            <w:pPr>
              <w:rPr>
                <w:szCs w:val="21"/>
              </w:rPr>
            </w:pPr>
          </w:p>
          <w:p w14:paraId="7CECB633" w14:textId="77777777" w:rsidR="00252F1A" w:rsidRPr="00DD6B8E" w:rsidRDefault="00252F1A" w:rsidP="00252F1A">
            <w:pPr>
              <w:rPr>
                <w:szCs w:val="21"/>
              </w:rPr>
            </w:pPr>
          </w:p>
          <w:p w14:paraId="2016B28C" w14:textId="77777777" w:rsidR="00252F1A" w:rsidRPr="00DD6B8E" w:rsidRDefault="00252F1A" w:rsidP="00252F1A">
            <w:pPr>
              <w:rPr>
                <w:szCs w:val="21"/>
              </w:rPr>
            </w:pPr>
          </w:p>
          <w:p w14:paraId="21CC6D9E" w14:textId="77777777" w:rsidR="00252F1A" w:rsidRPr="00DD6B8E" w:rsidRDefault="00252F1A" w:rsidP="00252F1A">
            <w:pPr>
              <w:rPr>
                <w:szCs w:val="21"/>
              </w:rPr>
            </w:pPr>
          </w:p>
          <w:p w14:paraId="3A960830" w14:textId="77777777" w:rsidR="00252F1A" w:rsidRPr="00DD6B8E" w:rsidRDefault="00252F1A" w:rsidP="00252F1A">
            <w:pPr>
              <w:rPr>
                <w:szCs w:val="21"/>
              </w:rPr>
            </w:pPr>
          </w:p>
          <w:p w14:paraId="28C4DF59" w14:textId="77777777" w:rsidR="00252F1A" w:rsidRPr="00DD6B8E" w:rsidRDefault="00252F1A" w:rsidP="00252F1A">
            <w:pPr>
              <w:rPr>
                <w:szCs w:val="21"/>
              </w:rPr>
            </w:pPr>
          </w:p>
          <w:p w14:paraId="23B91EDE" w14:textId="77777777" w:rsidR="00252F1A" w:rsidRPr="00DD6B8E" w:rsidRDefault="00252F1A" w:rsidP="00252F1A">
            <w:pPr>
              <w:rPr>
                <w:szCs w:val="21"/>
              </w:rPr>
            </w:pPr>
          </w:p>
          <w:p w14:paraId="0FE1F3B5" w14:textId="77777777" w:rsidR="00252F1A" w:rsidRPr="00DD6B8E" w:rsidRDefault="00252F1A" w:rsidP="00252F1A">
            <w:pPr>
              <w:rPr>
                <w:szCs w:val="21"/>
              </w:rPr>
            </w:pPr>
          </w:p>
          <w:p w14:paraId="6A4F1E0C" w14:textId="77777777" w:rsidR="00252F1A" w:rsidRPr="00DD6B8E" w:rsidRDefault="00252F1A" w:rsidP="00252F1A">
            <w:pPr>
              <w:rPr>
                <w:szCs w:val="21"/>
              </w:rPr>
            </w:pPr>
          </w:p>
          <w:p w14:paraId="7840B482" w14:textId="77777777" w:rsidR="00252F1A" w:rsidRPr="00DD6B8E" w:rsidRDefault="00252F1A" w:rsidP="00252F1A">
            <w:pPr>
              <w:rPr>
                <w:szCs w:val="21"/>
              </w:rPr>
            </w:pPr>
            <w:r w:rsidRPr="00DD6B8E">
              <w:rPr>
                <w:rFonts w:hint="eastAsia"/>
                <w:szCs w:val="21"/>
              </w:rPr>
              <w:t>ランニングビレイ</w:t>
            </w:r>
          </w:p>
          <w:p w14:paraId="6559CC9F" w14:textId="77777777" w:rsidR="00252F1A" w:rsidRPr="00DD6B8E" w:rsidRDefault="00252F1A" w:rsidP="00252F1A">
            <w:pPr>
              <w:rPr>
                <w:szCs w:val="21"/>
              </w:rPr>
            </w:pPr>
          </w:p>
          <w:p w14:paraId="410BD118" w14:textId="77777777" w:rsidR="00252F1A" w:rsidRPr="00DD6B8E" w:rsidRDefault="00252F1A" w:rsidP="00252F1A">
            <w:pPr>
              <w:rPr>
                <w:szCs w:val="21"/>
              </w:rPr>
            </w:pPr>
          </w:p>
          <w:p w14:paraId="7D615DAE" w14:textId="77777777" w:rsidR="00252F1A" w:rsidRPr="00DD6B8E" w:rsidRDefault="00252F1A" w:rsidP="00252F1A">
            <w:pPr>
              <w:rPr>
                <w:szCs w:val="21"/>
              </w:rPr>
            </w:pPr>
          </w:p>
          <w:p w14:paraId="1B53E5DB" w14:textId="77777777" w:rsidR="00252F1A" w:rsidRPr="00DD6B8E" w:rsidRDefault="00252F1A" w:rsidP="00252F1A">
            <w:pPr>
              <w:rPr>
                <w:szCs w:val="21"/>
              </w:rPr>
            </w:pPr>
          </w:p>
          <w:p w14:paraId="7CA5CFF5" w14:textId="77777777" w:rsidR="00252F1A" w:rsidRPr="00DD6B8E" w:rsidRDefault="00252F1A" w:rsidP="00252F1A">
            <w:pPr>
              <w:rPr>
                <w:szCs w:val="21"/>
              </w:rPr>
            </w:pPr>
          </w:p>
          <w:p w14:paraId="0027DC33" w14:textId="77777777" w:rsidR="00252F1A" w:rsidRPr="00DD6B8E" w:rsidRDefault="00252F1A" w:rsidP="00252F1A">
            <w:pPr>
              <w:rPr>
                <w:szCs w:val="21"/>
              </w:rPr>
            </w:pPr>
          </w:p>
          <w:p w14:paraId="14373D1D" w14:textId="77777777" w:rsidR="00252F1A" w:rsidRPr="00DD6B8E" w:rsidRDefault="00252F1A" w:rsidP="00252F1A">
            <w:pPr>
              <w:rPr>
                <w:szCs w:val="21"/>
              </w:rPr>
            </w:pPr>
          </w:p>
          <w:p w14:paraId="263037F0" w14:textId="77777777" w:rsidR="00252F1A" w:rsidRPr="00DD6B8E" w:rsidRDefault="00252F1A" w:rsidP="00252F1A">
            <w:pPr>
              <w:rPr>
                <w:szCs w:val="21"/>
              </w:rPr>
            </w:pPr>
          </w:p>
          <w:p w14:paraId="22DEAF16" w14:textId="77777777" w:rsidR="00252F1A" w:rsidRPr="00DD6B8E" w:rsidRDefault="00252F1A" w:rsidP="00252F1A">
            <w:pPr>
              <w:rPr>
                <w:szCs w:val="21"/>
              </w:rPr>
            </w:pPr>
          </w:p>
          <w:p w14:paraId="53EFB42F" w14:textId="77777777" w:rsidR="00252F1A" w:rsidRPr="00DD6B8E" w:rsidRDefault="00252F1A" w:rsidP="00252F1A">
            <w:pPr>
              <w:rPr>
                <w:szCs w:val="21"/>
              </w:rPr>
            </w:pPr>
          </w:p>
          <w:p w14:paraId="2DE05D12" w14:textId="77777777" w:rsidR="00252F1A" w:rsidRPr="00DD6B8E" w:rsidRDefault="00252F1A" w:rsidP="00252F1A">
            <w:pPr>
              <w:rPr>
                <w:szCs w:val="21"/>
              </w:rPr>
            </w:pPr>
          </w:p>
          <w:p w14:paraId="135F47E5" w14:textId="77777777" w:rsidR="00252F1A" w:rsidRPr="00DD6B8E" w:rsidRDefault="00252F1A" w:rsidP="00252F1A">
            <w:pPr>
              <w:rPr>
                <w:szCs w:val="21"/>
              </w:rPr>
            </w:pPr>
          </w:p>
          <w:p w14:paraId="4955D330" w14:textId="77777777" w:rsidR="00252F1A" w:rsidRPr="00DD6B8E" w:rsidRDefault="00252F1A" w:rsidP="00252F1A">
            <w:pPr>
              <w:rPr>
                <w:szCs w:val="21"/>
              </w:rPr>
            </w:pPr>
          </w:p>
          <w:p w14:paraId="7C93BEB6" w14:textId="77777777" w:rsidR="00252F1A" w:rsidRPr="00DD6B8E" w:rsidRDefault="00252F1A" w:rsidP="00252F1A">
            <w:pPr>
              <w:rPr>
                <w:szCs w:val="21"/>
              </w:rPr>
            </w:pPr>
          </w:p>
          <w:p w14:paraId="4B0849FF" w14:textId="77777777" w:rsidR="00252F1A" w:rsidRPr="00DD6B8E" w:rsidRDefault="00252F1A" w:rsidP="00252F1A">
            <w:pPr>
              <w:rPr>
                <w:szCs w:val="21"/>
              </w:rPr>
            </w:pPr>
          </w:p>
          <w:p w14:paraId="180B9B79" w14:textId="77777777" w:rsidR="00252F1A" w:rsidRPr="00DD6B8E" w:rsidRDefault="00252F1A" w:rsidP="00252F1A">
            <w:pPr>
              <w:rPr>
                <w:szCs w:val="21"/>
              </w:rPr>
            </w:pPr>
          </w:p>
          <w:p w14:paraId="105830A6" w14:textId="77777777" w:rsidR="00252F1A" w:rsidRPr="00DD6B8E" w:rsidRDefault="00252F1A" w:rsidP="00252F1A">
            <w:pPr>
              <w:rPr>
                <w:szCs w:val="21"/>
              </w:rPr>
            </w:pPr>
          </w:p>
        </w:tc>
        <w:tc>
          <w:tcPr>
            <w:tcW w:w="3599" w:type="dxa"/>
          </w:tcPr>
          <w:p w14:paraId="224F12EB" w14:textId="77777777" w:rsidR="00252F1A" w:rsidRPr="00DD6B8E" w:rsidRDefault="00252F1A" w:rsidP="00252F1A">
            <w:pPr>
              <w:rPr>
                <w:szCs w:val="21"/>
              </w:rPr>
            </w:pPr>
            <w:r w:rsidRPr="00DD6B8E">
              <w:rPr>
                <w:rFonts w:hint="eastAsia"/>
                <w:szCs w:val="21"/>
              </w:rPr>
              <w:t>○ルートファンディングの必要性</w:t>
            </w:r>
          </w:p>
          <w:p w14:paraId="4E958734" w14:textId="77777777" w:rsidR="00252F1A" w:rsidRPr="00DD6B8E" w:rsidRDefault="00252F1A" w:rsidP="00252F1A">
            <w:pPr>
              <w:rPr>
                <w:szCs w:val="21"/>
              </w:rPr>
            </w:pPr>
          </w:p>
          <w:p w14:paraId="5970BAD1" w14:textId="77777777" w:rsidR="00252F1A" w:rsidRPr="00DD6B8E" w:rsidRDefault="00252F1A" w:rsidP="00252F1A">
            <w:pPr>
              <w:rPr>
                <w:szCs w:val="21"/>
              </w:rPr>
            </w:pPr>
            <w:r w:rsidRPr="00DD6B8E">
              <w:rPr>
                <w:rFonts w:hint="eastAsia"/>
                <w:szCs w:val="21"/>
              </w:rPr>
              <w:t>◎三点支持（確保）の必要性</w:t>
            </w:r>
          </w:p>
          <w:p w14:paraId="54BBD777" w14:textId="77777777" w:rsidR="00252F1A" w:rsidRPr="00DD6B8E" w:rsidRDefault="00252F1A" w:rsidP="00252F1A">
            <w:pPr>
              <w:rPr>
                <w:szCs w:val="21"/>
              </w:rPr>
            </w:pPr>
          </w:p>
          <w:p w14:paraId="4545CD84" w14:textId="77777777" w:rsidR="00252F1A" w:rsidRPr="00DD6B8E" w:rsidRDefault="00252F1A" w:rsidP="00252F1A">
            <w:pPr>
              <w:rPr>
                <w:szCs w:val="21"/>
              </w:rPr>
            </w:pPr>
            <w:r w:rsidRPr="00DD6B8E">
              <w:rPr>
                <w:rFonts w:hint="eastAsia"/>
                <w:szCs w:val="21"/>
              </w:rPr>
              <w:t>○ハンドホールドの説明</w:t>
            </w:r>
          </w:p>
          <w:p w14:paraId="21EA2044" w14:textId="77777777" w:rsidR="00252F1A" w:rsidRPr="00DD6B8E" w:rsidRDefault="00252F1A" w:rsidP="00252F1A">
            <w:pPr>
              <w:rPr>
                <w:szCs w:val="21"/>
              </w:rPr>
            </w:pPr>
          </w:p>
          <w:p w14:paraId="2DE485FB" w14:textId="77777777" w:rsidR="00252F1A" w:rsidRPr="00DD6B8E" w:rsidRDefault="00252F1A" w:rsidP="00252F1A">
            <w:pPr>
              <w:rPr>
                <w:szCs w:val="21"/>
              </w:rPr>
            </w:pPr>
            <w:r w:rsidRPr="00DD6B8E">
              <w:rPr>
                <w:rFonts w:hint="eastAsia"/>
                <w:szCs w:val="21"/>
              </w:rPr>
              <w:t>○フットホールドの説明</w:t>
            </w:r>
          </w:p>
          <w:p w14:paraId="32F4A748" w14:textId="77777777" w:rsidR="00252F1A" w:rsidRPr="00DD6B8E" w:rsidRDefault="00252F1A" w:rsidP="00252F1A">
            <w:pPr>
              <w:rPr>
                <w:szCs w:val="21"/>
              </w:rPr>
            </w:pPr>
          </w:p>
          <w:p w14:paraId="6EC2385D" w14:textId="77777777" w:rsidR="00252F1A" w:rsidRPr="00DD6B8E" w:rsidRDefault="00252F1A" w:rsidP="00252F1A">
            <w:pPr>
              <w:rPr>
                <w:szCs w:val="21"/>
              </w:rPr>
            </w:pPr>
            <w:r w:rsidRPr="00DD6B8E">
              <w:rPr>
                <w:rFonts w:hint="eastAsia"/>
                <w:szCs w:val="21"/>
              </w:rPr>
              <w:t>○フリクションの説明</w:t>
            </w:r>
          </w:p>
          <w:p w14:paraId="2BF9455E" w14:textId="77777777" w:rsidR="00252F1A" w:rsidRPr="00DD6B8E" w:rsidRDefault="00252F1A" w:rsidP="00252F1A">
            <w:pPr>
              <w:rPr>
                <w:szCs w:val="21"/>
              </w:rPr>
            </w:pPr>
          </w:p>
          <w:p w14:paraId="14E6EB1D" w14:textId="77777777" w:rsidR="00252F1A" w:rsidRPr="00DD6B8E" w:rsidRDefault="00252F1A" w:rsidP="00252F1A">
            <w:pPr>
              <w:rPr>
                <w:szCs w:val="21"/>
              </w:rPr>
            </w:pPr>
            <w:r w:rsidRPr="00DD6B8E">
              <w:rPr>
                <w:rFonts w:hint="eastAsia"/>
                <w:szCs w:val="21"/>
              </w:rPr>
              <w:t xml:space="preserve">○フットホールド、ハンドホールド　　　</w:t>
            </w:r>
          </w:p>
          <w:p w14:paraId="79D66158" w14:textId="77777777" w:rsidR="00252F1A" w:rsidRPr="00DD6B8E" w:rsidRDefault="00252F1A" w:rsidP="00252F1A">
            <w:pPr>
              <w:rPr>
                <w:szCs w:val="21"/>
              </w:rPr>
            </w:pPr>
            <w:r w:rsidRPr="00DD6B8E">
              <w:rPr>
                <w:rFonts w:hint="eastAsia"/>
                <w:szCs w:val="21"/>
              </w:rPr>
              <w:t xml:space="preserve">　の理想的な位置と選び方</w:t>
            </w:r>
          </w:p>
          <w:p w14:paraId="30615472" w14:textId="77777777" w:rsidR="00252F1A" w:rsidRPr="00DD6B8E" w:rsidRDefault="00252F1A" w:rsidP="00252F1A">
            <w:pPr>
              <w:rPr>
                <w:szCs w:val="21"/>
              </w:rPr>
            </w:pPr>
            <w:r w:rsidRPr="00DD6B8E">
              <w:rPr>
                <w:rFonts w:hint="eastAsia"/>
                <w:szCs w:val="21"/>
              </w:rPr>
              <w:t>◎良い姿勢と悪い姿勢の説明</w:t>
            </w:r>
          </w:p>
          <w:p w14:paraId="20F16D69" w14:textId="77777777" w:rsidR="00252F1A" w:rsidRPr="00DD6B8E" w:rsidRDefault="00252F1A" w:rsidP="00252F1A">
            <w:pPr>
              <w:rPr>
                <w:szCs w:val="21"/>
              </w:rPr>
            </w:pPr>
          </w:p>
          <w:p w14:paraId="68FF205F" w14:textId="77777777" w:rsidR="00252F1A" w:rsidRPr="00DD6B8E" w:rsidRDefault="00252F1A" w:rsidP="00252F1A">
            <w:pPr>
              <w:rPr>
                <w:szCs w:val="21"/>
              </w:rPr>
            </w:pPr>
            <w:r w:rsidRPr="00DD6B8E">
              <w:rPr>
                <w:rFonts w:hint="eastAsia"/>
                <w:szCs w:val="21"/>
              </w:rPr>
              <w:t>○重心の移動と登り方</w:t>
            </w:r>
          </w:p>
          <w:p w14:paraId="1E89C471" w14:textId="77777777" w:rsidR="00252F1A" w:rsidRPr="00DD6B8E" w:rsidRDefault="00252F1A" w:rsidP="00252F1A">
            <w:pPr>
              <w:rPr>
                <w:szCs w:val="21"/>
              </w:rPr>
            </w:pPr>
            <w:r w:rsidRPr="00DD6B8E">
              <w:rPr>
                <w:rFonts w:hint="eastAsia"/>
                <w:szCs w:val="21"/>
              </w:rPr>
              <w:t xml:space="preserve">　腕力より脚力で登る</w:t>
            </w:r>
          </w:p>
          <w:p w14:paraId="2641D40E" w14:textId="77777777" w:rsidR="00252F1A" w:rsidRPr="00DD6B8E" w:rsidRDefault="00252F1A" w:rsidP="00252F1A">
            <w:pPr>
              <w:rPr>
                <w:szCs w:val="21"/>
              </w:rPr>
            </w:pPr>
            <w:r w:rsidRPr="00DD6B8E">
              <w:rPr>
                <w:rFonts w:hint="eastAsia"/>
                <w:szCs w:val="21"/>
              </w:rPr>
              <w:t>○ホールドの安全確認</w:t>
            </w:r>
          </w:p>
          <w:p w14:paraId="4670EEFC" w14:textId="77777777" w:rsidR="00252F1A" w:rsidRPr="00DD6B8E" w:rsidRDefault="00252F1A" w:rsidP="00252F1A">
            <w:pPr>
              <w:rPr>
                <w:szCs w:val="21"/>
              </w:rPr>
            </w:pPr>
          </w:p>
          <w:p w14:paraId="758D017A" w14:textId="77777777" w:rsidR="00252F1A" w:rsidRPr="00DD6B8E" w:rsidRDefault="00252F1A" w:rsidP="00252F1A">
            <w:pPr>
              <w:rPr>
                <w:szCs w:val="21"/>
              </w:rPr>
            </w:pPr>
            <w:r w:rsidRPr="00DD6B8E">
              <w:rPr>
                <w:rFonts w:hint="eastAsia"/>
                <w:szCs w:val="21"/>
              </w:rPr>
              <w:t>○登攀中のロープの処理</w:t>
            </w:r>
          </w:p>
          <w:p w14:paraId="3D7E8D8C" w14:textId="77777777" w:rsidR="00252F1A" w:rsidRPr="00DD6B8E" w:rsidRDefault="00252F1A" w:rsidP="00252F1A">
            <w:pPr>
              <w:rPr>
                <w:szCs w:val="21"/>
              </w:rPr>
            </w:pPr>
          </w:p>
          <w:p w14:paraId="3B0900D0" w14:textId="77777777" w:rsidR="00252F1A" w:rsidRPr="00DD6B8E" w:rsidRDefault="00252F1A" w:rsidP="00252F1A">
            <w:pPr>
              <w:rPr>
                <w:szCs w:val="21"/>
              </w:rPr>
            </w:pPr>
            <w:r w:rsidRPr="00DD6B8E">
              <w:rPr>
                <w:rFonts w:hint="eastAsia"/>
                <w:szCs w:val="21"/>
              </w:rPr>
              <w:t>○目的、効果、間隔</w:t>
            </w:r>
          </w:p>
          <w:p w14:paraId="6370F3F1" w14:textId="77777777" w:rsidR="00252F1A" w:rsidRPr="00DD6B8E" w:rsidRDefault="00252F1A" w:rsidP="00252F1A">
            <w:pPr>
              <w:rPr>
                <w:szCs w:val="21"/>
              </w:rPr>
            </w:pPr>
            <w:r w:rsidRPr="00DD6B8E">
              <w:rPr>
                <w:rFonts w:hint="eastAsia"/>
                <w:szCs w:val="21"/>
              </w:rPr>
              <w:t>○落下係数</w:t>
            </w:r>
          </w:p>
          <w:p w14:paraId="7F4B5038" w14:textId="77777777" w:rsidR="00252F1A" w:rsidRPr="00DD6B8E" w:rsidRDefault="00252F1A" w:rsidP="00252F1A">
            <w:pPr>
              <w:ind w:left="210" w:hangingChars="100" w:hanging="210"/>
              <w:rPr>
                <w:szCs w:val="21"/>
              </w:rPr>
            </w:pPr>
            <w:r w:rsidRPr="00DD6B8E">
              <w:rPr>
                <w:rFonts w:hint="eastAsia"/>
                <w:szCs w:val="21"/>
              </w:rPr>
              <w:t xml:space="preserve">○ランニングビレイを設置する時　　機（余裕のあるうちにとる。行き詰まつてからでは危険が伴う）　</w:t>
            </w:r>
          </w:p>
          <w:p w14:paraId="07517539" w14:textId="77777777" w:rsidR="00252F1A" w:rsidRPr="00DD6B8E" w:rsidRDefault="00252F1A" w:rsidP="00252F1A">
            <w:pPr>
              <w:rPr>
                <w:szCs w:val="21"/>
              </w:rPr>
            </w:pPr>
            <w:r w:rsidRPr="00DD6B8E">
              <w:rPr>
                <w:rFonts w:hint="eastAsia"/>
                <w:szCs w:val="21"/>
              </w:rPr>
              <w:t>○ハーケンの種類</w:t>
            </w:r>
          </w:p>
          <w:p w14:paraId="5B0ACF5E" w14:textId="77777777" w:rsidR="00252F1A" w:rsidRPr="00DD6B8E" w:rsidRDefault="00252F1A" w:rsidP="00252F1A">
            <w:pPr>
              <w:rPr>
                <w:szCs w:val="21"/>
              </w:rPr>
            </w:pPr>
            <w:r w:rsidRPr="00DD6B8E">
              <w:rPr>
                <w:rFonts w:hint="eastAsia"/>
                <w:szCs w:val="21"/>
              </w:rPr>
              <w:t xml:space="preserve">　　縦型、横型、縦横兼用</w:t>
            </w:r>
          </w:p>
          <w:p w14:paraId="48C223D0" w14:textId="77777777" w:rsidR="00252F1A" w:rsidRPr="00DD6B8E" w:rsidRDefault="00252F1A" w:rsidP="00252F1A">
            <w:pPr>
              <w:rPr>
                <w:szCs w:val="21"/>
              </w:rPr>
            </w:pPr>
            <w:r w:rsidRPr="00DD6B8E">
              <w:rPr>
                <w:rFonts w:hint="eastAsia"/>
                <w:szCs w:val="21"/>
              </w:rPr>
              <w:t>○リスの説明</w:t>
            </w:r>
          </w:p>
          <w:p w14:paraId="5AE4B428" w14:textId="77777777" w:rsidR="00252F1A" w:rsidRPr="00DD6B8E" w:rsidRDefault="00252F1A" w:rsidP="00252F1A">
            <w:pPr>
              <w:rPr>
                <w:szCs w:val="21"/>
              </w:rPr>
            </w:pPr>
          </w:p>
          <w:p w14:paraId="12E05B52" w14:textId="77777777" w:rsidR="00252F1A" w:rsidRPr="00DD6B8E" w:rsidRDefault="00252F1A" w:rsidP="00252F1A">
            <w:pPr>
              <w:rPr>
                <w:szCs w:val="21"/>
              </w:rPr>
            </w:pPr>
            <w:r w:rsidRPr="00DD6B8E">
              <w:rPr>
                <w:rFonts w:hint="eastAsia"/>
                <w:szCs w:val="21"/>
              </w:rPr>
              <w:t>○リスと用いるハーケンの関係</w:t>
            </w:r>
          </w:p>
          <w:p w14:paraId="441C04C6" w14:textId="77777777" w:rsidR="00252F1A" w:rsidRPr="00DD6B8E" w:rsidRDefault="00252F1A" w:rsidP="00252F1A">
            <w:pPr>
              <w:rPr>
                <w:szCs w:val="21"/>
              </w:rPr>
            </w:pPr>
            <w:r w:rsidRPr="00DD6B8E">
              <w:rPr>
                <w:rFonts w:hint="eastAsia"/>
                <w:szCs w:val="21"/>
              </w:rPr>
              <w:t xml:space="preserve">　　打ち込む角度</w:t>
            </w:r>
          </w:p>
          <w:p w14:paraId="01EFEB50" w14:textId="77777777" w:rsidR="00252F1A" w:rsidRPr="00DD6B8E" w:rsidRDefault="00252F1A" w:rsidP="00252F1A">
            <w:pPr>
              <w:rPr>
                <w:szCs w:val="21"/>
              </w:rPr>
            </w:pPr>
            <w:r w:rsidRPr="00DD6B8E">
              <w:rPr>
                <w:rFonts w:hint="eastAsia"/>
                <w:szCs w:val="21"/>
              </w:rPr>
              <w:t xml:space="preserve">　　打ち込む深さ</w:t>
            </w:r>
          </w:p>
          <w:p w14:paraId="6C230532" w14:textId="77777777" w:rsidR="00252F1A" w:rsidRPr="00DD6B8E" w:rsidRDefault="00252F1A" w:rsidP="00252F1A">
            <w:pPr>
              <w:rPr>
                <w:szCs w:val="21"/>
              </w:rPr>
            </w:pPr>
            <w:r w:rsidRPr="00DD6B8E">
              <w:rPr>
                <w:rFonts w:hint="eastAsia"/>
                <w:szCs w:val="21"/>
              </w:rPr>
              <w:t xml:space="preserve">　　効きの確認</w:t>
            </w:r>
          </w:p>
          <w:p w14:paraId="168B44A8" w14:textId="77777777" w:rsidR="00252F1A" w:rsidRPr="00DD6B8E" w:rsidRDefault="00252F1A" w:rsidP="00252F1A">
            <w:pPr>
              <w:rPr>
                <w:szCs w:val="21"/>
              </w:rPr>
            </w:pPr>
            <w:r w:rsidRPr="00DD6B8E">
              <w:rPr>
                <w:rFonts w:hint="eastAsia"/>
                <w:szCs w:val="21"/>
              </w:rPr>
              <w:t>○ハンマーの振り方</w:t>
            </w:r>
          </w:p>
          <w:p w14:paraId="77D5A464" w14:textId="77777777" w:rsidR="00252F1A" w:rsidRPr="00DD6B8E" w:rsidRDefault="00252F1A" w:rsidP="00252F1A">
            <w:pPr>
              <w:rPr>
                <w:szCs w:val="21"/>
              </w:rPr>
            </w:pPr>
            <w:r w:rsidRPr="00DD6B8E">
              <w:rPr>
                <w:rFonts w:hint="eastAsia"/>
                <w:szCs w:val="21"/>
              </w:rPr>
              <w:t xml:space="preserve">　　バランスを崩さないように</w:t>
            </w:r>
          </w:p>
          <w:p w14:paraId="5A10757B" w14:textId="77777777" w:rsidR="00252F1A" w:rsidRPr="00DD6B8E" w:rsidRDefault="00252F1A" w:rsidP="00252F1A">
            <w:pPr>
              <w:rPr>
                <w:szCs w:val="21"/>
              </w:rPr>
            </w:pPr>
            <w:r w:rsidRPr="00DD6B8E">
              <w:rPr>
                <w:rFonts w:hint="eastAsia"/>
                <w:szCs w:val="21"/>
              </w:rPr>
              <w:t xml:space="preserve">　　ひじで振るようにする</w:t>
            </w:r>
          </w:p>
          <w:p w14:paraId="4477D1EA" w14:textId="77777777" w:rsidR="00252F1A" w:rsidRPr="00DD6B8E" w:rsidRDefault="00252F1A" w:rsidP="00252F1A">
            <w:pPr>
              <w:rPr>
                <w:szCs w:val="21"/>
              </w:rPr>
            </w:pPr>
            <w:r w:rsidRPr="00DD6B8E">
              <w:rPr>
                <w:rFonts w:hint="eastAsia"/>
                <w:szCs w:val="21"/>
              </w:rPr>
              <w:t>○ボルト</w:t>
            </w:r>
          </w:p>
          <w:p w14:paraId="43BCDCDE" w14:textId="77777777" w:rsidR="00252F1A" w:rsidRPr="00DD6B8E" w:rsidRDefault="00252F1A" w:rsidP="00252F1A">
            <w:pPr>
              <w:ind w:left="210" w:hangingChars="100" w:hanging="210"/>
              <w:rPr>
                <w:szCs w:val="21"/>
              </w:rPr>
            </w:pPr>
            <w:r w:rsidRPr="00DD6B8E">
              <w:rPr>
                <w:rFonts w:hint="eastAsia"/>
                <w:szCs w:val="21"/>
              </w:rPr>
              <w:t>○カムデバイス、ナッツ、チョック　の説明と効果</w:t>
            </w:r>
          </w:p>
        </w:tc>
        <w:tc>
          <w:tcPr>
            <w:tcW w:w="426" w:type="dxa"/>
          </w:tcPr>
          <w:p w14:paraId="3F7208D7" w14:textId="77777777" w:rsidR="00252F1A" w:rsidRPr="00DD6B8E" w:rsidRDefault="00252F1A" w:rsidP="00252F1A">
            <w:pPr>
              <w:rPr>
                <w:szCs w:val="21"/>
              </w:rPr>
            </w:pPr>
          </w:p>
        </w:tc>
        <w:tc>
          <w:tcPr>
            <w:tcW w:w="3205" w:type="dxa"/>
          </w:tcPr>
          <w:p w14:paraId="14C9F1EE" w14:textId="77777777" w:rsidR="00252F1A" w:rsidRPr="00DD6B8E" w:rsidRDefault="00252F1A" w:rsidP="00252F1A">
            <w:pPr>
              <w:rPr>
                <w:szCs w:val="21"/>
              </w:rPr>
            </w:pPr>
            <w:r w:rsidRPr="00DD6B8E">
              <w:rPr>
                <w:rFonts w:hint="eastAsia"/>
                <w:szCs w:val="21"/>
              </w:rPr>
              <w:t>◎三点支持（確保）動作</w:t>
            </w:r>
          </w:p>
          <w:p w14:paraId="2252F86D" w14:textId="77777777" w:rsidR="00252F1A" w:rsidRPr="00DD6B8E" w:rsidRDefault="00252F1A" w:rsidP="00252F1A">
            <w:pPr>
              <w:rPr>
                <w:szCs w:val="21"/>
              </w:rPr>
            </w:pPr>
          </w:p>
          <w:p w14:paraId="64113394" w14:textId="77777777" w:rsidR="00252F1A" w:rsidRPr="00DD6B8E" w:rsidRDefault="00252F1A" w:rsidP="00252F1A">
            <w:pPr>
              <w:rPr>
                <w:szCs w:val="21"/>
              </w:rPr>
            </w:pPr>
            <w:r w:rsidRPr="00DD6B8E">
              <w:rPr>
                <w:rFonts w:hint="eastAsia"/>
                <w:szCs w:val="21"/>
              </w:rPr>
              <w:t>○姿勢</w:t>
            </w:r>
          </w:p>
          <w:p w14:paraId="02F4A7A2" w14:textId="77777777" w:rsidR="00252F1A" w:rsidRPr="00DD6B8E" w:rsidRDefault="00252F1A" w:rsidP="00252F1A">
            <w:pPr>
              <w:rPr>
                <w:szCs w:val="21"/>
              </w:rPr>
            </w:pPr>
          </w:p>
          <w:p w14:paraId="7ECFB6C8" w14:textId="77777777" w:rsidR="00252F1A" w:rsidRPr="00DD6B8E" w:rsidRDefault="00252F1A" w:rsidP="00252F1A">
            <w:pPr>
              <w:rPr>
                <w:szCs w:val="21"/>
              </w:rPr>
            </w:pPr>
            <w:r w:rsidRPr="00DD6B8E">
              <w:rPr>
                <w:rFonts w:hint="eastAsia"/>
                <w:szCs w:val="21"/>
              </w:rPr>
              <w:t>○ホールドの位置</w:t>
            </w:r>
          </w:p>
          <w:p w14:paraId="01A41B10" w14:textId="77777777" w:rsidR="00252F1A" w:rsidRPr="00DD6B8E" w:rsidRDefault="00252F1A" w:rsidP="00252F1A">
            <w:pPr>
              <w:rPr>
                <w:szCs w:val="21"/>
              </w:rPr>
            </w:pPr>
          </w:p>
          <w:p w14:paraId="0FAED75C" w14:textId="77777777" w:rsidR="00252F1A" w:rsidRPr="00DD6B8E" w:rsidRDefault="00252F1A" w:rsidP="00252F1A">
            <w:pPr>
              <w:rPr>
                <w:szCs w:val="21"/>
              </w:rPr>
            </w:pPr>
          </w:p>
          <w:p w14:paraId="41888DC9" w14:textId="77777777" w:rsidR="00252F1A" w:rsidRPr="00DD6B8E" w:rsidRDefault="00252F1A" w:rsidP="00252F1A">
            <w:pPr>
              <w:rPr>
                <w:szCs w:val="21"/>
              </w:rPr>
            </w:pPr>
          </w:p>
          <w:p w14:paraId="2EB42130" w14:textId="77777777" w:rsidR="00252F1A" w:rsidRPr="00DD6B8E" w:rsidRDefault="00252F1A" w:rsidP="00252F1A">
            <w:pPr>
              <w:rPr>
                <w:szCs w:val="21"/>
              </w:rPr>
            </w:pPr>
            <w:r w:rsidRPr="00DD6B8E">
              <w:rPr>
                <w:rFonts w:hint="eastAsia"/>
                <w:szCs w:val="21"/>
              </w:rPr>
              <w:t>○登り方（腕力、脚力）</w:t>
            </w:r>
          </w:p>
          <w:p w14:paraId="4F6A0368" w14:textId="77777777" w:rsidR="00252F1A" w:rsidRPr="00DD6B8E" w:rsidRDefault="00252F1A" w:rsidP="00252F1A">
            <w:pPr>
              <w:rPr>
                <w:szCs w:val="21"/>
              </w:rPr>
            </w:pPr>
          </w:p>
          <w:p w14:paraId="311185DF" w14:textId="77777777" w:rsidR="00252F1A" w:rsidRPr="00DD6B8E" w:rsidRDefault="00252F1A" w:rsidP="00252F1A">
            <w:pPr>
              <w:rPr>
                <w:szCs w:val="21"/>
              </w:rPr>
            </w:pPr>
            <w:r w:rsidRPr="00DD6B8E">
              <w:rPr>
                <w:rFonts w:hint="eastAsia"/>
                <w:szCs w:val="21"/>
              </w:rPr>
              <w:t>○バランス</w:t>
            </w:r>
          </w:p>
          <w:p w14:paraId="084994BB" w14:textId="77777777" w:rsidR="00252F1A" w:rsidRPr="00DD6B8E" w:rsidRDefault="00252F1A" w:rsidP="00252F1A">
            <w:pPr>
              <w:rPr>
                <w:szCs w:val="21"/>
              </w:rPr>
            </w:pPr>
          </w:p>
          <w:p w14:paraId="09DB7FD0" w14:textId="77777777" w:rsidR="00252F1A" w:rsidRPr="00DD6B8E" w:rsidRDefault="00252F1A" w:rsidP="00252F1A">
            <w:pPr>
              <w:rPr>
                <w:szCs w:val="21"/>
              </w:rPr>
            </w:pPr>
            <w:r w:rsidRPr="00DD6B8E">
              <w:rPr>
                <w:rFonts w:hint="eastAsia"/>
                <w:szCs w:val="21"/>
              </w:rPr>
              <w:t>○リズム</w:t>
            </w:r>
          </w:p>
          <w:p w14:paraId="44C2F2AE" w14:textId="77777777" w:rsidR="00252F1A" w:rsidRPr="00DD6B8E" w:rsidRDefault="00252F1A" w:rsidP="00252F1A">
            <w:pPr>
              <w:rPr>
                <w:szCs w:val="21"/>
              </w:rPr>
            </w:pPr>
          </w:p>
          <w:p w14:paraId="05E4C5D2" w14:textId="77777777" w:rsidR="00252F1A" w:rsidRPr="00DD6B8E" w:rsidRDefault="00252F1A" w:rsidP="00252F1A">
            <w:pPr>
              <w:rPr>
                <w:szCs w:val="21"/>
              </w:rPr>
            </w:pPr>
            <w:r w:rsidRPr="00DD6B8E">
              <w:rPr>
                <w:rFonts w:hint="eastAsia"/>
                <w:szCs w:val="21"/>
              </w:rPr>
              <w:t>○ホールドの安全確認</w:t>
            </w:r>
          </w:p>
          <w:p w14:paraId="3485BD24" w14:textId="77777777" w:rsidR="00252F1A" w:rsidRPr="00DD6B8E" w:rsidRDefault="00252F1A" w:rsidP="00252F1A">
            <w:pPr>
              <w:rPr>
                <w:szCs w:val="21"/>
              </w:rPr>
            </w:pPr>
          </w:p>
          <w:p w14:paraId="09B5DC3B" w14:textId="77777777" w:rsidR="00252F1A" w:rsidRPr="00DD6B8E" w:rsidRDefault="00252F1A" w:rsidP="00252F1A">
            <w:pPr>
              <w:ind w:left="210" w:hangingChars="100" w:hanging="210"/>
              <w:rPr>
                <w:szCs w:val="21"/>
              </w:rPr>
            </w:pPr>
            <w:r w:rsidRPr="00DD6B8E">
              <w:rPr>
                <w:rFonts w:hint="eastAsia"/>
                <w:szCs w:val="21"/>
              </w:rPr>
              <w:t>○ロープ操作時のロープに対する配慮</w:t>
            </w:r>
          </w:p>
          <w:p w14:paraId="20CE8838" w14:textId="77777777" w:rsidR="00252F1A" w:rsidRPr="00DD6B8E" w:rsidRDefault="00252F1A" w:rsidP="00252F1A">
            <w:pPr>
              <w:rPr>
                <w:szCs w:val="21"/>
              </w:rPr>
            </w:pPr>
            <w:r w:rsidRPr="00DD6B8E">
              <w:rPr>
                <w:rFonts w:hint="eastAsia"/>
                <w:szCs w:val="21"/>
              </w:rPr>
              <w:t>○合図、連携</w:t>
            </w:r>
          </w:p>
          <w:p w14:paraId="2E4C9C72" w14:textId="77777777" w:rsidR="00252F1A" w:rsidRPr="00DD6B8E" w:rsidRDefault="00252F1A" w:rsidP="00252F1A">
            <w:pPr>
              <w:rPr>
                <w:szCs w:val="21"/>
              </w:rPr>
            </w:pPr>
          </w:p>
          <w:p w14:paraId="4C1A7B8F" w14:textId="77777777" w:rsidR="00252F1A" w:rsidRPr="00DD6B8E" w:rsidRDefault="00252F1A" w:rsidP="00252F1A">
            <w:pPr>
              <w:rPr>
                <w:szCs w:val="21"/>
              </w:rPr>
            </w:pPr>
          </w:p>
          <w:p w14:paraId="2F02F4FE" w14:textId="77777777" w:rsidR="00252F1A" w:rsidRPr="00DD6B8E" w:rsidRDefault="00252F1A" w:rsidP="00252F1A">
            <w:pPr>
              <w:rPr>
                <w:szCs w:val="21"/>
              </w:rPr>
            </w:pPr>
            <w:r w:rsidRPr="00DD6B8E">
              <w:rPr>
                <w:rFonts w:hint="eastAsia"/>
                <w:szCs w:val="21"/>
              </w:rPr>
              <w:t>○間隔、取り方、器具</w:t>
            </w:r>
          </w:p>
          <w:p w14:paraId="1F7D7829" w14:textId="77777777" w:rsidR="00252F1A" w:rsidRPr="00DD6B8E" w:rsidRDefault="00252F1A" w:rsidP="00252F1A">
            <w:pPr>
              <w:rPr>
                <w:szCs w:val="21"/>
              </w:rPr>
            </w:pPr>
          </w:p>
          <w:p w14:paraId="2B77861A" w14:textId="77777777" w:rsidR="00252F1A" w:rsidRPr="00DD6B8E" w:rsidRDefault="00252F1A" w:rsidP="00252F1A">
            <w:pPr>
              <w:rPr>
                <w:szCs w:val="21"/>
              </w:rPr>
            </w:pPr>
          </w:p>
          <w:p w14:paraId="236058AE" w14:textId="77777777" w:rsidR="00252F1A" w:rsidRPr="00DD6B8E" w:rsidRDefault="00252F1A" w:rsidP="00252F1A">
            <w:pPr>
              <w:rPr>
                <w:szCs w:val="21"/>
              </w:rPr>
            </w:pPr>
          </w:p>
          <w:p w14:paraId="4236DEC2" w14:textId="77777777" w:rsidR="00252F1A" w:rsidRPr="00DD6B8E" w:rsidRDefault="00252F1A" w:rsidP="00252F1A">
            <w:pPr>
              <w:rPr>
                <w:szCs w:val="21"/>
              </w:rPr>
            </w:pPr>
          </w:p>
          <w:p w14:paraId="4E0C8042" w14:textId="77777777" w:rsidR="00252F1A" w:rsidRPr="00DD6B8E" w:rsidRDefault="00252F1A" w:rsidP="00252F1A">
            <w:pPr>
              <w:rPr>
                <w:szCs w:val="21"/>
              </w:rPr>
            </w:pPr>
            <w:r w:rsidRPr="00DD6B8E">
              <w:rPr>
                <w:rFonts w:hint="eastAsia"/>
                <w:szCs w:val="21"/>
              </w:rPr>
              <w:t>○ハーケンの所持方法</w:t>
            </w:r>
          </w:p>
          <w:p w14:paraId="50A13E44" w14:textId="77777777" w:rsidR="00252F1A" w:rsidRPr="00DD6B8E" w:rsidRDefault="00252F1A" w:rsidP="00252F1A">
            <w:pPr>
              <w:rPr>
                <w:szCs w:val="21"/>
              </w:rPr>
            </w:pPr>
          </w:p>
          <w:p w14:paraId="54DE8BD2" w14:textId="77777777" w:rsidR="00252F1A" w:rsidRPr="00DD6B8E" w:rsidRDefault="00252F1A" w:rsidP="00252F1A">
            <w:pPr>
              <w:rPr>
                <w:szCs w:val="21"/>
              </w:rPr>
            </w:pPr>
            <w:r w:rsidRPr="00DD6B8E">
              <w:rPr>
                <w:rFonts w:hint="eastAsia"/>
                <w:szCs w:val="21"/>
              </w:rPr>
              <w:t>○リスに合ったハーケンの使用</w:t>
            </w:r>
          </w:p>
          <w:p w14:paraId="78A6DE50" w14:textId="77777777" w:rsidR="00252F1A" w:rsidRPr="00DD6B8E" w:rsidRDefault="00252F1A" w:rsidP="00252F1A">
            <w:pPr>
              <w:rPr>
                <w:szCs w:val="21"/>
              </w:rPr>
            </w:pPr>
          </w:p>
          <w:p w14:paraId="34AB99E6" w14:textId="77777777" w:rsidR="00252F1A" w:rsidRPr="00DD6B8E" w:rsidRDefault="00252F1A" w:rsidP="00252F1A">
            <w:pPr>
              <w:rPr>
                <w:szCs w:val="21"/>
              </w:rPr>
            </w:pPr>
            <w:r w:rsidRPr="00DD6B8E">
              <w:rPr>
                <w:rFonts w:hint="eastAsia"/>
                <w:szCs w:val="21"/>
              </w:rPr>
              <w:t>○ハーケンの打ち込み角度</w:t>
            </w:r>
          </w:p>
          <w:p w14:paraId="363BE9B1" w14:textId="77777777" w:rsidR="00252F1A" w:rsidRPr="00DD6B8E" w:rsidRDefault="00252F1A" w:rsidP="00252F1A">
            <w:pPr>
              <w:rPr>
                <w:szCs w:val="21"/>
              </w:rPr>
            </w:pPr>
          </w:p>
          <w:p w14:paraId="3380FCAD" w14:textId="77777777" w:rsidR="00252F1A" w:rsidRPr="00DD6B8E" w:rsidRDefault="00252F1A" w:rsidP="00252F1A">
            <w:pPr>
              <w:ind w:left="420" w:hangingChars="200" w:hanging="420"/>
              <w:rPr>
                <w:szCs w:val="21"/>
              </w:rPr>
            </w:pPr>
            <w:r w:rsidRPr="00DD6B8E">
              <w:rPr>
                <w:rFonts w:hint="eastAsia"/>
                <w:szCs w:val="21"/>
              </w:rPr>
              <w:t xml:space="preserve">○打ち込みの深さと効き目の確　認　</w:t>
            </w:r>
          </w:p>
          <w:p w14:paraId="766A365C" w14:textId="77777777" w:rsidR="00252F1A" w:rsidRPr="00DD6B8E" w:rsidRDefault="00252F1A" w:rsidP="00252F1A">
            <w:pPr>
              <w:rPr>
                <w:szCs w:val="21"/>
              </w:rPr>
            </w:pPr>
            <w:r w:rsidRPr="00DD6B8E">
              <w:rPr>
                <w:rFonts w:hint="eastAsia"/>
                <w:szCs w:val="21"/>
              </w:rPr>
              <w:t>○ハンマーの振り方</w:t>
            </w:r>
          </w:p>
          <w:p w14:paraId="63B46C7E" w14:textId="77777777" w:rsidR="00252F1A" w:rsidRPr="00DD6B8E" w:rsidRDefault="00252F1A" w:rsidP="00252F1A">
            <w:pPr>
              <w:rPr>
                <w:szCs w:val="21"/>
              </w:rPr>
            </w:pPr>
          </w:p>
        </w:tc>
        <w:tc>
          <w:tcPr>
            <w:tcW w:w="426" w:type="dxa"/>
          </w:tcPr>
          <w:p w14:paraId="1BB30E65" w14:textId="77777777" w:rsidR="00252F1A" w:rsidRPr="00DD6B8E" w:rsidRDefault="00252F1A" w:rsidP="00252F1A">
            <w:pPr>
              <w:rPr>
                <w:szCs w:val="21"/>
              </w:rPr>
            </w:pPr>
          </w:p>
        </w:tc>
      </w:tr>
      <w:tr w:rsidR="00DD6B8E" w:rsidRPr="00DD6B8E" w14:paraId="1830610D" w14:textId="77777777" w:rsidTr="00A41162">
        <w:tc>
          <w:tcPr>
            <w:tcW w:w="2263" w:type="dxa"/>
            <w:vMerge w:val="restart"/>
          </w:tcPr>
          <w:p w14:paraId="78E89EE7" w14:textId="77777777" w:rsidR="00252F1A" w:rsidRPr="00DD6B8E" w:rsidRDefault="00252F1A" w:rsidP="00252F1A">
            <w:pPr>
              <w:ind w:firstLineChars="300" w:firstLine="630"/>
              <w:rPr>
                <w:szCs w:val="21"/>
              </w:rPr>
            </w:pPr>
            <w:r w:rsidRPr="00DD6B8E">
              <w:rPr>
                <w:rFonts w:hint="eastAsia"/>
                <w:szCs w:val="21"/>
              </w:rPr>
              <w:t>中　項　目</w:t>
            </w:r>
          </w:p>
        </w:tc>
        <w:tc>
          <w:tcPr>
            <w:tcW w:w="7656" w:type="dxa"/>
            <w:gridSpan w:val="4"/>
          </w:tcPr>
          <w:p w14:paraId="0F24F750" w14:textId="77777777" w:rsidR="00252F1A" w:rsidRPr="00DD6B8E" w:rsidRDefault="00252F1A" w:rsidP="00252F1A">
            <w:pPr>
              <w:rPr>
                <w:szCs w:val="21"/>
              </w:rPr>
            </w:pPr>
            <w:r w:rsidRPr="00DD6B8E">
              <w:rPr>
                <w:rFonts w:hint="eastAsia"/>
                <w:szCs w:val="21"/>
              </w:rPr>
              <w:t xml:space="preserve">　　　　　　　　　　　　小　　　　　項　　　　　目</w:t>
            </w:r>
          </w:p>
        </w:tc>
      </w:tr>
      <w:tr w:rsidR="00DD6B8E" w:rsidRPr="00DD6B8E" w14:paraId="674972F7" w14:textId="77777777" w:rsidTr="00A41162">
        <w:tc>
          <w:tcPr>
            <w:tcW w:w="2263" w:type="dxa"/>
            <w:vMerge/>
          </w:tcPr>
          <w:p w14:paraId="1307F0EA" w14:textId="77777777" w:rsidR="00252F1A" w:rsidRPr="00DD6B8E" w:rsidRDefault="00252F1A" w:rsidP="00252F1A">
            <w:pPr>
              <w:rPr>
                <w:szCs w:val="21"/>
              </w:rPr>
            </w:pPr>
          </w:p>
        </w:tc>
        <w:tc>
          <w:tcPr>
            <w:tcW w:w="3599" w:type="dxa"/>
          </w:tcPr>
          <w:p w14:paraId="32B1F589" w14:textId="77777777" w:rsidR="00252F1A" w:rsidRPr="00DD6B8E" w:rsidRDefault="00252F1A" w:rsidP="00252F1A">
            <w:pPr>
              <w:rPr>
                <w:szCs w:val="21"/>
              </w:rPr>
            </w:pPr>
            <w:r w:rsidRPr="00DD6B8E">
              <w:rPr>
                <w:rFonts w:hint="eastAsia"/>
                <w:szCs w:val="21"/>
              </w:rPr>
              <w:t xml:space="preserve">　　　　　　指　　導　　法</w:t>
            </w:r>
          </w:p>
        </w:tc>
        <w:tc>
          <w:tcPr>
            <w:tcW w:w="426" w:type="dxa"/>
          </w:tcPr>
          <w:p w14:paraId="702548E8" w14:textId="77777777" w:rsidR="00252F1A" w:rsidRPr="00DD6B8E" w:rsidRDefault="00252F1A" w:rsidP="00252F1A">
            <w:pPr>
              <w:rPr>
                <w:szCs w:val="21"/>
              </w:rPr>
            </w:pPr>
            <w:r w:rsidRPr="00DD6B8E">
              <w:rPr>
                <w:rFonts w:hint="eastAsia"/>
                <w:szCs w:val="21"/>
              </w:rPr>
              <w:t>点</w:t>
            </w:r>
          </w:p>
        </w:tc>
        <w:tc>
          <w:tcPr>
            <w:tcW w:w="3205" w:type="dxa"/>
          </w:tcPr>
          <w:p w14:paraId="616AD8B3" w14:textId="77777777" w:rsidR="00252F1A" w:rsidRPr="00DD6B8E" w:rsidRDefault="00252F1A" w:rsidP="00252F1A">
            <w:pPr>
              <w:rPr>
                <w:szCs w:val="21"/>
              </w:rPr>
            </w:pPr>
            <w:r w:rsidRPr="00DD6B8E">
              <w:rPr>
                <w:rFonts w:hint="eastAsia"/>
                <w:szCs w:val="21"/>
              </w:rPr>
              <w:t xml:space="preserve">　　　　　　実　　技</w:t>
            </w:r>
          </w:p>
        </w:tc>
        <w:tc>
          <w:tcPr>
            <w:tcW w:w="426" w:type="dxa"/>
          </w:tcPr>
          <w:p w14:paraId="5B0844EF" w14:textId="77777777" w:rsidR="00252F1A" w:rsidRPr="00DD6B8E" w:rsidRDefault="00252F1A" w:rsidP="00252F1A">
            <w:pPr>
              <w:rPr>
                <w:szCs w:val="21"/>
              </w:rPr>
            </w:pPr>
            <w:r w:rsidRPr="00DD6B8E">
              <w:rPr>
                <w:rFonts w:hint="eastAsia"/>
                <w:szCs w:val="21"/>
              </w:rPr>
              <w:t>点</w:t>
            </w:r>
          </w:p>
        </w:tc>
      </w:tr>
      <w:tr w:rsidR="00252F1A" w:rsidRPr="00DD6B8E" w14:paraId="5C5F56F5" w14:textId="77777777" w:rsidTr="00201075">
        <w:trPr>
          <w:trHeight w:val="14024"/>
        </w:trPr>
        <w:tc>
          <w:tcPr>
            <w:tcW w:w="2263" w:type="dxa"/>
          </w:tcPr>
          <w:p w14:paraId="07CC6E63" w14:textId="77777777" w:rsidR="00252F1A" w:rsidRPr="00DD6B8E" w:rsidRDefault="00252F1A" w:rsidP="00252F1A">
            <w:pPr>
              <w:rPr>
                <w:szCs w:val="21"/>
              </w:rPr>
            </w:pPr>
            <w:r w:rsidRPr="00DD6B8E">
              <w:rPr>
                <w:rFonts w:hint="eastAsia"/>
                <w:szCs w:val="21"/>
              </w:rPr>
              <w:t>ロープ掛け方</w:t>
            </w:r>
          </w:p>
          <w:p w14:paraId="48B37AB8" w14:textId="77777777" w:rsidR="00252F1A" w:rsidRPr="00DD6B8E" w:rsidRDefault="00252F1A" w:rsidP="00252F1A">
            <w:pPr>
              <w:rPr>
                <w:szCs w:val="21"/>
              </w:rPr>
            </w:pPr>
          </w:p>
          <w:p w14:paraId="2877CBDF" w14:textId="77777777" w:rsidR="00252F1A" w:rsidRPr="00DD6B8E" w:rsidRDefault="00252F1A" w:rsidP="00252F1A">
            <w:pPr>
              <w:rPr>
                <w:szCs w:val="21"/>
              </w:rPr>
            </w:pPr>
          </w:p>
          <w:p w14:paraId="16D4FA7D" w14:textId="77777777" w:rsidR="00252F1A" w:rsidRPr="00DD6B8E" w:rsidRDefault="00252F1A" w:rsidP="00252F1A">
            <w:pPr>
              <w:rPr>
                <w:szCs w:val="21"/>
              </w:rPr>
            </w:pPr>
          </w:p>
          <w:p w14:paraId="039A4409" w14:textId="77777777" w:rsidR="00252F1A" w:rsidRPr="00DD6B8E" w:rsidRDefault="00252F1A" w:rsidP="00252F1A">
            <w:pPr>
              <w:rPr>
                <w:szCs w:val="21"/>
              </w:rPr>
            </w:pPr>
          </w:p>
          <w:p w14:paraId="5030D0B4" w14:textId="77777777" w:rsidR="00252F1A" w:rsidRPr="00DD6B8E" w:rsidRDefault="00252F1A" w:rsidP="00252F1A">
            <w:pPr>
              <w:rPr>
                <w:szCs w:val="21"/>
              </w:rPr>
            </w:pPr>
          </w:p>
          <w:p w14:paraId="7BC37582" w14:textId="77777777" w:rsidR="00252F1A" w:rsidRPr="00DD6B8E" w:rsidRDefault="00252F1A" w:rsidP="00252F1A">
            <w:pPr>
              <w:rPr>
                <w:szCs w:val="21"/>
              </w:rPr>
            </w:pPr>
          </w:p>
          <w:p w14:paraId="1480008E" w14:textId="77777777" w:rsidR="00252F1A" w:rsidRPr="00DD6B8E" w:rsidRDefault="00252F1A" w:rsidP="00252F1A">
            <w:pPr>
              <w:rPr>
                <w:szCs w:val="21"/>
              </w:rPr>
            </w:pPr>
          </w:p>
          <w:p w14:paraId="0DA1F2AC" w14:textId="77777777" w:rsidR="00252F1A" w:rsidRPr="00DD6B8E" w:rsidRDefault="00252F1A" w:rsidP="00252F1A">
            <w:pPr>
              <w:rPr>
                <w:szCs w:val="21"/>
              </w:rPr>
            </w:pPr>
            <w:r w:rsidRPr="00DD6B8E">
              <w:rPr>
                <w:rFonts w:hint="eastAsia"/>
                <w:szCs w:val="21"/>
              </w:rPr>
              <w:t>後続者の確保</w:t>
            </w:r>
          </w:p>
          <w:p w14:paraId="18E774F9" w14:textId="77777777" w:rsidR="00252F1A" w:rsidRPr="00DD6B8E" w:rsidRDefault="00252F1A" w:rsidP="00252F1A">
            <w:pPr>
              <w:rPr>
                <w:szCs w:val="21"/>
              </w:rPr>
            </w:pPr>
          </w:p>
          <w:p w14:paraId="027F28B0" w14:textId="77777777" w:rsidR="00252F1A" w:rsidRPr="00DD6B8E" w:rsidRDefault="00252F1A" w:rsidP="00252F1A">
            <w:pPr>
              <w:rPr>
                <w:szCs w:val="21"/>
              </w:rPr>
            </w:pPr>
          </w:p>
          <w:p w14:paraId="63488C33" w14:textId="77777777" w:rsidR="00252F1A" w:rsidRPr="00DD6B8E" w:rsidRDefault="00252F1A" w:rsidP="00252F1A">
            <w:pPr>
              <w:rPr>
                <w:szCs w:val="21"/>
              </w:rPr>
            </w:pPr>
          </w:p>
          <w:p w14:paraId="71377D6F" w14:textId="77777777" w:rsidR="00252F1A" w:rsidRPr="00DD6B8E" w:rsidRDefault="00252F1A" w:rsidP="00252F1A">
            <w:pPr>
              <w:rPr>
                <w:szCs w:val="21"/>
              </w:rPr>
            </w:pPr>
          </w:p>
          <w:p w14:paraId="78D3F44C" w14:textId="77777777" w:rsidR="00252F1A" w:rsidRPr="00DD6B8E" w:rsidRDefault="00252F1A" w:rsidP="00252F1A">
            <w:pPr>
              <w:rPr>
                <w:szCs w:val="21"/>
              </w:rPr>
            </w:pPr>
          </w:p>
          <w:p w14:paraId="764FF3E1" w14:textId="77777777" w:rsidR="00252F1A" w:rsidRPr="00DD6B8E" w:rsidRDefault="00252F1A" w:rsidP="00252F1A">
            <w:pPr>
              <w:rPr>
                <w:szCs w:val="21"/>
              </w:rPr>
            </w:pPr>
          </w:p>
          <w:p w14:paraId="744BEAB5" w14:textId="77777777" w:rsidR="00252F1A" w:rsidRPr="00DD6B8E" w:rsidRDefault="00252F1A" w:rsidP="00252F1A">
            <w:pPr>
              <w:rPr>
                <w:szCs w:val="21"/>
              </w:rPr>
            </w:pPr>
          </w:p>
          <w:p w14:paraId="1F781838" w14:textId="77777777" w:rsidR="00252F1A" w:rsidRPr="00DD6B8E" w:rsidRDefault="00252F1A" w:rsidP="00252F1A">
            <w:pPr>
              <w:rPr>
                <w:szCs w:val="21"/>
              </w:rPr>
            </w:pPr>
          </w:p>
          <w:p w14:paraId="5D45D690" w14:textId="77777777" w:rsidR="00252F1A" w:rsidRPr="00DD6B8E" w:rsidRDefault="00252F1A" w:rsidP="00252F1A">
            <w:pPr>
              <w:rPr>
                <w:szCs w:val="21"/>
              </w:rPr>
            </w:pPr>
          </w:p>
          <w:p w14:paraId="5B453152" w14:textId="77777777" w:rsidR="00252F1A" w:rsidRPr="00DD6B8E" w:rsidRDefault="00252F1A" w:rsidP="00252F1A">
            <w:pPr>
              <w:rPr>
                <w:szCs w:val="21"/>
              </w:rPr>
            </w:pPr>
          </w:p>
          <w:p w14:paraId="0881FCEC" w14:textId="77777777" w:rsidR="00252F1A" w:rsidRPr="00DD6B8E" w:rsidRDefault="00252F1A" w:rsidP="00252F1A">
            <w:pPr>
              <w:rPr>
                <w:szCs w:val="21"/>
              </w:rPr>
            </w:pPr>
          </w:p>
          <w:p w14:paraId="7DD08CF2" w14:textId="77777777" w:rsidR="00252F1A" w:rsidRPr="00DD6B8E" w:rsidRDefault="00252F1A" w:rsidP="00252F1A">
            <w:pPr>
              <w:rPr>
                <w:szCs w:val="21"/>
              </w:rPr>
            </w:pPr>
          </w:p>
          <w:p w14:paraId="44BC2E5A" w14:textId="77777777" w:rsidR="00252F1A" w:rsidRPr="00DD6B8E" w:rsidRDefault="00252F1A" w:rsidP="00252F1A">
            <w:pPr>
              <w:rPr>
                <w:szCs w:val="21"/>
              </w:rPr>
            </w:pPr>
          </w:p>
          <w:p w14:paraId="024B1814" w14:textId="77777777" w:rsidR="00252F1A" w:rsidRPr="00DD6B8E" w:rsidRDefault="00252F1A" w:rsidP="00252F1A">
            <w:pPr>
              <w:rPr>
                <w:szCs w:val="21"/>
              </w:rPr>
            </w:pPr>
          </w:p>
          <w:p w14:paraId="15E76187" w14:textId="77777777" w:rsidR="00252F1A" w:rsidRPr="00DD6B8E" w:rsidRDefault="00252F1A" w:rsidP="00252F1A">
            <w:pPr>
              <w:rPr>
                <w:szCs w:val="21"/>
              </w:rPr>
            </w:pPr>
          </w:p>
          <w:p w14:paraId="68953C9A" w14:textId="77777777" w:rsidR="00252F1A" w:rsidRPr="00DD6B8E" w:rsidRDefault="00252F1A" w:rsidP="00252F1A">
            <w:pPr>
              <w:rPr>
                <w:szCs w:val="21"/>
              </w:rPr>
            </w:pPr>
          </w:p>
          <w:p w14:paraId="4042D881" w14:textId="77777777" w:rsidR="00252F1A" w:rsidRPr="00DD6B8E" w:rsidRDefault="00252F1A" w:rsidP="00252F1A">
            <w:pPr>
              <w:rPr>
                <w:szCs w:val="21"/>
              </w:rPr>
            </w:pPr>
          </w:p>
          <w:p w14:paraId="5F78B0AB" w14:textId="77777777" w:rsidR="00252F1A" w:rsidRPr="00DD6B8E" w:rsidRDefault="00252F1A" w:rsidP="00252F1A">
            <w:pPr>
              <w:rPr>
                <w:szCs w:val="21"/>
              </w:rPr>
            </w:pPr>
          </w:p>
          <w:p w14:paraId="341E67DD" w14:textId="77777777" w:rsidR="00252F1A" w:rsidRPr="00DD6B8E" w:rsidRDefault="00252F1A" w:rsidP="00252F1A">
            <w:pPr>
              <w:rPr>
                <w:szCs w:val="21"/>
              </w:rPr>
            </w:pPr>
          </w:p>
          <w:p w14:paraId="0D8357AA" w14:textId="77777777" w:rsidR="00252F1A" w:rsidRPr="00DD6B8E" w:rsidRDefault="00252F1A" w:rsidP="00252F1A">
            <w:pPr>
              <w:rPr>
                <w:szCs w:val="21"/>
              </w:rPr>
            </w:pPr>
          </w:p>
          <w:p w14:paraId="02C6C816" w14:textId="77777777" w:rsidR="00252F1A" w:rsidRPr="00DD6B8E" w:rsidRDefault="00252F1A" w:rsidP="00252F1A">
            <w:pPr>
              <w:rPr>
                <w:szCs w:val="21"/>
              </w:rPr>
            </w:pPr>
          </w:p>
          <w:p w14:paraId="1EF6B7BB" w14:textId="77777777" w:rsidR="00252F1A" w:rsidRPr="00DD6B8E" w:rsidRDefault="00252F1A" w:rsidP="00252F1A">
            <w:pPr>
              <w:rPr>
                <w:szCs w:val="21"/>
              </w:rPr>
            </w:pPr>
          </w:p>
          <w:p w14:paraId="79F33C33" w14:textId="77777777" w:rsidR="00252F1A" w:rsidRPr="00DD6B8E" w:rsidRDefault="00252F1A" w:rsidP="00252F1A">
            <w:pPr>
              <w:rPr>
                <w:szCs w:val="21"/>
              </w:rPr>
            </w:pPr>
          </w:p>
          <w:p w14:paraId="03597B60" w14:textId="77777777" w:rsidR="00252F1A" w:rsidRPr="00DD6B8E" w:rsidRDefault="00252F1A" w:rsidP="00252F1A">
            <w:pPr>
              <w:rPr>
                <w:szCs w:val="21"/>
              </w:rPr>
            </w:pPr>
            <w:r w:rsidRPr="00DD6B8E">
              <w:rPr>
                <w:rFonts w:hint="eastAsia"/>
                <w:szCs w:val="21"/>
              </w:rPr>
              <w:t>ロープの取り扱い</w:t>
            </w:r>
          </w:p>
          <w:p w14:paraId="1ADEB552" w14:textId="77777777" w:rsidR="00252F1A" w:rsidRPr="00DD6B8E" w:rsidRDefault="00252F1A" w:rsidP="00252F1A">
            <w:pPr>
              <w:rPr>
                <w:szCs w:val="21"/>
              </w:rPr>
            </w:pPr>
          </w:p>
          <w:p w14:paraId="6CDEBB0A" w14:textId="77777777" w:rsidR="00252F1A" w:rsidRPr="00DD6B8E" w:rsidRDefault="00252F1A" w:rsidP="00252F1A">
            <w:pPr>
              <w:rPr>
                <w:szCs w:val="21"/>
              </w:rPr>
            </w:pPr>
          </w:p>
          <w:p w14:paraId="37BA6DF0" w14:textId="77777777" w:rsidR="00252F1A" w:rsidRPr="00DD6B8E" w:rsidRDefault="00252F1A" w:rsidP="00252F1A">
            <w:pPr>
              <w:rPr>
                <w:szCs w:val="21"/>
              </w:rPr>
            </w:pPr>
          </w:p>
          <w:p w14:paraId="06185B0B" w14:textId="77777777" w:rsidR="00252F1A" w:rsidRPr="00DD6B8E" w:rsidRDefault="00252F1A" w:rsidP="00252F1A">
            <w:pPr>
              <w:rPr>
                <w:szCs w:val="21"/>
              </w:rPr>
            </w:pPr>
          </w:p>
          <w:p w14:paraId="6F697A14" w14:textId="77777777" w:rsidR="00252F1A" w:rsidRPr="00DD6B8E" w:rsidRDefault="00252F1A" w:rsidP="00252F1A">
            <w:pPr>
              <w:rPr>
                <w:szCs w:val="21"/>
              </w:rPr>
            </w:pPr>
          </w:p>
        </w:tc>
        <w:tc>
          <w:tcPr>
            <w:tcW w:w="3599" w:type="dxa"/>
          </w:tcPr>
          <w:p w14:paraId="3C7D3D3D" w14:textId="77777777" w:rsidR="00252F1A" w:rsidRPr="00DD6B8E" w:rsidRDefault="00252F1A" w:rsidP="00252F1A">
            <w:pPr>
              <w:rPr>
                <w:szCs w:val="21"/>
              </w:rPr>
            </w:pPr>
            <w:r w:rsidRPr="00DD6B8E">
              <w:rPr>
                <w:rFonts w:hint="eastAsia"/>
                <w:szCs w:val="21"/>
              </w:rPr>
              <w:t>◎カラビナの正しい掛け方（方向）</w:t>
            </w:r>
          </w:p>
          <w:p w14:paraId="2BA31D43" w14:textId="77777777" w:rsidR="00252F1A" w:rsidRPr="00DD6B8E" w:rsidRDefault="00252F1A" w:rsidP="00252F1A">
            <w:pPr>
              <w:rPr>
                <w:szCs w:val="21"/>
              </w:rPr>
            </w:pPr>
          </w:p>
          <w:p w14:paraId="2BA64D7C" w14:textId="77777777" w:rsidR="00252F1A" w:rsidRPr="00DD6B8E" w:rsidRDefault="00252F1A" w:rsidP="00252F1A">
            <w:pPr>
              <w:rPr>
                <w:szCs w:val="21"/>
              </w:rPr>
            </w:pPr>
            <w:r w:rsidRPr="00DD6B8E">
              <w:rPr>
                <w:rFonts w:hint="eastAsia"/>
                <w:szCs w:val="21"/>
              </w:rPr>
              <w:t>◎カラビナに掛けるロープの</w:t>
            </w:r>
          </w:p>
          <w:p w14:paraId="25F76617" w14:textId="77777777" w:rsidR="00252F1A" w:rsidRPr="00DD6B8E" w:rsidRDefault="00252F1A" w:rsidP="00252F1A">
            <w:pPr>
              <w:rPr>
                <w:szCs w:val="21"/>
              </w:rPr>
            </w:pPr>
            <w:r w:rsidRPr="00DD6B8E">
              <w:rPr>
                <w:rFonts w:hint="eastAsia"/>
                <w:szCs w:val="21"/>
              </w:rPr>
              <w:t xml:space="preserve">　正しい通し方</w:t>
            </w:r>
          </w:p>
          <w:p w14:paraId="1F14443E" w14:textId="77777777" w:rsidR="00252F1A" w:rsidRPr="00DD6B8E" w:rsidRDefault="00252F1A" w:rsidP="00252F1A">
            <w:pPr>
              <w:rPr>
                <w:szCs w:val="21"/>
              </w:rPr>
            </w:pPr>
            <w:r w:rsidRPr="00DD6B8E">
              <w:rPr>
                <w:rFonts w:hint="eastAsia"/>
                <w:szCs w:val="21"/>
              </w:rPr>
              <w:t>○カラビナが回せない場合又は</w:t>
            </w:r>
          </w:p>
          <w:p w14:paraId="678AC7BA" w14:textId="77777777" w:rsidR="00252F1A" w:rsidRPr="00DD6B8E" w:rsidRDefault="00252F1A" w:rsidP="00252F1A">
            <w:pPr>
              <w:ind w:firstLineChars="100" w:firstLine="210"/>
              <w:rPr>
                <w:szCs w:val="21"/>
              </w:rPr>
            </w:pPr>
            <w:r w:rsidRPr="00DD6B8E">
              <w:rPr>
                <w:rFonts w:hint="eastAsia"/>
                <w:szCs w:val="21"/>
              </w:rPr>
              <w:t>ロープの流れが悪くなる時の</w:t>
            </w:r>
          </w:p>
          <w:p w14:paraId="521D162B" w14:textId="77777777" w:rsidR="00252F1A" w:rsidRPr="00DD6B8E" w:rsidRDefault="00252F1A" w:rsidP="00252F1A">
            <w:pPr>
              <w:rPr>
                <w:szCs w:val="21"/>
              </w:rPr>
            </w:pPr>
            <w:r w:rsidRPr="00DD6B8E">
              <w:rPr>
                <w:rFonts w:hint="eastAsia"/>
                <w:szCs w:val="21"/>
              </w:rPr>
              <w:t xml:space="preserve">　処理（スリングの使用）</w:t>
            </w:r>
          </w:p>
          <w:p w14:paraId="40E8432B" w14:textId="77777777" w:rsidR="00252F1A" w:rsidRPr="00DD6B8E" w:rsidRDefault="00252F1A" w:rsidP="00252F1A">
            <w:pPr>
              <w:rPr>
                <w:szCs w:val="21"/>
              </w:rPr>
            </w:pPr>
          </w:p>
          <w:p w14:paraId="29659067" w14:textId="77777777" w:rsidR="00252F1A" w:rsidRPr="00DD6B8E" w:rsidRDefault="00252F1A" w:rsidP="00252F1A">
            <w:pPr>
              <w:rPr>
                <w:szCs w:val="21"/>
              </w:rPr>
            </w:pPr>
            <w:r w:rsidRPr="00DD6B8E">
              <w:rPr>
                <w:rFonts w:hint="eastAsia"/>
                <w:szCs w:val="21"/>
              </w:rPr>
              <w:t>◎確保の場所と方法</w:t>
            </w:r>
          </w:p>
          <w:p w14:paraId="386199B5" w14:textId="77777777" w:rsidR="00252F1A" w:rsidRPr="00DD6B8E" w:rsidRDefault="00252F1A" w:rsidP="00252F1A">
            <w:pPr>
              <w:rPr>
                <w:szCs w:val="21"/>
              </w:rPr>
            </w:pPr>
          </w:p>
          <w:p w14:paraId="135289E0" w14:textId="77777777" w:rsidR="00252F1A" w:rsidRPr="00DD6B8E" w:rsidRDefault="00252F1A" w:rsidP="00252F1A">
            <w:pPr>
              <w:rPr>
                <w:szCs w:val="21"/>
              </w:rPr>
            </w:pPr>
            <w:r w:rsidRPr="00DD6B8E">
              <w:rPr>
                <w:rFonts w:hint="eastAsia"/>
                <w:szCs w:val="21"/>
              </w:rPr>
              <w:t>○確保の姿勢について</w:t>
            </w:r>
          </w:p>
          <w:p w14:paraId="60801709" w14:textId="77777777" w:rsidR="00252F1A" w:rsidRPr="00DD6B8E" w:rsidRDefault="00252F1A" w:rsidP="00252F1A">
            <w:pPr>
              <w:rPr>
                <w:szCs w:val="21"/>
              </w:rPr>
            </w:pPr>
          </w:p>
          <w:p w14:paraId="2D00AB1B" w14:textId="77777777" w:rsidR="00252F1A" w:rsidRPr="00DD6B8E" w:rsidRDefault="00252F1A" w:rsidP="00252F1A">
            <w:pPr>
              <w:rPr>
                <w:szCs w:val="21"/>
              </w:rPr>
            </w:pPr>
            <w:r w:rsidRPr="00DD6B8E">
              <w:rPr>
                <w:rFonts w:hint="eastAsia"/>
                <w:szCs w:val="21"/>
              </w:rPr>
              <w:t>◎原則として固定確保</w:t>
            </w:r>
          </w:p>
          <w:p w14:paraId="0DB107CC" w14:textId="77777777" w:rsidR="00252F1A" w:rsidRPr="00DD6B8E" w:rsidRDefault="00252F1A" w:rsidP="00252F1A">
            <w:pPr>
              <w:rPr>
                <w:szCs w:val="21"/>
              </w:rPr>
            </w:pPr>
          </w:p>
          <w:p w14:paraId="5B84E08B" w14:textId="77777777" w:rsidR="00252F1A" w:rsidRPr="00DD6B8E" w:rsidRDefault="00252F1A" w:rsidP="00252F1A">
            <w:pPr>
              <w:rPr>
                <w:szCs w:val="21"/>
              </w:rPr>
            </w:pPr>
            <w:r w:rsidRPr="00DD6B8E">
              <w:rPr>
                <w:rFonts w:hint="eastAsia"/>
                <w:szCs w:val="21"/>
              </w:rPr>
              <w:t>○固定確保の要領と要点</w:t>
            </w:r>
          </w:p>
          <w:p w14:paraId="13A7209F" w14:textId="77777777" w:rsidR="00252F1A" w:rsidRPr="00DD6B8E" w:rsidRDefault="00252F1A" w:rsidP="00252F1A">
            <w:pPr>
              <w:ind w:left="210" w:hangingChars="100" w:hanging="210"/>
              <w:rPr>
                <w:szCs w:val="21"/>
              </w:rPr>
            </w:pPr>
            <w:r w:rsidRPr="00DD6B8E">
              <w:rPr>
                <w:rFonts w:hint="eastAsia"/>
                <w:szCs w:val="21"/>
              </w:rPr>
              <w:t xml:space="preserve">　ロープを流さず直ちに止める、</w:t>
            </w:r>
          </w:p>
          <w:p w14:paraId="0D9B2B5D" w14:textId="77777777" w:rsidR="00252F1A" w:rsidRPr="00DD6B8E" w:rsidRDefault="00252F1A" w:rsidP="00252F1A">
            <w:pPr>
              <w:ind w:left="210" w:hangingChars="100" w:hanging="210"/>
              <w:rPr>
                <w:szCs w:val="21"/>
              </w:rPr>
            </w:pPr>
            <w:r w:rsidRPr="00DD6B8E">
              <w:rPr>
                <w:rFonts w:hint="eastAsia"/>
                <w:szCs w:val="21"/>
              </w:rPr>
              <w:t xml:space="preserve">　何時もロープを軽く張っている</w:t>
            </w:r>
          </w:p>
          <w:p w14:paraId="14DB39B9" w14:textId="77777777" w:rsidR="00252F1A" w:rsidRPr="00DD6B8E" w:rsidRDefault="00252F1A" w:rsidP="00252F1A">
            <w:pPr>
              <w:ind w:left="210" w:hangingChars="100" w:hanging="210"/>
              <w:rPr>
                <w:szCs w:val="21"/>
              </w:rPr>
            </w:pPr>
          </w:p>
          <w:p w14:paraId="394224C1" w14:textId="77777777" w:rsidR="00252F1A" w:rsidRPr="00DD6B8E" w:rsidRDefault="00252F1A" w:rsidP="00252F1A">
            <w:pPr>
              <w:ind w:left="210" w:hangingChars="100" w:hanging="210"/>
              <w:rPr>
                <w:szCs w:val="21"/>
              </w:rPr>
            </w:pPr>
          </w:p>
          <w:p w14:paraId="3988E2F2" w14:textId="77777777" w:rsidR="00252F1A" w:rsidRPr="00DD6B8E" w:rsidRDefault="00252F1A" w:rsidP="00252F1A">
            <w:pPr>
              <w:ind w:left="210" w:hangingChars="100" w:hanging="210"/>
              <w:rPr>
                <w:szCs w:val="21"/>
              </w:rPr>
            </w:pPr>
            <w:r w:rsidRPr="00DD6B8E">
              <w:rPr>
                <w:rFonts w:hint="eastAsia"/>
                <w:szCs w:val="21"/>
              </w:rPr>
              <w:t>○アンカーの必要性</w:t>
            </w:r>
          </w:p>
          <w:p w14:paraId="537727CB" w14:textId="77777777" w:rsidR="00252F1A" w:rsidRPr="00DD6B8E" w:rsidRDefault="00252F1A" w:rsidP="00252F1A">
            <w:pPr>
              <w:ind w:left="210" w:hangingChars="100" w:hanging="210"/>
              <w:rPr>
                <w:szCs w:val="21"/>
              </w:rPr>
            </w:pPr>
            <w:r w:rsidRPr="00DD6B8E">
              <w:rPr>
                <w:rFonts w:hint="eastAsia"/>
                <w:szCs w:val="21"/>
              </w:rPr>
              <w:t xml:space="preserve">　先行者の確保に同じ</w:t>
            </w:r>
          </w:p>
          <w:p w14:paraId="1D3E7455" w14:textId="77777777" w:rsidR="00252F1A" w:rsidRPr="00DD6B8E" w:rsidRDefault="00252F1A" w:rsidP="00252F1A">
            <w:pPr>
              <w:ind w:left="210" w:hangingChars="100" w:hanging="210"/>
              <w:rPr>
                <w:szCs w:val="21"/>
              </w:rPr>
            </w:pPr>
          </w:p>
          <w:p w14:paraId="0001B5B4" w14:textId="77777777" w:rsidR="00252F1A" w:rsidRPr="00DD6B8E" w:rsidRDefault="00252F1A" w:rsidP="00252F1A">
            <w:pPr>
              <w:ind w:left="210" w:hangingChars="100" w:hanging="210"/>
              <w:rPr>
                <w:szCs w:val="21"/>
              </w:rPr>
            </w:pPr>
          </w:p>
          <w:p w14:paraId="5CA45F2E" w14:textId="77777777" w:rsidR="00252F1A" w:rsidRPr="00DD6B8E" w:rsidRDefault="00252F1A" w:rsidP="00252F1A">
            <w:pPr>
              <w:ind w:left="210" w:hangingChars="100" w:hanging="210"/>
              <w:rPr>
                <w:szCs w:val="21"/>
              </w:rPr>
            </w:pPr>
            <w:r w:rsidRPr="00DD6B8E">
              <w:rPr>
                <w:rFonts w:hint="eastAsia"/>
                <w:szCs w:val="21"/>
              </w:rPr>
              <w:t>○ロープ整理</w:t>
            </w:r>
          </w:p>
          <w:p w14:paraId="28E448AC" w14:textId="77777777" w:rsidR="00252F1A" w:rsidRPr="00DD6B8E" w:rsidRDefault="00252F1A" w:rsidP="00252F1A">
            <w:pPr>
              <w:ind w:left="210" w:hangingChars="100" w:hanging="210"/>
              <w:rPr>
                <w:szCs w:val="21"/>
              </w:rPr>
            </w:pPr>
          </w:p>
          <w:p w14:paraId="58C4B178" w14:textId="77777777" w:rsidR="00252F1A" w:rsidRPr="00DD6B8E" w:rsidRDefault="00252F1A" w:rsidP="00252F1A">
            <w:pPr>
              <w:ind w:left="210" w:hangingChars="100" w:hanging="210"/>
              <w:rPr>
                <w:szCs w:val="21"/>
              </w:rPr>
            </w:pPr>
          </w:p>
          <w:p w14:paraId="0CD93146" w14:textId="77777777" w:rsidR="00252F1A" w:rsidRPr="00DD6B8E" w:rsidRDefault="00252F1A" w:rsidP="00252F1A">
            <w:pPr>
              <w:ind w:left="210" w:hangingChars="100" w:hanging="210"/>
              <w:rPr>
                <w:szCs w:val="21"/>
              </w:rPr>
            </w:pPr>
          </w:p>
          <w:p w14:paraId="0343F465" w14:textId="77777777" w:rsidR="00252F1A" w:rsidRPr="00DD6B8E" w:rsidRDefault="00252F1A" w:rsidP="00252F1A">
            <w:pPr>
              <w:ind w:left="210" w:hangingChars="100" w:hanging="210"/>
              <w:rPr>
                <w:szCs w:val="21"/>
              </w:rPr>
            </w:pPr>
          </w:p>
          <w:p w14:paraId="61036F60" w14:textId="77777777" w:rsidR="00252F1A" w:rsidRPr="00DD6B8E" w:rsidRDefault="00252F1A" w:rsidP="00252F1A">
            <w:pPr>
              <w:ind w:left="210" w:hangingChars="100" w:hanging="210"/>
              <w:rPr>
                <w:szCs w:val="21"/>
              </w:rPr>
            </w:pPr>
          </w:p>
          <w:p w14:paraId="5BD4A7EB" w14:textId="77777777" w:rsidR="00252F1A" w:rsidRPr="00DD6B8E" w:rsidRDefault="00252F1A" w:rsidP="00252F1A">
            <w:pPr>
              <w:ind w:left="210" w:hangingChars="100" w:hanging="210"/>
              <w:rPr>
                <w:szCs w:val="21"/>
              </w:rPr>
            </w:pPr>
          </w:p>
          <w:p w14:paraId="083ABE63" w14:textId="77777777" w:rsidR="00252F1A" w:rsidRPr="00DD6B8E" w:rsidRDefault="00252F1A" w:rsidP="00252F1A">
            <w:pPr>
              <w:ind w:left="210" w:hangingChars="100" w:hanging="210"/>
              <w:rPr>
                <w:szCs w:val="21"/>
              </w:rPr>
            </w:pPr>
          </w:p>
          <w:p w14:paraId="50A6918A" w14:textId="77777777" w:rsidR="00252F1A" w:rsidRPr="00DD6B8E" w:rsidRDefault="00252F1A" w:rsidP="00252F1A">
            <w:pPr>
              <w:ind w:left="210" w:hangingChars="100" w:hanging="210"/>
              <w:rPr>
                <w:szCs w:val="21"/>
              </w:rPr>
            </w:pPr>
          </w:p>
          <w:p w14:paraId="212A301B" w14:textId="77777777" w:rsidR="00252F1A" w:rsidRPr="00DD6B8E" w:rsidRDefault="00252F1A" w:rsidP="00252F1A">
            <w:pPr>
              <w:ind w:left="210" w:hangingChars="100" w:hanging="210"/>
              <w:rPr>
                <w:szCs w:val="21"/>
              </w:rPr>
            </w:pPr>
            <w:r w:rsidRPr="00DD6B8E">
              <w:rPr>
                <w:rFonts w:hint="eastAsia"/>
                <w:szCs w:val="21"/>
              </w:rPr>
              <w:t>○ロープの取り扱い</w:t>
            </w:r>
          </w:p>
          <w:p w14:paraId="6A842E88" w14:textId="77777777" w:rsidR="00252F1A" w:rsidRPr="00DD6B8E" w:rsidRDefault="00252F1A" w:rsidP="00252F1A">
            <w:pPr>
              <w:rPr>
                <w:szCs w:val="21"/>
              </w:rPr>
            </w:pPr>
            <w:r w:rsidRPr="00DD6B8E">
              <w:rPr>
                <w:rFonts w:hint="eastAsia"/>
                <w:szCs w:val="21"/>
              </w:rPr>
              <w:t xml:space="preserve">　・キンク</w:t>
            </w:r>
          </w:p>
          <w:p w14:paraId="6BFA167B" w14:textId="77777777" w:rsidR="00252F1A" w:rsidRPr="00DD6B8E" w:rsidRDefault="00252F1A" w:rsidP="00252F1A">
            <w:pPr>
              <w:rPr>
                <w:szCs w:val="21"/>
              </w:rPr>
            </w:pPr>
            <w:r w:rsidRPr="00DD6B8E">
              <w:rPr>
                <w:rFonts w:hint="eastAsia"/>
                <w:szCs w:val="21"/>
              </w:rPr>
              <w:t xml:space="preserve">　・踏みつけ</w:t>
            </w:r>
          </w:p>
          <w:p w14:paraId="743D6F48" w14:textId="77777777" w:rsidR="00252F1A" w:rsidRPr="00DD6B8E" w:rsidRDefault="00252F1A" w:rsidP="00252F1A">
            <w:pPr>
              <w:rPr>
                <w:szCs w:val="21"/>
              </w:rPr>
            </w:pPr>
            <w:r w:rsidRPr="00DD6B8E">
              <w:rPr>
                <w:rFonts w:hint="eastAsia"/>
                <w:szCs w:val="21"/>
              </w:rPr>
              <w:t xml:space="preserve">　・引きずり</w:t>
            </w:r>
          </w:p>
          <w:p w14:paraId="73E30E12" w14:textId="77777777" w:rsidR="00252F1A" w:rsidRPr="00DD6B8E" w:rsidRDefault="00252F1A" w:rsidP="00252F1A">
            <w:pPr>
              <w:ind w:left="210" w:hangingChars="100" w:hanging="210"/>
              <w:rPr>
                <w:szCs w:val="21"/>
              </w:rPr>
            </w:pPr>
            <w:r w:rsidRPr="00DD6B8E">
              <w:rPr>
                <w:rFonts w:hint="eastAsia"/>
                <w:szCs w:val="21"/>
              </w:rPr>
              <w:t xml:space="preserve">　・岩角に対する配慮</w:t>
            </w:r>
          </w:p>
          <w:p w14:paraId="689FBE8D" w14:textId="77777777" w:rsidR="00252F1A" w:rsidRPr="00DD6B8E" w:rsidRDefault="00252F1A" w:rsidP="00252F1A">
            <w:pPr>
              <w:rPr>
                <w:szCs w:val="21"/>
              </w:rPr>
            </w:pPr>
          </w:p>
        </w:tc>
        <w:tc>
          <w:tcPr>
            <w:tcW w:w="426" w:type="dxa"/>
          </w:tcPr>
          <w:p w14:paraId="535E045C" w14:textId="77777777" w:rsidR="00252F1A" w:rsidRPr="00DD6B8E" w:rsidRDefault="00252F1A" w:rsidP="00252F1A">
            <w:pPr>
              <w:rPr>
                <w:szCs w:val="21"/>
              </w:rPr>
            </w:pPr>
          </w:p>
        </w:tc>
        <w:tc>
          <w:tcPr>
            <w:tcW w:w="3205" w:type="dxa"/>
          </w:tcPr>
          <w:p w14:paraId="58DA0ECB" w14:textId="77777777" w:rsidR="00252F1A" w:rsidRPr="00DD6B8E" w:rsidRDefault="00252F1A" w:rsidP="00252F1A">
            <w:pPr>
              <w:rPr>
                <w:szCs w:val="21"/>
              </w:rPr>
            </w:pPr>
            <w:r w:rsidRPr="00DD6B8E">
              <w:rPr>
                <w:rFonts w:hint="eastAsia"/>
                <w:szCs w:val="21"/>
              </w:rPr>
              <w:t>○カラビナの掛け方</w:t>
            </w:r>
          </w:p>
          <w:p w14:paraId="407665A0" w14:textId="77777777" w:rsidR="00252F1A" w:rsidRPr="00DD6B8E" w:rsidRDefault="00252F1A" w:rsidP="00252F1A">
            <w:pPr>
              <w:rPr>
                <w:szCs w:val="21"/>
              </w:rPr>
            </w:pPr>
          </w:p>
          <w:p w14:paraId="192589D6" w14:textId="77777777" w:rsidR="00252F1A" w:rsidRPr="00DD6B8E" w:rsidRDefault="00252F1A" w:rsidP="00252F1A">
            <w:pPr>
              <w:rPr>
                <w:szCs w:val="21"/>
              </w:rPr>
            </w:pPr>
            <w:r w:rsidRPr="00DD6B8E">
              <w:rPr>
                <w:rFonts w:hint="eastAsia"/>
                <w:szCs w:val="21"/>
              </w:rPr>
              <w:t>◎ロープの通し方</w:t>
            </w:r>
          </w:p>
          <w:p w14:paraId="5025A0FF" w14:textId="77777777" w:rsidR="00252F1A" w:rsidRPr="00DD6B8E" w:rsidRDefault="00252F1A" w:rsidP="00252F1A">
            <w:pPr>
              <w:rPr>
                <w:szCs w:val="21"/>
              </w:rPr>
            </w:pPr>
          </w:p>
          <w:p w14:paraId="4E9E30B3" w14:textId="77777777" w:rsidR="00252F1A" w:rsidRPr="00DD6B8E" w:rsidRDefault="00252F1A" w:rsidP="00252F1A">
            <w:pPr>
              <w:rPr>
                <w:szCs w:val="21"/>
              </w:rPr>
            </w:pPr>
            <w:r w:rsidRPr="00DD6B8E">
              <w:rPr>
                <w:rFonts w:hint="eastAsia"/>
                <w:szCs w:val="21"/>
              </w:rPr>
              <w:t>○スリングの使用</w:t>
            </w:r>
          </w:p>
          <w:p w14:paraId="25BF299B" w14:textId="77777777" w:rsidR="00252F1A" w:rsidRPr="00DD6B8E" w:rsidRDefault="00252F1A" w:rsidP="00252F1A">
            <w:pPr>
              <w:rPr>
                <w:szCs w:val="21"/>
              </w:rPr>
            </w:pPr>
          </w:p>
          <w:p w14:paraId="31ABEC56" w14:textId="77777777" w:rsidR="00252F1A" w:rsidRPr="00DD6B8E" w:rsidRDefault="00252F1A" w:rsidP="00252F1A">
            <w:pPr>
              <w:rPr>
                <w:szCs w:val="21"/>
              </w:rPr>
            </w:pPr>
          </w:p>
          <w:p w14:paraId="2B966E98" w14:textId="77777777" w:rsidR="00252F1A" w:rsidRPr="00DD6B8E" w:rsidRDefault="00252F1A" w:rsidP="00252F1A">
            <w:pPr>
              <w:rPr>
                <w:szCs w:val="21"/>
              </w:rPr>
            </w:pPr>
          </w:p>
          <w:p w14:paraId="451D7E68" w14:textId="77777777" w:rsidR="00252F1A" w:rsidRPr="00DD6B8E" w:rsidRDefault="00252F1A" w:rsidP="00252F1A">
            <w:pPr>
              <w:rPr>
                <w:szCs w:val="21"/>
              </w:rPr>
            </w:pPr>
            <w:r w:rsidRPr="00DD6B8E">
              <w:rPr>
                <w:rFonts w:hint="eastAsia"/>
                <w:szCs w:val="21"/>
              </w:rPr>
              <w:t>◎アンカー</w:t>
            </w:r>
          </w:p>
          <w:p w14:paraId="178736AC" w14:textId="77777777" w:rsidR="00252F1A" w:rsidRPr="00DD6B8E" w:rsidRDefault="00252F1A" w:rsidP="00252F1A">
            <w:pPr>
              <w:rPr>
                <w:szCs w:val="21"/>
              </w:rPr>
            </w:pPr>
            <w:r w:rsidRPr="00DD6B8E">
              <w:rPr>
                <w:rFonts w:hint="eastAsia"/>
                <w:szCs w:val="21"/>
              </w:rPr>
              <w:t xml:space="preserve">　・方向</w:t>
            </w:r>
          </w:p>
          <w:p w14:paraId="394924A0" w14:textId="77777777" w:rsidR="00252F1A" w:rsidRPr="00DD6B8E" w:rsidRDefault="00252F1A" w:rsidP="00252F1A">
            <w:pPr>
              <w:rPr>
                <w:szCs w:val="21"/>
              </w:rPr>
            </w:pPr>
            <w:r w:rsidRPr="00DD6B8E">
              <w:rPr>
                <w:rFonts w:hint="eastAsia"/>
                <w:szCs w:val="21"/>
              </w:rPr>
              <w:t xml:space="preserve">　・張り</w:t>
            </w:r>
          </w:p>
          <w:p w14:paraId="460ED42F" w14:textId="77777777" w:rsidR="00252F1A" w:rsidRPr="00DD6B8E" w:rsidRDefault="00252F1A" w:rsidP="00252F1A">
            <w:pPr>
              <w:rPr>
                <w:szCs w:val="21"/>
              </w:rPr>
            </w:pPr>
            <w:r w:rsidRPr="00DD6B8E">
              <w:rPr>
                <w:rFonts w:hint="eastAsia"/>
                <w:szCs w:val="21"/>
              </w:rPr>
              <w:t xml:space="preserve">　・強度</w:t>
            </w:r>
          </w:p>
          <w:p w14:paraId="41EEE28B" w14:textId="77777777" w:rsidR="00252F1A" w:rsidRPr="00DD6B8E" w:rsidRDefault="00252F1A" w:rsidP="00252F1A">
            <w:pPr>
              <w:rPr>
                <w:szCs w:val="21"/>
              </w:rPr>
            </w:pPr>
          </w:p>
          <w:p w14:paraId="0475D5AD" w14:textId="77777777" w:rsidR="00252F1A" w:rsidRPr="00DD6B8E" w:rsidRDefault="00252F1A" w:rsidP="00252F1A">
            <w:pPr>
              <w:rPr>
                <w:szCs w:val="21"/>
              </w:rPr>
            </w:pPr>
            <w:r w:rsidRPr="00DD6B8E">
              <w:rPr>
                <w:rFonts w:hint="eastAsia"/>
                <w:szCs w:val="21"/>
              </w:rPr>
              <w:t>○確保支点の取り方</w:t>
            </w:r>
          </w:p>
          <w:p w14:paraId="379305E5" w14:textId="77777777" w:rsidR="00252F1A" w:rsidRPr="00DD6B8E" w:rsidRDefault="00252F1A" w:rsidP="00252F1A">
            <w:pPr>
              <w:rPr>
                <w:szCs w:val="21"/>
              </w:rPr>
            </w:pPr>
          </w:p>
          <w:p w14:paraId="1E55F6F0" w14:textId="77777777" w:rsidR="00252F1A" w:rsidRPr="00DD6B8E" w:rsidRDefault="00252F1A" w:rsidP="00252F1A">
            <w:pPr>
              <w:rPr>
                <w:szCs w:val="21"/>
              </w:rPr>
            </w:pPr>
            <w:r w:rsidRPr="00DD6B8E">
              <w:rPr>
                <w:rFonts w:hint="eastAsia"/>
                <w:szCs w:val="21"/>
              </w:rPr>
              <w:t>○確保の場所（位置）</w:t>
            </w:r>
          </w:p>
          <w:p w14:paraId="62EF195F" w14:textId="77777777" w:rsidR="00252F1A" w:rsidRPr="00DD6B8E" w:rsidRDefault="00252F1A" w:rsidP="00252F1A">
            <w:pPr>
              <w:rPr>
                <w:szCs w:val="21"/>
              </w:rPr>
            </w:pPr>
          </w:p>
          <w:p w14:paraId="09AD3698" w14:textId="77777777" w:rsidR="00252F1A" w:rsidRPr="00DD6B8E" w:rsidRDefault="00252F1A" w:rsidP="00252F1A">
            <w:pPr>
              <w:ind w:left="210" w:hangingChars="100" w:hanging="210"/>
              <w:rPr>
                <w:szCs w:val="21"/>
              </w:rPr>
            </w:pPr>
            <w:r w:rsidRPr="00DD6B8E">
              <w:rPr>
                <w:rFonts w:hint="eastAsia"/>
                <w:szCs w:val="21"/>
              </w:rPr>
              <w:t>○確保場所と確保の方法</w:t>
            </w:r>
          </w:p>
          <w:p w14:paraId="551419F8" w14:textId="77777777" w:rsidR="00252F1A" w:rsidRPr="00DD6B8E" w:rsidRDefault="00252F1A" w:rsidP="00252F1A">
            <w:pPr>
              <w:ind w:left="210" w:hangingChars="100" w:hanging="210"/>
              <w:rPr>
                <w:szCs w:val="21"/>
              </w:rPr>
            </w:pPr>
          </w:p>
          <w:p w14:paraId="7F351422" w14:textId="77777777" w:rsidR="00252F1A" w:rsidRPr="00DD6B8E" w:rsidRDefault="00252F1A" w:rsidP="00252F1A">
            <w:pPr>
              <w:rPr>
                <w:szCs w:val="21"/>
              </w:rPr>
            </w:pPr>
            <w:r w:rsidRPr="00DD6B8E">
              <w:rPr>
                <w:rFonts w:hint="eastAsia"/>
                <w:szCs w:val="21"/>
              </w:rPr>
              <w:t>○確保の姿勢</w:t>
            </w:r>
          </w:p>
          <w:p w14:paraId="325262C6" w14:textId="77777777" w:rsidR="00252F1A" w:rsidRPr="00DD6B8E" w:rsidRDefault="00252F1A" w:rsidP="00252F1A">
            <w:pPr>
              <w:rPr>
                <w:szCs w:val="21"/>
              </w:rPr>
            </w:pPr>
            <w:r w:rsidRPr="00DD6B8E">
              <w:rPr>
                <w:rFonts w:hint="eastAsia"/>
                <w:szCs w:val="21"/>
              </w:rPr>
              <w:t xml:space="preserve">　（足場、腰、状態）</w:t>
            </w:r>
          </w:p>
          <w:p w14:paraId="1DA41AAD" w14:textId="77777777" w:rsidR="00252F1A" w:rsidRPr="00DD6B8E" w:rsidRDefault="00252F1A" w:rsidP="00252F1A">
            <w:pPr>
              <w:rPr>
                <w:szCs w:val="21"/>
              </w:rPr>
            </w:pPr>
          </w:p>
          <w:p w14:paraId="3BA02308" w14:textId="77777777" w:rsidR="00252F1A" w:rsidRPr="00DD6B8E" w:rsidRDefault="00252F1A" w:rsidP="00252F1A">
            <w:pPr>
              <w:rPr>
                <w:szCs w:val="21"/>
              </w:rPr>
            </w:pPr>
            <w:r w:rsidRPr="00DD6B8E">
              <w:rPr>
                <w:rFonts w:hint="eastAsia"/>
                <w:szCs w:val="21"/>
              </w:rPr>
              <w:t>○確保の体勢</w:t>
            </w:r>
          </w:p>
          <w:p w14:paraId="096CCEFD" w14:textId="77777777" w:rsidR="00252F1A" w:rsidRPr="00DD6B8E" w:rsidRDefault="00252F1A" w:rsidP="00252F1A">
            <w:pPr>
              <w:rPr>
                <w:szCs w:val="21"/>
              </w:rPr>
            </w:pPr>
          </w:p>
          <w:p w14:paraId="2E4D74A9" w14:textId="77777777" w:rsidR="00252F1A" w:rsidRPr="00DD6B8E" w:rsidRDefault="00252F1A" w:rsidP="00252F1A">
            <w:pPr>
              <w:rPr>
                <w:szCs w:val="21"/>
              </w:rPr>
            </w:pPr>
            <w:r w:rsidRPr="00DD6B8E">
              <w:rPr>
                <w:rFonts w:hint="eastAsia"/>
                <w:szCs w:val="21"/>
              </w:rPr>
              <w:t>○ロープの処理</w:t>
            </w:r>
          </w:p>
          <w:p w14:paraId="6C814C70" w14:textId="77777777" w:rsidR="00252F1A" w:rsidRPr="00DD6B8E" w:rsidRDefault="00252F1A" w:rsidP="00252F1A">
            <w:pPr>
              <w:rPr>
                <w:szCs w:val="21"/>
              </w:rPr>
            </w:pPr>
          </w:p>
          <w:p w14:paraId="375E44BF" w14:textId="77777777" w:rsidR="00252F1A" w:rsidRPr="00DD6B8E" w:rsidRDefault="00252F1A" w:rsidP="00252F1A">
            <w:pPr>
              <w:rPr>
                <w:szCs w:val="21"/>
              </w:rPr>
            </w:pPr>
            <w:r w:rsidRPr="00DD6B8E">
              <w:rPr>
                <w:rFonts w:hint="eastAsia"/>
                <w:szCs w:val="21"/>
              </w:rPr>
              <w:t>◎ロープの操作</w:t>
            </w:r>
          </w:p>
          <w:p w14:paraId="36802822" w14:textId="77777777" w:rsidR="00252F1A" w:rsidRPr="00DD6B8E" w:rsidRDefault="00252F1A" w:rsidP="00252F1A">
            <w:pPr>
              <w:rPr>
                <w:szCs w:val="21"/>
              </w:rPr>
            </w:pPr>
            <w:r w:rsidRPr="00DD6B8E">
              <w:rPr>
                <w:rFonts w:hint="eastAsia"/>
                <w:szCs w:val="21"/>
              </w:rPr>
              <w:t xml:space="preserve">　・張り</w:t>
            </w:r>
          </w:p>
          <w:p w14:paraId="6D906489" w14:textId="77777777" w:rsidR="00252F1A" w:rsidRPr="00DD6B8E" w:rsidRDefault="00252F1A" w:rsidP="00252F1A">
            <w:pPr>
              <w:rPr>
                <w:szCs w:val="21"/>
              </w:rPr>
            </w:pPr>
            <w:r w:rsidRPr="00DD6B8E">
              <w:rPr>
                <w:rFonts w:hint="eastAsia"/>
                <w:szCs w:val="21"/>
              </w:rPr>
              <w:t xml:space="preserve">　・不慣れ</w:t>
            </w:r>
          </w:p>
          <w:p w14:paraId="576DC0D9" w14:textId="77777777" w:rsidR="00252F1A" w:rsidRPr="00DD6B8E" w:rsidRDefault="00252F1A" w:rsidP="00252F1A">
            <w:pPr>
              <w:rPr>
                <w:szCs w:val="21"/>
              </w:rPr>
            </w:pPr>
            <w:r w:rsidRPr="00DD6B8E">
              <w:rPr>
                <w:rFonts w:hint="eastAsia"/>
                <w:szCs w:val="21"/>
              </w:rPr>
              <w:t xml:space="preserve">　・誤り</w:t>
            </w:r>
          </w:p>
          <w:p w14:paraId="288C2006" w14:textId="77777777" w:rsidR="00252F1A" w:rsidRPr="00DD6B8E" w:rsidRDefault="00252F1A" w:rsidP="00252F1A">
            <w:pPr>
              <w:rPr>
                <w:szCs w:val="21"/>
              </w:rPr>
            </w:pPr>
            <w:r w:rsidRPr="00DD6B8E">
              <w:rPr>
                <w:rFonts w:hint="eastAsia"/>
                <w:szCs w:val="21"/>
              </w:rPr>
              <w:t xml:space="preserve">　・雑</w:t>
            </w:r>
          </w:p>
          <w:p w14:paraId="22B53BD5" w14:textId="77777777" w:rsidR="00252F1A" w:rsidRPr="00DD6B8E" w:rsidRDefault="00252F1A" w:rsidP="00252F1A">
            <w:pPr>
              <w:rPr>
                <w:szCs w:val="21"/>
              </w:rPr>
            </w:pPr>
          </w:p>
          <w:p w14:paraId="1DC50FF4" w14:textId="77777777" w:rsidR="00252F1A" w:rsidRPr="00DD6B8E" w:rsidRDefault="00252F1A" w:rsidP="00252F1A">
            <w:pPr>
              <w:rPr>
                <w:szCs w:val="21"/>
              </w:rPr>
            </w:pPr>
            <w:r w:rsidRPr="00DD6B8E">
              <w:rPr>
                <w:rFonts w:hint="eastAsia"/>
                <w:szCs w:val="21"/>
              </w:rPr>
              <w:t>○ロープの取り扱い</w:t>
            </w:r>
          </w:p>
          <w:p w14:paraId="2C01D89C" w14:textId="77777777" w:rsidR="00252F1A" w:rsidRPr="00DD6B8E" w:rsidRDefault="00252F1A" w:rsidP="00252F1A">
            <w:pPr>
              <w:rPr>
                <w:szCs w:val="21"/>
              </w:rPr>
            </w:pPr>
            <w:r w:rsidRPr="00DD6B8E">
              <w:rPr>
                <w:rFonts w:hint="eastAsia"/>
                <w:szCs w:val="21"/>
              </w:rPr>
              <w:t xml:space="preserve">　・キンク</w:t>
            </w:r>
          </w:p>
          <w:p w14:paraId="5DDFB1C3" w14:textId="77777777" w:rsidR="00252F1A" w:rsidRPr="00DD6B8E" w:rsidRDefault="00252F1A" w:rsidP="00252F1A">
            <w:pPr>
              <w:rPr>
                <w:szCs w:val="21"/>
              </w:rPr>
            </w:pPr>
            <w:r w:rsidRPr="00DD6B8E">
              <w:rPr>
                <w:rFonts w:hint="eastAsia"/>
                <w:szCs w:val="21"/>
              </w:rPr>
              <w:t xml:space="preserve">　・踏みつけ</w:t>
            </w:r>
          </w:p>
          <w:p w14:paraId="69B35E8D" w14:textId="77777777" w:rsidR="00252F1A" w:rsidRPr="00DD6B8E" w:rsidRDefault="00252F1A" w:rsidP="00252F1A">
            <w:pPr>
              <w:rPr>
                <w:szCs w:val="21"/>
              </w:rPr>
            </w:pPr>
            <w:r w:rsidRPr="00DD6B8E">
              <w:rPr>
                <w:rFonts w:hint="eastAsia"/>
                <w:szCs w:val="21"/>
              </w:rPr>
              <w:t xml:space="preserve">　・引きずり</w:t>
            </w:r>
          </w:p>
          <w:p w14:paraId="213F49D3" w14:textId="77777777" w:rsidR="00252F1A" w:rsidRPr="00DD6B8E" w:rsidRDefault="00252F1A" w:rsidP="00252F1A">
            <w:pPr>
              <w:rPr>
                <w:szCs w:val="21"/>
              </w:rPr>
            </w:pPr>
            <w:r w:rsidRPr="00DD6B8E">
              <w:rPr>
                <w:rFonts w:hint="eastAsia"/>
                <w:szCs w:val="21"/>
              </w:rPr>
              <w:t xml:space="preserve">　・岩角に対する配慮</w:t>
            </w:r>
          </w:p>
        </w:tc>
        <w:tc>
          <w:tcPr>
            <w:tcW w:w="426" w:type="dxa"/>
          </w:tcPr>
          <w:p w14:paraId="13FFEE22" w14:textId="77777777" w:rsidR="00252F1A" w:rsidRPr="00DD6B8E" w:rsidRDefault="00252F1A" w:rsidP="00252F1A">
            <w:pPr>
              <w:rPr>
                <w:szCs w:val="21"/>
              </w:rPr>
            </w:pPr>
          </w:p>
        </w:tc>
      </w:tr>
    </w:tbl>
    <w:p w14:paraId="5097CF38" w14:textId="77777777" w:rsidR="0015392F" w:rsidRPr="00DD6B8E" w:rsidRDefault="0015392F" w:rsidP="00252F1A">
      <w:pPr>
        <w:rPr>
          <w:szCs w:val="21"/>
        </w:rPr>
      </w:pPr>
    </w:p>
    <w:p w14:paraId="61CBF540" w14:textId="77777777" w:rsidR="00224D1F" w:rsidRPr="00DD6B8E" w:rsidRDefault="00224D1F" w:rsidP="00252F1A">
      <w:pPr>
        <w:rPr>
          <w:szCs w:val="21"/>
        </w:rPr>
      </w:pPr>
    </w:p>
    <w:p w14:paraId="6AF5657E" w14:textId="77777777" w:rsidR="00252F1A" w:rsidRPr="00DD6B8E" w:rsidRDefault="00252F1A" w:rsidP="00252F1A">
      <w:pPr>
        <w:rPr>
          <w:szCs w:val="21"/>
        </w:rPr>
      </w:pPr>
      <w:r w:rsidRPr="00DD6B8E">
        <w:rPr>
          <w:rFonts w:hint="eastAsia"/>
          <w:szCs w:val="21"/>
        </w:rPr>
        <w:lastRenderedPageBreak/>
        <w:t xml:space="preserve">３．　制動確保　　　　　　　　　　　　　　　　　　　　　　　　　　　　　　　　　</w:t>
      </w:r>
      <w:r w:rsidRPr="00DD6B8E">
        <w:rPr>
          <w:rFonts w:hint="eastAsia"/>
          <w:szCs w:val="21"/>
        </w:rPr>
        <w:t>20</w:t>
      </w:r>
      <w:r w:rsidRPr="00DD6B8E">
        <w:rPr>
          <w:rFonts w:hint="eastAsia"/>
          <w:szCs w:val="21"/>
        </w:rPr>
        <w:t>点</w:t>
      </w:r>
    </w:p>
    <w:p w14:paraId="63437DEB" w14:textId="77777777" w:rsidR="00252F1A" w:rsidRPr="00DD6B8E" w:rsidRDefault="00252F1A" w:rsidP="00252F1A">
      <w:pPr>
        <w:rPr>
          <w:szCs w:val="21"/>
        </w:rPr>
      </w:pPr>
      <w:r w:rsidRPr="00DD6B8E">
        <w:rPr>
          <w:rFonts w:hint="eastAsia"/>
          <w:szCs w:val="21"/>
        </w:rPr>
        <w:t>（１）重量</w:t>
      </w:r>
      <w:r w:rsidRPr="00DD6B8E">
        <w:rPr>
          <w:rFonts w:hint="eastAsia"/>
          <w:szCs w:val="21"/>
        </w:rPr>
        <w:t>50</w:t>
      </w:r>
      <w:r w:rsidRPr="00DD6B8E">
        <w:rPr>
          <w:rFonts w:hint="eastAsia"/>
          <w:szCs w:val="21"/>
        </w:rPr>
        <w:t>～</w:t>
      </w:r>
      <w:r w:rsidRPr="00DD6B8E">
        <w:rPr>
          <w:rFonts w:hint="eastAsia"/>
          <w:szCs w:val="21"/>
        </w:rPr>
        <w:t>60Kg</w:t>
      </w:r>
      <w:r w:rsidRPr="00DD6B8E">
        <w:rPr>
          <w:rFonts w:hint="eastAsia"/>
          <w:szCs w:val="21"/>
        </w:rPr>
        <w:t>のものを</w:t>
      </w:r>
      <w:r w:rsidRPr="00DD6B8E">
        <w:rPr>
          <w:rFonts w:hint="eastAsia"/>
          <w:szCs w:val="21"/>
        </w:rPr>
        <w:t>2</w:t>
      </w:r>
      <w:r w:rsidRPr="00DD6B8E">
        <w:rPr>
          <w:rFonts w:hint="eastAsia"/>
          <w:szCs w:val="21"/>
        </w:rPr>
        <w:t>～</w:t>
      </w:r>
      <w:r w:rsidRPr="00DD6B8E">
        <w:rPr>
          <w:rFonts w:hint="eastAsia"/>
          <w:szCs w:val="21"/>
        </w:rPr>
        <w:t>4</w:t>
      </w:r>
      <w:r w:rsidRPr="00DD6B8E">
        <w:rPr>
          <w:rFonts w:hint="eastAsia"/>
          <w:szCs w:val="21"/>
        </w:rPr>
        <w:t>ｍ落下させて止める。</w:t>
      </w:r>
    </w:p>
    <w:p w14:paraId="2F4296FC" w14:textId="77777777" w:rsidR="00252F1A" w:rsidRPr="00DD6B8E" w:rsidRDefault="00252F1A" w:rsidP="00252F1A">
      <w:pPr>
        <w:rPr>
          <w:szCs w:val="21"/>
        </w:rPr>
      </w:pPr>
      <w:r w:rsidRPr="00DD6B8E">
        <w:rPr>
          <w:rFonts w:hint="eastAsia"/>
          <w:szCs w:val="21"/>
        </w:rPr>
        <w:t>（２）確保はトップを確保する要領で行う。</w:t>
      </w:r>
    </w:p>
    <w:tbl>
      <w:tblPr>
        <w:tblStyle w:val="aa"/>
        <w:tblW w:w="0" w:type="auto"/>
        <w:tblLook w:val="04A0" w:firstRow="1" w:lastRow="0" w:firstColumn="1" w:lastColumn="0" w:noHBand="0" w:noVBand="1"/>
      </w:tblPr>
      <w:tblGrid>
        <w:gridCol w:w="2344"/>
        <w:gridCol w:w="3340"/>
        <w:gridCol w:w="541"/>
        <w:gridCol w:w="2924"/>
        <w:gridCol w:w="479"/>
      </w:tblGrid>
      <w:tr w:rsidR="00DD6B8E" w:rsidRPr="00DD6B8E" w14:paraId="66EE1C84" w14:textId="77777777" w:rsidTr="007D36D5">
        <w:tc>
          <w:tcPr>
            <w:tcW w:w="2405" w:type="dxa"/>
            <w:vMerge w:val="restart"/>
          </w:tcPr>
          <w:p w14:paraId="28A709A1" w14:textId="77777777" w:rsidR="00252F1A" w:rsidRPr="00DD6B8E" w:rsidRDefault="00252F1A" w:rsidP="00252F1A">
            <w:pPr>
              <w:ind w:firstLineChars="300" w:firstLine="630"/>
              <w:rPr>
                <w:szCs w:val="21"/>
              </w:rPr>
            </w:pPr>
            <w:r w:rsidRPr="00DD6B8E">
              <w:rPr>
                <w:rFonts w:hint="eastAsia"/>
                <w:szCs w:val="21"/>
              </w:rPr>
              <w:t>中　項　目</w:t>
            </w:r>
          </w:p>
        </w:tc>
        <w:tc>
          <w:tcPr>
            <w:tcW w:w="7506" w:type="dxa"/>
            <w:gridSpan w:val="4"/>
          </w:tcPr>
          <w:p w14:paraId="2B29354A" w14:textId="77777777" w:rsidR="00252F1A" w:rsidRPr="00DD6B8E" w:rsidRDefault="00252F1A" w:rsidP="00252F1A">
            <w:pPr>
              <w:rPr>
                <w:szCs w:val="21"/>
              </w:rPr>
            </w:pPr>
            <w:r w:rsidRPr="00DD6B8E">
              <w:rPr>
                <w:rFonts w:hint="eastAsia"/>
                <w:szCs w:val="21"/>
              </w:rPr>
              <w:t xml:space="preserve">　　　　　　　　　　　　小　　　　　項　　　　　目</w:t>
            </w:r>
          </w:p>
        </w:tc>
      </w:tr>
      <w:tr w:rsidR="00DD6B8E" w:rsidRPr="00DD6B8E" w14:paraId="72A8C799" w14:textId="77777777" w:rsidTr="007D36D5">
        <w:tc>
          <w:tcPr>
            <w:tcW w:w="2405" w:type="dxa"/>
            <w:vMerge/>
          </w:tcPr>
          <w:p w14:paraId="57C8DC7A" w14:textId="77777777" w:rsidR="00252F1A" w:rsidRPr="00DD6B8E" w:rsidRDefault="00252F1A" w:rsidP="00252F1A">
            <w:pPr>
              <w:rPr>
                <w:szCs w:val="21"/>
              </w:rPr>
            </w:pPr>
          </w:p>
        </w:tc>
        <w:tc>
          <w:tcPr>
            <w:tcW w:w="3457" w:type="dxa"/>
          </w:tcPr>
          <w:p w14:paraId="4FBF1D12" w14:textId="77777777" w:rsidR="00252F1A" w:rsidRPr="00DD6B8E" w:rsidRDefault="00252F1A" w:rsidP="00252F1A">
            <w:pPr>
              <w:rPr>
                <w:szCs w:val="21"/>
              </w:rPr>
            </w:pPr>
            <w:r w:rsidRPr="00DD6B8E">
              <w:rPr>
                <w:rFonts w:hint="eastAsia"/>
                <w:szCs w:val="21"/>
              </w:rPr>
              <w:t xml:space="preserve">　　　　　　指　　導　　法</w:t>
            </w:r>
          </w:p>
        </w:tc>
        <w:tc>
          <w:tcPr>
            <w:tcW w:w="546" w:type="dxa"/>
          </w:tcPr>
          <w:p w14:paraId="71CB12D4" w14:textId="77777777" w:rsidR="00252F1A" w:rsidRPr="00DD6B8E" w:rsidRDefault="00252F1A" w:rsidP="00252F1A">
            <w:pPr>
              <w:rPr>
                <w:szCs w:val="21"/>
              </w:rPr>
            </w:pPr>
            <w:r w:rsidRPr="00DD6B8E">
              <w:rPr>
                <w:rFonts w:hint="eastAsia"/>
                <w:szCs w:val="21"/>
              </w:rPr>
              <w:t>点</w:t>
            </w:r>
          </w:p>
        </w:tc>
        <w:tc>
          <w:tcPr>
            <w:tcW w:w="3022" w:type="dxa"/>
          </w:tcPr>
          <w:p w14:paraId="169E404F" w14:textId="77777777" w:rsidR="00252F1A" w:rsidRPr="00DD6B8E" w:rsidRDefault="00252F1A" w:rsidP="00252F1A">
            <w:pPr>
              <w:rPr>
                <w:szCs w:val="21"/>
              </w:rPr>
            </w:pPr>
            <w:r w:rsidRPr="00DD6B8E">
              <w:rPr>
                <w:rFonts w:hint="eastAsia"/>
                <w:szCs w:val="21"/>
              </w:rPr>
              <w:t xml:space="preserve">　　　　　　実　　技</w:t>
            </w:r>
          </w:p>
        </w:tc>
        <w:tc>
          <w:tcPr>
            <w:tcW w:w="481" w:type="dxa"/>
          </w:tcPr>
          <w:p w14:paraId="5015E2C0" w14:textId="77777777" w:rsidR="00252F1A" w:rsidRPr="00DD6B8E" w:rsidRDefault="00252F1A" w:rsidP="00252F1A">
            <w:pPr>
              <w:rPr>
                <w:szCs w:val="21"/>
              </w:rPr>
            </w:pPr>
            <w:r w:rsidRPr="00DD6B8E">
              <w:rPr>
                <w:rFonts w:hint="eastAsia"/>
                <w:szCs w:val="21"/>
              </w:rPr>
              <w:t>点</w:t>
            </w:r>
          </w:p>
        </w:tc>
      </w:tr>
      <w:tr w:rsidR="00252F1A" w:rsidRPr="00DD6B8E" w14:paraId="1D263EE9" w14:textId="77777777" w:rsidTr="007D36D5">
        <w:trPr>
          <w:trHeight w:val="12621"/>
        </w:trPr>
        <w:tc>
          <w:tcPr>
            <w:tcW w:w="2405" w:type="dxa"/>
          </w:tcPr>
          <w:p w14:paraId="4FFE2F58" w14:textId="77777777" w:rsidR="00252F1A" w:rsidRPr="00DD6B8E" w:rsidRDefault="00252F1A" w:rsidP="00252F1A">
            <w:pPr>
              <w:rPr>
                <w:szCs w:val="21"/>
              </w:rPr>
            </w:pPr>
            <w:r w:rsidRPr="00DD6B8E">
              <w:rPr>
                <w:rFonts w:hint="eastAsia"/>
                <w:szCs w:val="21"/>
              </w:rPr>
              <w:t>要　　点</w:t>
            </w:r>
          </w:p>
          <w:p w14:paraId="656B190F" w14:textId="77777777" w:rsidR="00252F1A" w:rsidRPr="00DD6B8E" w:rsidRDefault="00252F1A" w:rsidP="00252F1A">
            <w:pPr>
              <w:rPr>
                <w:szCs w:val="21"/>
              </w:rPr>
            </w:pPr>
          </w:p>
          <w:p w14:paraId="58AD4956" w14:textId="77777777" w:rsidR="00252F1A" w:rsidRPr="00DD6B8E" w:rsidRDefault="00252F1A" w:rsidP="00252F1A">
            <w:pPr>
              <w:rPr>
                <w:szCs w:val="21"/>
              </w:rPr>
            </w:pPr>
          </w:p>
          <w:p w14:paraId="0AE34FDF" w14:textId="77777777" w:rsidR="00252F1A" w:rsidRPr="00DD6B8E" w:rsidRDefault="00252F1A" w:rsidP="00252F1A">
            <w:pPr>
              <w:rPr>
                <w:szCs w:val="21"/>
              </w:rPr>
            </w:pPr>
          </w:p>
          <w:p w14:paraId="4D7BD981" w14:textId="77777777" w:rsidR="00252F1A" w:rsidRPr="00DD6B8E" w:rsidRDefault="00252F1A" w:rsidP="00252F1A">
            <w:pPr>
              <w:rPr>
                <w:szCs w:val="21"/>
              </w:rPr>
            </w:pPr>
          </w:p>
          <w:p w14:paraId="23540C3F" w14:textId="77777777" w:rsidR="00252F1A" w:rsidRPr="00DD6B8E" w:rsidRDefault="00252F1A" w:rsidP="00252F1A">
            <w:pPr>
              <w:rPr>
                <w:szCs w:val="21"/>
              </w:rPr>
            </w:pPr>
          </w:p>
          <w:p w14:paraId="6A669351" w14:textId="77777777" w:rsidR="00252F1A" w:rsidRPr="00DD6B8E" w:rsidRDefault="00252F1A" w:rsidP="00252F1A">
            <w:pPr>
              <w:rPr>
                <w:szCs w:val="21"/>
              </w:rPr>
            </w:pPr>
          </w:p>
          <w:p w14:paraId="7C2E80BC" w14:textId="77777777" w:rsidR="00252F1A" w:rsidRPr="00DD6B8E" w:rsidRDefault="00252F1A" w:rsidP="00252F1A">
            <w:pPr>
              <w:rPr>
                <w:szCs w:val="21"/>
              </w:rPr>
            </w:pPr>
          </w:p>
          <w:p w14:paraId="1F0DA53C" w14:textId="77777777" w:rsidR="00252F1A" w:rsidRPr="00DD6B8E" w:rsidRDefault="00252F1A" w:rsidP="00252F1A">
            <w:pPr>
              <w:rPr>
                <w:szCs w:val="21"/>
              </w:rPr>
            </w:pPr>
          </w:p>
          <w:p w14:paraId="6988A8DD" w14:textId="77777777" w:rsidR="00252F1A" w:rsidRPr="00DD6B8E" w:rsidRDefault="00252F1A" w:rsidP="00252F1A">
            <w:pPr>
              <w:rPr>
                <w:szCs w:val="21"/>
              </w:rPr>
            </w:pPr>
          </w:p>
          <w:p w14:paraId="3AC31DB9" w14:textId="77777777" w:rsidR="00252F1A" w:rsidRPr="00DD6B8E" w:rsidRDefault="00252F1A" w:rsidP="00252F1A">
            <w:pPr>
              <w:rPr>
                <w:szCs w:val="21"/>
              </w:rPr>
            </w:pPr>
          </w:p>
          <w:p w14:paraId="6A580A36" w14:textId="77777777" w:rsidR="00252F1A" w:rsidRPr="00DD6B8E" w:rsidRDefault="00252F1A" w:rsidP="00252F1A">
            <w:pPr>
              <w:rPr>
                <w:szCs w:val="21"/>
              </w:rPr>
            </w:pPr>
          </w:p>
          <w:p w14:paraId="4E8CA8CF" w14:textId="77777777" w:rsidR="00252F1A" w:rsidRPr="00DD6B8E" w:rsidRDefault="00252F1A" w:rsidP="00252F1A">
            <w:pPr>
              <w:rPr>
                <w:szCs w:val="21"/>
              </w:rPr>
            </w:pPr>
          </w:p>
          <w:p w14:paraId="0534FC52" w14:textId="77777777" w:rsidR="00252F1A" w:rsidRPr="00DD6B8E" w:rsidRDefault="00252F1A" w:rsidP="00252F1A">
            <w:pPr>
              <w:rPr>
                <w:szCs w:val="21"/>
              </w:rPr>
            </w:pPr>
          </w:p>
          <w:p w14:paraId="5CC09793" w14:textId="77777777" w:rsidR="00252F1A" w:rsidRPr="00DD6B8E" w:rsidRDefault="00252F1A" w:rsidP="00252F1A">
            <w:pPr>
              <w:rPr>
                <w:szCs w:val="21"/>
              </w:rPr>
            </w:pPr>
            <w:r w:rsidRPr="00DD6B8E">
              <w:rPr>
                <w:rFonts w:hint="eastAsia"/>
                <w:szCs w:val="21"/>
              </w:rPr>
              <w:t>アンカー</w:t>
            </w:r>
          </w:p>
          <w:p w14:paraId="6383CEAC" w14:textId="77777777" w:rsidR="00252F1A" w:rsidRPr="00DD6B8E" w:rsidRDefault="00252F1A" w:rsidP="00252F1A">
            <w:pPr>
              <w:rPr>
                <w:szCs w:val="21"/>
              </w:rPr>
            </w:pPr>
          </w:p>
          <w:p w14:paraId="529C8861" w14:textId="77777777" w:rsidR="00252F1A" w:rsidRPr="00DD6B8E" w:rsidRDefault="00252F1A" w:rsidP="00252F1A">
            <w:pPr>
              <w:rPr>
                <w:szCs w:val="21"/>
              </w:rPr>
            </w:pPr>
          </w:p>
          <w:p w14:paraId="5A28E0A8" w14:textId="77777777" w:rsidR="00252F1A" w:rsidRPr="00DD6B8E" w:rsidRDefault="00252F1A" w:rsidP="00252F1A">
            <w:pPr>
              <w:rPr>
                <w:szCs w:val="21"/>
              </w:rPr>
            </w:pPr>
          </w:p>
          <w:p w14:paraId="6D3F6AB0" w14:textId="77777777" w:rsidR="00252F1A" w:rsidRPr="00DD6B8E" w:rsidRDefault="00252F1A" w:rsidP="00252F1A">
            <w:pPr>
              <w:rPr>
                <w:szCs w:val="21"/>
              </w:rPr>
            </w:pPr>
          </w:p>
          <w:p w14:paraId="34ECE417" w14:textId="77777777" w:rsidR="00252F1A" w:rsidRPr="00DD6B8E" w:rsidRDefault="00252F1A" w:rsidP="00252F1A">
            <w:pPr>
              <w:rPr>
                <w:szCs w:val="21"/>
              </w:rPr>
            </w:pPr>
            <w:r w:rsidRPr="00DD6B8E">
              <w:rPr>
                <w:rFonts w:hint="eastAsia"/>
                <w:szCs w:val="21"/>
              </w:rPr>
              <w:t>体　　勢</w:t>
            </w:r>
          </w:p>
          <w:p w14:paraId="7EF70D75" w14:textId="77777777" w:rsidR="00252F1A" w:rsidRPr="00DD6B8E" w:rsidRDefault="00252F1A" w:rsidP="00252F1A">
            <w:pPr>
              <w:rPr>
                <w:szCs w:val="21"/>
              </w:rPr>
            </w:pPr>
          </w:p>
          <w:p w14:paraId="66CC502A" w14:textId="77777777" w:rsidR="00252F1A" w:rsidRPr="00DD6B8E" w:rsidRDefault="00252F1A" w:rsidP="00252F1A">
            <w:pPr>
              <w:rPr>
                <w:szCs w:val="21"/>
              </w:rPr>
            </w:pPr>
          </w:p>
          <w:p w14:paraId="472C5577" w14:textId="77777777" w:rsidR="00252F1A" w:rsidRPr="00DD6B8E" w:rsidRDefault="00252F1A" w:rsidP="00252F1A">
            <w:pPr>
              <w:rPr>
                <w:szCs w:val="21"/>
              </w:rPr>
            </w:pPr>
          </w:p>
        </w:tc>
        <w:tc>
          <w:tcPr>
            <w:tcW w:w="3457" w:type="dxa"/>
          </w:tcPr>
          <w:p w14:paraId="0AD799E3" w14:textId="77777777" w:rsidR="00252F1A" w:rsidRPr="00DD6B8E" w:rsidRDefault="00252F1A" w:rsidP="00252F1A">
            <w:pPr>
              <w:rPr>
                <w:szCs w:val="21"/>
              </w:rPr>
            </w:pPr>
            <w:r w:rsidRPr="00DD6B8E">
              <w:rPr>
                <w:rFonts w:hint="eastAsia"/>
                <w:szCs w:val="21"/>
              </w:rPr>
              <w:t>◎確保の種類</w:t>
            </w:r>
          </w:p>
          <w:p w14:paraId="0C376346" w14:textId="77777777" w:rsidR="00252F1A" w:rsidRPr="00DD6B8E" w:rsidRDefault="00252F1A" w:rsidP="00252F1A">
            <w:pPr>
              <w:rPr>
                <w:szCs w:val="21"/>
              </w:rPr>
            </w:pPr>
            <w:r w:rsidRPr="00DD6B8E">
              <w:rPr>
                <w:rFonts w:hint="eastAsia"/>
                <w:szCs w:val="21"/>
              </w:rPr>
              <w:t xml:space="preserve">　直接確保、間接確保</w:t>
            </w:r>
          </w:p>
          <w:p w14:paraId="43E824AF" w14:textId="77777777" w:rsidR="00252F1A" w:rsidRPr="00DD6B8E" w:rsidRDefault="00252F1A" w:rsidP="00252F1A">
            <w:pPr>
              <w:rPr>
                <w:szCs w:val="21"/>
              </w:rPr>
            </w:pPr>
          </w:p>
          <w:p w14:paraId="3BD42684" w14:textId="77777777" w:rsidR="00252F1A" w:rsidRPr="00DD6B8E" w:rsidRDefault="00252F1A" w:rsidP="00252F1A">
            <w:pPr>
              <w:rPr>
                <w:szCs w:val="21"/>
              </w:rPr>
            </w:pPr>
            <w:r w:rsidRPr="00DD6B8E">
              <w:rPr>
                <w:rFonts w:hint="eastAsia"/>
                <w:szCs w:val="21"/>
              </w:rPr>
              <w:t>○確保方法</w:t>
            </w:r>
          </w:p>
          <w:p w14:paraId="54D660BB" w14:textId="77777777" w:rsidR="00252F1A" w:rsidRPr="00DD6B8E" w:rsidRDefault="00252F1A" w:rsidP="00252F1A">
            <w:pPr>
              <w:rPr>
                <w:szCs w:val="21"/>
              </w:rPr>
            </w:pPr>
            <w:r w:rsidRPr="00DD6B8E">
              <w:rPr>
                <w:rFonts w:hint="eastAsia"/>
                <w:szCs w:val="21"/>
              </w:rPr>
              <w:t xml:space="preserve">　制動確保、固定確保</w:t>
            </w:r>
          </w:p>
          <w:p w14:paraId="3F49CA6A" w14:textId="77777777" w:rsidR="00252F1A" w:rsidRPr="00DD6B8E" w:rsidRDefault="00252F1A" w:rsidP="00252F1A">
            <w:pPr>
              <w:rPr>
                <w:szCs w:val="21"/>
              </w:rPr>
            </w:pPr>
            <w:r w:rsidRPr="00DD6B8E">
              <w:rPr>
                <w:rFonts w:hint="eastAsia"/>
                <w:szCs w:val="21"/>
              </w:rPr>
              <w:t xml:space="preserve">　（腰、肩、器具）</w:t>
            </w:r>
          </w:p>
          <w:p w14:paraId="0CE70E3E" w14:textId="77777777" w:rsidR="00252F1A" w:rsidRPr="00DD6B8E" w:rsidRDefault="00252F1A" w:rsidP="00252F1A">
            <w:pPr>
              <w:rPr>
                <w:szCs w:val="21"/>
              </w:rPr>
            </w:pPr>
          </w:p>
          <w:p w14:paraId="171A09D0" w14:textId="77777777" w:rsidR="00252F1A" w:rsidRPr="00DD6B8E" w:rsidRDefault="00252F1A" w:rsidP="00252F1A">
            <w:pPr>
              <w:rPr>
                <w:szCs w:val="21"/>
              </w:rPr>
            </w:pPr>
            <w:r w:rsidRPr="00DD6B8E">
              <w:rPr>
                <w:rFonts w:hint="eastAsia"/>
                <w:szCs w:val="21"/>
              </w:rPr>
              <w:t>○制動確保の目的と必要性</w:t>
            </w:r>
          </w:p>
          <w:p w14:paraId="5CF72742" w14:textId="77777777" w:rsidR="00252F1A" w:rsidRPr="00DD6B8E" w:rsidRDefault="00252F1A" w:rsidP="00252F1A">
            <w:pPr>
              <w:rPr>
                <w:szCs w:val="21"/>
              </w:rPr>
            </w:pPr>
            <w:r w:rsidRPr="00DD6B8E">
              <w:rPr>
                <w:rFonts w:hint="eastAsia"/>
                <w:szCs w:val="21"/>
              </w:rPr>
              <w:t xml:space="preserve">　・強烈な落下衝撃負荷を</w:t>
            </w:r>
          </w:p>
          <w:p w14:paraId="10A9FFBF" w14:textId="77777777" w:rsidR="00252F1A" w:rsidRPr="00DD6B8E" w:rsidRDefault="00252F1A" w:rsidP="00252F1A">
            <w:pPr>
              <w:ind w:firstLineChars="200" w:firstLine="420"/>
              <w:rPr>
                <w:szCs w:val="21"/>
              </w:rPr>
            </w:pPr>
            <w:r w:rsidRPr="00DD6B8E">
              <w:rPr>
                <w:rFonts w:hint="eastAsia"/>
                <w:szCs w:val="21"/>
              </w:rPr>
              <w:t>軽減させる</w:t>
            </w:r>
          </w:p>
          <w:p w14:paraId="64C50406" w14:textId="77777777" w:rsidR="00252F1A" w:rsidRPr="00DD6B8E" w:rsidRDefault="00252F1A" w:rsidP="00252F1A">
            <w:pPr>
              <w:rPr>
                <w:szCs w:val="21"/>
              </w:rPr>
            </w:pPr>
            <w:r w:rsidRPr="00DD6B8E">
              <w:rPr>
                <w:rFonts w:hint="eastAsia"/>
                <w:szCs w:val="21"/>
              </w:rPr>
              <w:t xml:space="preserve">　・墜落者と確保者の損傷の防止、</w:t>
            </w:r>
          </w:p>
          <w:p w14:paraId="75383883" w14:textId="77777777" w:rsidR="00252F1A" w:rsidRPr="00DD6B8E" w:rsidRDefault="00252F1A" w:rsidP="00252F1A">
            <w:pPr>
              <w:rPr>
                <w:szCs w:val="21"/>
              </w:rPr>
            </w:pPr>
            <w:r w:rsidRPr="00DD6B8E">
              <w:rPr>
                <w:rFonts w:hint="eastAsia"/>
                <w:szCs w:val="21"/>
              </w:rPr>
              <w:t xml:space="preserve">　　ロープ及び支点の保護</w:t>
            </w:r>
          </w:p>
          <w:p w14:paraId="08DCEDBB" w14:textId="77777777" w:rsidR="00252F1A" w:rsidRPr="00DD6B8E" w:rsidRDefault="00252F1A" w:rsidP="00252F1A">
            <w:pPr>
              <w:rPr>
                <w:szCs w:val="21"/>
              </w:rPr>
            </w:pPr>
          </w:p>
          <w:p w14:paraId="1E98E764" w14:textId="77777777" w:rsidR="00252F1A" w:rsidRPr="00DD6B8E" w:rsidRDefault="00252F1A" w:rsidP="00252F1A">
            <w:pPr>
              <w:rPr>
                <w:szCs w:val="21"/>
              </w:rPr>
            </w:pPr>
          </w:p>
          <w:p w14:paraId="6AF1B39A" w14:textId="77777777" w:rsidR="00252F1A" w:rsidRPr="00DD6B8E" w:rsidRDefault="00252F1A" w:rsidP="00252F1A">
            <w:pPr>
              <w:rPr>
                <w:szCs w:val="21"/>
              </w:rPr>
            </w:pPr>
            <w:r w:rsidRPr="00DD6B8E">
              <w:rPr>
                <w:rFonts w:hint="eastAsia"/>
                <w:szCs w:val="21"/>
              </w:rPr>
              <w:t>別項目で扱うので省略</w:t>
            </w:r>
          </w:p>
          <w:p w14:paraId="558417B3" w14:textId="77777777" w:rsidR="00252F1A" w:rsidRPr="00DD6B8E" w:rsidRDefault="00252F1A" w:rsidP="00252F1A">
            <w:pPr>
              <w:rPr>
                <w:szCs w:val="21"/>
              </w:rPr>
            </w:pPr>
            <w:r w:rsidRPr="00DD6B8E">
              <w:rPr>
                <w:rFonts w:hint="eastAsia"/>
                <w:szCs w:val="21"/>
              </w:rPr>
              <w:t xml:space="preserve">　（隔時登攀の項参照）</w:t>
            </w:r>
          </w:p>
          <w:p w14:paraId="478E1880" w14:textId="77777777" w:rsidR="00252F1A" w:rsidRPr="00DD6B8E" w:rsidRDefault="00252F1A" w:rsidP="00252F1A">
            <w:pPr>
              <w:rPr>
                <w:szCs w:val="21"/>
              </w:rPr>
            </w:pPr>
          </w:p>
          <w:p w14:paraId="314EC49C" w14:textId="77777777" w:rsidR="00252F1A" w:rsidRPr="00DD6B8E" w:rsidRDefault="00252F1A" w:rsidP="00252F1A">
            <w:pPr>
              <w:rPr>
                <w:szCs w:val="21"/>
              </w:rPr>
            </w:pPr>
          </w:p>
          <w:p w14:paraId="35D973E8" w14:textId="77777777" w:rsidR="00252F1A" w:rsidRPr="00DD6B8E" w:rsidRDefault="00252F1A" w:rsidP="00252F1A">
            <w:pPr>
              <w:rPr>
                <w:szCs w:val="21"/>
              </w:rPr>
            </w:pPr>
          </w:p>
          <w:p w14:paraId="72405FF3" w14:textId="77777777" w:rsidR="00252F1A" w:rsidRPr="00DD6B8E" w:rsidRDefault="00252F1A" w:rsidP="00252F1A">
            <w:pPr>
              <w:rPr>
                <w:szCs w:val="21"/>
              </w:rPr>
            </w:pPr>
            <w:r w:rsidRPr="00DD6B8E">
              <w:rPr>
                <w:rFonts w:hint="eastAsia"/>
                <w:szCs w:val="21"/>
              </w:rPr>
              <w:t>○確保の場所（位置）と確保の方法</w:t>
            </w:r>
          </w:p>
          <w:p w14:paraId="2AADD0DC" w14:textId="77777777" w:rsidR="00252F1A" w:rsidRPr="00DD6B8E" w:rsidRDefault="00252F1A" w:rsidP="00252F1A">
            <w:pPr>
              <w:rPr>
                <w:szCs w:val="21"/>
              </w:rPr>
            </w:pPr>
            <w:r w:rsidRPr="00DD6B8E">
              <w:rPr>
                <w:rFonts w:hint="eastAsia"/>
                <w:szCs w:val="21"/>
              </w:rPr>
              <w:t xml:space="preserve">　について（肩、腰、器具の利用）</w:t>
            </w:r>
          </w:p>
          <w:p w14:paraId="69324AD5" w14:textId="77777777" w:rsidR="00252F1A" w:rsidRPr="00DD6B8E" w:rsidRDefault="00252F1A" w:rsidP="00252F1A">
            <w:pPr>
              <w:rPr>
                <w:szCs w:val="21"/>
              </w:rPr>
            </w:pPr>
          </w:p>
          <w:p w14:paraId="496DAF16" w14:textId="77777777" w:rsidR="00252F1A" w:rsidRPr="00DD6B8E" w:rsidRDefault="00252F1A" w:rsidP="00252F1A">
            <w:pPr>
              <w:rPr>
                <w:szCs w:val="21"/>
              </w:rPr>
            </w:pPr>
            <w:r w:rsidRPr="00DD6B8E">
              <w:rPr>
                <w:rFonts w:hint="eastAsia"/>
                <w:szCs w:val="21"/>
              </w:rPr>
              <w:t>○確保方法に応じたロープの操作</w:t>
            </w:r>
          </w:p>
          <w:p w14:paraId="0FE2B371" w14:textId="77777777" w:rsidR="00252F1A" w:rsidRPr="00DD6B8E" w:rsidRDefault="00252F1A" w:rsidP="00252F1A">
            <w:pPr>
              <w:rPr>
                <w:szCs w:val="21"/>
              </w:rPr>
            </w:pPr>
          </w:p>
          <w:p w14:paraId="070A9E5E" w14:textId="77777777" w:rsidR="00252F1A" w:rsidRPr="00DD6B8E" w:rsidRDefault="00252F1A" w:rsidP="00252F1A">
            <w:pPr>
              <w:ind w:left="210" w:hangingChars="100" w:hanging="210"/>
              <w:rPr>
                <w:szCs w:val="21"/>
              </w:rPr>
            </w:pPr>
            <w:r w:rsidRPr="00DD6B8E">
              <w:rPr>
                <w:rFonts w:hint="eastAsia"/>
                <w:szCs w:val="21"/>
              </w:rPr>
              <w:t>◎確保の方向と正しい体勢につい　て（足場、支点、上体）</w:t>
            </w:r>
          </w:p>
          <w:p w14:paraId="3D6A24FC" w14:textId="77777777" w:rsidR="00252F1A" w:rsidRPr="00DD6B8E" w:rsidRDefault="00252F1A" w:rsidP="00252F1A">
            <w:pPr>
              <w:rPr>
                <w:szCs w:val="21"/>
              </w:rPr>
            </w:pPr>
          </w:p>
          <w:p w14:paraId="2C19B12A" w14:textId="77777777" w:rsidR="00252F1A" w:rsidRPr="00DD6B8E" w:rsidRDefault="00252F1A" w:rsidP="00252F1A">
            <w:pPr>
              <w:rPr>
                <w:szCs w:val="21"/>
              </w:rPr>
            </w:pPr>
          </w:p>
          <w:p w14:paraId="70AE5506" w14:textId="77777777" w:rsidR="00252F1A" w:rsidRPr="00DD6B8E" w:rsidRDefault="00252F1A" w:rsidP="00252F1A">
            <w:pPr>
              <w:rPr>
                <w:szCs w:val="21"/>
              </w:rPr>
            </w:pPr>
          </w:p>
          <w:p w14:paraId="6B00ACEE" w14:textId="77777777" w:rsidR="00252F1A" w:rsidRPr="00DD6B8E" w:rsidRDefault="00252F1A" w:rsidP="00252F1A">
            <w:pPr>
              <w:rPr>
                <w:szCs w:val="21"/>
              </w:rPr>
            </w:pPr>
          </w:p>
          <w:p w14:paraId="13F71A14" w14:textId="77777777" w:rsidR="00252F1A" w:rsidRPr="00DD6B8E" w:rsidRDefault="00252F1A" w:rsidP="00252F1A">
            <w:pPr>
              <w:rPr>
                <w:szCs w:val="21"/>
              </w:rPr>
            </w:pPr>
            <w:r w:rsidRPr="00DD6B8E">
              <w:rPr>
                <w:rFonts w:hint="eastAsia"/>
                <w:szCs w:val="21"/>
              </w:rPr>
              <w:t>○手袋の必要性について</w:t>
            </w:r>
          </w:p>
        </w:tc>
        <w:tc>
          <w:tcPr>
            <w:tcW w:w="546" w:type="dxa"/>
          </w:tcPr>
          <w:p w14:paraId="09B02F3C" w14:textId="77777777" w:rsidR="00252F1A" w:rsidRPr="00DD6B8E" w:rsidRDefault="00252F1A" w:rsidP="00252F1A">
            <w:pPr>
              <w:rPr>
                <w:szCs w:val="21"/>
              </w:rPr>
            </w:pPr>
          </w:p>
        </w:tc>
        <w:tc>
          <w:tcPr>
            <w:tcW w:w="3022" w:type="dxa"/>
          </w:tcPr>
          <w:p w14:paraId="4710CC97" w14:textId="77777777" w:rsidR="00252F1A" w:rsidRPr="00DD6B8E" w:rsidRDefault="00252F1A" w:rsidP="00252F1A">
            <w:pPr>
              <w:rPr>
                <w:szCs w:val="21"/>
              </w:rPr>
            </w:pPr>
          </w:p>
          <w:p w14:paraId="6A8594BE" w14:textId="77777777" w:rsidR="00252F1A" w:rsidRPr="00DD6B8E" w:rsidRDefault="00252F1A" w:rsidP="00252F1A">
            <w:pPr>
              <w:rPr>
                <w:szCs w:val="21"/>
              </w:rPr>
            </w:pPr>
          </w:p>
          <w:p w14:paraId="21A83FB3" w14:textId="77777777" w:rsidR="00252F1A" w:rsidRPr="00DD6B8E" w:rsidRDefault="00252F1A" w:rsidP="00252F1A">
            <w:pPr>
              <w:rPr>
                <w:szCs w:val="21"/>
              </w:rPr>
            </w:pPr>
          </w:p>
          <w:p w14:paraId="4EA08779" w14:textId="77777777" w:rsidR="00252F1A" w:rsidRPr="00DD6B8E" w:rsidRDefault="00252F1A" w:rsidP="00252F1A">
            <w:pPr>
              <w:rPr>
                <w:szCs w:val="21"/>
              </w:rPr>
            </w:pPr>
          </w:p>
          <w:p w14:paraId="7F7A17CD" w14:textId="77777777" w:rsidR="00252F1A" w:rsidRPr="00DD6B8E" w:rsidRDefault="00252F1A" w:rsidP="00252F1A">
            <w:pPr>
              <w:rPr>
                <w:szCs w:val="21"/>
              </w:rPr>
            </w:pPr>
          </w:p>
          <w:p w14:paraId="09F0146E" w14:textId="77777777" w:rsidR="00252F1A" w:rsidRPr="00DD6B8E" w:rsidRDefault="00252F1A" w:rsidP="00252F1A">
            <w:pPr>
              <w:rPr>
                <w:szCs w:val="21"/>
              </w:rPr>
            </w:pPr>
          </w:p>
          <w:p w14:paraId="5A4C644D" w14:textId="77777777" w:rsidR="00252F1A" w:rsidRPr="00DD6B8E" w:rsidRDefault="00252F1A" w:rsidP="00252F1A">
            <w:pPr>
              <w:rPr>
                <w:szCs w:val="21"/>
              </w:rPr>
            </w:pPr>
          </w:p>
          <w:p w14:paraId="3FB0BB7C" w14:textId="77777777" w:rsidR="00252F1A" w:rsidRPr="00DD6B8E" w:rsidRDefault="00252F1A" w:rsidP="00252F1A">
            <w:pPr>
              <w:rPr>
                <w:szCs w:val="21"/>
              </w:rPr>
            </w:pPr>
          </w:p>
          <w:p w14:paraId="7A1551E5" w14:textId="77777777" w:rsidR="00252F1A" w:rsidRPr="00DD6B8E" w:rsidRDefault="00252F1A" w:rsidP="00252F1A">
            <w:pPr>
              <w:rPr>
                <w:szCs w:val="21"/>
              </w:rPr>
            </w:pPr>
          </w:p>
          <w:p w14:paraId="1EF3B3D5" w14:textId="77777777" w:rsidR="00252F1A" w:rsidRPr="00DD6B8E" w:rsidRDefault="00252F1A" w:rsidP="00252F1A">
            <w:pPr>
              <w:rPr>
                <w:szCs w:val="21"/>
              </w:rPr>
            </w:pPr>
          </w:p>
          <w:p w14:paraId="0646ACC0" w14:textId="77777777" w:rsidR="00252F1A" w:rsidRPr="00DD6B8E" w:rsidRDefault="00252F1A" w:rsidP="00252F1A">
            <w:pPr>
              <w:rPr>
                <w:szCs w:val="21"/>
              </w:rPr>
            </w:pPr>
          </w:p>
          <w:p w14:paraId="605E0855" w14:textId="77777777" w:rsidR="00252F1A" w:rsidRPr="00DD6B8E" w:rsidRDefault="00252F1A" w:rsidP="00252F1A">
            <w:pPr>
              <w:rPr>
                <w:szCs w:val="21"/>
              </w:rPr>
            </w:pPr>
          </w:p>
          <w:p w14:paraId="127282C4" w14:textId="77777777" w:rsidR="00252F1A" w:rsidRPr="00DD6B8E" w:rsidRDefault="00252F1A" w:rsidP="00252F1A">
            <w:pPr>
              <w:rPr>
                <w:szCs w:val="21"/>
              </w:rPr>
            </w:pPr>
          </w:p>
          <w:p w14:paraId="4E0F6388" w14:textId="77777777" w:rsidR="00252F1A" w:rsidRPr="00DD6B8E" w:rsidRDefault="00252F1A" w:rsidP="00252F1A">
            <w:pPr>
              <w:rPr>
                <w:szCs w:val="21"/>
              </w:rPr>
            </w:pPr>
          </w:p>
          <w:p w14:paraId="3F6A3970" w14:textId="77777777" w:rsidR="00252F1A" w:rsidRPr="00DD6B8E" w:rsidRDefault="00252F1A" w:rsidP="00252F1A">
            <w:pPr>
              <w:rPr>
                <w:szCs w:val="21"/>
              </w:rPr>
            </w:pPr>
            <w:r w:rsidRPr="00DD6B8E">
              <w:rPr>
                <w:rFonts w:hint="eastAsia"/>
                <w:szCs w:val="21"/>
              </w:rPr>
              <w:t>◎アンカーの取り方</w:t>
            </w:r>
          </w:p>
          <w:p w14:paraId="692A6024" w14:textId="77777777" w:rsidR="00252F1A" w:rsidRPr="00DD6B8E" w:rsidRDefault="00252F1A" w:rsidP="00252F1A">
            <w:pPr>
              <w:ind w:firstLineChars="100" w:firstLine="210"/>
              <w:rPr>
                <w:szCs w:val="21"/>
              </w:rPr>
            </w:pPr>
            <w:r w:rsidRPr="00DD6B8E">
              <w:rPr>
                <w:rFonts w:hint="eastAsia"/>
                <w:szCs w:val="21"/>
              </w:rPr>
              <w:t>・方向</w:t>
            </w:r>
          </w:p>
          <w:p w14:paraId="19B738D8" w14:textId="77777777" w:rsidR="00252F1A" w:rsidRPr="00DD6B8E" w:rsidRDefault="00252F1A" w:rsidP="00252F1A">
            <w:pPr>
              <w:rPr>
                <w:szCs w:val="21"/>
              </w:rPr>
            </w:pPr>
            <w:r w:rsidRPr="00DD6B8E">
              <w:rPr>
                <w:rFonts w:hint="eastAsia"/>
                <w:szCs w:val="21"/>
              </w:rPr>
              <w:t xml:space="preserve">　・張り</w:t>
            </w:r>
          </w:p>
          <w:p w14:paraId="250C824C" w14:textId="77777777" w:rsidR="00252F1A" w:rsidRPr="00DD6B8E" w:rsidRDefault="00252F1A" w:rsidP="00252F1A">
            <w:pPr>
              <w:rPr>
                <w:szCs w:val="21"/>
              </w:rPr>
            </w:pPr>
            <w:r w:rsidRPr="00DD6B8E">
              <w:rPr>
                <w:rFonts w:hint="eastAsia"/>
                <w:szCs w:val="21"/>
              </w:rPr>
              <w:t xml:space="preserve">　・強度</w:t>
            </w:r>
          </w:p>
          <w:p w14:paraId="6BEF708D" w14:textId="77777777" w:rsidR="00252F1A" w:rsidRPr="00DD6B8E" w:rsidRDefault="00252F1A" w:rsidP="00252F1A">
            <w:pPr>
              <w:rPr>
                <w:szCs w:val="21"/>
              </w:rPr>
            </w:pPr>
          </w:p>
          <w:p w14:paraId="5BBDD459" w14:textId="77777777" w:rsidR="00252F1A" w:rsidRPr="00DD6B8E" w:rsidRDefault="00252F1A" w:rsidP="00252F1A">
            <w:pPr>
              <w:rPr>
                <w:szCs w:val="21"/>
              </w:rPr>
            </w:pPr>
            <w:r w:rsidRPr="00DD6B8E">
              <w:rPr>
                <w:rFonts w:hint="eastAsia"/>
                <w:szCs w:val="21"/>
              </w:rPr>
              <w:t>◎確保の場所と確保の種類が</w:t>
            </w:r>
          </w:p>
          <w:p w14:paraId="1C882F61" w14:textId="77777777" w:rsidR="00252F1A" w:rsidRPr="00DD6B8E" w:rsidRDefault="00252F1A" w:rsidP="00252F1A">
            <w:pPr>
              <w:rPr>
                <w:szCs w:val="21"/>
              </w:rPr>
            </w:pPr>
            <w:r w:rsidRPr="00DD6B8E">
              <w:rPr>
                <w:rFonts w:hint="eastAsia"/>
                <w:szCs w:val="21"/>
              </w:rPr>
              <w:t xml:space="preserve">　適しているか</w:t>
            </w:r>
          </w:p>
          <w:p w14:paraId="2F8E55EF" w14:textId="77777777" w:rsidR="00252F1A" w:rsidRPr="00DD6B8E" w:rsidRDefault="00252F1A" w:rsidP="00252F1A">
            <w:pPr>
              <w:rPr>
                <w:szCs w:val="21"/>
              </w:rPr>
            </w:pPr>
          </w:p>
          <w:p w14:paraId="0283866C" w14:textId="77777777" w:rsidR="00252F1A" w:rsidRPr="00DD6B8E" w:rsidRDefault="00252F1A" w:rsidP="00252F1A">
            <w:pPr>
              <w:rPr>
                <w:szCs w:val="21"/>
              </w:rPr>
            </w:pPr>
          </w:p>
          <w:p w14:paraId="0AC8937C" w14:textId="77777777" w:rsidR="00252F1A" w:rsidRPr="00DD6B8E" w:rsidRDefault="00252F1A" w:rsidP="00252F1A">
            <w:pPr>
              <w:rPr>
                <w:szCs w:val="21"/>
              </w:rPr>
            </w:pPr>
          </w:p>
          <w:p w14:paraId="4BCEC302" w14:textId="77777777" w:rsidR="00252F1A" w:rsidRPr="00DD6B8E" w:rsidRDefault="00252F1A" w:rsidP="00252F1A">
            <w:pPr>
              <w:rPr>
                <w:szCs w:val="21"/>
              </w:rPr>
            </w:pPr>
            <w:r w:rsidRPr="00DD6B8E">
              <w:rPr>
                <w:rFonts w:hint="eastAsia"/>
                <w:szCs w:val="21"/>
              </w:rPr>
              <w:t>◎体勢</w:t>
            </w:r>
          </w:p>
          <w:p w14:paraId="561BEEB8" w14:textId="77777777" w:rsidR="00252F1A" w:rsidRPr="00DD6B8E" w:rsidRDefault="00252F1A" w:rsidP="00252F1A">
            <w:pPr>
              <w:rPr>
                <w:szCs w:val="21"/>
              </w:rPr>
            </w:pPr>
            <w:r w:rsidRPr="00DD6B8E">
              <w:rPr>
                <w:rFonts w:hint="eastAsia"/>
                <w:szCs w:val="21"/>
              </w:rPr>
              <w:t xml:space="preserve">　（足場、支点、上体）</w:t>
            </w:r>
          </w:p>
          <w:p w14:paraId="08A1F2F2" w14:textId="77777777" w:rsidR="00252F1A" w:rsidRPr="00DD6B8E" w:rsidRDefault="00252F1A" w:rsidP="00252F1A">
            <w:pPr>
              <w:rPr>
                <w:szCs w:val="21"/>
              </w:rPr>
            </w:pPr>
            <w:r w:rsidRPr="00DD6B8E">
              <w:rPr>
                <w:rFonts w:hint="eastAsia"/>
                <w:szCs w:val="21"/>
              </w:rPr>
              <w:t>○服装（袖、襟）</w:t>
            </w:r>
          </w:p>
          <w:p w14:paraId="47F1E92F" w14:textId="77777777" w:rsidR="00252F1A" w:rsidRPr="00DD6B8E" w:rsidRDefault="00252F1A" w:rsidP="00252F1A">
            <w:pPr>
              <w:rPr>
                <w:szCs w:val="21"/>
              </w:rPr>
            </w:pPr>
          </w:p>
          <w:p w14:paraId="268B7D8D" w14:textId="77777777" w:rsidR="00252F1A" w:rsidRPr="00DD6B8E" w:rsidRDefault="00252F1A" w:rsidP="00252F1A">
            <w:pPr>
              <w:rPr>
                <w:szCs w:val="21"/>
              </w:rPr>
            </w:pPr>
            <w:r w:rsidRPr="00DD6B8E">
              <w:rPr>
                <w:rFonts w:hint="eastAsia"/>
                <w:szCs w:val="21"/>
              </w:rPr>
              <w:t>◎確保の方法に適した身体及び</w:t>
            </w:r>
          </w:p>
          <w:p w14:paraId="505C5D05" w14:textId="77777777" w:rsidR="00252F1A" w:rsidRPr="00DD6B8E" w:rsidRDefault="00252F1A" w:rsidP="00252F1A">
            <w:pPr>
              <w:rPr>
                <w:szCs w:val="21"/>
              </w:rPr>
            </w:pPr>
            <w:r w:rsidRPr="00DD6B8E">
              <w:rPr>
                <w:rFonts w:hint="eastAsia"/>
                <w:szCs w:val="21"/>
              </w:rPr>
              <w:t xml:space="preserve">　器具へのロープの掛け方</w:t>
            </w:r>
          </w:p>
          <w:p w14:paraId="026957A5" w14:textId="77777777" w:rsidR="00252F1A" w:rsidRPr="00DD6B8E" w:rsidRDefault="00252F1A" w:rsidP="00252F1A">
            <w:pPr>
              <w:rPr>
                <w:szCs w:val="21"/>
              </w:rPr>
            </w:pPr>
            <w:r w:rsidRPr="00DD6B8E">
              <w:rPr>
                <w:rFonts w:hint="eastAsia"/>
                <w:szCs w:val="21"/>
              </w:rPr>
              <w:t>◎手袋の使用</w:t>
            </w:r>
          </w:p>
          <w:p w14:paraId="1E540BB7" w14:textId="77777777" w:rsidR="00252F1A" w:rsidRPr="00DD6B8E" w:rsidRDefault="00252F1A" w:rsidP="00252F1A">
            <w:pPr>
              <w:rPr>
                <w:szCs w:val="21"/>
              </w:rPr>
            </w:pPr>
          </w:p>
          <w:p w14:paraId="19523CDC" w14:textId="77777777" w:rsidR="00252F1A" w:rsidRPr="00DD6B8E" w:rsidRDefault="00252F1A" w:rsidP="00252F1A">
            <w:pPr>
              <w:rPr>
                <w:szCs w:val="21"/>
              </w:rPr>
            </w:pPr>
          </w:p>
        </w:tc>
        <w:tc>
          <w:tcPr>
            <w:tcW w:w="481" w:type="dxa"/>
          </w:tcPr>
          <w:p w14:paraId="02F57215" w14:textId="77777777" w:rsidR="00252F1A" w:rsidRPr="00DD6B8E" w:rsidRDefault="00252F1A" w:rsidP="00252F1A">
            <w:pPr>
              <w:rPr>
                <w:szCs w:val="21"/>
              </w:rPr>
            </w:pPr>
          </w:p>
        </w:tc>
      </w:tr>
    </w:tbl>
    <w:p w14:paraId="5F483BB9" w14:textId="77777777" w:rsidR="0015392F" w:rsidRPr="00DD6B8E" w:rsidRDefault="0015392F" w:rsidP="00252F1A">
      <w:pPr>
        <w:rPr>
          <w:szCs w:val="21"/>
        </w:rPr>
      </w:pPr>
    </w:p>
    <w:p w14:paraId="71281932" w14:textId="77777777" w:rsidR="0015392F" w:rsidRPr="00DD6B8E" w:rsidRDefault="0015392F" w:rsidP="00252F1A">
      <w:pPr>
        <w:rPr>
          <w:szCs w:val="21"/>
        </w:rPr>
      </w:pPr>
    </w:p>
    <w:p w14:paraId="2A5B9012" w14:textId="77777777" w:rsidR="0015392F" w:rsidRPr="00DD6B8E" w:rsidRDefault="0015392F" w:rsidP="00252F1A">
      <w:pPr>
        <w:rPr>
          <w:szCs w:val="21"/>
        </w:rPr>
      </w:pPr>
    </w:p>
    <w:p w14:paraId="15B2D497" w14:textId="77777777" w:rsidR="00252F1A" w:rsidRPr="00DD6B8E" w:rsidRDefault="00252F1A" w:rsidP="00252F1A">
      <w:pPr>
        <w:rPr>
          <w:szCs w:val="21"/>
        </w:rPr>
      </w:pPr>
      <w:r w:rsidRPr="00DD6B8E">
        <w:rPr>
          <w:rFonts w:hint="eastAsia"/>
          <w:szCs w:val="21"/>
        </w:rPr>
        <w:lastRenderedPageBreak/>
        <w:t>アンカー･････確保者の自己確保</w:t>
      </w:r>
    </w:p>
    <w:tbl>
      <w:tblPr>
        <w:tblStyle w:val="aa"/>
        <w:tblW w:w="0" w:type="auto"/>
        <w:tblLook w:val="04A0" w:firstRow="1" w:lastRow="0" w:firstColumn="1" w:lastColumn="0" w:noHBand="0" w:noVBand="1"/>
      </w:tblPr>
      <w:tblGrid>
        <w:gridCol w:w="2535"/>
        <w:gridCol w:w="3157"/>
        <w:gridCol w:w="542"/>
        <w:gridCol w:w="2915"/>
        <w:gridCol w:w="479"/>
      </w:tblGrid>
      <w:tr w:rsidR="00DD6B8E" w:rsidRPr="00DD6B8E" w14:paraId="57C9BC68" w14:textId="77777777" w:rsidTr="00252F1A">
        <w:tc>
          <w:tcPr>
            <w:tcW w:w="2776" w:type="dxa"/>
            <w:vMerge w:val="restart"/>
          </w:tcPr>
          <w:p w14:paraId="0892545D" w14:textId="77777777" w:rsidR="00252F1A" w:rsidRPr="00DD6B8E" w:rsidRDefault="00252F1A" w:rsidP="00252F1A">
            <w:pPr>
              <w:ind w:firstLineChars="300" w:firstLine="630"/>
              <w:rPr>
                <w:szCs w:val="21"/>
              </w:rPr>
            </w:pPr>
            <w:r w:rsidRPr="00DD6B8E">
              <w:rPr>
                <w:rFonts w:hint="eastAsia"/>
                <w:szCs w:val="21"/>
              </w:rPr>
              <w:t>中　項　目</w:t>
            </w:r>
          </w:p>
        </w:tc>
        <w:tc>
          <w:tcPr>
            <w:tcW w:w="7906" w:type="dxa"/>
            <w:gridSpan w:val="4"/>
          </w:tcPr>
          <w:p w14:paraId="70BB2D67" w14:textId="77777777" w:rsidR="00252F1A" w:rsidRPr="00DD6B8E" w:rsidRDefault="00252F1A" w:rsidP="00252F1A">
            <w:pPr>
              <w:rPr>
                <w:szCs w:val="21"/>
              </w:rPr>
            </w:pPr>
            <w:r w:rsidRPr="00DD6B8E">
              <w:rPr>
                <w:rFonts w:hint="eastAsia"/>
                <w:szCs w:val="21"/>
              </w:rPr>
              <w:t xml:space="preserve">　　　　　　　　　　　　小　　　　　項　　　　　目</w:t>
            </w:r>
          </w:p>
        </w:tc>
      </w:tr>
      <w:tr w:rsidR="00DD6B8E" w:rsidRPr="00DD6B8E" w14:paraId="48861700" w14:textId="77777777" w:rsidTr="00252F1A">
        <w:tc>
          <w:tcPr>
            <w:tcW w:w="2776" w:type="dxa"/>
            <w:vMerge/>
          </w:tcPr>
          <w:p w14:paraId="714DC283" w14:textId="77777777" w:rsidR="00252F1A" w:rsidRPr="00DD6B8E" w:rsidRDefault="00252F1A" w:rsidP="00252F1A">
            <w:pPr>
              <w:rPr>
                <w:szCs w:val="21"/>
              </w:rPr>
            </w:pPr>
          </w:p>
        </w:tc>
        <w:tc>
          <w:tcPr>
            <w:tcW w:w="3569" w:type="dxa"/>
          </w:tcPr>
          <w:p w14:paraId="4F2C0889" w14:textId="77777777" w:rsidR="00252F1A" w:rsidRPr="00DD6B8E" w:rsidRDefault="00252F1A" w:rsidP="00252F1A">
            <w:pPr>
              <w:rPr>
                <w:szCs w:val="21"/>
              </w:rPr>
            </w:pPr>
            <w:r w:rsidRPr="00DD6B8E">
              <w:rPr>
                <w:rFonts w:hint="eastAsia"/>
                <w:szCs w:val="21"/>
              </w:rPr>
              <w:t xml:space="preserve">　　　　　　指　　導　　法</w:t>
            </w:r>
          </w:p>
        </w:tc>
        <w:tc>
          <w:tcPr>
            <w:tcW w:w="561" w:type="dxa"/>
          </w:tcPr>
          <w:p w14:paraId="67504DCD" w14:textId="77777777" w:rsidR="00252F1A" w:rsidRPr="00DD6B8E" w:rsidRDefault="00252F1A" w:rsidP="00252F1A">
            <w:pPr>
              <w:rPr>
                <w:szCs w:val="21"/>
              </w:rPr>
            </w:pPr>
            <w:r w:rsidRPr="00DD6B8E">
              <w:rPr>
                <w:rFonts w:hint="eastAsia"/>
                <w:szCs w:val="21"/>
              </w:rPr>
              <w:t>点</w:t>
            </w:r>
          </w:p>
        </w:tc>
        <w:tc>
          <w:tcPr>
            <w:tcW w:w="3288" w:type="dxa"/>
          </w:tcPr>
          <w:p w14:paraId="0EC5B01B" w14:textId="77777777" w:rsidR="00252F1A" w:rsidRPr="00DD6B8E" w:rsidRDefault="00252F1A" w:rsidP="00252F1A">
            <w:pPr>
              <w:rPr>
                <w:szCs w:val="21"/>
              </w:rPr>
            </w:pPr>
            <w:r w:rsidRPr="00DD6B8E">
              <w:rPr>
                <w:rFonts w:hint="eastAsia"/>
                <w:szCs w:val="21"/>
              </w:rPr>
              <w:t xml:space="preserve">　　　　　　実　　技</w:t>
            </w:r>
          </w:p>
        </w:tc>
        <w:tc>
          <w:tcPr>
            <w:tcW w:w="488" w:type="dxa"/>
          </w:tcPr>
          <w:p w14:paraId="5101AE3C" w14:textId="77777777" w:rsidR="00252F1A" w:rsidRPr="00DD6B8E" w:rsidRDefault="00252F1A" w:rsidP="00252F1A">
            <w:pPr>
              <w:rPr>
                <w:szCs w:val="21"/>
              </w:rPr>
            </w:pPr>
            <w:r w:rsidRPr="00DD6B8E">
              <w:rPr>
                <w:rFonts w:hint="eastAsia"/>
                <w:szCs w:val="21"/>
              </w:rPr>
              <w:t>点</w:t>
            </w:r>
          </w:p>
        </w:tc>
      </w:tr>
      <w:tr w:rsidR="00DD6B8E" w:rsidRPr="00DD6B8E" w14:paraId="40B66DA3" w14:textId="77777777" w:rsidTr="00E20F5E">
        <w:trPr>
          <w:trHeight w:val="14024"/>
        </w:trPr>
        <w:tc>
          <w:tcPr>
            <w:tcW w:w="2776" w:type="dxa"/>
          </w:tcPr>
          <w:p w14:paraId="5B2D47B8" w14:textId="77777777" w:rsidR="00252F1A" w:rsidRPr="00DD6B8E" w:rsidRDefault="00252F1A" w:rsidP="00252F1A">
            <w:pPr>
              <w:rPr>
                <w:szCs w:val="21"/>
              </w:rPr>
            </w:pPr>
            <w:r w:rsidRPr="00DD6B8E">
              <w:rPr>
                <w:rFonts w:hint="eastAsia"/>
                <w:szCs w:val="21"/>
              </w:rPr>
              <w:t>動作と要領</w:t>
            </w:r>
          </w:p>
          <w:p w14:paraId="73254D2F" w14:textId="77777777" w:rsidR="00252F1A" w:rsidRPr="00DD6B8E" w:rsidRDefault="00252F1A" w:rsidP="00252F1A">
            <w:pPr>
              <w:jc w:val="center"/>
              <w:rPr>
                <w:szCs w:val="21"/>
              </w:rPr>
            </w:pPr>
          </w:p>
          <w:p w14:paraId="790F0120" w14:textId="77777777" w:rsidR="00252F1A" w:rsidRPr="00DD6B8E" w:rsidRDefault="00252F1A" w:rsidP="00252F1A">
            <w:pPr>
              <w:jc w:val="center"/>
              <w:rPr>
                <w:szCs w:val="21"/>
              </w:rPr>
            </w:pPr>
          </w:p>
          <w:p w14:paraId="4FAB2EF9" w14:textId="77777777" w:rsidR="00252F1A" w:rsidRPr="00DD6B8E" w:rsidRDefault="00252F1A" w:rsidP="00252F1A">
            <w:pPr>
              <w:jc w:val="center"/>
              <w:rPr>
                <w:szCs w:val="21"/>
              </w:rPr>
            </w:pPr>
          </w:p>
          <w:p w14:paraId="7535D428" w14:textId="77777777" w:rsidR="00252F1A" w:rsidRPr="00DD6B8E" w:rsidRDefault="00252F1A" w:rsidP="00252F1A">
            <w:pPr>
              <w:jc w:val="center"/>
              <w:rPr>
                <w:szCs w:val="21"/>
              </w:rPr>
            </w:pPr>
          </w:p>
          <w:p w14:paraId="2D18EA3C" w14:textId="77777777" w:rsidR="00252F1A" w:rsidRPr="00DD6B8E" w:rsidRDefault="00252F1A" w:rsidP="00252F1A">
            <w:pPr>
              <w:jc w:val="center"/>
              <w:rPr>
                <w:szCs w:val="21"/>
              </w:rPr>
            </w:pPr>
          </w:p>
          <w:p w14:paraId="2FDEC242" w14:textId="77777777" w:rsidR="00252F1A" w:rsidRPr="00DD6B8E" w:rsidRDefault="00252F1A" w:rsidP="00252F1A">
            <w:pPr>
              <w:jc w:val="center"/>
              <w:rPr>
                <w:szCs w:val="21"/>
              </w:rPr>
            </w:pPr>
          </w:p>
          <w:p w14:paraId="0FCF3C3D" w14:textId="77777777" w:rsidR="00252F1A" w:rsidRPr="00DD6B8E" w:rsidRDefault="00252F1A" w:rsidP="00252F1A">
            <w:pPr>
              <w:jc w:val="center"/>
              <w:rPr>
                <w:szCs w:val="21"/>
              </w:rPr>
            </w:pPr>
          </w:p>
          <w:p w14:paraId="1C46B6F8" w14:textId="77777777" w:rsidR="00252F1A" w:rsidRPr="00DD6B8E" w:rsidRDefault="00252F1A" w:rsidP="00252F1A">
            <w:pPr>
              <w:rPr>
                <w:szCs w:val="21"/>
              </w:rPr>
            </w:pPr>
          </w:p>
          <w:p w14:paraId="5FE61485" w14:textId="77777777" w:rsidR="00252F1A" w:rsidRPr="00DD6B8E" w:rsidRDefault="00252F1A" w:rsidP="00252F1A">
            <w:pPr>
              <w:rPr>
                <w:szCs w:val="21"/>
              </w:rPr>
            </w:pPr>
          </w:p>
          <w:p w14:paraId="18AE16A6" w14:textId="77777777" w:rsidR="00252F1A" w:rsidRPr="00DD6B8E" w:rsidRDefault="00252F1A" w:rsidP="00252F1A">
            <w:pPr>
              <w:rPr>
                <w:szCs w:val="21"/>
              </w:rPr>
            </w:pPr>
          </w:p>
          <w:p w14:paraId="69A79A18" w14:textId="77777777" w:rsidR="00252F1A" w:rsidRPr="00DD6B8E" w:rsidRDefault="00252F1A" w:rsidP="00252F1A">
            <w:pPr>
              <w:rPr>
                <w:szCs w:val="21"/>
              </w:rPr>
            </w:pPr>
            <w:r w:rsidRPr="00DD6B8E">
              <w:rPr>
                <w:rFonts w:hint="eastAsia"/>
                <w:szCs w:val="21"/>
              </w:rPr>
              <w:t>ロープ操作上の注意</w:t>
            </w:r>
          </w:p>
          <w:p w14:paraId="5DCF88F9" w14:textId="77777777" w:rsidR="00252F1A" w:rsidRPr="00DD6B8E" w:rsidRDefault="00252F1A" w:rsidP="00252F1A">
            <w:pPr>
              <w:jc w:val="center"/>
              <w:rPr>
                <w:szCs w:val="21"/>
              </w:rPr>
            </w:pPr>
          </w:p>
          <w:p w14:paraId="7DC694C4" w14:textId="77777777" w:rsidR="00252F1A" w:rsidRPr="00DD6B8E" w:rsidRDefault="00252F1A" w:rsidP="00252F1A">
            <w:pPr>
              <w:jc w:val="center"/>
              <w:rPr>
                <w:szCs w:val="21"/>
              </w:rPr>
            </w:pPr>
          </w:p>
          <w:p w14:paraId="46461B03" w14:textId="77777777" w:rsidR="00252F1A" w:rsidRPr="00DD6B8E" w:rsidRDefault="00252F1A" w:rsidP="00252F1A">
            <w:pPr>
              <w:jc w:val="center"/>
              <w:rPr>
                <w:szCs w:val="21"/>
              </w:rPr>
            </w:pPr>
          </w:p>
          <w:p w14:paraId="0A872D04" w14:textId="77777777" w:rsidR="00252F1A" w:rsidRPr="00DD6B8E" w:rsidRDefault="00252F1A" w:rsidP="00252F1A">
            <w:pPr>
              <w:jc w:val="center"/>
              <w:rPr>
                <w:szCs w:val="21"/>
              </w:rPr>
            </w:pPr>
          </w:p>
        </w:tc>
        <w:tc>
          <w:tcPr>
            <w:tcW w:w="3569" w:type="dxa"/>
          </w:tcPr>
          <w:p w14:paraId="7ED6ADA5" w14:textId="77777777" w:rsidR="00252F1A" w:rsidRPr="00DD6B8E" w:rsidRDefault="00252F1A" w:rsidP="00252F1A">
            <w:pPr>
              <w:rPr>
                <w:szCs w:val="21"/>
              </w:rPr>
            </w:pPr>
            <w:r w:rsidRPr="00DD6B8E">
              <w:rPr>
                <w:rFonts w:hint="eastAsia"/>
                <w:szCs w:val="21"/>
              </w:rPr>
              <w:t>◎制動力は握力ではなく身体や</w:t>
            </w:r>
          </w:p>
          <w:p w14:paraId="0CD07FD1" w14:textId="77777777" w:rsidR="00252F1A" w:rsidRPr="00DD6B8E" w:rsidRDefault="00252F1A" w:rsidP="00252F1A">
            <w:pPr>
              <w:rPr>
                <w:szCs w:val="21"/>
              </w:rPr>
            </w:pPr>
            <w:r w:rsidRPr="00DD6B8E">
              <w:rPr>
                <w:rFonts w:hint="eastAsia"/>
                <w:szCs w:val="21"/>
              </w:rPr>
              <w:t xml:space="preserve">　器具とロープの摩擦による</w:t>
            </w:r>
          </w:p>
          <w:p w14:paraId="35C4258E" w14:textId="77777777" w:rsidR="00252F1A" w:rsidRPr="00DD6B8E" w:rsidRDefault="00252F1A" w:rsidP="00252F1A">
            <w:pPr>
              <w:rPr>
                <w:szCs w:val="21"/>
              </w:rPr>
            </w:pPr>
          </w:p>
          <w:p w14:paraId="40E18E01" w14:textId="77777777" w:rsidR="00252F1A" w:rsidRPr="00DD6B8E" w:rsidRDefault="00252F1A" w:rsidP="00252F1A">
            <w:pPr>
              <w:rPr>
                <w:szCs w:val="21"/>
              </w:rPr>
            </w:pPr>
            <w:r w:rsidRPr="00DD6B8E">
              <w:rPr>
                <w:rFonts w:hint="eastAsia"/>
                <w:szCs w:val="21"/>
              </w:rPr>
              <w:t>○初期制動の掛け方</w:t>
            </w:r>
          </w:p>
          <w:p w14:paraId="281198E7" w14:textId="77777777" w:rsidR="00252F1A" w:rsidRPr="00DD6B8E" w:rsidRDefault="00252F1A" w:rsidP="00252F1A">
            <w:pPr>
              <w:rPr>
                <w:szCs w:val="21"/>
              </w:rPr>
            </w:pPr>
          </w:p>
          <w:p w14:paraId="462395E8" w14:textId="77777777" w:rsidR="00252F1A" w:rsidRPr="00DD6B8E" w:rsidRDefault="00252F1A" w:rsidP="00252F1A">
            <w:pPr>
              <w:rPr>
                <w:szCs w:val="21"/>
              </w:rPr>
            </w:pPr>
            <w:r w:rsidRPr="00DD6B8E">
              <w:rPr>
                <w:rFonts w:hint="eastAsia"/>
                <w:szCs w:val="21"/>
              </w:rPr>
              <w:t>○制動の掛け方</w:t>
            </w:r>
          </w:p>
          <w:p w14:paraId="5E3AC3C4" w14:textId="77777777" w:rsidR="00252F1A" w:rsidRPr="00DD6B8E" w:rsidRDefault="00252F1A" w:rsidP="00252F1A">
            <w:pPr>
              <w:rPr>
                <w:szCs w:val="21"/>
              </w:rPr>
            </w:pPr>
          </w:p>
          <w:p w14:paraId="0F7511EB" w14:textId="77777777" w:rsidR="00252F1A" w:rsidRPr="00DD6B8E" w:rsidRDefault="00252F1A" w:rsidP="00252F1A">
            <w:pPr>
              <w:rPr>
                <w:szCs w:val="21"/>
              </w:rPr>
            </w:pPr>
          </w:p>
          <w:p w14:paraId="193D2470" w14:textId="77777777" w:rsidR="00252F1A" w:rsidRPr="00DD6B8E" w:rsidRDefault="00252F1A" w:rsidP="00252F1A">
            <w:pPr>
              <w:rPr>
                <w:szCs w:val="21"/>
              </w:rPr>
            </w:pPr>
          </w:p>
          <w:p w14:paraId="59AB9BC7" w14:textId="77777777" w:rsidR="00252F1A" w:rsidRPr="00DD6B8E" w:rsidRDefault="00252F1A" w:rsidP="00252F1A">
            <w:pPr>
              <w:rPr>
                <w:szCs w:val="21"/>
              </w:rPr>
            </w:pPr>
          </w:p>
          <w:p w14:paraId="2783F8E3" w14:textId="77777777" w:rsidR="00252F1A" w:rsidRPr="00DD6B8E" w:rsidRDefault="00252F1A" w:rsidP="00252F1A">
            <w:pPr>
              <w:rPr>
                <w:szCs w:val="21"/>
              </w:rPr>
            </w:pPr>
          </w:p>
          <w:p w14:paraId="0CEFDCE8" w14:textId="77777777" w:rsidR="00252F1A" w:rsidRPr="00DD6B8E" w:rsidRDefault="00252F1A" w:rsidP="00252F1A">
            <w:pPr>
              <w:rPr>
                <w:szCs w:val="21"/>
              </w:rPr>
            </w:pPr>
            <w:r w:rsidRPr="00DD6B8E">
              <w:rPr>
                <w:rFonts w:hint="eastAsia"/>
                <w:szCs w:val="21"/>
              </w:rPr>
              <w:t>○キンクさせないこと</w:t>
            </w:r>
          </w:p>
          <w:p w14:paraId="68FA6BD9" w14:textId="77777777" w:rsidR="00252F1A" w:rsidRPr="00DD6B8E" w:rsidRDefault="00252F1A" w:rsidP="00252F1A">
            <w:pPr>
              <w:ind w:left="210" w:hangingChars="100" w:hanging="210"/>
              <w:rPr>
                <w:szCs w:val="21"/>
              </w:rPr>
            </w:pPr>
          </w:p>
          <w:p w14:paraId="6A084D2E" w14:textId="77777777" w:rsidR="00252F1A" w:rsidRPr="00DD6B8E" w:rsidRDefault="00252F1A" w:rsidP="00252F1A">
            <w:pPr>
              <w:ind w:left="210" w:hangingChars="100" w:hanging="210"/>
              <w:rPr>
                <w:szCs w:val="21"/>
              </w:rPr>
            </w:pPr>
            <w:r w:rsidRPr="00DD6B8E">
              <w:rPr>
                <w:rFonts w:hint="eastAsia"/>
                <w:szCs w:val="21"/>
              </w:rPr>
              <w:t>◎確保用のロープがスムーズに</w:t>
            </w:r>
          </w:p>
          <w:p w14:paraId="5B85C662" w14:textId="77777777" w:rsidR="00252F1A" w:rsidRPr="00DD6B8E" w:rsidRDefault="00252F1A" w:rsidP="00252F1A">
            <w:pPr>
              <w:ind w:leftChars="100" w:left="210"/>
              <w:rPr>
                <w:szCs w:val="21"/>
              </w:rPr>
            </w:pPr>
            <w:r w:rsidRPr="00DD6B8E">
              <w:rPr>
                <w:rFonts w:hint="eastAsia"/>
                <w:szCs w:val="21"/>
              </w:rPr>
              <w:t>出るように整理する</w:t>
            </w:r>
          </w:p>
          <w:p w14:paraId="3618944A" w14:textId="77777777" w:rsidR="00252F1A" w:rsidRPr="00DD6B8E" w:rsidRDefault="00252F1A" w:rsidP="00252F1A">
            <w:pPr>
              <w:ind w:left="210" w:hangingChars="100" w:hanging="210"/>
              <w:rPr>
                <w:szCs w:val="21"/>
              </w:rPr>
            </w:pPr>
          </w:p>
          <w:p w14:paraId="67FDA9EE" w14:textId="77777777" w:rsidR="00252F1A" w:rsidRPr="00DD6B8E" w:rsidRDefault="00252F1A" w:rsidP="00252F1A">
            <w:pPr>
              <w:ind w:left="210" w:hangingChars="100" w:hanging="210"/>
              <w:rPr>
                <w:szCs w:val="21"/>
              </w:rPr>
            </w:pPr>
            <w:r w:rsidRPr="00DD6B8E">
              <w:rPr>
                <w:rFonts w:hint="eastAsia"/>
                <w:szCs w:val="21"/>
              </w:rPr>
              <w:t>○確保用ロープの残りの確認</w:t>
            </w:r>
          </w:p>
          <w:p w14:paraId="096D0181" w14:textId="77777777" w:rsidR="00252F1A" w:rsidRPr="00DD6B8E" w:rsidRDefault="00252F1A" w:rsidP="00252F1A">
            <w:pPr>
              <w:ind w:left="210" w:hangingChars="100" w:hanging="210"/>
              <w:rPr>
                <w:szCs w:val="21"/>
              </w:rPr>
            </w:pPr>
          </w:p>
          <w:p w14:paraId="35DF76E0" w14:textId="77777777" w:rsidR="00252F1A" w:rsidRPr="00DD6B8E" w:rsidRDefault="00252F1A" w:rsidP="00252F1A">
            <w:pPr>
              <w:ind w:left="210" w:hangingChars="100" w:hanging="210"/>
              <w:rPr>
                <w:szCs w:val="21"/>
              </w:rPr>
            </w:pPr>
            <w:r w:rsidRPr="00DD6B8E">
              <w:rPr>
                <w:rFonts w:hint="eastAsia"/>
                <w:szCs w:val="21"/>
              </w:rPr>
              <w:t>○登攀用ロープの破断防止に</w:t>
            </w:r>
          </w:p>
          <w:p w14:paraId="58E02E04" w14:textId="77777777" w:rsidR="00252F1A" w:rsidRPr="00DD6B8E" w:rsidRDefault="00252F1A" w:rsidP="00252F1A">
            <w:pPr>
              <w:ind w:leftChars="100" w:left="210"/>
              <w:rPr>
                <w:szCs w:val="21"/>
              </w:rPr>
            </w:pPr>
            <w:r w:rsidRPr="00DD6B8E">
              <w:rPr>
                <w:rFonts w:hint="eastAsia"/>
                <w:szCs w:val="21"/>
              </w:rPr>
              <w:t>対する配慮</w:t>
            </w:r>
          </w:p>
          <w:p w14:paraId="2B522399" w14:textId="77777777" w:rsidR="00252F1A" w:rsidRPr="00DD6B8E" w:rsidRDefault="00252F1A" w:rsidP="00252F1A">
            <w:pPr>
              <w:ind w:left="210" w:hangingChars="100" w:hanging="210"/>
              <w:rPr>
                <w:szCs w:val="21"/>
              </w:rPr>
            </w:pPr>
          </w:p>
          <w:p w14:paraId="092C7DC0" w14:textId="77777777" w:rsidR="00252F1A" w:rsidRPr="00DD6B8E" w:rsidRDefault="00252F1A" w:rsidP="00252F1A">
            <w:pPr>
              <w:ind w:left="210" w:hangingChars="100" w:hanging="210"/>
              <w:rPr>
                <w:szCs w:val="21"/>
              </w:rPr>
            </w:pPr>
            <w:r w:rsidRPr="00DD6B8E">
              <w:rPr>
                <w:rFonts w:hint="eastAsia"/>
                <w:szCs w:val="21"/>
              </w:rPr>
              <w:t>◎必要性</w:t>
            </w:r>
          </w:p>
          <w:p w14:paraId="0AE0E813" w14:textId="77777777" w:rsidR="00252F1A" w:rsidRPr="00DD6B8E" w:rsidRDefault="00252F1A" w:rsidP="00252F1A">
            <w:pPr>
              <w:ind w:left="210" w:hangingChars="100" w:hanging="210"/>
              <w:rPr>
                <w:szCs w:val="21"/>
              </w:rPr>
            </w:pPr>
          </w:p>
          <w:p w14:paraId="7133D2A7" w14:textId="77777777" w:rsidR="00252F1A" w:rsidRPr="00DD6B8E" w:rsidRDefault="00252F1A" w:rsidP="00252F1A">
            <w:pPr>
              <w:ind w:left="210" w:hangingChars="100" w:hanging="210"/>
              <w:rPr>
                <w:szCs w:val="21"/>
              </w:rPr>
            </w:pPr>
            <w:r w:rsidRPr="00DD6B8E">
              <w:rPr>
                <w:rFonts w:hint="eastAsia"/>
                <w:szCs w:val="21"/>
              </w:rPr>
              <w:t>○準備</w:t>
            </w:r>
          </w:p>
          <w:p w14:paraId="6C2541E2" w14:textId="77777777" w:rsidR="00252F1A" w:rsidRPr="00DD6B8E" w:rsidRDefault="00252F1A" w:rsidP="00252F1A">
            <w:pPr>
              <w:ind w:left="210" w:hangingChars="100" w:hanging="210"/>
              <w:rPr>
                <w:szCs w:val="21"/>
              </w:rPr>
            </w:pPr>
          </w:p>
          <w:p w14:paraId="6C5D669F" w14:textId="77777777" w:rsidR="00252F1A" w:rsidRPr="00DD6B8E" w:rsidRDefault="00252F1A" w:rsidP="00252F1A">
            <w:pPr>
              <w:ind w:left="210" w:hangingChars="100" w:hanging="210"/>
              <w:rPr>
                <w:szCs w:val="21"/>
              </w:rPr>
            </w:pPr>
            <w:r w:rsidRPr="00DD6B8E">
              <w:rPr>
                <w:rFonts w:hint="eastAsia"/>
                <w:szCs w:val="21"/>
              </w:rPr>
              <w:t>○手順</w:t>
            </w:r>
          </w:p>
          <w:p w14:paraId="5636D4C7" w14:textId="77777777" w:rsidR="00252F1A" w:rsidRPr="00DD6B8E" w:rsidRDefault="00252F1A" w:rsidP="00252F1A">
            <w:pPr>
              <w:ind w:left="210" w:hangingChars="100" w:hanging="210"/>
              <w:rPr>
                <w:szCs w:val="21"/>
              </w:rPr>
            </w:pPr>
          </w:p>
          <w:p w14:paraId="108DA93E" w14:textId="77777777" w:rsidR="00252F1A" w:rsidRPr="00DD6B8E" w:rsidRDefault="00252F1A" w:rsidP="00252F1A">
            <w:pPr>
              <w:ind w:left="210" w:hangingChars="100" w:hanging="210"/>
              <w:rPr>
                <w:szCs w:val="21"/>
              </w:rPr>
            </w:pPr>
          </w:p>
          <w:p w14:paraId="25A265EC" w14:textId="77777777" w:rsidR="00252F1A" w:rsidRPr="00DD6B8E" w:rsidRDefault="00252F1A" w:rsidP="00252F1A">
            <w:pPr>
              <w:ind w:left="210" w:hangingChars="100" w:hanging="210"/>
              <w:rPr>
                <w:szCs w:val="21"/>
              </w:rPr>
            </w:pPr>
          </w:p>
          <w:p w14:paraId="622CE3A0" w14:textId="77777777" w:rsidR="00252F1A" w:rsidRPr="00DD6B8E" w:rsidRDefault="00252F1A" w:rsidP="00252F1A">
            <w:pPr>
              <w:rPr>
                <w:szCs w:val="21"/>
              </w:rPr>
            </w:pPr>
          </w:p>
        </w:tc>
        <w:tc>
          <w:tcPr>
            <w:tcW w:w="561" w:type="dxa"/>
          </w:tcPr>
          <w:p w14:paraId="6F25699B" w14:textId="77777777" w:rsidR="00252F1A" w:rsidRPr="00DD6B8E" w:rsidRDefault="00252F1A" w:rsidP="00252F1A">
            <w:pPr>
              <w:rPr>
                <w:szCs w:val="21"/>
              </w:rPr>
            </w:pPr>
          </w:p>
        </w:tc>
        <w:tc>
          <w:tcPr>
            <w:tcW w:w="3288" w:type="dxa"/>
          </w:tcPr>
          <w:p w14:paraId="09516283" w14:textId="77777777" w:rsidR="00252F1A" w:rsidRPr="00DD6B8E" w:rsidRDefault="00252F1A" w:rsidP="00252F1A">
            <w:pPr>
              <w:rPr>
                <w:szCs w:val="21"/>
              </w:rPr>
            </w:pPr>
            <w:r w:rsidRPr="00DD6B8E">
              <w:rPr>
                <w:rFonts w:hint="eastAsia"/>
                <w:szCs w:val="21"/>
              </w:rPr>
              <w:t>○制動方法、身体及び器具と</w:t>
            </w:r>
          </w:p>
          <w:p w14:paraId="123CF12B" w14:textId="77777777" w:rsidR="00252F1A" w:rsidRPr="00DD6B8E" w:rsidRDefault="00252F1A" w:rsidP="00252F1A">
            <w:pPr>
              <w:rPr>
                <w:szCs w:val="21"/>
              </w:rPr>
            </w:pPr>
            <w:r w:rsidRPr="00DD6B8E">
              <w:rPr>
                <w:rFonts w:hint="eastAsia"/>
                <w:szCs w:val="21"/>
              </w:rPr>
              <w:t xml:space="preserve">　ロープの摩擦利用</w:t>
            </w:r>
          </w:p>
          <w:p w14:paraId="46FCAD3A" w14:textId="77777777" w:rsidR="00252F1A" w:rsidRPr="00DD6B8E" w:rsidRDefault="00252F1A" w:rsidP="00252F1A">
            <w:pPr>
              <w:rPr>
                <w:szCs w:val="21"/>
              </w:rPr>
            </w:pPr>
          </w:p>
          <w:p w14:paraId="668E6328" w14:textId="77777777" w:rsidR="00252F1A" w:rsidRPr="00DD6B8E" w:rsidRDefault="00252F1A" w:rsidP="00252F1A">
            <w:pPr>
              <w:rPr>
                <w:szCs w:val="21"/>
              </w:rPr>
            </w:pPr>
            <w:r w:rsidRPr="00DD6B8E">
              <w:rPr>
                <w:rFonts w:hint="eastAsia"/>
                <w:szCs w:val="21"/>
              </w:rPr>
              <w:t>◎制動結果</w:t>
            </w:r>
          </w:p>
          <w:p w14:paraId="7F7EF49B" w14:textId="77777777" w:rsidR="00252F1A" w:rsidRPr="00DD6B8E" w:rsidRDefault="00252F1A" w:rsidP="00252F1A">
            <w:pPr>
              <w:rPr>
                <w:szCs w:val="21"/>
              </w:rPr>
            </w:pPr>
          </w:p>
          <w:p w14:paraId="447AE0E9" w14:textId="77777777" w:rsidR="00252F1A" w:rsidRPr="00DD6B8E" w:rsidRDefault="00252F1A" w:rsidP="00252F1A">
            <w:pPr>
              <w:rPr>
                <w:szCs w:val="21"/>
              </w:rPr>
            </w:pPr>
            <w:r w:rsidRPr="00DD6B8E">
              <w:rPr>
                <w:rFonts w:hint="eastAsia"/>
                <w:szCs w:val="21"/>
              </w:rPr>
              <w:t>・制動距離が長い</w:t>
            </w:r>
          </w:p>
          <w:p w14:paraId="39131533" w14:textId="77777777" w:rsidR="00252F1A" w:rsidRPr="00DD6B8E" w:rsidRDefault="00252F1A" w:rsidP="00252F1A">
            <w:pPr>
              <w:rPr>
                <w:szCs w:val="21"/>
              </w:rPr>
            </w:pPr>
          </w:p>
          <w:p w14:paraId="2C21151A" w14:textId="77777777" w:rsidR="00252F1A" w:rsidRPr="00DD6B8E" w:rsidRDefault="00252F1A" w:rsidP="00252F1A">
            <w:pPr>
              <w:rPr>
                <w:szCs w:val="21"/>
              </w:rPr>
            </w:pPr>
            <w:r w:rsidRPr="00DD6B8E">
              <w:rPr>
                <w:rFonts w:hint="eastAsia"/>
                <w:szCs w:val="21"/>
              </w:rPr>
              <w:t>・体勢の変化</w:t>
            </w:r>
          </w:p>
          <w:p w14:paraId="0C335C8B" w14:textId="77777777" w:rsidR="00252F1A" w:rsidRPr="00DD6B8E" w:rsidRDefault="00252F1A" w:rsidP="00252F1A">
            <w:pPr>
              <w:rPr>
                <w:szCs w:val="21"/>
              </w:rPr>
            </w:pPr>
          </w:p>
          <w:p w14:paraId="2971E8A9" w14:textId="77777777" w:rsidR="00252F1A" w:rsidRPr="00DD6B8E" w:rsidRDefault="00252F1A" w:rsidP="00252F1A">
            <w:pPr>
              <w:rPr>
                <w:szCs w:val="21"/>
              </w:rPr>
            </w:pPr>
            <w:r w:rsidRPr="00DD6B8E">
              <w:rPr>
                <w:rFonts w:hint="eastAsia"/>
                <w:szCs w:val="21"/>
              </w:rPr>
              <w:t>・失敗</w:t>
            </w:r>
          </w:p>
          <w:p w14:paraId="11F75CA9" w14:textId="77777777" w:rsidR="00252F1A" w:rsidRPr="00DD6B8E" w:rsidRDefault="00252F1A" w:rsidP="00252F1A">
            <w:pPr>
              <w:rPr>
                <w:szCs w:val="21"/>
              </w:rPr>
            </w:pPr>
          </w:p>
          <w:p w14:paraId="59AA7AE3" w14:textId="77777777" w:rsidR="00252F1A" w:rsidRPr="00DD6B8E" w:rsidRDefault="00252F1A" w:rsidP="00252F1A">
            <w:pPr>
              <w:rPr>
                <w:szCs w:val="21"/>
              </w:rPr>
            </w:pPr>
            <w:r w:rsidRPr="00DD6B8E">
              <w:rPr>
                <w:rFonts w:hint="eastAsia"/>
                <w:szCs w:val="21"/>
              </w:rPr>
              <w:t>◎制動側ロープの配慮</w:t>
            </w:r>
          </w:p>
          <w:p w14:paraId="7C3938D8" w14:textId="77777777" w:rsidR="00252F1A" w:rsidRPr="00DD6B8E" w:rsidRDefault="00252F1A" w:rsidP="00252F1A">
            <w:pPr>
              <w:rPr>
                <w:szCs w:val="21"/>
              </w:rPr>
            </w:pPr>
          </w:p>
          <w:p w14:paraId="3A46A344" w14:textId="77777777" w:rsidR="00252F1A" w:rsidRPr="00DD6B8E" w:rsidRDefault="00252F1A" w:rsidP="00252F1A">
            <w:pPr>
              <w:rPr>
                <w:szCs w:val="21"/>
              </w:rPr>
            </w:pPr>
            <w:r w:rsidRPr="00DD6B8E">
              <w:rPr>
                <w:rFonts w:hint="eastAsia"/>
                <w:szCs w:val="21"/>
              </w:rPr>
              <w:t xml:space="preserve">　・長さ</w:t>
            </w:r>
          </w:p>
          <w:p w14:paraId="42F237A7" w14:textId="77777777" w:rsidR="00252F1A" w:rsidRPr="00DD6B8E" w:rsidRDefault="00252F1A" w:rsidP="00252F1A">
            <w:pPr>
              <w:rPr>
                <w:szCs w:val="21"/>
              </w:rPr>
            </w:pPr>
          </w:p>
          <w:p w14:paraId="614DD43D" w14:textId="77777777" w:rsidR="00252F1A" w:rsidRPr="00DD6B8E" w:rsidRDefault="00252F1A" w:rsidP="00252F1A">
            <w:pPr>
              <w:rPr>
                <w:szCs w:val="21"/>
              </w:rPr>
            </w:pPr>
            <w:r w:rsidRPr="00DD6B8E">
              <w:rPr>
                <w:rFonts w:hint="eastAsia"/>
                <w:szCs w:val="21"/>
              </w:rPr>
              <w:t xml:space="preserve">　・整理</w:t>
            </w:r>
          </w:p>
          <w:p w14:paraId="01D40872" w14:textId="77777777" w:rsidR="00252F1A" w:rsidRPr="00DD6B8E" w:rsidRDefault="00252F1A" w:rsidP="00252F1A">
            <w:pPr>
              <w:rPr>
                <w:szCs w:val="21"/>
              </w:rPr>
            </w:pPr>
          </w:p>
          <w:p w14:paraId="3E54C08D" w14:textId="77777777" w:rsidR="00252F1A" w:rsidRPr="00DD6B8E" w:rsidRDefault="00252F1A" w:rsidP="00252F1A">
            <w:pPr>
              <w:rPr>
                <w:szCs w:val="21"/>
              </w:rPr>
            </w:pPr>
            <w:r w:rsidRPr="00DD6B8E">
              <w:rPr>
                <w:rFonts w:hint="eastAsia"/>
                <w:szCs w:val="21"/>
              </w:rPr>
              <w:t>○器具使用の正確さ</w:t>
            </w:r>
          </w:p>
          <w:p w14:paraId="546BB179" w14:textId="77777777" w:rsidR="00252F1A" w:rsidRPr="00DD6B8E" w:rsidRDefault="00252F1A" w:rsidP="00252F1A">
            <w:pPr>
              <w:rPr>
                <w:szCs w:val="21"/>
              </w:rPr>
            </w:pPr>
          </w:p>
          <w:p w14:paraId="42844E0B" w14:textId="77777777" w:rsidR="00252F1A" w:rsidRPr="00DD6B8E" w:rsidRDefault="00252F1A" w:rsidP="00252F1A">
            <w:pPr>
              <w:rPr>
                <w:szCs w:val="21"/>
              </w:rPr>
            </w:pPr>
          </w:p>
          <w:p w14:paraId="68B2C2BA" w14:textId="77777777" w:rsidR="00252F1A" w:rsidRPr="00DD6B8E" w:rsidRDefault="00252F1A" w:rsidP="00252F1A">
            <w:pPr>
              <w:rPr>
                <w:szCs w:val="21"/>
              </w:rPr>
            </w:pPr>
          </w:p>
          <w:p w14:paraId="2CE54565" w14:textId="77777777" w:rsidR="00252F1A" w:rsidRPr="00DD6B8E" w:rsidRDefault="00252F1A" w:rsidP="00252F1A">
            <w:pPr>
              <w:ind w:left="210" w:hangingChars="100" w:hanging="210"/>
              <w:rPr>
                <w:szCs w:val="21"/>
              </w:rPr>
            </w:pPr>
            <w:r w:rsidRPr="00DD6B8E">
              <w:rPr>
                <w:rFonts w:hint="eastAsia"/>
                <w:szCs w:val="21"/>
              </w:rPr>
              <w:t>○準備</w:t>
            </w:r>
          </w:p>
          <w:p w14:paraId="72A3F5C7" w14:textId="77777777" w:rsidR="00252F1A" w:rsidRPr="00DD6B8E" w:rsidRDefault="00252F1A" w:rsidP="00252F1A">
            <w:pPr>
              <w:ind w:left="210" w:hangingChars="100" w:hanging="210"/>
              <w:rPr>
                <w:szCs w:val="21"/>
              </w:rPr>
            </w:pPr>
          </w:p>
          <w:p w14:paraId="1718B514" w14:textId="77777777" w:rsidR="00252F1A" w:rsidRPr="00DD6B8E" w:rsidRDefault="00252F1A" w:rsidP="00252F1A">
            <w:pPr>
              <w:rPr>
                <w:szCs w:val="21"/>
              </w:rPr>
            </w:pPr>
            <w:r w:rsidRPr="00DD6B8E">
              <w:rPr>
                <w:rFonts w:hint="eastAsia"/>
                <w:szCs w:val="21"/>
              </w:rPr>
              <w:t>○手順</w:t>
            </w:r>
          </w:p>
          <w:p w14:paraId="29E77564" w14:textId="77777777" w:rsidR="00252F1A" w:rsidRPr="00DD6B8E" w:rsidRDefault="00252F1A" w:rsidP="00252F1A">
            <w:pPr>
              <w:rPr>
                <w:szCs w:val="21"/>
              </w:rPr>
            </w:pPr>
          </w:p>
          <w:p w14:paraId="2F8F4EDA" w14:textId="77777777" w:rsidR="00252F1A" w:rsidRPr="00DD6B8E" w:rsidRDefault="00252F1A" w:rsidP="00252F1A">
            <w:pPr>
              <w:rPr>
                <w:szCs w:val="21"/>
              </w:rPr>
            </w:pPr>
          </w:p>
          <w:p w14:paraId="27D0CCA6" w14:textId="77777777" w:rsidR="00252F1A" w:rsidRPr="00DD6B8E" w:rsidRDefault="00252F1A" w:rsidP="00252F1A">
            <w:pPr>
              <w:rPr>
                <w:szCs w:val="21"/>
              </w:rPr>
            </w:pPr>
          </w:p>
          <w:p w14:paraId="1047D2C6" w14:textId="77777777" w:rsidR="00252F1A" w:rsidRPr="00DD6B8E" w:rsidRDefault="00252F1A" w:rsidP="00252F1A">
            <w:pPr>
              <w:rPr>
                <w:szCs w:val="21"/>
              </w:rPr>
            </w:pPr>
          </w:p>
          <w:p w14:paraId="2E6DC0EF" w14:textId="77777777" w:rsidR="00252F1A" w:rsidRPr="00DD6B8E" w:rsidRDefault="00252F1A" w:rsidP="00252F1A">
            <w:pPr>
              <w:rPr>
                <w:szCs w:val="21"/>
              </w:rPr>
            </w:pPr>
          </w:p>
          <w:p w14:paraId="438F63D8" w14:textId="77777777" w:rsidR="00252F1A" w:rsidRPr="00DD6B8E" w:rsidRDefault="00252F1A" w:rsidP="00252F1A">
            <w:pPr>
              <w:rPr>
                <w:szCs w:val="21"/>
              </w:rPr>
            </w:pPr>
          </w:p>
          <w:p w14:paraId="6EF63932" w14:textId="77777777" w:rsidR="00252F1A" w:rsidRPr="00DD6B8E" w:rsidRDefault="00252F1A" w:rsidP="00252F1A">
            <w:pPr>
              <w:rPr>
                <w:szCs w:val="21"/>
              </w:rPr>
            </w:pPr>
          </w:p>
          <w:p w14:paraId="76FD2A4C" w14:textId="77777777" w:rsidR="00252F1A" w:rsidRPr="00DD6B8E" w:rsidRDefault="00252F1A" w:rsidP="00252F1A">
            <w:pPr>
              <w:rPr>
                <w:szCs w:val="21"/>
              </w:rPr>
            </w:pPr>
          </w:p>
          <w:p w14:paraId="694C9E9E" w14:textId="77777777" w:rsidR="00252F1A" w:rsidRPr="00DD6B8E" w:rsidRDefault="00252F1A" w:rsidP="00252F1A">
            <w:pPr>
              <w:rPr>
                <w:szCs w:val="21"/>
              </w:rPr>
            </w:pPr>
          </w:p>
          <w:p w14:paraId="3B6DFABA" w14:textId="77777777" w:rsidR="00252F1A" w:rsidRPr="00DD6B8E" w:rsidRDefault="00252F1A" w:rsidP="00252F1A">
            <w:pPr>
              <w:rPr>
                <w:szCs w:val="21"/>
              </w:rPr>
            </w:pPr>
          </w:p>
          <w:p w14:paraId="0538778F" w14:textId="77777777" w:rsidR="00252F1A" w:rsidRPr="00DD6B8E" w:rsidRDefault="00252F1A" w:rsidP="00252F1A">
            <w:pPr>
              <w:rPr>
                <w:szCs w:val="21"/>
              </w:rPr>
            </w:pPr>
          </w:p>
          <w:p w14:paraId="624F4F16" w14:textId="77777777" w:rsidR="00252F1A" w:rsidRPr="00DD6B8E" w:rsidRDefault="00252F1A" w:rsidP="00252F1A">
            <w:pPr>
              <w:rPr>
                <w:szCs w:val="21"/>
              </w:rPr>
            </w:pPr>
          </w:p>
          <w:p w14:paraId="1799EA4B" w14:textId="77777777" w:rsidR="00252F1A" w:rsidRPr="00DD6B8E" w:rsidRDefault="00252F1A" w:rsidP="00252F1A">
            <w:pPr>
              <w:rPr>
                <w:szCs w:val="21"/>
              </w:rPr>
            </w:pPr>
          </w:p>
        </w:tc>
        <w:tc>
          <w:tcPr>
            <w:tcW w:w="488" w:type="dxa"/>
          </w:tcPr>
          <w:p w14:paraId="06BDF6EC" w14:textId="77777777" w:rsidR="00252F1A" w:rsidRPr="00DD6B8E" w:rsidRDefault="00252F1A" w:rsidP="00252F1A">
            <w:pPr>
              <w:rPr>
                <w:szCs w:val="21"/>
              </w:rPr>
            </w:pPr>
          </w:p>
        </w:tc>
      </w:tr>
    </w:tbl>
    <w:p w14:paraId="3198DF02" w14:textId="77777777" w:rsidR="00252F1A" w:rsidRPr="00DD6B8E" w:rsidRDefault="00252F1A" w:rsidP="00252F1A">
      <w:pPr>
        <w:rPr>
          <w:szCs w:val="21"/>
        </w:rPr>
      </w:pPr>
      <w:r w:rsidRPr="00DD6B8E">
        <w:rPr>
          <w:rFonts w:hint="eastAsia"/>
          <w:szCs w:val="21"/>
        </w:rPr>
        <w:lastRenderedPageBreak/>
        <w:t xml:space="preserve">４．　懸垂下降　　　　　　　　　　　　　　　　　　　　　　　　　　　　　　　　</w:t>
      </w:r>
      <w:r w:rsidRPr="00DD6B8E">
        <w:rPr>
          <w:rFonts w:hint="eastAsia"/>
          <w:szCs w:val="21"/>
        </w:rPr>
        <w:t>20</w:t>
      </w:r>
      <w:r w:rsidRPr="00DD6B8E">
        <w:rPr>
          <w:rFonts w:hint="eastAsia"/>
          <w:szCs w:val="21"/>
        </w:rPr>
        <w:t>点</w:t>
      </w:r>
    </w:p>
    <w:p w14:paraId="50B00C91" w14:textId="77777777" w:rsidR="00252F1A" w:rsidRPr="00DD6B8E" w:rsidRDefault="00252F1A" w:rsidP="00252F1A">
      <w:pPr>
        <w:rPr>
          <w:szCs w:val="21"/>
        </w:rPr>
      </w:pPr>
      <w:r w:rsidRPr="00DD6B8E">
        <w:rPr>
          <w:rFonts w:hint="eastAsia"/>
          <w:szCs w:val="21"/>
        </w:rPr>
        <w:t>（１）</w:t>
      </w:r>
      <w:r w:rsidRPr="00DD6B8E">
        <w:rPr>
          <w:rFonts w:hint="eastAsia"/>
          <w:szCs w:val="21"/>
        </w:rPr>
        <w:t>15</w:t>
      </w:r>
      <w:r w:rsidRPr="00DD6B8E">
        <w:rPr>
          <w:rFonts w:hint="eastAsia"/>
          <w:szCs w:val="21"/>
        </w:rPr>
        <w:t>ｍ～</w:t>
      </w:r>
      <w:r w:rsidRPr="00DD6B8E">
        <w:rPr>
          <w:rFonts w:hint="eastAsia"/>
          <w:szCs w:val="21"/>
        </w:rPr>
        <w:t>20</w:t>
      </w:r>
      <w:r w:rsidRPr="00DD6B8E">
        <w:rPr>
          <w:rFonts w:hint="eastAsia"/>
          <w:szCs w:val="21"/>
        </w:rPr>
        <w:t>ｍの壁でロープを使用して懸垂下降する。支点作成、下降動作、ロープの回収</w:t>
      </w:r>
    </w:p>
    <w:tbl>
      <w:tblPr>
        <w:tblStyle w:val="aa"/>
        <w:tblW w:w="0" w:type="auto"/>
        <w:tblLook w:val="04A0" w:firstRow="1" w:lastRow="0" w:firstColumn="1" w:lastColumn="0" w:noHBand="0" w:noVBand="1"/>
      </w:tblPr>
      <w:tblGrid>
        <w:gridCol w:w="2346"/>
        <w:gridCol w:w="3356"/>
        <w:gridCol w:w="542"/>
        <w:gridCol w:w="2905"/>
        <w:gridCol w:w="479"/>
      </w:tblGrid>
      <w:tr w:rsidR="00DD6B8E" w:rsidRPr="00DD6B8E" w14:paraId="1C3D14F7" w14:textId="77777777" w:rsidTr="00E20F5E">
        <w:tc>
          <w:tcPr>
            <w:tcW w:w="2405" w:type="dxa"/>
            <w:vMerge w:val="restart"/>
          </w:tcPr>
          <w:p w14:paraId="0CDF0366" w14:textId="77777777" w:rsidR="00252F1A" w:rsidRPr="00DD6B8E" w:rsidRDefault="00252F1A" w:rsidP="00252F1A">
            <w:pPr>
              <w:ind w:firstLineChars="300" w:firstLine="630"/>
              <w:rPr>
                <w:szCs w:val="21"/>
              </w:rPr>
            </w:pPr>
            <w:bookmarkStart w:id="37" w:name="_Hlk4874695"/>
            <w:r w:rsidRPr="00DD6B8E">
              <w:rPr>
                <w:rFonts w:hint="eastAsia"/>
                <w:szCs w:val="21"/>
              </w:rPr>
              <w:t>中　項　目</w:t>
            </w:r>
          </w:p>
        </w:tc>
        <w:tc>
          <w:tcPr>
            <w:tcW w:w="7506" w:type="dxa"/>
            <w:gridSpan w:val="4"/>
          </w:tcPr>
          <w:p w14:paraId="62922908" w14:textId="77777777" w:rsidR="00252F1A" w:rsidRPr="00DD6B8E" w:rsidRDefault="00252F1A" w:rsidP="00252F1A">
            <w:pPr>
              <w:rPr>
                <w:szCs w:val="21"/>
              </w:rPr>
            </w:pPr>
            <w:r w:rsidRPr="00DD6B8E">
              <w:rPr>
                <w:rFonts w:hint="eastAsia"/>
                <w:szCs w:val="21"/>
              </w:rPr>
              <w:t xml:space="preserve">　　　　　　　　　　　　小　　　　　項　　　　　目</w:t>
            </w:r>
          </w:p>
        </w:tc>
      </w:tr>
      <w:tr w:rsidR="00DD6B8E" w:rsidRPr="00DD6B8E" w14:paraId="39D1ECB2" w14:textId="77777777" w:rsidTr="00E20F5E">
        <w:tc>
          <w:tcPr>
            <w:tcW w:w="2405" w:type="dxa"/>
            <w:vMerge/>
          </w:tcPr>
          <w:p w14:paraId="6E5A0146" w14:textId="77777777" w:rsidR="00252F1A" w:rsidRPr="00DD6B8E" w:rsidRDefault="00252F1A" w:rsidP="00252F1A">
            <w:pPr>
              <w:rPr>
                <w:szCs w:val="21"/>
              </w:rPr>
            </w:pPr>
          </w:p>
        </w:tc>
        <w:tc>
          <w:tcPr>
            <w:tcW w:w="3470" w:type="dxa"/>
          </w:tcPr>
          <w:p w14:paraId="0DEFC774" w14:textId="77777777" w:rsidR="00252F1A" w:rsidRPr="00DD6B8E" w:rsidRDefault="00252F1A" w:rsidP="00252F1A">
            <w:pPr>
              <w:rPr>
                <w:szCs w:val="21"/>
              </w:rPr>
            </w:pPr>
            <w:r w:rsidRPr="00DD6B8E">
              <w:rPr>
                <w:rFonts w:hint="eastAsia"/>
                <w:szCs w:val="21"/>
              </w:rPr>
              <w:t xml:space="preserve">　　　　　　指　　導　　法</w:t>
            </w:r>
          </w:p>
        </w:tc>
        <w:tc>
          <w:tcPr>
            <w:tcW w:w="547" w:type="dxa"/>
          </w:tcPr>
          <w:p w14:paraId="42C36BB5" w14:textId="77777777" w:rsidR="00252F1A" w:rsidRPr="00DD6B8E" w:rsidRDefault="00252F1A" w:rsidP="00252F1A">
            <w:pPr>
              <w:rPr>
                <w:szCs w:val="21"/>
              </w:rPr>
            </w:pPr>
            <w:r w:rsidRPr="00DD6B8E">
              <w:rPr>
                <w:rFonts w:hint="eastAsia"/>
                <w:szCs w:val="21"/>
              </w:rPr>
              <w:t>点</w:t>
            </w:r>
          </w:p>
        </w:tc>
        <w:tc>
          <w:tcPr>
            <w:tcW w:w="3008" w:type="dxa"/>
          </w:tcPr>
          <w:p w14:paraId="5E07CBEE" w14:textId="77777777" w:rsidR="00252F1A" w:rsidRPr="00DD6B8E" w:rsidRDefault="00252F1A" w:rsidP="00252F1A">
            <w:pPr>
              <w:rPr>
                <w:szCs w:val="21"/>
              </w:rPr>
            </w:pPr>
            <w:r w:rsidRPr="00DD6B8E">
              <w:rPr>
                <w:rFonts w:hint="eastAsia"/>
                <w:szCs w:val="21"/>
              </w:rPr>
              <w:t xml:space="preserve">　　　　　　実　　技</w:t>
            </w:r>
          </w:p>
        </w:tc>
        <w:tc>
          <w:tcPr>
            <w:tcW w:w="481" w:type="dxa"/>
          </w:tcPr>
          <w:p w14:paraId="6C2746BF" w14:textId="77777777" w:rsidR="00252F1A" w:rsidRPr="00DD6B8E" w:rsidRDefault="00252F1A" w:rsidP="00252F1A">
            <w:pPr>
              <w:rPr>
                <w:szCs w:val="21"/>
              </w:rPr>
            </w:pPr>
            <w:r w:rsidRPr="00DD6B8E">
              <w:rPr>
                <w:rFonts w:hint="eastAsia"/>
                <w:szCs w:val="21"/>
              </w:rPr>
              <w:t>点</w:t>
            </w:r>
          </w:p>
        </w:tc>
      </w:tr>
      <w:bookmarkEnd w:id="37"/>
      <w:tr w:rsidR="00252F1A" w:rsidRPr="00DD6B8E" w14:paraId="4521B66E" w14:textId="77777777" w:rsidTr="00E20F5E">
        <w:trPr>
          <w:trHeight w:val="12621"/>
        </w:trPr>
        <w:tc>
          <w:tcPr>
            <w:tcW w:w="2405" w:type="dxa"/>
          </w:tcPr>
          <w:p w14:paraId="4572444D" w14:textId="77777777" w:rsidR="00252F1A" w:rsidRPr="00DD6B8E" w:rsidRDefault="00252F1A" w:rsidP="00252F1A">
            <w:pPr>
              <w:rPr>
                <w:szCs w:val="21"/>
              </w:rPr>
            </w:pPr>
            <w:r w:rsidRPr="00DD6B8E">
              <w:rPr>
                <w:rFonts w:hint="eastAsia"/>
                <w:szCs w:val="21"/>
              </w:rPr>
              <w:t>要　　点</w:t>
            </w:r>
          </w:p>
          <w:p w14:paraId="4BB31D6E" w14:textId="77777777" w:rsidR="00252F1A" w:rsidRPr="00DD6B8E" w:rsidRDefault="00252F1A" w:rsidP="00252F1A">
            <w:pPr>
              <w:rPr>
                <w:szCs w:val="21"/>
              </w:rPr>
            </w:pPr>
          </w:p>
          <w:p w14:paraId="317CEE89" w14:textId="77777777" w:rsidR="00252F1A" w:rsidRPr="00DD6B8E" w:rsidRDefault="00252F1A" w:rsidP="00252F1A">
            <w:pPr>
              <w:rPr>
                <w:szCs w:val="21"/>
              </w:rPr>
            </w:pPr>
          </w:p>
          <w:p w14:paraId="20D7D4FD" w14:textId="77777777" w:rsidR="00252F1A" w:rsidRPr="00DD6B8E" w:rsidRDefault="00252F1A" w:rsidP="00252F1A">
            <w:pPr>
              <w:rPr>
                <w:szCs w:val="21"/>
              </w:rPr>
            </w:pPr>
          </w:p>
          <w:p w14:paraId="1312B1E0" w14:textId="77777777" w:rsidR="00252F1A" w:rsidRPr="00DD6B8E" w:rsidRDefault="00252F1A" w:rsidP="00252F1A">
            <w:pPr>
              <w:rPr>
                <w:szCs w:val="21"/>
              </w:rPr>
            </w:pPr>
          </w:p>
          <w:p w14:paraId="4F3E882F" w14:textId="77777777" w:rsidR="00252F1A" w:rsidRPr="00DD6B8E" w:rsidRDefault="00252F1A" w:rsidP="00252F1A">
            <w:pPr>
              <w:rPr>
                <w:szCs w:val="21"/>
              </w:rPr>
            </w:pPr>
          </w:p>
          <w:p w14:paraId="2CFB5A8D" w14:textId="77777777" w:rsidR="00252F1A" w:rsidRPr="00DD6B8E" w:rsidRDefault="00252F1A" w:rsidP="00252F1A">
            <w:pPr>
              <w:rPr>
                <w:szCs w:val="21"/>
              </w:rPr>
            </w:pPr>
          </w:p>
          <w:p w14:paraId="41CDA724" w14:textId="77777777" w:rsidR="00252F1A" w:rsidRPr="00DD6B8E" w:rsidRDefault="00252F1A" w:rsidP="00252F1A">
            <w:pPr>
              <w:rPr>
                <w:szCs w:val="21"/>
              </w:rPr>
            </w:pPr>
          </w:p>
          <w:p w14:paraId="0991FAB4" w14:textId="77777777" w:rsidR="00252F1A" w:rsidRPr="00DD6B8E" w:rsidRDefault="00252F1A" w:rsidP="00252F1A">
            <w:pPr>
              <w:rPr>
                <w:szCs w:val="21"/>
              </w:rPr>
            </w:pPr>
          </w:p>
          <w:p w14:paraId="404B9113" w14:textId="77777777" w:rsidR="00252F1A" w:rsidRPr="00DD6B8E" w:rsidRDefault="00252F1A" w:rsidP="00252F1A">
            <w:pPr>
              <w:rPr>
                <w:szCs w:val="21"/>
              </w:rPr>
            </w:pPr>
          </w:p>
          <w:p w14:paraId="2E095CE5" w14:textId="77777777" w:rsidR="00252F1A" w:rsidRPr="00DD6B8E" w:rsidRDefault="00252F1A" w:rsidP="00252F1A">
            <w:pPr>
              <w:rPr>
                <w:szCs w:val="21"/>
              </w:rPr>
            </w:pPr>
          </w:p>
          <w:p w14:paraId="383D929C" w14:textId="77777777" w:rsidR="00252F1A" w:rsidRPr="00DD6B8E" w:rsidRDefault="00252F1A" w:rsidP="00252F1A">
            <w:pPr>
              <w:rPr>
                <w:szCs w:val="21"/>
              </w:rPr>
            </w:pPr>
            <w:r w:rsidRPr="00DD6B8E">
              <w:rPr>
                <w:rFonts w:hint="eastAsia"/>
                <w:szCs w:val="21"/>
              </w:rPr>
              <w:t>下降準備</w:t>
            </w:r>
          </w:p>
          <w:p w14:paraId="2D2E4736" w14:textId="77777777" w:rsidR="00252F1A" w:rsidRPr="00DD6B8E" w:rsidRDefault="00252F1A" w:rsidP="00252F1A">
            <w:pPr>
              <w:rPr>
                <w:szCs w:val="21"/>
              </w:rPr>
            </w:pPr>
          </w:p>
          <w:p w14:paraId="636EA29B" w14:textId="77777777" w:rsidR="00252F1A" w:rsidRPr="00DD6B8E" w:rsidRDefault="00252F1A" w:rsidP="00252F1A">
            <w:pPr>
              <w:rPr>
                <w:szCs w:val="21"/>
              </w:rPr>
            </w:pPr>
          </w:p>
          <w:p w14:paraId="2660F2CC" w14:textId="77777777" w:rsidR="00252F1A" w:rsidRPr="00DD6B8E" w:rsidRDefault="00252F1A" w:rsidP="00252F1A">
            <w:pPr>
              <w:rPr>
                <w:szCs w:val="21"/>
              </w:rPr>
            </w:pPr>
          </w:p>
          <w:p w14:paraId="704F3175" w14:textId="77777777" w:rsidR="00252F1A" w:rsidRPr="00DD6B8E" w:rsidRDefault="00252F1A" w:rsidP="00252F1A">
            <w:pPr>
              <w:rPr>
                <w:szCs w:val="21"/>
              </w:rPr>
            </w:pPr>
          </w:p>
          <w:p w14:paraId="29293BEF" w14:textId="77777777" w:rsidR="00252F1A" w:rsidRPr="00DD6B8E" w:rsidRDefault="00252F1A" w:rsidP="00252F1A">
            <w:pPr>
              <w:rPr>
                <w:szCs w:val="21"/>
              </w:rPr>
            </w:pPr>
          </w:p>
          <w:p w14:paraId="2DECFEFD" w14:textId="77777777" w:rsidR="00252F1A" w:rsidRPr="00DD6B8E" w:rsidRDefault="00252F1A" w:rsidP="00252F1A">
            <w:pPr>
              <w:rPr>
                <w:szCs w:val="21"/>
              </w:rPr>
            </w:pPr>
          </w:p>
          <w:p w14:paraId="77FF0E77" w14:textId="77777777" w:rsidR="00252F1A" w:rsidRPr="00DD6B8E" w:rsidRDefault="00252F1A" w:rsidP="00252F1A">
            <w:pPr>
              <w:rPr>
                <w:szCs w:val="21"/>
              </w:rPr>
            </w:pPr>
          </w:p>
        </w:tc>
        <w:tc>
          <w:tcPr>
            <w:tcW w:w="3470" w:type="dxa"/>
          </w:tcPr>
          <w:p w14:paraId="0EDAF447" w14:textId="77777777" w:rsidR="00252F1A" w:rsidRPr="00DD6B8E" w:rsidRDefault="00252F1A" w:rsidP="00252F1A">
            <w:pPr>
              <w:rPr>
                <w:szCs w:val="21"/>
              </w:rPr>
            </w:pPr>
            <w:r w:rsidRPr="00DD6B8E">
              <w:rPr>
                <w:rFonts w:hint="eastAsia"/>
                <w:szCs w:val="21"/>
              </w:rPr>
              <w:t>◎岩場を下降する、速く安全度の</w:t>
            </w:r>
          </w:p>
          <w:p w14:paraId="00DA03D1" w14:textId="77777777" w:rsidR="00252F1A" w:rsidRPr="00DD6B8E" w:rsidRDefault="00252F1A" w:rsidP="00252F1A">
            <w:pPr>
              <w:rPr>
                <w:szCs w:val="21"/>
              </w:rPr>
            </w:pPr>
            <w:r w:rsidRPr="00DD6B8E">
              <w:rPr>
                <w:rFonts w:hint="eastAsia"/>
                <w:szCs w:val="21"/>
              </w:rPr>
              <w:t xml:space="preserve">　高い下降方法である。</w:t>
            </w:r>
          </w:p>
          <w:p w14:paraId="46D108FF" w14:textId="77777777" w:rsidR="00252F1A" w:rsidRPr="00DD6B8E" w:rsidRDefault="00252F1A" w:rsidP="00252F1A">
            <w:pPr>
              <w:rPr>
                <w:szCs w:val="21"/>
              </w:rPr>
            </w:pPr>
            <w:r w:rsidRPr="00DD6B8E">
              <w:rPr>
                <w:rFonts w:hint="eastAsia"/>
                <w:szCs w:val="21"/>
              </w:rPr>
              <w:t>◎トラバースルート、オーバー</w:t>
            </w:r>
          </w:p>
          <w:p w14:paraId="5C52EE96" w14:textId="77777777" w:rsidR="00252F1A" w:rsidRPr="00DD6B8E" w:rsidRDefault="00252F1A" w:rsidP="00252F1A">
            <w:pPr>
              <w:rPr>
                <w:szCs w:val="21"/>
              </w:rPr>
            </w:pPr>
            <w:r w:rsidRPr="00DD6B8E">
              <w:rPr>
                <w:rFonts w:hint="eastAsia"/>
                <w:szCs w:val="21"/>
              </w:rPr>
              <w:t xml:space="preserve">　ハングを通過後は元の所に戻</w:t>
            </w:r>
          </w:p>
          <w:p w14:paraId="7497CE86" w14:textId="77777777" w:rsidR="00252F1A" w:rsidRPr="00DD6B8E" w:rsidRDefault="00252F1A" w:rsidP="00252F1A">
            <w:pPr>
              <w:rPr>
                <w:szCs w:val="21"/>
              </w:rPr>
            </w:pPr>
            <w:r w:rsidRPr="00DD6B8E">
              <w:rPr>
                <w:rFonts w:hint="eastAsia"/>
                <w:szCs w:val="21"/>
              </w:rPr>
              <w:t xml:space="preserve">　れないこともある</w:t>
            </w:r>
          </w:p>
          <w:p w14:paraId="7EDAE94E" w14:textId="77777777" w:rsidR="00252F1A" w:rsidRPr="00DD6B8E" w:rsidRDefault="00252F1A" w:rsidP="00252F1A">
            <w:pPr>
              <w:rPr>
                <w:szCs w:val="21"/>
              </w:rPr>
            </w:pPr>
            <w:r w:rsidRPr="00DD6B8E">
              <w:rPr>
                <w:rFonts w:hint="eastAsia"/>
                <w:szCs w:val="21"/>
              </w:rPr>
              <w:t>◎器具とその正しい使用方法</w:t>
            </w:r>
          </w:p>
          <w:p w14:paraId="2F3554A4" w14:textId="77777777" w:rsidR="00252F1A" w:rsidRPr="00DD6B8E" w:rsidRDefault="00252F1A" w:rsidP="00252F1A">
            <w:pPr>
              <w:rPr>
                <w:szCs w:val="21"/>
              </w:rPr>
            </w:pPr>
          </w:p>
          <w:p w14:paraId="2BFCE26F" w14:textId="77777777" w:rsidR="00252F1A" w:rsidRPr="00DD6B8E" w:rsidRDefault="00252F1A" w:rsidP="00252F1A">
            <w:pPr>
              <w:rPr>
                <w:szCs w:val="21"/>
              </w:rPr>
            </w:pPr>
            <w:r w:rsidRPr="00DD6B8E">
              <w:rPr>
                <w:rFonts w:hint="eastAsia"/>
                <w:szCs w:val="21"/>
              </w:rPr>
              <w:t>◎下降時バックアップ</w:t>
            </w:r>
          </w:p>
          <w:p w14:paraId="1F878169" w14:textId="77777777" w:rsidR="00252F1A" w:rsidRPr="00DD6B8E" w:rsidRDefault="00252F1A" w:rsidP="00252F1A">
            <w:pPr>
              <w:rPr>
                <w:szCs w:val="21"/>
              </w:rPr>
            </w:pPr>
          </w:p>
          <w:p w14:paraId="2C7C5EC1" w14:textId="77777777" w:rsidR="00252F1A" w:rsidRPr="00DD6B8E" w:rsidRDefault="00252F1A" w:rsidP="00252F1A">
            <w:pPr>
              <w:rPr>
                <w:szCs w:val="21"/>
              </w:rPr>
            </w:pPr>
          </w:p>
          <w:p w14:paraId="3A4BE223" w14:textId="77777777" w:rsidR="00252F1A" w:rsidRPr="00DD6B8E" w:rsidRDefault="00252F1A" w:rsidP="00252F1A">
            <w:pPr>
              <w:rPr>
                <w:szCs w:val="21"/>
              </w:rPr>
            </w:pPr>
          </w:p>
          <w:p w14:paraId="0C2F3242" w14:textId="77777777" w:rsidR="00252F1A" w:rsidRPr="00DD6B8E" w:rsidRDefault="00252F1A" w:rsidP="00252F1A">
            <w:pPr>
              <w:rPr>
                <w:szCs w:val="21"/>
              </w:rPr>
            </w:pPr>
            <w:r w:rsidRPr="00DD6B8E">
              <w:rPr>
                <w:rFonts w:hint="eastAsia"/>
                <w:szCs w:val="21"/>
              </w:rPr>
              <w:t>○自己確保を行う</w:t>
            </w:r>
          </w:p>
          <w:p w14:paraId="09A7C3C7" w14:textId="77777777" w:rsidR="00252F1A" w:rsidRPr="00DD6B8E" w:rsidRDefault="00252F1A" w:rsidP="00252F1A">
            <w:pPr>
              <w:rPr>
                <w:szCs w:val="21"/>
              </w:rPr>
            </w:pPr>
          </w:p>
          <w:p w14:paraId="040E6CCF" w14:textId="77777777" w:rsidR="00252F1A" w:rsidRPr="00DD6B8E" w:rsidRDefault="00252F1A" w:rsidP="00252F1A">
            <w:pPr>
              <w:rPr>
                <w:szCs w:val="21"/>
              </w:rPr>
            </w:pPr>
            <w:r w:rsidRPr="00DD6B8E">
              <w:rPr>
                <w:rFonts w:hint="eastAsia"/>
                <w:szCs w:val="21"/>
              </w:rPr>
              <w:t>◎所持しているロープで目標地点</w:t>
            </w:r>
          </w:p>
          <w:p w14:paraId="3870E790" w14:textId="77777777" w:rsidR="00252F1A" w:rsidRPr="00DD6B8E" w:rsidRDefault="00252F1A" w:rsidP="00252F1A">
            <w:pPr>
              <w:rPr>
                <w:szCs w:val="21"/>
              </w:rPr>
            </w:pPr>
            <w:r w:rsidRPr="00DD6B8E">
              <w:rPr>
                <w:rFonts w:hint="eastAsia"/>
                <w:szCs w:val="21"/>
              </w:rPr>
              <w:t xml:space="preserve">　に下降できるかの判断</w:t>
            </w:r>
          </w:p>
          <w:p w14:paraId="5E705926" w14:textId="77777777" w:rsidR="00252F1A" w:rsidRPr="00DD6B8E" w:rsidRDefault="00252F1A" w:rsidP="00252F1A">
            <w:pPr>
              <w:rPr>
                <w:szCs w:val="21"/>
              </w:rPr>
            </w:pPr>
            <w:r w:rsidRPr="00DD6B8E">
              <w:rPr>
                <w:rFonts w:hint="eastAsia"/>
                <w:szCs w:val="21"/>
              </w:rPr>
              <w:t>○支点の選定、位置、地物の利用、</w:t>
            </w:r>
          </w:p>
          <w:p w14:paraId="1718FED8" w14:textId="77777777" w:rsidR="00252F1A" w:rsidRPr="00DD6B8E" w:rsidRDefault="00252F1A" w:rsidP="00252F1A">
            <w:pPr>
              <w:rPr>
                <w:szCs w:val="21"/>
              </w:rPr>
            </w:pPr>
            <w:r w:rsidRPr="00DD6B8E">
              <w:rPr>
                <w:rFonts w:hint="eastAsia"/>
                <w:szCs w:val="21"/>
              </w:rPr>
              <w:t xml:space="preserve">　ハーケン、ボルト、その他</w:t>
            </w:r>
          </w:p>
          <w:p w14:paraId="34F5577F" w14:textId="77777777" w:rsidR="00252F1A" w:rsidRPr="00DD6B8E" w:rsidRDefault="00252F1A" w:rsidP="00252F1A">
            <w:pPr>
              <w:rPr>
                <w:szCs w:val="21"/>
              </w:rPr>
            </w:pPr>
            <w:r w:rsidRPr="00DD6B8E">
              <w:rPr>
                <w:rFonts w:hint="eastAsia"/>
                <w:szCs w:val="21"/>
              </w:rPr>
              <w:t>◎支点の安全性確認（強度、方向）</w:t>
            </w:r>
          </w:p>
          <w:p w14:paraId="432A715D" w14:textId="77777777" w:rsidR="00252F1A" w:rsidRPr="00DD6B8E" w:rsidRDefault="00252F1A" w:rsidP="00252F1A">
            <w:pPr>
              <w:rPr>
                <w:szCs w:val="21"/>
              </w:rPr>
            </w:pPr>
          </w:p>
          <w:p w14:paraId="4E4BC88A" w14:textId="77777777" w:rsidR="00252F1A" w:rsidRPr="00DD6B8E" w:rsidRDefault="00252F1A" w:rsidP="00252F1A">
            <w:pPr>
              <w:rPr>
                <w:szCs w:val="21"/>
              </w:rPr>
            </w:pPr>
            <w:r w:rsidRPr="00DD6B8E">
              <w:rPr>
                <w:rFonts w:hint="eastAsia"/>
                <w:szCs w:val="21"/>
              </w:rPr>
              <w:t>◎支持力を高めるために、支点は</w:t>
            </w:r>
          </w:p>
          <w:p w14:paraId="4C59221C" w14:textId="77777777" w:rsidR="00252F1A" w:rsidRPr="00DD6B8E" w:rsidRDefault="00252F1A" w:rsidP="00252F1A">
            <w:pPr>
              <w:rPr>
                <w:szCs w:val="21"/>
              </w:rPr>
            </w:pPr>
            <w:r w:rsidRPr="00DD6B8E">
              <w:rPr>
                <w:rFonts w:hint="eastAsia"/>
                <w:szCs w:val="21"/>
              </w:rPr>
              <w:t xml:space="preserve">　２ヶ所以上で取る</w:t>
            </w:r>
          </w:p>
          <w:p w14:paraId="127E6D0F" w14:textId="77777777" w:rsidR="00252F1A" w:rsidRPr="00DD6B8E" w:rsidRDefault="00252F1A" w:rsidP="00252F1A">
            <w:pPr>
              <w:ind w:left="210" w:hangingChars="100" w:hanging="210"/>
              <w:rPr>
                <w:szCs w:val="21"/>
              </w:rPr>
            </w:pPr>
            <w:r w:rsidRPr="00DD6B8E">
              <w:rPr>
                <w:rFonts w:hint="eastAsia"/>
                <w:szCs w:val="21"/>
              </w:rPr>
              <w:t>○地物利用の時は岩角やクラック　　等の処理をする（当て布）</w:t>
            </w:r>
          </w:p>
          <w:p w14:paraId="172A869C" w14:textId="77777777" w:rsidR="00252F1A" w:rsidRPr="00DD6B8E" w:rsidRDefault="00252F1A" w:rsidP="00252F1A">
            <w:pPr>
              <w:rPr>
                <w:szCs w:val="21"/>
              </w:rPr>
            </w:pPr>
            <w:r w:rsidRPr="00DD6B8E">
              <w:rPr>
                <w:rFonts w:hint="eastAsia"/>
                <w:szCs w:val="21"/>
              </w:rPr>
              <w:t>○ロープの末端を結ぶ</w:t>
            </w:r>
          </w:p>
          <w:p w14:paraId="557ABDF3" w14:textId="77777777" w:rsidR="00252F1A" w:rsidRPr="00DD6B8E" w:rsidRDefault="00252F1A" w:rsidP="00252F1A">
            <w:pPr>
              <w:rPr>
                <w:szCs w:val="21"/>
              </w:rPr>
            </w:pPr>
            <w:r w:rsidRPr="00DD6B8E">
              <w:rPr>
                <w:rFonts w:hint="eastAsia"/>
                <w:szCs w:val="21"/>
              </w:rPr>
              <w:t xml:space="preserve">　（ダブルの時）</w:t>
            </w:r>
          </w:p>
          <w:p w14:paraId="60D604B8" w14:textId="77777777" w:rsidR="00252F1A" w:rsidRPr="00DD6B8E" w:rsidRDefault="00252F1A" w:rsidP="00252F1A">
            <w:pPr>
              <w:rPr>
                <w:szCs w:val="21"/>
              </w:rPr>
            </w:pPr>
            <w:r w:rsidRPr="00DD6B8E">
              <w:rPr>
                <w:rFonts w:hint="eastAsia"/>
                <w:szCs w:val="21"/>
              </w:rPr>
              <w:t>○ロープ投下時の下方確認と合図</w:t>
            </w:r>
          </w:p>
          <w:p w14:paraId="0D7FE0D6" w14:textId="77777777" w:rsidR="00252F1A" w:rsidRPr="00DD6B8E" w:rsidRDefault="00252F1A" w:rsidP="00252F1A">
            <w:pPr>
              <w:rPr>
                <w:szCs w:val="21"/>
              </w:rPr>
            </w:pPr>
          </w:p>
          <w:p w14:paraId="7DE12AFC" w14:textId="77777777" w:rsidR="00252F1A" w:rsidRPr="00DD6B8E" w:rsidRDefault="00252F1A" w:rsidP="00252F1A">
            <w:pPr>
              <w:ind w:left="210" w:hangingChars="100" w:hanging="210"/>
              <w:rPr>
                <w:szCs w:val="21"/>
              </w:rPr>
            </w:pPr>
            <w:r w:rsidRPr="00DD6B8E">
              <w:rPr>
                <w:rFonts w:hint="eastAsia"/>
                <w:szCs w:val="21"/>
              </w:rPr>
              <w:t>◎下降目標地点にロープ到達の</w:t>
            </w:r>
          </w:p>
          <w:p w14:paraId="423AFD0F" w14:textId="77777777" w:rsidR="00252F1A" w:rsidRPr="00DD6B8E" w:rsidRDefault="00252F1A" w:rsidP="00252F1A">
            <w:pPr>
              <w:ind w:leftChars="100" w:left="210"/>
              <w:rPr>
                <w:szCs w:val="21"/>
              </w:rPr>
            </w:pPr>
            <w:r w:rsidRPr="00DD6B8E">
              <w:rPr>
                <w:rFonts w:hint="eastAsia"/>
                <w:szCs w:val="21"/>
              </w:rPr>
              <w:t>確認</w:t>
            </w:r>
          </w:p>
          <w:p w14:paraId="6C0AF77F" w14:textId="77777777" w:rsidR="00252F1A" w:rsidRPr="00DD6B8E" w:rsidRDefault="00252F1A" w:rsidP="00252F1A">
            <w:pPr>
              <w:rPr>
                <w:szCs w:val="21"/>
              </w:rPr>
            </w:pPr>
            <w:r w:rsidRPr="00DD6B8E">
              <w:rPr>
                <w:rFonts w:hint="eastAsia"/>
                <w:szCs w:val="21"/>
              </w:rPr>
              <w:t>◎ロープ回収の可否確認</w:t>
            </w:r>
          </w:p>
          <w:p w14:paraId="7BC5B52D" w14:textId="77777777" w:rsidR="00252F1A" w:rsidRPr="00DD6B8E" w:rsidRDefault="00252F1A" w:rsidP="00252F1A">
            <w:pPr>
              <w:rPr>
                <w:szCs w:val="21"/>
              </w:rPr>
            </w:pPr>
          </w:p>
          <w:p w14:paraId="6AC46ADE" w14:textId="77777777" w:rsidR="00252F1A" w:rsidRPr="00DD6B8E" w:rsidRDefault="00252F1A" w:rsidP="00252F1A">
            <w:pPr>
              <w:ind w:left="210" w:hangingChars="100" w:hanging="210"/>
              <w:rPr>
                <w:szCs w:val="21"/>
              </w:rPr>
            </w:pPr>
            <w:r w:rsidRPr="00DD6B8E">
              <w:rPr>
                <w:rFonts w:hint="eastAsia"/>
                <w:szCs w:val="21"/>
              </w:rPr>
              <w:t>○ロープを損傷させる有無の確認と処置（当て布など）</w:t>
            </w:r>
          </w:p>
          <w:p w14:paraId="0C44B9AB" w14:textId="77777777" w:rsidR="00252F1A" w:rsidRPr="00DD6B8E" w:rsidRDefault="00252F1A" w:rsidP="00252F1A">
            <w:pPr>
              <w:rPr>
                <w:szCs w:val="21"/>
              </w:rPr>
            </w:pPr>
            <w:r w:rsidRPr="00DD6B8E">
              <w:rPr>
                <w:rFonts w:hint="eastAsia"/>
                <w:szCs w:val="21"/>
              </w:rPr>
              <w:t>○下降方法</w:t>
            </w:r>
          </w:p>
          <w:p w14:paraId="439381B4" w14:textId="77777777" w:rsidR="00252F1A" w:rsidRPr="00DD6B8E" w:rsidRDefault="00252F1A" w:rsidP="00252F1A">
            <w:pPr>
              <w:rPr>
                <w:szCs w:val="21"/>
              </w:rPr>
            </w:pPr>
            <w:r w:rsidRPr="00DD6B8E">
              <w:rPr>
                <w:rFonts w:hint="eastAsia"/>
                <w:szCs w:val="21"/>
              </w:rPr>
              <w:t xml:space="preserve">　下降用器具の使用</w:t>
            </w:r>
          </w:p>
          <w:p w14:paraId="0CE3B328" w14:textId="77777777" w:rsidR="00252F1A" w:rsidRPr="00DD6B8E" w:rsidRDefault="00252F1A" w:rsidP="00252F1A">
            <w:pPr>
              <w:rPr>
                <w:szCs w:val="21"/>
              </w:rPr>
            </w:pPr>
          </w:p>
        </w:tc>
        <w:tc>
          <w:tcPr>
            <w:tcW w:w="547" w:type="dxa"/>
          </w:tcPr>
          <w:p w14:paraId="165CB411" w14:textId="77777777" w:rsidR="00252F1A" w:rsidRPr="00DD6B8E" w:rsidRDefault="00252F1A" w:rsidP="00252F1A">
            <w:pPr>
              <w:rPr>
                <w:szCs w:val="21"/>
              </w:rPr>
            </w:pPr>
          </w:p>
        </w:tc>
        <w:tc>
          <w:tcPr>
            <w:tcW w:w="3008" w:type="dxa"/>
          </w:tcPr>
          <w:p w14:paraId="7D749BEE" w14:textId="77777777" w:rsidR="00252F1A" w:rsidRPr="00DD6B8E" w:rsidRDefault="00252F1A" w:rsidP="00252F1A">
            <w:pPr>
              <w:rPr>
                <w:szCs w:val="21"/>
              </w:rPr>
            </w:pPr>
            <w:r w:rsidRPr="00DD6B8E">
              <w:rPr>
                <w:rFonts w:hint="eastAsia"/>
                <w:szCs w:val="21"/>
              </w:rPr>
              <w:t>○ロープの扱い</w:t>
            </w:r>
          </w:p>
          <w:p w14:paraId="7D8EFCA8" w14:textId="77777777" w:rsidR="00252F1A" w:rsidRPr="00DD6B8E" w:rsidRDefault="00252F1A" w:rsidP="00252F1A">
            <w:pPr>
              <w:rPr>
                <w:szCs w:val="21"/>
              </w:rPr>
            </w:pPr>
            <w:r w:rsidRPr="00DD6B8E">
              <w:rPr>
                <w:rFonts w:hint="eastAsia"/>
                <w:szCs w:val="21"/>
              </w:rPr>
              <w:t xml:space="preserve">　・キンク</w:t>
            </w:r>
          </w:p>
          <w:p w14:paraId="717FBB54" w14:textId="77777777" w:rsidR="00252F1A" w:rsidRPr="00DD6B8E" w:rsidRDefault="00252F1A" w:rsidP="00252F1A">
            <w:pPr>
              <w:rPr>
                <w:szCs w:val="21"/>
              </w:rPr>
            </w:pPr>
            <w:r w:rsidRPr="00DD6B8E">
              <w:rPr>
                <w:rFonts w:hint="eastAsia"/>
                <w:szCs w:val="21"/>
              </w:rPr>
              <w:t xml:space="preserve">　・踏みつけ</w:t>
            </w:r>
          </w:p>
          <w:p w14:paraId="4C4280EC" w14:textId="77777777" w:rsidR="00252F1A" w:rsidRPr="00DD6B8E" w:rsidRDefault="00252F1A" w:rsidP="00252F1A">
            <w:pPr>
              <w:rPr>
                <w:szCs w:val="21"/>
              </w:rPr>
            </w:pPr>
            <w:r w:rsidRPr="00DD6B8E">
              <w:rPr>
                <w:rFonts w:hint="eastAsia"/>
                <w:szCs w:val="21"/>
              </w:rPr>
              <w:t xml:space="preserve">　・引きずり</w:t>
            </w:r>
          </w:p>
          <w:p w14:paraId="2E58BDDE" w14:textId="77777777" w:rsidR="00252F1A" w:rsidRPr="00DD6B8E" w:rsidRDefault="00252F1A" w:rsidP="00252F1A">
            <w:pPr>
              <w:rPr>
                <w:szCs w:val="21"/>
              </w:rPr>
            </w:pPr>
          </w:p>
          <w:p w14:paraId="1D78C937" w14:textId="77777777" w:rsidR="00252F1A" w:rsidRPr="00DD6B8E" w:rsidRDefault="00252F1A" w:rsidP="00252F1A">
            <w:pPr>
              <w:rPr>
                <w:szCs w:val="21"/>
              </w:rPr>
            </w:pPr>
          </w:p>
          <w:p w14:paraId="3DCBF51C" w14:textId="77777777" w:rsidR="00252F1A" w:rsidRPr="00DD6B8E" w:rsidRDefault="00252F1A" w:rsidP="00252F1A">
            <w:pPr>
              <w:rPr>
                <w:szCs w:val="21"/>
              </w:rPr>
            </w:pPr>
          </w:p>
          <w:p w14:paraId="5486FA81" w14:textId="77777777" w:rsidR="00252F1A" w:rsidRPr="00DD6B8E" w:rsidRDefault="00252F1A" w:rsidP="00252F1A">
            <w:pPr>
              <w:rPr>
                <w:szCs w:val="21"/>
              </w:rPr>
            </w:pPr>
            <w:r w:rsidRPr="00DD6B8E">
              <w:rPr>
                <w:rFonts w:hint="eastAsia"/>
                <w:szCs w:val="21"/>
              </w:rPr>
              <w:t>◎器具とその正しい使用方法</w:t>
            </w:r>
          </w:p>
          <w:p w14:paraId="5944FDB4" w14:textId="77777777" w:rsidR="00252F1A" w:rsidRPr="00DD6B8E" w:rsidRDefault="00252F1A" w:rsidP="00252F1A">
            <w:pPr>
              <w:rPr>
                <w:szCs w:val="21"/>
              </w:rPr>
            </w:pPr>
          </w:p>
          <w:p w14:paraId="46C5D03C" w14:textId="77777777" w:rsidR="00252F1A" w:rsidRPr="00DD6B8E" w:rsidRDefault="00252F1A" w:rsidP="00252F1A">
            <w:pPr>
              <w:rPr>
                <w:szCs w:val="21"/>
              </w:rPr>
            </w:pPr>
            <w:r w:rsidRPr="00DD6B8E">
              <w:rPr>
                <w:rFonts w:hint="eastAsia"/>
                <w:szCs w:val="21"/>
              </w:rPr>
              <w:t>◎下降時のバックアップ</w:t>
            </w:r>
          </w:p>
          <w:p w14:paraId="2DD27294" w14:textId="77777777" w:rsidR="00252F1A" w:rsidRPr="00DD6B8E" w:rsidRDefault="00252F1A" w:rsidP="00252F1A">
            <w:pPr>
              <w:rPr>
                <w:szCs w:val="21"/>
              </w:rPr>
            </w:pPr>
          </w:p>
          <w:p w14:paraId="7D825700" w14:textId="77777777" w:rsidR="00252F1A" w:rsidRPr="00DD6B8E" w:rsidRDefault="00252F1A" w:rsidP="00252F1A">
            <w:pPr>
              <w:rPr>
                <w:szCs w:val="21"/>
              </w:rPr>
            </w:pPr>
            <w:r w:rsidRPr="00DD6B8E">
              <w:rPr>
                <w:rFonts w:hint="eastAsia"/>
                <w:szCs w:val="21"/>
              </w:rPr>
              <w:t>○自己確保</w:t>
            </w:r>
          </w:p>
          <w:p w14:paraId="0C50A6E5" w14:textId="77777777" w:rsidR="00252F1A" w:rsidRPr="00DD6B8E" w:rsidRDefault="00252F1A" w:rsidP="00252F1A">
            <w:pPr>
              <w:rPr>
                <w:szCs w:val="21"/>
              </w:rPr>
            </w:pPr>
          </w:p>
          <w:p w14:paraId="0D1F5777" w14:textId="77777777" w:rsidR="00252F1A" w:rsidRPr="00DD6B8E" w:rsidRDefault="00252F1A" w:rsidP="00252F1A">
            <w:pPr>
              <w:rPr>
                <w:szCs w:val="21"/>
              </w:rPr>
            </w:pPr>
            <w:r w:rsidRPr="00DD6B8E">
              <w:rPr>
                <w:rFonts w:hint="eastAsia"/>
                <w:szCs w:val="21"/>
              </w:rPr>
              <w:t>◎支点の決定</w:t>
            </w:r>
          </w:p>
          <w:p w14:paraId="066B3385" w14:textId="77777777" w:rsidR="00252F1A" w:rsidRPr="00DD6B8E" w:rsidRDefault="00252F1A" w:rsidP="00252F1A">
            <w:pPr>
              <w:rPr>
                <w:szCs w:val="21"/>
              </w:rPr>
            </w:pPr>
            <w:r w:rsidRPr="00DD6B8E">
              <w:rPr>
                <w:rFonts w:hint="eastAsia"/>
                <w:szCs w:val="21"/>
              </w:rPr>
              <w:t xml:space="preserve">　・強度</w:t>
            </w:r>
          </w:p>
          <w:p w14:paraId="59A42D23" w14:textId="77777777" w:rsidR="00252F1A" w:rsidRPr="00DD6B8E" w:rsidRDefault="00252F1A" w:rsidP="00252F1A">
            <w:pPr>
              <w:rPr>
                <w:szCs w:val="21"/>
              </w:rPr>
            </w:pPr>
            <w:r w:rsidRPr="00DD6B8E">
              <w:rPr>
                <w:rFonts w:hint="eastAsia"/>
                <w:szCs w:val="21"/>
              </w:rPr>
              <w:t xml:space="preserve">　・位置</w:t>
            </w:r>
          </w:p>
          <w:p w14:paraId="0A647DEC" w14:textId="77777777" w:rsidR="00252F1A" w:rsidRPr="00DD6B8E" w:rsidRDefault="00252F1A" w:rsidP="00252F1A">
            <w:pPr>
              <w:rPr>
                <w:szCs w:val="21"/>
              </w:rPr>
            </w:pPr>
          </w:p>
          <w:p w14:paraId="4C3F70EB" w14:textId="77777777" w:rsidR="00252F1A" w:rsidRPr="00DD6B8E" w:rsidRDefault="00252F1A" w:rsidP="00252F1A">
            <w:pPr>
              <w:rPr>
                <w:szCs w:val="21"/>
              </w:rPr>
            </w:pPr>
            <w:r w:rsidRPr="00DD6B8E">
              <w:rPr>
                <w:rFonts w:hint="eastAsia"/>
                <w:szCs w:val="21"/>
              </w:rPr>
              <w:t>◎安全の確認</w:t>
            </w:r>
          </w:p>
          <w:p w14:paraId="38DBCB54" w14:textId="77777777" w:rsidR="00252F1A" w:rsidRPr="00DD6B8E" w:rsidRDefault="00252F1A" w:rsidP="00252F1A">
            <w:pPr>
              <w:rPr>
                <w:szCs w:val="21"/>
              </w:rPr>
            </w:pPr>
            <w:r w:rsidRPr="00DD6B8E">
              <w:rPr>
                <w:rFonts w:hint="eastAsia"/>
                <w:szCs w:val="21"/>
              </w:rPr>
              <w:t xml:space="preserve">　</w:t>
            </w:r>
          </w:p>
          <w:p w14:paraId="631414D4" w14:textId="77777777" w:rsidR="00252F1A" w:rsidRPr="00DD6B8E" w:rsidRDefault="00252F1A" w:rsidP="00252F1A">
            <w:pPr>
              <w:rPr>
                <w:szCs w:val="21"/>
              </w:rPr>
            </w:pPr>
            <w:r w:rsidRPr="00DD6B8E">
              <w:rPr>
                <w:rFonts w:hint="eastAsia"/>
                <w:szCs w:val="21"/>
              </w:rPr>
              <w:t>○ロープ損傷に対する配慮処置</w:t>
            </w:r>
          </w:p>
          <w:p w14:paraId="146FF584" w14:textId="77777777" w:rsidR="00252F1A" w:rsidRPr="00DD6B8E" w:rsidRDefault="00252F1A" w:rsidP="00252F1A">
            <w:pPr>
              <w:rPr>
                <w:szCs w:val="21"/>
              </w:rPr>
            </w:pPr>
          </w:p>
          <w:p w14:paraId="262A7D08" w14:textId="77777777" w:rsidR="00252F1A" w:rsidRPr="00DD6B8E" w:rsidRDefault="00252F1A" w:rsidP="00252F1A">
            <w:pPr>
              <w:rPr>
                <w:szCs w:val="21"/>
              </w:rPr>
            </w:pPr>
            <w:r w:rsidRPr="00DD6B8E">
              <w:rPr>
                <w:rFonts w:hint="eastAsia"/>
                <w:szCs w:val="21"/>
              </w:rPr>
              <w:t>○ロープの末端処理</w:t>
            </w:r>
          </w:p>
          <w:p w14:paraId="470B5899" w14:textId="77777777" w:rsidR="00252F1A" w:rsidRPr="00DD6B8E" w:rsidRDefault="00252F1A" w:rsidP="00252F1A">
            <w:pPr>
              <w:rPr>
                <w:szCs w:val="21"/>
              </w:rPr>
            </w:pPr>
          </w:p>
          <w:p w14:paraId="1952C45E" w14:textId="77777777" w:rsidR="00252F1A" w:rsidRPr="00DD6B8E" w:rsidRDefault="00252F1A" w:rsidP="00252F1A">
            <w:pPr>
              <w:rPr>
                <w:szCs w:val="21"/>
              </w:rPr>
            </w:pPr>
            <w:r w:rsidRPr="00DD6B8E">
              <w:rPr>
                <w:rFonts w:hint="eastAsia"/>
                <w:szCs w:val="21"/>
              </w:rPr>
              <w:t>○ロープ投下時の下方確認と</w:t>
            </w:r>
          </w:p>
          <w:p w14:paraId="17441B60" w14:textId="77777777" w:rsidR="00252F1A" w:rsidRPr="00DD6B8E" w:rsidRDefault="00252F1A" w:rsidP="00252F1A">
            <w:pPr>
              <w:ind w:firstLineChars="100" w:firstLine="210"/>
              <w:rPr>
                <w:szCs w:val="21"/>
              </w:rPr>
            </w:pPr>
            <w:r w:rsidRPr="00DD6B8E">
              <w:rPr>
                <w:rFonts w:hint="eastAsia"/>
                <w:szCs w:val="21"/>
              </w:rPr>
              <w:t>合図</w:t>
            </w:r>
          </w:p>
          <w:p w14:paraId="2ADAE175" w14:textId="77777777" w:rsidR="00252F1A" w:rsidRPr="00DD6B8E" w:rsidRDefault="00252F1A" w:rsidP="00252F1A">
            <w:pPr>
              <w:rPr>
                <w:szCs w:val="21"/>
              </w:rPr>
            </w:pPr>
            <w:r w:rsidRPr="00DD6B8E">
              <w:rPr>
                <w:rFonts w:hint="eastAsia"/>
                <w:szCs w:val="21"/>
              </w:rPr>
              <w:t>○ロープ投下の上手、下手</w:t>
            </w:r>
          </w:p>
          <w:p w14:paraId="2A080618" w14:textId="77777777" w:rsidR="00252F1A" w:rsidRPr="00DD6B8E" w:rsidRDefault="00252F1A" w:rsidP="00252F1A">
            <w:pPr>
              <w:rPr>
                <w:szCs w:val="21"/>
              </w:rPr>
            </w:pPr>
          </w:p>
          <w:p w14:paraId="10DE903A" w14:textId="77777777" w:rsidR="00252F1A" w:rsidRPr="00DD6B8E" w:rsidRDefault="00252F1A" w:rsidP="00252F1A">
            <w:pPr>
              <w:rPr>
                <w:szCs w:val="21"/>
              </w:rPr>
            </w:pPr>
            <w:r w:rsidRPr="00DD6B8E">
              <w:rPr>
                <w:rFonts w:hint="eastAsia"/>
                <w:szCs w:val="21"/>
              </w:rPr>
              <w:t>◎下降目標地点にロープ到達の</w:t>
            </w:r>
          </w:p>
          <w:p w14:paraId="454FBBD0" w14:textId="77777777" w:rsidR="00252F1A" w:rsidRPr="00DD6B8E" w:rsidRDefault="00252F1A" w:rsidP="00252F1A">
            <w:pPr>
              <w:rPr>
                <w:szCs w:val="21"/>
              </w:rPr>
            </w:pPr>
            <w:r w:rsidRPr="00DD6B8E">
              <w:rPr>
                <w:rFonts w:hint="eastAsia"/>
                <w:szCs w:val="21"/>
              </w:rPr>
              <w:t xml:space="preserve">　確認</w:t>
            </w:r>
          </w:p>
          <w:p w14:paraId="1EE503FD" w14:textId="77777777" w:rsidR="00252F1A" w:rsidRPr="00DD6B8E" w:rsidRDefault="00252F1A" w:rsidP="00252F1A">
            <w:pPr>
              <w:rPr>
                <w:szCs w:val="21"/>
              </w:rPr>
            </w:pPr>
            <w:r w:rsidRPr="00DD6B8E">
              <w:rPr>
                <w:rFonts w:hint="eastAsia"/>
                <w:szCs w:val="21"/>
              </w:rPr>
              <w:t>○ロープ回収の可否確認</w:t>
            </w:r>
          </w:p>
          <w:p w14:paraId="52D6CA30" w14:textId="77777777" w:rsidR="00252F1A" w:rsidRPr="00DD6B8E" w:rsidRDefault="00252F1A" w:rsidP="00252F1A">
            <w:pPr>
              <w:rPr>
                <w:szCs w:val="21"/>
              </w:rPr>
            </w:pPr>
          </w:p>
          <w:p w14:paraId="15178601" w14:textId="77777777" w:rsidR="00252F1A" w:rsidRPr="00DD6B8E" w:rsidRDefault="00252F1A" w:rsidP="00252F1A">
            <w:pPr>
              <w:rPr>
                <w:szCs w:val="21"/>
              </w:rPr>
            </w:pPr>
            <w:r w:rsidRPr="00DD6B8E">
              <w:rPr>
                <w:rFonts w:hint="eastAsia"/>
                <w:szCs w:val="21"/>
              </w:rPr>
              <w:t>○下降方法にあったロープの</w:t>
            </w:r>
          </w:p>
          <w:p w14:paraId="427CA3CA" w14:textId="77777777" w:rsidR="00252F1A" w:rsidRPr="00DD6B8E" w:rsidRDefault="00252F1A" w:rsidP="00252F1A">
            <w:pPr>
              <w:ind w:firstLineChars="100" w:firstLine="210"/>
              <w:rPr>
                <w:szCs w:val="21"/>
              </w:rPr>
            </w:pPr>
            <w:r w:rsidRPr="00DD6B8E">
              <w:rPr>
                <w:rFonts w:hint="eastAsia"/>
                <w:szCs w:val="21"/>
              </w:rPr>
              <w:t>使用</w:t>
            </w:r>
          </w:p>
          <w:p w14:paraId="42A4448A" w14:textId="77777777" w:rsidR="00252F1A" w:rsidRPr="00DD6B8E" w:rsidRDefault="00252F1A" w:rsidP="00252F1A">
            <w:pPr>
              <w:rPr>
                <w:szCs w:val="21"/>
              </w:rPr>
            </w:pPr>
            <w:r w:rsidRPr="00DD6B8E">
              <w:rPr>
                <w:rFonts w:hint="eastAsia"/>
                <w:szCs w:val="21"/>
              </w:rPr>
              <w:t>◎下降用器具の正しい使い方</w:t>
            </w:r>
          </w:p>
        </w:tc>
        <w:tc>
          <w:tcPr>
            <w:tcW w:w="481" w:type="dxa"/>
          </w:tcPr>
          <w:p w14:paraId="32E638E7" w14:textId="77777777" w:rsidR="00252F1A" w:rsidRPr="00DD6B8E" w:rsidRDefault="00252F1A" w:rsidP="00252F1A">
            <w:pPr>
              <w:rPr>
                <w:szCs w:val="21"/>
              </w:rPr>
            </w:pPr>
          </w:p>
        </w:tc>
      </w:tr>
    </w:tbl>
    <w:p w14:paraId="396082DC" w14:textId="77777777" w:rsidR="00252F1A" w:rsidRPr="00DD6B8E" w:rsidRDefault="00252F1A" w:rsidP="00252F1A">
      <w:pPr>
        <w:rPr>
          <w:szCs w:val="21"/>
        </w:rPr>
      </w:pPr>
    </w:p>
    <w:p w14:paraId="46891726" w14:textId="77777777" w:rsidR="0015392F" w:rsidRPr="00DD6B8E" w:rsidRDefault="0015392F" w:rsidP="00252F1A">
      <w:pPr>
        <w:rPr>
          <w:szCs w:val="21"/>
        </w:rPr>
      </w:pPr>
    </w:p>
    <w:p w14:paraId="1449F5DB" w14:textId="77777777" w:rsidR="0015392F" w:rsidRPr="00DD6B8E" w:rsidRDefault="0015392F" w:rsidP="00252F1A">
      <w:pPr>
        <w:rPr>
          <w:szCs w:val="21"/>
        </w:rPr>
      </w:pPr>
    </w:p>
    <w:p w14:paraId="74699F5B" w14:textId="77777777" w:rsidR="0015392F" w:rsidRPr="00DD6B8E" w:rsidRDefault="0015392F" w:rsidP="00252F1A">
      <w:pPr>
        <w:rPr>
          <w:szCs w:val="21"/>
        </w:rPr>
      </w:pPr>
    </w:p>
    <w:tbl>
      <w:tblPr>
        <w:tblStyle w:val="aa"/>
        <w:tblW w:w="0" w:type="auto"/>
        <w:tblLook w:val="04A0" w:firstRow="1" w:lastRow="0" w:firstColumn="1" w:lastColumn="0" w:noHBand="0" w:noVBand="1"/>
      </w:tblPr>
      <w:tblGrid>
        <w:gridCol w:w="2329"/>
        <w:gridCol w:w="3331"/>
        <w:gridCol w:w="543"/>
        <w:gridCol w:w="2945"/>
        <w:gridCol w:w="480"/>
      </w:tblGrid>
      <w:tr w:rsidR="00DD6B8E" w:rsidRPr="00DD6B8E" w14:paraId="4D20C64F" w14:textId="77777777" w:rsidTr="00B006DF">
        <w:tc>
          <w:tcPr>
            <w:tcW w:w="2405" w:type="dxa"/>
            <w:vMerge w:val="restart"/>
          </w:tcPr>
          <w:p w14:paraId="13136D3B" w14:textId="77777777" w:rsidR="00252F1A" w:rsidRPr="00DD6B8E" w:rsidRDefault="00252F1A" w:rsidP="00252F1A">
            <w:pPr>
              <w:rPr>
                <w:szCs w:val="21"/>
              </w:rPr>
            </w:pPr>
            <w:r w:rsidRPr="00DD6B8E">
              <w:rPr>
                <w:rFonts w:hint="eastAsia"/>
                <w:szCs w:val="21"/>
              </w:rPr>
              <w:lastRenderedPageBreak/>
              <w:t>中　項　目</w:t>
            </w:r>
          </w:p>
        </w:tc>
        <w:tc>
          <w:tcPr>
            <w:tcW w:w="7506" w:type="dxa"/>
            <w:gridSpan w:val="4"/>
          </w:tcPr>
          <w:p w14:paraId="6B523DFB" w14:textId="77777777" w:rsidR="00252F1A" w:rsidRPr="00DD6B8E" w:rsidRDefault="00252F1A" w:rsidP="00252F1A">
            <w:pPr>
              <w:rPr>
                <w:szCs w:val="21"/>
              </w:rPr>
            </w:pPr>
            <w:r w:rsidRPr="00DD6B8E">
              <w:rPr>
                <w:rFonts w:hint="eastAsia"/>
                <w:szCs w:val="21"/>
              </w:rPr>
              <w:t xml:space="preserve">　　　　　　　　　　　　小　　　　　項　　　　　目</w:t>
            </w:r>
          </w:p>
        </w:tc>
      </w:tr>
      <w:tr w:rsidR="00DD6B8E" w:rsidRPr="00DD6B8E" w14:paraId="66FBFDB8" w14:textId="77777777" w:rsidTr="00B006DF">
        <w:tc>
          <w:tcPr>
            <w:tcW w:w="2405" w:type="dxa"/>
            <w:vMerge/>
          </w:tcPr>
          <w:p w14:paraId="7D64B5EA" w14:textId="77777777" w:rsidR="00252F1A" w:rsidRPr="00DD6B8E" w:rsidRDefault="00252F1A" w:rsidP="00252F1A">
            <w:pPr>
              <w:rPr>
                <w:szCs w:val="21"/>
              </w:rPr>
            </w:pPr>
          </w:p>
        </w:tc>
        <w:tc>
          <w:tcPr>
            <w:tcW w:w="3439" w:type="dxa"/>
          </w:tcPr>
          <w:p w14:paraId="1BA3BD75" w14:textId="77777777" w:rsidR="00252F1A" w:rsidRPr="00DD6B8E" w:rsidRDefault="00252F1A" w:rsidP="00252F1A">
            <w:pPr>
              <w:rPr>
                <w:szCs w:val="21"/>
              </w:rPr>
            </w:pPr>
            <w:r w:rsidRPr="00DD6B8E">
              <w:rPr>
                <w:rFonts w:hint="eastAsia"/>
                <w:szCs w:val="21"/>
              </w:rPr>
              <w:t xml:space="preserve">　　　　　　指　　導　　法</w:t>
            </w:r>
          </w:p>
        </w:tc>
        <w:tc>
          <w:tcPr>
            <w:tcW w:w="548" w:type="dxa"/>
          </w:tcPr>
          <w:p w14:paraId="73A7F742" w14:textId="77777777" w:rsidR="00252F1A" w:rsidRPr="00DD6B8E" w:rsidRDefault="00252F1A" w:rsidP="00252F1A">
            <w:pPr>
              <w:rPr>
                <w:szCs w:val="21"/>
              </w:rPr>
            </w:pPr>
            <w:r w:rsidRPr="00DD6B8E">
              <w:rPr>
                <w:rFonts w:hint="eastAsia"/>
                <w:szCs w:val="21"/>
              </w:rPr>
              <w:t>点</w:t>
            </w:r>
          </w:p>
        </w:tc>
        <w:tc>
          <w:tcPr>
            <w:tcW w:w="3037" w:type="dxa"/>
          </w:tcPr>
          <w:p w14:paraId="0DC5A34E" w14:textId="77777777" w:rsidR="00252F1A" w:rsidRPr="00DD6B8E" w:rsidRDefault="00252F1A" w:rsidP="00252F1A">
            <w:pPr>
              <w:rPr>
                <w:szCs w:val="21"/>
              </w:rPr>
            </w:pPr>
            <w:r w:rsidRPr="00DD6B8E">
              <w:rPr>
                <w:rFonts w:hint="eastAsia"/>
                <w:szCs w:val="21"/>
              </w:rPr>
              <w:t xml:space="preserve">　　　　　　実　　技</w:t>
            </w:r>
          </w:p>
        </w:tc>
        <w:tc>
          <w:tcPr>
            <w:tcW w:w="482" w:type="dxa"/>
          </w:tcPr>
          <w:p w14:paraId="7216926B" w14:textId="77777777" w:rsidR="00252F1A" w:rsidRPr="00DD6B8E" w:rsidRDefault="00252F1A" w:rsidP="00252F1A">
            <w:pPr>
              <w:rPr>
                <w:szCs w:val="21"/>
              </w:rPr>
            </w:pPr>
            <w:r w:rsidRPr="00DD6B8E">
              <w:rPr>
                <w:rFonts w:hint="eastAsia"/>
                <w:szCs w:val="21"/>
              </w:rPr>
              <w:t>点</w:t>
            </w:r>
          </w:p>
        </w:tc>
      </w:tr>
      <w:tr w:rsidR="00252F1A" w:rsidRPr="00DD6B8E" w14:paraId="7C8B1BCC" w14:textId="77777777" w:rsidTr="00B006DF">
        <w:tc>
          <w:tcPr>
            <w:tcW w:w="2405" w:type="dxa"/>
          </w:tcPr>
          <w:p w14:paraId="6C415694" w14:textId="77777777" w:rsidR="00252F1A" w:rsidRPr="00DD6B8E" w:rsidRDefault="00252F1A" w:rsidP="00252F1A">
            <w:pPr>
              <w:rPr>
                <w:szCs w:val="21"/>
              </w:rPr>
            </w:pPr>
          </w:p>
          <w:p w14:paraId="21A36AB2" w14:textId="77777777" w:rsidR="00252F1A" w:rsidRPr="00DD6B8E" w:rsidRDefault="00252F1A" w:rsidP="00252F1A">
            <w:pPr>
              <w:rPr>
                <w:szCs w:val="21"/>
              </w:rPr>
            </w:pPr>
          </w:p>
          <w:p w14:paraId="1540FD1E" w14:textId="77777777" w:rsidR="00252F1A" w:rsidRPr="00DD6B8E" w:rsidRDefault="00252F1A" w:rsidP="00252F1A">
            <w:pPr>
              <w:rPr>
                <w:szCs w:val="21"/>
              </w:rPr>
            </w:pPr>
          </w:p>
          <w:p w14:paraId="793B2231" w14:textId="77777777" w:rsidR="00252F1A" w:rsidRPr="00DD6B8E" w:rsidRDefault="00252F1A" w:rsidP="00252F1A">
            <w:pPr>
              <w:rPr>
                <w:szCs w:val="21"/>
              </w:rPr>
            </w:pPr>
          </w:p>
          <w:p w14:paraId="6C9B97C7" w14:textId="77777777" w:rsidR="00252F1A" w:rsidRPr="00DD6B8E" w:rsidRDefault="00252F1A" w:rsidP="00252F1A">
            <w:pPr>
              <w:rPr>
                <w:szCs w:val="21"/>
              </w:rPr>
            </w:pPr>
          </w:p>
          <w:p w14:paraId="281A8F60" w14:textId="77777777" w:rsidR="00252F1A" w:rsidRPr="00DD6B8E" w:rsidRDefault="00252F1A" w:rsidP="00252F1A">
            <w:pPr>
              <w:rPr>
                <w:szCs w:val="21"/>
              </w:rPr>
            </w:pPr>
          </w:p>
          <w:p w14:paraId="1DFB26E0" w14:textId="77777777" w:rsidR="00252F1A" w:rsidRPr="00DD6B8E" w:rsidRDefault="00252F1A" w:rsidP="00252F1A">
            <w:pPr>
              <w:rPr>
                <w:szCs w:val="21"/>
              </w:rPr>
            </w:pPr>
          </w:p>
          <w:p w14:paraId="470F206A" w14:textId="77777777" w:rsidR="00252F1A" w:rsidRPr="00DD6B8E" w:rsidRDefault="00252F1A" w:rsidP="00252F1A">
            <w:pPr>
              <w:rPr>
                <w:szCs w:val="21"/>
              </w:rPr>
            </w:pPr>
          </w:p>
          <w:p w14:paraId="2A5B4F76" w14:textId="77777777" w:rsidR="00252F1A" w:rsidRPr="00DD6B8E" w:rsidRDefault="00252F1A" w:rsidP="00252F1A">
            <w:pPr>
              <w:rPr>
                <w:szCs w:val="21"/>
              </w:rPr>
            </w:pPr>
          </w:p>
          <w:p w14:paraId="0C042A40" w14:textId="77777777" w:rsidR="00252F1A" w:rsidRPr="00DD6B8E" w:rsidRDefault="00252F1A" w:rsidP="00252F1A">
            <w:pPr>
              <w:rPr>
                <w:szCs w:val="21"/>
              </w:rPr>
            </w:pPr>
            <w:r w:rsidRPr="00DD6B8E">
              <w:rPr>
                <w:rFonts w:hint="eastAsia"/>
                <w:szCs w:val="21"/>
              </w:rPr>
              <w:t>下降動作</w:t>
            </w:r>
          </w:p>
          <w:p w14:paraId="16D59E90" w14:textId="77777777" w:rsidR="00252F1A" w:rsidRPr="00DD6B8E" w:rsidRDefault="00252F1A" w:rsidP="00252F1A">
            <w:pPr>
              <w:rPr>
                <w:szCs w:val="21"/>
              </w:rPr>
            </w:pPr>
          </w:p>
          <w:p w14:paraId="1C30AE77" w14:textId="77777777" w:rsidR="00252F1A" w:rsidRPr="00DD6B8E" w:rsidRDefault="00252F1A" w:rsidP="00252F1A">
            <w:pPr>
              <w:rPr>
                <w:szCs w:val="21"/>
              </w:rPr>
            </w:pPr>
          </w:p>
          <w:p w14:paraId="12A1CEE5" w14:textId="77777777" w:rsidR="00252F1A" w:rsidRPr="00DD6B8E" w:rsidRDefault="00252F1A" w:rsidP="00252F1A">
            <w:pPr>
              <w:rPr>
                <w:szCs w:val="21"/>
              </w:rPr>
            </w:pPr>
          </w:p>
          <w:p w14:paraId="648ADB7D" w14:textId="77777777" w:rsidR="00252F1A" w:rsidRPr="00DD6B8E" w:rsidRDefault="00252F1A" w:rsidP="00252F1A">
            <w:pPr>
              <w:rPr>
                <w:szCs w:val="21"/>
              </w:rPr>
            </w:pPr>
          </w:p>
          <w:p w14:paraId="3E13425F" w14:textId="77777777" w:rsidR="00252F1A" w:rsidRPr="00DD6B8E" w:rsidRDefault="00252F1A" w:rsidP="00252F1A">
            <w:pPr>
              <w:rPr>
                <w:szCs w:val="21"/>
              </w:rPr>
            </w:pPr>
          </w:p>
          <w:p w14:paraId="03E608F0" w14:textId="77777777" w:rsidR="00252F1A" w:rsidRPr="00DD6B8E" w:rsidRDefault="00252F1A" w:rsidP="00252F1A">
            <w:pPr>
              <w:rPr>
                <w:szCs w:val="21"/>
              </w:rPr>
            </w:pPr>
          </w:p>
          <w:p w14:paraId="2AF18B2C" w14:textId="77777777" w:rsidR="00252F1A" w:rsidRPr="00DD6B8E" w:rsidRDefault="00252F1A" w:rsidP="00252F1A">
            <w:pPr>
              <w:rPr>
                <w:szCs w:val="21"/>
              </w:rPr>
            </w:pPr>
          </w:p>
          <w:p w14:paraId="0F74E25E" w14:textId="77777777" w:rsidR="00252F1A" w:rsidRPr="00DD6B8E" w:rsidRDefault="00252F1A" w:rsidP="00252F1A">
            <w:pPr>
              <w:rPr>
                <w:szCs w:val="21"/>
              </w:rPr>
            </w:pPr>
          </w:p>
          <w:p w14:paraId="121CD94A" w14:textId="77777777" w:rsidR="00252F1A" w:rsidRPr="00DD6B8E" w:rsidRDefault="00252F1A" w:rsidP="00252F1A">
            <w:pPr>
              <w:rPr>
                <w:szCs w:val="21"/>
              </w:rPr>
            </w:pPr>
          </w:p>
          <w:p w14:paraId="77C894A4" w14:textId="77777777" w:rsidR="00252F1A" w:rsidRPr="00DD6B8E" w:rsidRDefault="00252F1A" w:rsidP="00252F1A">
            <w:pPr>
              <w:rPr>
                <w:szCs w:val="21"/>
              </w:rPr>
            </w:pPr>
          </w:p>
          <w:p w14:paraId="64FB5096" w14:textId="77777777" w:rsidR="00252F1A" w:rsidRPr="00DD6B8E" w:rsidRDefault="00252F1A" w:rsidP="00252F1A">
            <w:pPr>
              <w:rPr>
                <w:szCs w:val="21"/>
              </w:rPr>
            </w:pPr>
          </w:p>
          <w:p w14:paraId="184F71D2" w14:textId="77777777" w:rsidR="00252F1A" w:rsidRPr="00DD6B8E" w:rsidRDefault="00252F1A" w:rsidP="00252F1A">
            <w:pPr>
              <w:rPr>
                <w:szCs w:val="21"/>
              </w:rPr>
            </w:pPr>
          </w:p>
          <w:p w14:paraId="3ACE4B46" w14:textId="77777777" w:rsidR="00252F1A" w:rsidRPr="00DD6B8E" w:rsidRDefault="00252F1A" w:rsidP="00252F1A">
            <w:pPr>
              <w:rPr>
                <w:szCs w:val="21"/>
              </w:rPr>
            </w:pPr>
          </w:p>
          <w:p w14:paraId="172A88EF" w14:textId="77777777" w:rsidR="00252F1A" w:rsidRPr="00DD6B8E" w:rsidRDefault="00252F1A" w:rsidP="00252F1A">
            <w:pPr>
              <w:rPr>
                <w:szCs w:val="21"/>
              </w:rPr>
            </w:pPr>
          </w:p>
          <w:p w14:paraId="55D3FDC2" w14:textId="77777777" w:rsidR="00252F1A" w:rsidRPr="00DD6B8E" w:rsidRDefault="00252F1A" w:rsidP="00252F1A">
            <w:pPr>
              <w:rPr>
                <w:szCs w:val="21"/>
              </w:rPr>
            </w:pPr>
          </w:p>
          <w:p w14:paraId="40BAD983" w14:textId="77777777" w:rsidR="00252F1A" w:rsidRPr="00DD6B8E" w:rsidRDefault="00252F1A" w:rsidP="00252F1A">
            <w:pPr>
              <w:rPr>
                <w:szCs w:val="21"/>
              </w:rPr>
            </w:pPr>
          </w:p>
          <w:p w14:paraId="5B374EDB" w14:textId="77777777" w:rsidR="00252F1A" w:rsidRPr="00DD6B8E" w:rsidRDefault="00252F1A" w:rsidP="00252F1A">
            <w:pPr>
              <w:rPr>
                <w:szCs w:val="21"/>
              </w:rPr>
            </w:pPr>
            <w:r w:rsidRPr="00DD6B8E">
              <w:rPr>
                <w:rFonts w:hint="eastAsia"/>
                <w:szCs w:val="21"/>
              </w:rPr>
              <w:t>着地とロープの回収</w:t>
            </w:r>
          </w:p>
          <w:p w14:paraId="73D90059" w14:textId="77777777" w:rsidR="00252F1A" w:rsidRPr="00DD6B8E" w:rsidRDefault="00252F1A" w:rsidP="00252F1A">
            <w:pPr>
              <w:rPr>
                <w:szCs w:val="21"/>
              </w:rPr>
            </w:pPr>
          </w:p>
          <w:p w14:paraId="66EF3989" w14:textId="77777777" w:rsidR="00252F1A" w:rsidRPr="00DD6B8E" w:rsidRDefault="00252F1A" w:rsidP="00252F1A">
            <w:pPr>
              <w:rPr>
                <w:szCs w:val="21"/>
              </w:rPr>
            </w:pPr>
          </w:p>
        </w:tc>
        <w:tc>
          <w:tcPr>
            <w:tcW w:w="3439" w:type="dxa"/>
          </w:tcPr>
          <w:p w14:paraId="027F297F" w14:textId="77777777" w:rsidR="00252F1A" w:rsidRPr="00DD6B8E" w:rsidRDefault="00252F1A" w:rsidP="00252F1A">
            <w:pPr>
              <w:rPr>
                <w:szCs w:val="21"/>
              </w:rPr>
            </w:pPr>
            <w:r w:rsidRPr="00DD6B8E">
              <w:rPr>
                <w:rFonts w:hint="eastAsia"/>
                <w:szCs w:val="21"/>
              </w:rPr>
              <w:t>○それぞれの下降方法の注意</w:t>
            </w:r>
          </w:p>
          <w:p w14:paraId="63678FC0" w14:textId="77777777" w:rsidR="00252F1A" w:rsidRPr="00DD6B8E" w:rsidRDefault="00252F1A" w:rsidP="00252F1A">
            <w:pPr>
              <w:rPr>
                <w:szCs w:val="21"/>
              </w:rPr>
            </w:pPr>
          </w:p>
          <w:p w14:paraId="1702B5CF" w14:textId="77777777" w:rsidR="00252F1A" w:rsidRPr="00DD6B8E" w:rsidRDefault="00252F1A" w:rsidP="00252F1A">
            <w:pPr>
              <w:rPr>
                <w:szCs w:val="21"/>
              </w:rPr>
            </w:pPr>
            <w:r w:rsidRPr="00DD6B8E">
              <w:rPr>
                <w:rFonts w:hint="eastAsia"/>
                <w:szCs w:val="21"/>
              </w:rPr>
              <w:t>○ロープを正確に付ける</w:t>
            </w:r>
          </w:p>
          <w:p w14:paraId="5E0596BF" w14:textId="77777777" w:rsidR="00252F1A" w:rsidRPr="00DD6B8E" w:rsidRDefault="00252F1A" w:rsidP="00252F1A">
            <w:pPr>
              <w:rPr>
                <w:szCs w:val="21"/>
              </w:rPr>
            </w:pPr>
          </w:p>
          <w:p w14:paraId="17750158" w14:textId="77777777" w:rsidR="00252F1A" w:rsidRPr="00DD6B8E" w:rsidRDefault="00252F1A" w:rsidP="00252F1A">
            <w:pPr>
              <w:rPr>
                <w:szCs w:val="21"/>
              </w:rPr>
            </w:pPr>
            <w:r w:rsidRPr="00DD6B8E">
              <w:rPr>
                <w:rFonts w:hint="eastAsia"/>
                <w:szCs w:val="21"/>
              </w:rPr>
              <w:t>○制動用ロープを握る位置</w:t>
            </w:r>
          </w:p>
          <w:p w14:paraId="7EC14C48" w14:textId="77777777" w:rsidR="00252F1A" w:rsidRPr="00DD6B8E" w:rsidRDefault="00252F1A" w:rsidP="00252F1A">
            <w:pPr>
              <w:rPr>
                <w:szCs w:val="21"/>
              </w:rPr>
            </w:pPr>
          </w:p>
          <w:p w14:paraId="589852A7" w14:textId="77777777" w:rsidR="00252F1A" w:rsidRPr="00DD6B8E" w:rsidRDefault="00252F1A" w:rsidP="00252F1A">
            <w:pPr>
              <w:rPr>
                <w:szCs w:val="21"/>
              </w:rPr>
            </w:pPr>
            <w:r w:rsidRPr="00DD6B8E">
              <w:rPr>
                <w:rFonts w:hint="eastAsia"/>
                <w:szCs w:val="21"/>
              </w:rPr>
              <w:t>○自己確保を外す時機</w:t>
            </w:r>
          </w:p>
          <w:p w14:paraId="66A7AB1B" w14:textId="77777777" w:rsidR="00252F1A" w:rsidRPr="00DD6B8E" w:rsidRDefault="00252F1A" w:rsidP="00252F1A">
            <w:pPr>
              <w:rPr>
                <w:szCs w:val="21"/>
              </w:rPr>
            </w:pPr>
          </w:p>
          <w:p w14:paraId="495C0DDD" w14:textId="77777777" w:rsidR="00252F1A" w:rsidRPr="00DD6B8E" w:rsidRDefault="00252F1A" w:rsidP="00252F1A">
            <w:pPr>
              <w:rPr>
                <w:szCs w:val="21"/>
              </w:rPr>
            </w:pPr>
          </w:p>
          <w:p w14:paraId="6B8CB611" w14:textId="77777777" w:rsidR="00252F1A" w:rsidRPr="00DD6B8E" w:rsidRDefault="00252F1A" w:rsidP="00252F1A">
            <w:pPr>
              <w:rPr>
                <w:szCs w:val="21"/>
              </w:rPr>
            </w:pPr>
            <w:r w:rsidRPr="00DD6B8E">
              <w:rPr>
                <w:rFonts w:hint="eastAsia"/>
                <w:szCs w:val="21"/>
              </w:rPr>
              <w:t>○下降開始時は慎重にする</w:t>
            </w:r>
          </w:p>
          <w:p w14:paraId="1031A1C4" w14:textId="77777777" w:rsidR="00252F1A" w:rsidRPr="00DD6B8E" w:rsidRDefault="00252F1A" w:rsidP="00252F1A">
            <w:pPr>
              <w:rPr>
                <w:szCs w:val="21"/>
              </w:rPr>
            </w:pPr>
          </w:p>
          <w:p w14:paraId="5B178BC8" w14:textId="77777777" w:rsidR="00252F1A" w:rsidRPr="00DD6B8E" w:rsidRDefault="00252F1A" w:rsidP="00252F1A">
            <w:pPr>
              <w:rPr>
                <w:szCs w:val="21"/>
              </w:rPr>
            </w:pPr>
            <w:r w:rsidRPr="00DD6B8E">
              <w:rPr>
                <w:rFonts w:hint="eastAsia"/>
                <w:szCs w:val="21"/>
              </w:rPr>
              <w:t>○下降開始後はロープ信頼する</w:t>
            </w:r>
          </w:p>
          <w:p w14:paraId="315A5E9C" w14:textId="77777777" w:rsidR="00252F1A" w:rsidRPr="00DD6B8E" w:rsidRDefault="00252F1A" w:rsidP="00252F1A">
            <w:pPr>
              <w:rPr>
                <w:szCs w:val="21"/>
              </w:rPr>
            </w:pPr>
          </w:p>
          <w:p w14:paraId="72EC502C" w14:textId="77777777" w:rsidR="00252F1A" w:rsidRPr="00DD6B8E" w:rsidRDefault="00252F1A" w:rsidP="00252F1A">
            <w:pPr>
              <w:rPr>
                <w:szCs w:val="21"/>
              </w:rPr>
            </w:pPr>
            <w:r w:rsidRPr="00DD6B8E">
              <w:rPr>
                <w:rFonts w:hint="eastAsia"/>
                <w:szCs w:val="21"/>
              </w:rPr>
              <w:t>○方法を確認して静かに下降する</w:t>
            </w:r>
          </w:p>
          <w:p w14:paraId="6ECCAF74" w14:textId="77777777" w:rsidR="00252F1A" w:rsidRPr="00DD6B8E" w:rsidRDefault="00252F1A" w:rsidP="00252F1A">
            <w:pPr>
              <w:rPr>
                <w:szCs w:val="21"/>
              </w:rPr>
            </w:pPr>
          </w:p>
          <w:p w14:paraId="3D73DE91" w14:textId="77777777" w:rsidR="00252F1A" w:rsidRPr="00DD6B8E" w:rsidRDefault="00252F1A" w:rsidP="00252F1A">
            <w:pPr>
              <w:rPr>
                <w:szCs w:val="21"/>
              </w:rPr>
            </w:pPr>
            <w:r w:rsidRPr="00DD6B8E">
              <w:rPr>
                <w:rFonts w:hint="eastAsia"/>
                <w:szCs w:val="21"/>
              </w:rPr>
              <w:t>○下降速度の調整はロープ操作で</w:t>
            </w:r>
          </w:p>
          <w:p w14:paraId="212E2A08" w14:textId="77777777" w:rsidR="00252F1A" w:rsidRPr="00DD6B8E" w:rsidRDefault="00252F1A" w:rsidP="00252F1A">
            <w:pPr>
              <w:rPr>
                <w:szCs w:val="21"/>
              </w:rPr>
            </w:pPr>
            <w:r w:rsidRPr="00DD6B8E">
              <w:rPr>
                <w:rFonts w:hint="eastAsia"/>
                <w:szCs w:val="21"/>
              </w:rPr>
              <w:t xml:space="preserve">　摩擦力を加減する、握力のみで</w:t>
            </w:r>
          </w:p>
          <w:p w14:paraId="030F4815" w14:textId="77777777" w:rsidR="00252F1A" w:rsidRPr="00DD6B8E" w:rsidRDefault="00252F1A" w:rsidP="00252F1A">
            <w:pPr>
              <w:rPr>
                <w:szCs w:val="21"/>
              </w:rPr>
            </w:pPr>
            <w:r w:rsidRPr="00DD6B8E">
              <w:rPr>
                <w:rFonts w:hint="eastAsia"/>
                <w:szCs w:val="21"/>
              </w:rPr>
              <w:t xml:space="preserve">　行わない</w:t>
            </w:r>
          </w:p>
          <w:p w14:paraId="7C4CF291" w14:textId="77777777" w:rsidR="00252F1A" w:rsidRPr="00DD6B8E" w:rsidRDefault="00252F1A" w:rsidP="00252F1A">
            <w:pPr>
              <w:rPr>
                <w:szCs w:val="21"/>
              </w:rPr>
            </w:pPr>
            <w:r w:rsidRPr="00DD6B8E">
              <w:rPr>
                <w:rFonts w:hint="eastAsia"/>
                <w:szCs w:val="21"/>
              </w:rPr>
              <w:t>◎衝撃的な力を掛けない</w:t>
            </w:r>
          </w:p>
          <w:p w14:paraId="2F029393" w14:textId="77777777" w:rsidR="00252F1A" w:rsidRPr="00DD6B8E" w:rsidRDefault="00252F1A" w:rsidP="00252F1A">
            <w:pPr>
              <w:rPr>
                <w:szCs w:val="21"/>
              </w:rPr>
            </w:pPr>
          </w:p>
          <w:p w14:paraId="10E4325E" w14:textId="77777777" w:rsidR="00252F1A" w:rsidRPr="00DD6B8E" w:rsidRDefault="00252F1A" w:rsidP="00252F1A">
            <w:pPr>
              <w:rPr>
                <w:szCs w:val="21"/>
              </w:rPr>
            </w:pPr>
            <w:r w:rsidRPr="00DD6B8E">
              <w:rPr>
                <w:rFonts w:hint="eastAsia"/>
                <w:szCs w:val="21"/>
              </w:rPr>
              <w:t>◎制動用ロープは絶対に離さない</w:t>
            </w:r>
          </w:p>
          <w:p w14:paraId="1D6CE9F6" w14:textId="77777777" w:rsidR="00252F1A" w:rsidRPr="00DD6B8E" w:rsidRDefault="00252F1A" w:rsidP="00252F1A">
            <w:pPr>
              <w:rPr>
                <w:szCs w:val="21"/>
              </w:rPr>
            </w:pPr>
          </w:p>
          <w:p w14:paraId="7658437A" w14:textId="77777777" w:rsidR="00252F1A" w:rsidRPr="00DD6B8E" w:rsidRDefault="00252F1A" w:rsidP="00252F1A">
            <w:pPr>
              <w:rPr>
                <w:szCs w:val="21"/>
              </w:rPr>
            </w:pPr>
          </w:p>
          <w:p w14:paraId="3321999B" w14:textId="77777777" w:rsidR="00252F1A" w:rsidRPr="00DD6B8E" w:rsidRDefault="00252F1A" w:rsidP="00252F1A">
            <w:pPr>
              <w:rPr>
                <w:szCs w:val="21"/>
              </w:rPr>
            </w:pPr>
          </w:p>
          <w:p w14:paraId="2B0E9392" w14:textId="77777777" w:rsidR="00252F1A" w:rsidRPr="00DD6B8E" w:rsidRDefault="00252F1A" w:rsidP="00252F1A">
            <w:pPr>
              <w:rPr>
                <w:szCs w:val="21"/>
              </w:rPr>
            </w:pPr>
          </w:p>
          <w:p w14:paraId="69400DB8" w14:textId="77777777" w:rsidR="00252F1A" w:rsidRPr="00DD6B8E" w:rsidRDefault="00252F1A" w:rsidP="00252F1A">
            <w:pPr>
              <w:rPr>
                <w:szCs w:val="21"/>
              </w:rPr>
            </w:pPr>
          </w:p>
          <w:p w14:paraId="595B4933" w14:textId="77777777" w:rsidR="00252F1A" w:rsidRPr="00DD6B8E" w:rsidRDefault="00252F1A" w:rsidP="00252F1A">
            <w:pPr>
              <w:rPr>
                <w:szCs w:val="21"/>
              </w:rPr>
            </w:pPr>
            <w:r w:rsidRPr="00DD6B8E">
              <w:rPr>
                <w:rFonts w:hint="eastAsia"/>
                <w:szCs w:val="21"/>
              </w:rPr>
              <w:t>◎着地の際ロープの収縮を考慮</w:t>
            </w:r>
          </w:p>
          <w:p w14:paraId="1E13FEF3" w14:textId="77777777" w:rsidR="00252F1A" w:rsidRPr="00DD6B8E" w:rsidRDefault="00252F1A" w:rsidP="00252F1A">
            <w:pPr>
              <w:rPr>
                <w:szCs w:val="21"/>
              </w:rPr>
            </w:pPr>
          </w:p>
          <w:p w14:paraId="00286674" w14:textId="77777777" w:rsidR="00252F1A" w:rsidRPr="00DD6B8E" w:rsidRDefault="00252F1A" w:rsidP="00252F1A">
            <w:pPr>
              <w:rPr>
                <w:szCs w:val="21"/>
              </w:rPr>
            </w:pPr>
            <w:r w:rsidRPr="00DD6B8E">
              <w:rPr>
                <w:rFonts w:hint="eastAsia"/>
                <w:szCs w:val="21"/>
              </w:rPr>
              <w:t>○落下ロープを考えて回収する</w:t>
            </w:r>
          </w:p>
          <w:p w14:paraId="28EF3022" w14:textId="77777777" w:rsidR="00252F1A" w:rsidRPr="00DD6B8E" w:rsidRDefault="00252F1A" w:rsidP="00252F1A">
            <w:pPr>
              <w:rPr>
                <w:szCs w:val="21"/>
              </w:rPr>
            </w:pPr>
            <w:r w:rsidRPr="00DD6B8E">
              <w:rPr>
                <w:rFonts w:hint="eastAsia"/>
                <w:szCs w:val="21"/>
              </w:rPr>
              <w:t>場所を決定する</w:t>
            </w:r>
          </w:p>
          <w:p w14:paraId="7B164079" w14:textId="77777777" w:rsidR="00252F1A" w:rsidRPr="00DD6B8E" w:rsidRDefault="00252F1A" w:rsidP="00252F1A">
            <w:pPr>
              <w:rPr>
                <w:szCs w:val="21"/>
              </w:rPr>
            </w:pPr>
            <w:r w:rsidRPr="00DD6B8E">
              <w:rPr>
                <w:rFonts w:hint="eastAsia"/>
                <w:szCs w:val="21"/>
              </w:rPr>
              <w:t>○合図の必要性</w:t>
            </w:r>
          </w:p>
          <w:p w14:paraId="1FB44C0F" w14:textId="77777777" w:rsidR="00252F1A" w:rsidRPr="00DD6B8E" w:rsidRDefault="00252F1A" w:rsidP="00252F1A">
            <w:pPr>
              <w:rPr>
                <w:szCs w:val="21"/>
              </w:rPr>
            </w:pPr>
          </w:p>
          <w:p w14:paraId="62D696B7" w14:textId="77777777" w:rsidR="00252F1A" w:rsidRPr="00DD6B8E" w:rsidRDefault="00252F1A" w:rsidP="00252F1A">
            <w:pPr>
              <w:rPr>
                <w:szCs w:val="21"/>
              </w:rPr>
            </w:pPr>
            <w:r w:rsidRPr="00DD6B8E">
              <w:rPr>
                <w:rFonts w:hint="eastAsia"/>
                <w:szCs w:val="21"/>
              </w:rPr>
              <w:t>○回収を始めたら途中で止めず</w:t>
            </w:r>
          </w:p>
          <w:p w14:paraId="5D60DE51" w14:textId="77777777" w:rsidR="00252F1A" w:rsidRPr="00DD6B8E" w:rsidRDefault="00252F1A" w:rsidP="00252F1A">
            <w:pPr>
              <w:rPr>
                <w:szCs w:val="21"/>
              </w:rPr>
            </w:pPr>
            <w:r w:rsidRPr="00DD6B8E">
              <w:rPr>
                <w:rFonts w:hint="eastAsia"/>
                <w:szCs w:val="21"/>
              </w:rPr>
              <w:t xml:space="preserve">　連続的にロープを引く</w:t>
            </w:r>
          </w:p>
        </w:tc>
        <w:tc>
          <w:tcPr>
            <w:tcW w:w="548" w:type="dxa"/>
          </w:tcPr>
          <w:p w14:paraId="683DC295" w14:textId="77777777" w:rsidR="00252F1A" w:rsidRPr="00DD6B8E" w:rsidRDefault="00252F1A" w:rsidP="00252F1A">
            <w:pPr>
              <w:rPr>
                <w:szCs w:val="21"/>
              </w:rPr>
            </w:pPr>
          </w:p>
        </w:tc>
        <w:tc>
          <w:tcPr>
            <w:tcW w:w="3037" w:type="dxa"/>
          </w:tcPr>
          <w:p w14:paraId="245EC352" w14:textId="77777777" w:rsidR="00252F1A" w:rsidRPr="00DD6B8E" w:rsidRDefault="00252F1A" w:rsidP="00252F1A">
            <w:pPr>
              <w:rPr>
                <w:szCs w:val="21"/>
              </w:rPr>
            </w:pPr>
          </w:p>
          <w:p w14:paraId="6277D78F" w14:textId="77777777" w:rsidR="00252F1A" w:rsidRPr="00DD6B8E" w:rsidRDefault="00252F1A" w:rsidP="00252F1A">
            <w:pPr>
              <w:rPr>
                <w:szCs w:val="21"/>
              </w:rPr>
            </w:pPr>
          </w:p>
          <w:p w14:paraId="2A9580B0" w14:textId="77777777" w:rsidR="00252F1A" w:rsidRPr="00DD6B8E" w:rsidRDefault="00252F1A" w:rsidP="00252F1A">
            <w:pPr>
              <w:rPr>
                <w:szCs w:val="21"/>
              </w:rPr>
            </w:pPr>
          </w:p>
          <w:p w14:paraId="44769D74" w14:textId="77777777" w:rsidR="00252F1A" w:rsidRPr="00DD6B8E" w:rsidRDefault="00252F1A" w:rsidP="00252F1A">
            <w:pPr>
              <w:rPr>
                <w:szCs w:val="21"/>
              </w:rPr>
            </w:pPr>
          </w:p>
          <w:p w14:paraId="158349DA" w14:textId="77777777" w:rsidR="00252F1A" w:rsidRPr="00DD6B8E" w:rsidRDefault="00252F1A" w:rsidP="00252F1A">
            <w:pPr>
              <w:rPr>
                <w:szCs w:val="21"/>
              </w:rPr>
            </w:pPr>
          </w:p>
          <w:p w14:paraId="68B4FA72" w14:textId="77777777" w:rsidR="00252F1A" w:rsidRPr="00DD6B8E" w:rsidRDefault="00252F1A" w:rsidP="00252F1A">
            <w:pPr>
              <w:rPr>
                <w:szCs w:val="21"/>
              </w:rPr>
            </w:pPr>
          </w:p>
          <w:p w14:paraId="01F8E7D8" w14:textId="77777777" w:rsidR="00252F1A" w:rsidRPr="00DD6B8E" w:rsidRDefault="00252F1A" w:rsidP="00252F1A">
            <w:pPr>
              <w:rPr>
                <w:szCs w:val="21"/>
              </w:rPr>
            </w:pPr>
          </w:p>
          <w:p w14:paraId="44E309AF" w14:textId="77777777" w:rsidR="00252F1A" w:rsidRPr="00DD6B8E" w:rsidRDefault="00252F1A" w:rsidP="00252F1A">
            <w:pPr>
              <w:rPr>
                <w:szCs w:val="21"/>
              </w:rPr>
            </w:pPr>
          </w:p>
          <w:p w14:paraId="54F74B9A" w14:textId="77777777" w:rsidR="00252F1A" w:rsidRPr="00DD6B8E" w:rsidRDefault="00252F1A" w:rsidP="00252F1A">
            <w:pPr>
              <w:rPr>
                <w:szCs w:val="21"/>
              </w:rPr>
            </w:pPr>
          </w:p>
          <w:p w14:paraId="2E1C394C" w14:textId="77777777" w:rsidR="00252F1A" w:rsidRPr="00DD6B8E" w:rsidRDefault="00252F1A" w:rsidP="00252F1A">
            <w:pPr>
              <w:rPr>
                <w:szCs w:val="21"/>
              </w:rPr>
            </w:pPr>
            <w:r w:rsidRPr="00DD6B8E">
              <w:rPr>
                <w:rFonts w:hint="eastAsia"/>
                <w:szCs w:val="21"/>
              </w:rPr>
              <w:t>○下降開始時の動作、雑</w:t>
            </w:r>
          </w:p>
          <w:p w14:paraId="0BCEF719" w14:textId="77777777" w:rsidR="00252F1A" w:rsidRPr="00DD6B8E" w:rsidRDefault="00252F1A" w:rsidP="00252F1A">
            <w:pPr>
              <w:rPr>
                <w:szCs w:val="21"/>
              </w:rPr>
            </w:pPr>
          </w:p>
          <w:p w14:paraId="1DEA2F6F" w14:textId="77777777" w:rsidR="00252F1A" w:rsidRPr="00DD6B8E" w:rsidRDefault="00252F1A" w:rsidP="00252F1A">
            <w:pPr>
              <w:rPr>
                <w:szCs w:val="21"/>
              </w:rPr>
            </w:pPr>
            <w:r w:rsidRPr="00DD6B8E">
              <w:rPr>
                <w:rFonts w:hint="eastAsia"/>
                <w:szCs w:val="21"/>
              </w:rPr>
              <w:t>◎下降動作</w:t>
            </w:r>
          </w:p>
          <w:p w14:paraId="3C2A7563" w14:textId="77777777" w:rsidR="00252F1A" w:rsidRPr="00DD6B8E" w:rsidRDefault="00252F1A" w:rsidP="00252F1A">
            <w:pPr>
              <w:rPr>
                <w:szCs w:val="21"/>
              </w:rPr>
            </w:pPr>
            <w:r w:rsidRPr="00DD6B8E">
              <w:rPr>
                <w:rFonts w:hint="eastAsia"/>
                <w:szCs w:val="21"/>
              </w:rPr>
              <w:t xml:space="preserve">　（断続的なショック）</w:t>
            </w:r>
          </w:p>
          <w:p w14:paraId="43E63C6B" w14:textId="77777777" w:rsidR="00252F1A" w:rsidRPr="00DD6B8E" w:rsidRDefault="00252F1A" w:rsidP="00252F1A">
            <w:pPr>
              <w:rPr>
                <w:szCs w:val="21"/>
              </w:rPr>
            </w:pPr>
            <w:r w:rsidRPr="00DD6B8E">
              <w:rPr>
                <w:rFonts w:hint="eastAsia"/>
                <w:szCs w:val="21"/>
              </w:rPr>
              <w:t>○下降方向の確認</w:t>
            </w:r>
          </w:p>
          <w:p w14:paraId="72A8AC76" w14:textId="77777777" w:rsidR="00252F1A" w:rsidRPr="00DD6B8E" w:rsidRDefault="00252F1A" w:rsidP="00252F1A">
            <w:pPr>
              <w:rPr>
                <w:szCs w:val="21"/>
              </w:rPr>
            </w:pPr>
          </w:p>
          <w:p w14:paraId="4BED11AB" w14:textId="77777777" w:rsidR="00252F1A" w:rsidRPr="00DD6B8E" w:rsidRDefault="00252F1A" w:rsidP="00252F1A">
            <w:pPr>
              <w:rPr>
                <w:szCs w:val="21"/>
              </w:rPr>
            </w:pPr>
            <w:r w:rsidRPr="00DD6B8E">
              <w:rPr>
                <w:rFonts w:hint="eastAsia"/>
                <w:szCs w:val="21"/>
              </w:rPr>
              <w:t>○足の移動</w:t>
            </w:r>
          </w:p>
          <w:p w14:paraId="60CBAF0D" w14:textId="77777777" w:rsidR="00252F1A" w:rsidRPr="00DD6B8E" w:rsidRDefault="00252F1A" w:rsidP="00252F1A">
            <w:pPr>
              <w:rPr>
                <w:szCs w:val="21"/>
              </w:rPr>
            </w:pPr>
          </w:p>
          <w:p w14:paraId="01076F13" w14:textId="77777777" w:rsidR="00252F1A" w:rsidRPr="00DD6B8E" w:rsidRDefault="00252F1A" w:rsidP="00252F1A">
            <w:pPr>
              <w:rPr>
                <w:szCs w:val="21"/>
              </w:rPr>
            </w:pPr>
            <w:r w:rsidRPr="00DD6B8E">
              <w:rPr>
                <w:rFonts w:hint="eastAsia"/>
                <w:szCs w:val="21"/>
              </w:rPr>
              <w:t>○姿勢</w:t>
            </w:r>
          </w:p>
          <w:p w14:paraId="153CEE38" w14:textId="77777777" w:rsidR="00252F1A" w:rsidRPr="00DD6B8E" w:rsidRDefault="00252F1A" w:rsidP="00252F1A">
            <w:pPr>
              <w:rPr>
                <w:szCs w:val="21"/>
              </w:rPr>
            </w:pPr>
          </w:p>
          <w:p w14:paraId="5D8B844E" w14:textId="77777777" w:rsidR="00252F1A" w:rsidRPr="00DD6B8E" w:rsidRDefault="00252F1A" w:rsidP="00252F1A">
            <w:pPr>
              <w:rPr>
                <w:szCs w:val="21"/>
              </w:rPr>
            </w:pPr>
            <w:r w:rsidRPr="00DD6B8E">
              <w:rPr>
                <w:rFonts w:hint="eastAsia"/>
                <w:szCs w:val="21"/>
              </w:rPr>
              <w:t>○制動の掛け方、握力、摩擦</w:t>
            </w:r>
          </w:p>
          <w:p w14:paraId="4C5F7EE3" w14:textId="77777777" w:rsidR="00252F1A" w:rsidRPr="00DD6B8E" w:rsidRDefault="00252F1A" w:rsidP="00252F1A">
            <w:pPr>
              <w:rPr>
                <w:szCs w:val="21"/>
              </w:rPr>
            </w:pPr>
          </w:p>
          <w:p w14:paraId="0693A4D5" w14:textId="77777777" w:rsidR="00252F1A" w:rsidRPr="00DD6B8E" w:rsidRDefault="00252F1A" w:rsidP="00252F1A">
            <w:pPr>
              <w:rPr>
                <w:szCs w:val="21"/>
              </w:rPr>
            </w:pPr>
            <w:r w:rsidRPr="00DD6B8E">
              <w:rPr>
                <w:rFonts w:hint="eastAsia"/>
                <w:szCs w:val="21"/>
              </w:rPr>
              <w:t>○ロープのねじれに対する配慮</w:t>
            </w:r>
          </w:p>
          <w:p w14:paraId="6927351A" w14:textId="77777777" w:rsidR="00252F1A" w:rsidRPr="00DD6B8E" w:rsidRDefault="00252F1A" w:rsidP="00252F1A">
            <w:pPr>
              <w:rPr>
                <w:szCs w:val="21"/>
              </w:rPr>
            </w:pPr>
          </w:p>
          <w:p w14:paraId="202D095A" w14:textId="77777777" w:rsidR="00252F1A" w:rsidRPr="00DD6B8E" w:rsidRDefault="00252F1A" w:rsidP="00252F1A">
            <w:pPr>
              <w:rPr>
                <w:szCs w:val="21"/>
              </w:rPr>
            </w:pPr>
            <w:r w:rsidRPr="00DD6B8E">
              <w:rPr>
                <w:rFonts w:hint="eastAsia"/>
                <w:szCs w:val="21"/>
              </w:rPr>
              <w:t>○全体的に不慣れ</w:t>
            </w:r>
          </w:p>
          <w:p w14:paraId="7ACC928A" w14:textId="77777777" w:rsidR="00252F1A" w:rsidRPr="00DD6B8E" w:rsidRDefault="00252F1A" w:rsidP="00252F1A">
            <w:pPr>
              <w:rPr>
                <w:szCs w:val="21"/>
              </w:rPr>
            </w:pPr>
          </w:p>
          <w:p w14:paraId="151EB7F7" w14:textId="77777777" w:rsidR="00252F1A" w:rsidRPr="00DD6B8E" w:rsidRDefault="00252F1A" w:rsidP="00252F1A">
            <w:pPr>
              <w:rPr>
                <w:szCs w:val="21"/>
              </w:rPr>
            </w:pPr>
          </w:p>
          <w:p w14:paraId="56842DB6" w14:textId="77777777" w:rsidR="00252F1A" w:rsidRPr="00DD6B8E" w:rsidRDefault="00252F1A" w:rsidP="00252F1A">
            <w:pPr>
              <w:rPr>
                <w:szCs w:val="21"/>
              </w:rPr>
            </w:pPr>
            <w:r w:rsidRPr="00DD6B8E">
              <w:rPr>
                <w:rFonts w:hint="eastAsia"/>
                <w:szCs w:val="21"/>
              </w:rPr>
              <w:t>◎ロープの収縮に配慮した着地</w:t>
            </w:r>
          </w:p>
          <w:p w14:paraId="27DA74B0" w14:textId="77777777" w:rsidR="00252F1A" w:rsidRPr="00DD6B8E" w:rsidRDefault="00252F1A" w:rsidP="00252F1A">
            <w:pPr>
              <w:rPr>
                <w:szCs w:val="21"/>
              </w:rPr>
            </w:pPr>
          </w:p>
          <w:p w14:paraId="02BB480D" w14:textId="77777777" w:rsidR="00252F1A" w:rsidRPr="00DD6B8E" w:rsidRDefault="00252F1A" w:rsidP="00252F1A">
            <w:pPr>
              <w:rPr>
                <w:szCs w:val="21"/>
              </w:rPr>
            </w:pPr>
            <w:r w:rsidRPr="00DD6B8E">
              <w:rPr>
                <w:rFonts w:hint="eastAsia"/>
                <w:szCs w:val="21"/>
              </w:rPr>
              <w:t>○回収の方法</w:t>
            </w:r>
          </w:p>
          <w:p w14:paraId="65C7D278" w14:textId="77777777" w:rsidR="00252F1A" w:rsidRPr="00DD6B8E" w:rsidRDefault="00252F1A" w:rsidP="00252F1A">
            <w:pPr>
              <w:rPr>
                <w:szCs w:val="21"/>
              </w:rPr>
            </w:pPr>
          </w:p>
          <w:p w14:paraId="3DE224D5" w14:textId="77777777" w:rsidR="00252F1A" w:rsidRPr="00DD6B8E" w:rsidRDefault="00252F1A" w:rsidP="00252F1A">
            <w:pPr>
              <w:rPr>
                <w:szCs w:val="21"/>
              </w:rPr>
            </w:pPr>
            <w:r w:rsidRPr="00DD6B8E">
              <w:rPr>
                <w:rFonts w:hint="eastAsia"/>
                <w:szCs w:val="21"/>
              </w:rPr>
              <w:t>○ロープの格納</w:t>
            </w:r>
          </w:p>
          <w:p w14:paraId="27ABC4B0" w14:textId="77777777" w:rsidR="00252F1A" w:rsidRPr="00DD6B8E" w:rsidRDefault="00252F1A" w:rsidP="00252F1A">
            <w:pPr>
              <w:rPr>
                <w:szCs w:val="21"/>
              </w:rPr>
            </w:pPr>
            <w:r w:rsidRPr="00DD6B8E">
              <w:rPr>
                <w:rFonts w:hint="eastAsia"/>
                <w:szCs w:val="21"/>
              </w:rPr>
              <w:t xml:space="preserve">　（書き方など）</w:t>
            </w:r>
          </w:p>
        </w:tc>
        <w:tc>
          <w:tcPr>
            <w:tcW w:w="482" w:type="dxa"/>
          </w:tcPr>
          <w:p w14:paraId="03A56E74" w14:textId="77777777" w:rsidR="00252F1A" w:rsidRPr="00DD6B8E" w:rsidRDefault="00252F1A" w:rsidP="00252F1A">
            <w:pPr>
              <w:rPr>
                <w:szCs w:val="21"/>
              </w:rPr>
            </w:pPr>
          </w:p>
        </w:tc>
      </w:tr>
    </w:tbl>
    <w:p w14:paraId="7FB66222" w14:textId="77777777" w:rsidR="00252F1A" w:rsidRPr="00DD6B8E" w:rsidRDefault="00252F1A" w:rsidP="00252F1A">
      <w:pPr>
        <w:rPr>
          <w:szCs w:val="21"/>
        </w:rPr>
      </w:pPr>
    </w:p>
    <w:p w14:paraId="12DFAA77" w14:textId="77777777" w:rsidR="00252F1A" w:rsidRPr="00DD6B8E" w:rsidRDefault="00252F1A" w:rsidP="00252F1A">
      <w:pPr>
        <w:rPr>
          <w:szCs w:val="21"/>
        </w:rPr>
      </w:pPr>
    </w:p>
    <w:p w14:paraId="299B514D" w14:textId="77777777" w:rsidR="00252F1A" w:rsidRPr="00DD6B8E" w:rsidRDefault="00252F1A" w:rsidP="00252F1A">
      <w:pPr>
        <w:rPr>
          <w:szCs w:val="21"/>
        </w:rPr>
      </w:pPr>
    </w:p>
    <w:p w14:paraId="468AC80C" w14:textId="77777777" w:rsidR="00252F1A" w:rsidRPr="00DD6B8E" w:rsidRDefault="00252F1A" w:rsidP="00252F1A">
      <w:pPr>
        <w:rPr>
          <w:szCs w:val="21"/>
        </w:rPr>
      </w:pPr>
    </w:p>
    <w:p w14:paraId="55293C5D" w14:textId="77777777" w:rsidR="00252F1A" w:rsidRPr="00DD6B8E" w:rsidRDefault="00252F1A" w:rsidP="00252F1A">
      <w:pPr>
        <w:rPr>
          <w:szCs w:val="21"/>
        </w:rPr>
      </w:pPr>
    </w:p>
    <w:p w14:paraId="29FDAAFB" w14:textId="77777777" w:rsidR="0015392F" w:rsidRPr="00DD6B8E" w:rsidRDefault="0015392F" w:rsidP="00252F1A">
      <w:pPr>
        <w:rPr>
          <w:szCs w:val="21"/>
        </w:rPr>
      </w:pPr>
    </w:p>
    <w:p w14:paraId="039527F1" w14:textId="77777777" w:rsidR="0015392F" w:rsidRPr="00DD6B8E" w:rsidRDefault="0015392F" w:rsidP="00252F1A">
      <w:pPr>
        <w:rPr>
          <w:szCs w:val="21"/>
        </w:rPr>
      </w:pPr>
    </w:p>
    <w:p w14:paraId="0C2A0A57" w14:textId="77777777" w:rsidR="0015392F" w:rsidRPr="00DD6B8E" w:rsidRDefault="0015392F" w:rsidP="00252F1A">
      <w:pPr>
        <w:rPr>
          <w:szCs w:val="21"/>
        </w:rPr>
      </w:pPr>
    </w:p>
    <w:p w14:paraId="43DB7183" w14:textId="77777777" w:rsidR="0015392F" w:rsidRPr="00DD6B8E" w:rsidRDefault="0015392F" w:rsidP="00252F1A">
      <w:pPr>
        <w:rPr>
          <w:szCs w:val="21"/>
        </w:rPr>
      </w:pPr>
    </w:p>
    <w:p w14:paraId="549E9A7C" w14:textId="77777777" w:rsidR="0015392F" w:rsidRPr="00DD6B8E" w:rsidRDefault="0015392F" w:rsidP="00252F1A">
      <w:pPr>
        <w:rPr>
          <w:szCs w:val="21"/>
        </w:rPr>
      </w:pPr>
    </w:p>
    <w:p w14:paraId="63997677" w14:textId="77777777" w:rsidR="0015392F" w:rsidRPr="00DD6B8E" w:rsidRDefault="0015392F" w:rsidP="00252F1A">
      <w:pPr>
        <w:rPr>
          <w:szCs w:val="21"/>
        </w:rPr>
      </w:pPr>
    </w:p>
    <w:p w14:paraId="116290E5" w14:textId="77777777" w:rsidR="0015392F" w:rsidRPr="00DD6B8E" w:rsidRDefault="0015392F" w:rsidP="00252F1A">
      <w:pPr>
        <w:rPr>
          <w:szCs w:val="21"/>
        </w:rPr>
      </w:pPr>
    </w:p>
    <w:p w14:paraId="50D0B26E" w14:textId="77777777" w:rsidR="00252F1A" w:rsidRPr="00DD6B8E" w:rsidRDefault="00252F1A" w:rsidP="00252F1A">
      <w:pPr>
        <w:rPr>
          <w:szCs w:val="21"/>
        </w:rPr>
      </w:pPr>
      <w:r w:rsidRPr="00DD6B8E">
        <w:rPr>
          <w:rFonts w:hint="eastAsia"/>
          <w:szCs w:val="21"/>
        </w:rPr>
        <w:lastRenderedPageBreak/>
        <w:t xml:space="preserve">５．　岩場のセルフレスキュー　　　　　　　　　　　　　　　　　　　　　　　　</w:t>
      </w:r>
      <w:r w:rsidRPr="00DD6B8E">
        <w:rPr>
          <w:rFonts w:hint="eastAsia"/>
          <w:szCs w:val="21"/>
        </w:rPr>
        <w:t>20</w:t>
      </w:r>
      <w:r w:rsidRPr="00DD6B8E">
        <w:rPr>
          <w:rFonts w:hint="eastAsia"/>
          <w:szCs w:val="21"/>
        </w:rPr>
        <w:t>点</w:t>
      </w:r>
    </w:p>
    <w:p w14:paraId="715A074A" w14:textId="77777777" w:rsidR="00252F1A" w:rsidRPr="00DD6B8E" w:rsidRDefault="00252F1A" w:rsidP="00252F1A">
      <w:pPr>
        <w:rPr>
          <w:szCs w:val="21"/>
        </w:rPr>
      </w:pPr>
      <w:r w:rsidRPr="00DD6B8E">
        <w:rPr>
          <w:rFonts w:hint="eastAsia"/>
          <w:szCs w:val="21"/>
        </w:rPr>
        <w:t>（１）登攀中にパートナーが事故にあった想定のもと、自らのセルフセスキューを行う。</w:t>
      </w:r>
    </w:p>
    <w:p w14:paraId="25D6A037" w14:textId="77777777" w:rsidR="00252F1A" w:rsidRPr="00DD6B8E" w:rsidRDefault="00252F1A" w:rsidP="00252F1A">
      <w:pPr>
        <w:rPr>
          <w:szCs w:val="21"/>
        </w:rPr>
      </w:pPr>
      <w:r w:rsidRPr="00DD6B8E">
        <w:rPr>
          <w:rFonts w:hint="eastAsia"/>
          <w:szCs w:val="21"/>
        </w:rPr>
        <w:t>（２）事故者の吊り上げ、吊り下げを行う。</w:t>
      </w:r>
    </w:p>
    <w:p w14:paraId="35CD1B0C" w14:textId="77777777" w:rsidR="00B006DF" w:rsidRPr="00DD6B8E" w:rsidRDefault="00B006DF" w:rsidP="00252F1A">
      <w:pPr>
        <w:rPr>
          <w:szCs w:val="21"/>
        </w:rPr>
      </w:pPr>
    </w:p>
    <w:p w14:paraId="189376A0" w14:textId="77777777" w:rsidR="0015392F" w:rsidRPr="00DD6B8E" w:rsidRDefault="0015392F" w:rsidP="00252F1A">
      <w:pPr>
        <w:rPr>
          <w:szCs w:val="21"/>
        </w:rPr>
      </w:pPr>
    </w:p>
    <w:tbl>
      <w:tblPr>
        <w:tblStyle w:val="aa"/>
        <w:tblW w:w="0" w:type="auto"/>
        <w:tblLook w:val="04A0" w:firstRow="1" w:lastRow="0" w:firstColumn="1" w:lastColumn="0" w:noHBand="0" w:noVBand="1"/>
      </w:tblPr>
      <w:tblGrid>
        <w:gridCol w:w="2207"/>
        <w:gridCol w:w="3429"/>
        <w:gridCol w:w="561"/>
        <w:gridCol w:w="2951"/>
        <w:gridCol w:w="37"/>
        <w:gridCol w:w="443"/>
      </w:tblGrid>
      <w:tr w:rsidR="00DD6B8E" w:rsidRPr="00DD6B8E" w14:paraId="40515173" w14:textId="77777777" w:rsidTr="00925DA6">
        <w:tc>
          <w:tcPr>
            <w:tcW w:w="2263" w:type="dxa"/>
            <w:vMerge w:val="restart"/>
          </w:tcPr>
          <w:p w14:paraId="6C3A94BD" w14:textId="77777777" w:rsidR="00252F1A" w:rsidRPr="00DD6B8E" w:rsidRDefault="00252F1A" w:rsidP="00252F1A">
            <w:pPr>
              <w:ind w:firstLineChars="300" w:firstLine="630"/>
              <w:rPr>
                <w:szCs w:val="21"/>
              </w:rPr>
            </w:pPr>
            <w:r w:rsidRPr="00DD6B8E">
              <w:rPr>
                <w:rFonts w:hint="eastAsia"/>
                <w:szCs w:val="21"/>
              </w:rPr>
              <w:t>中　項　目</w:t>
            </w:r>
          </w:p>
        </w:tc>
        <w:tc>
          <w:tcPr>
            <w:tcW w:w="7648" w:type="dxa"/>
            <w:gridSpan w:val="5"/>
          </w:tcPr>
          <w:p w14:paraId="1E6914D7" w14:textId="77777777" w:rsidR="00252F1A" w:rsidRPr="00DD6B8E" w:rsidRDefault="00252F1A" w:rsidP="00252F1A">
            <w:pPr>
              <w:rPr>
                <w:szCs w:val="21"/>
              </w:rPr>
            </w:pPr>
            <w:r w:rsidRPr="00DD6B8E">
              <w:rPr>
                <w:rFonts w:hint="eastAsia"/>
                <w:szCs w:val="21"/>
              </w:rPr>
              <w:t xml:space="preserve">　　　　　　　　　　　　小　　　　　項　　　　　目</w:t>
            </w:r>
          </w:p>
        </w:tc>
      </w:tr>
      <w:tr w:rsidR="00DD6B8E" w:rsidRPr="00DD6B8E" w14:paraId="2F76039D" w14:textId="77777777" w:rsidTr="00925DA6">
        <w:tc>
          <w:tcPr>
            <w:tcW w:w="2263" w:type="dxa"/>
            <w:vMerge/>
          </w:tcPr>
          <w:p w14:paraId="0AAE7E59" w14:textId="77777777" w:rsidR="00252F1A" w:rsidRPr="00DD6B8E" w:rsidRDefault="00252F1A" w:rsidP="00252F1A">
            <w:pPr>
              <w:rPr>
                <w:szCs w:val="21"/>
              </w:rPr>
            </w:pPr>
          </w:p>
        </w:tc>
        <w:tc>
          <w:tcPr>
            <w:tcW w:w="3544" w:type="dxa"/>
          </w:tcPr>
          <w:p w14:paraId="6331E071" w14:textId="77777777" w:rsidR="00252F1A" w:rsidRPr="00DD6B8E" w:rsidRDefault="00252F1A" w:rsidP="00252F1A">
            <w:pPr>
              <w:rPr>
                <w:szCs w:val="21"/>
              </w:rPr>
            </w:pPr>
            <w:r w:rsidRPr="00DD6B8E">
              <w:rPr>
                <w:rFonts w:hint="eastAsia"/>
                <w:szCs w:val="21"/>
              </w:rPr>
              <w:t xml:space="preserve">　　　　　　指　　導　　法</w:t>
            </w:r>
          </w:p>
        </w:tc>
        <w:tc>
          <w:tcPr>
            <w:tcW w:w="568" w:type="dxa"/>
          </w:tcPr>
          <w:p w14:paraId="0B7C2D2A" w14:textId="77777777" w:rsidR="00252F1A" w:rsidRPr="00DD6B8E" w:rsidRDefault="00252F1A" w:rsidP="00252F1A">
            <w:pPr>
              <w:rPr>
                <w:szCs w:val="21"/>
              </w:rPr>
            </w:pPr>
            <w:r w:rsidRPr="00DD6B8E">
              <w:rPr>
                <w:rFonts w:hint="eastAsia"/>
                <w:szCs w:val="21"/>
              </w:rPr>
              <w:t>点</w:t>
            </w:r>
          </w:p>
        </w:tc>
        <w:tc>
          <w:tcPr>
            <w:tcW w:w="3054" w:type="dxa"/>
          </w:tcPr>
          <w:p w14:paraId="35DD5D21" w14:textId="77777777" w:rsidR="00252F1A" w:rsidRPr="00DD6B8E" w:rsidRDefault="00252F1A" w:rsidP="00252F1A">
            <w:pPr>
              <w:rPr>
                <w:szCs w:val="21"/>
              </w:rPr>
            </w:pPr>
            <w:r w:rsidRPr="00DD6B8E">
              <w:rPr>
                <w:rFonts w:hint="eastAsia"/>
                <w:szCs w:val="21"/>
              </w:rPr>
              <w:t xml:space="preserve">　　　　　　実　　技</w:t>
            </w:r>
          </w:p>
        </w:tc>
        <w:tc>
          <w:tcPr>
            <w:tcW w:w="482" w:type="dxa"/>
            <w:gridSpan w:val="2"/>
          </w:tcPr>
          <w:p w14:paraId="084A8FA9" w14:textId="77777777" w:rsidR="00252F1A" w:rsidRPr="00DD6B8E" w:rsidRDefault="00252F1A" w:rsidP="00252F1A">
            <w:pPr>
              <w:rPr>
                <w:szCs w:val="21"/>
              </w:rPr>
            </w:pPr>
            <w:r w:rsidRPr="00DD6B8E">
              <w:rPr>
                <w:rFonts w:hint="eastAsia"/>
                <w:szCs w:val="21"/>
              </w:rPr>
              <w:t>点</w:t>
            </w:r>
          </w:p>
        </w:tc>
      </w:tr>
      <w:tr w:rsidR="00DD6B8E" w:rsidRPr="00DD6B8E" w14:paraId="42F2F989" w14:textId="77777777" w:rsidTr="00925DA6">
        <w:trPr>
          <w:trHeight w:val="12621"/>
        </w:trPr>
        <w:tc>
          <w:tcPr>
            <w:tcW w:w="2263" w:type="dxa"/>
          </w:tcPr>
          <w:p w14:paraId="5D7560DF" w14:textId="77777777" w:rsidR="00252F1A" w:rsidRPr="00DD6B8E" w:rsidRDefault="00252F1A" w:rsidP="00252F1A">
            <w:pPr>
              <w:rPr>
                <w:szCs w:val="21"/>
              </w:rPr>
            </w:pPr>
            <w:r w:rsidRPr="00DD6B8E">
              <w:rPr>
                <w:rFonts w:hint="eastAsia"/>
                <w:szCs w:val="21"/>
              </w:rPr>
              <w:t>要　　点</w:t>
            </w:r>
          </w:p>
          <w:p w14:paraId="7B1225BF" w14:textId="77777777" w:rsidR="00252F1A" w:rsidRPr="00DD6B8E" w:rsidRDefault="00252F1A" w:rsidP="00252F1A">
            <w:pPr>
              <w:rPr>
                <w:szCs w:val="21"/>
              </w:rPr>
            </w:pPr>
          </w:p>
          <w:p w14:paraId="023F0F52" w14:textId="77777777" w:rsidR="00252F1A" w:rsidRPr="00DD6B8E" w:rsidRDefault="00252F1A" w:rsidP="00252F1A">
            <w:pPr>
              <w:rPr>
                <w:szCs w:val="21"/>
              </w:rPr>
            </w:pPr>
          </w:p>
          <w:p w14:paraId="483B64E0" w14:textId="77777777" w:rsidR="00252F1A" w:rsidRPr="00DD6B8E" w:rsidRDefault="00252F1A" w:rsidP="00252F1A">
            <w:pPr>
              <w:rPr>
                <w:szCs w:val="21"/>
              </w:rPr>
            </w:pPr>
          </w:p>
          <w:p w14:paraId="2999C609" w14:textId="77777777" w:rsidR="00252F1A" w:rsidRPr="00DD6B8E" w:rsidRDefault="00252F1A" w:rsidP="00252F1A">
            <w:pPr>
              <w:rPr>
                <w:szCs w:val="21"/>
              </w:rPr>
            </w:pPr>
          </w:p>
          <w:p w14:paraId="0B4F1DE4" w14:textId="77777777" w:rsidR="00252F1A" w:rsidRPr="00DD6B8E" w:rsidRDefault="00252F1A" w:rsidP="00252F1A">
            <w:pPr>
              <w:rPr>
                <w:szCs w:val="21"/>
              </w:rPr>
            </w:pPr>
          </w:p>
          <w:p w14:paraId="753A6667" w14:textId="77777777" w:rsidR="00252F1A" w:rsidRPr="00DD6B8E" w:rsidRDefault="00252F1A" w:rsidP="00252F1A">
            <w:pPr>
              <w:rPr>
                <w:szCs w:val="21"/>
              </w:rPr>
            </w:pPr>
            <w:r w:rsidRPr="00DD6B8E">
              <w:rPr>
                <w:rFonts w:hint="eastAsia"/>
                <w:szCs w:val="21"/>
              </w:rPr>
              <w:t>事故発生時の対応</w:t>
            </w:r>
          </w:p>
          <w:p w14:paraId="5C776E8F" w14:textId="77777777" w:rsidR="00252F1A" w:rsidRPr="00DD6B8E" w:rsidRDefault="00252F1A" w:rsidP="00252F1A">
            <w:pPr>
              <w:rPr>
                <w:szCs w:val="21"/>
              </w:rPr>
            </w:pPr>
          </w:p>
          <w:p w14:paraId="6CD94893" w14:textId="77777777" w:rsidR="00252F1A" w:rsidRPr="00DD6B8E" w:rsidRDefault="00252F1A" w:rsidP="00252F1A">
            <w:pPr>
              <w:rPr>
                <w:szCs w:val="21"/>
              </w:rPr>
            </w:pPr>
          </w:p>
          <w:p w14:paraId="66C22D6E" w14:textId="77777777" w:rsidR="00252F1A" w:rsidRPr="00DD6B8E" w:rsidRDefault="00252F1A" w:rsidP="00252F1A">
            <w:pPr>
              <w:rPr>
                <w:szCs w:val="21"/>
              </w:rPr>
            </w:pPr>
          </w:p>
          <w:p w14:paraId="4255C2E2" w14:textId="77777777" w:rsidR="00252F1A" w:rsidRPr="00DD6B8E" w:rsidRDefault="00252F1A" w:rsidP="00252F1A">
            <w:pPr>
              <w:rPr>
                <w:szCs w:val="21"/>
              </w:rPr>
            </w:pPr>
          </w:p>
          <w:p w14:paraId="6F221D7C" w14:textId="77777777" w:rsidR="00252F1A" w:rsidRPr="00DD6B8E" w:rsidRDefault="00252F1A" w:rsidP="00252F1A">
            <w:pPr>
              <w:rPr>
                <w:szCs w:val="21"/>
              </w:rPr>
            </w:pPr>
          </w:p>
          <w:p w14:paraId="0AD1FF88" w14:textId="77777777" w:rsidR="00252F1A" w:rsidRPr="00DD6B8E" w:rsidRDefault="00252F1A" w:rsidP="00252F1A">
            <w:pPr>
              <w:rPr>
                <w:szCs w:val="21"/>
              </w:rPr>
            </w:pPr>
          </w:p>
          <w:p w14:paraId="3544C405" w14:textId="77777777" w:rsidR="00252F1A" w:rsidRPr="00DD6B8E" w:rsidRDefault="00252F1A" w:rsidP="00252F1A">
            <w:pPr>
              <w:rPr>
                <w:szCs w:val="21"/>
              </w:rPr>
            </w:pPr>
          </w:p>
          <w:p w14:paraId="2A20D5D3" w14:textId="77777777" w:rsidR="00252F1A" w:rsidRPr="00DD6B8E" w:rsidRDefault="00252F1A" w:rsidP="00252F1A">
            <w:pPr>
              <w:rPr>
                <w:szCs w:val="21"/>
              </w:rPr>
            </w:pPr>
          </w:p>
          <w:p w14:paraId="48B7C99B" w14:textId="77777777" w:rsidR="00252F1A" w:rsidRPr="00DD6B8E" w:rsidRDefault="00252F1A" w:rsidP="00252F1A">
            <w:pPr>
              <w:rPr>
                <w:szCs w:val="21"/>
              </w:rPr>
            </w:pPr>
          </w:p>
          <w:p w14:paraId="4DBE23DD" w14:textId="77777777" w:rsidR="00252F1A" w:rsidRPr="00DD6B8E" w:rsidRDefault="00252F1A" w:rsidP="00252F1A">
            <w:pPr>
              <w:rPr>
                <w:szCs w:val="21"/>
              </w:rPr>
            </w:pPr>
            <w:r w:rsidRPr="00DD6B8E">
              <w:rPr>
                <w:rFonts w:hint="eastAsia"/>
                <w:szCs w:val="21"/>
              </w:rPr>
              <w:t>救助用装備の種類と使用法</w:t>
            </w:r>
          </w:p>
          <w:p w14:paraId="1272A5FC" w14:textId="77777777" w:rsidR="00252F1A" w:rsidRPr="00DD6B8E" w:rsidRDefault="00252F1A" w:rsidP="00252F1A">
            <w:pPr>
              <w:rPr>
                <w:szCs w:val="21"/>
              </w:rPr>
            </w:pPr>
          </w:p>
          <w:p w14:paraId="53568013" w14:textId="77777777" w:rsidR="00252F1A" w:rsidRPr="00DD6B8E" w:rsidRDefault="00252F1A" w:rsidP="00252F1A">
            <w:pPr>
              <w:rPr>
                <w:szCs w:val="21"/>
              </w:rPr>
            </w:pPr>
          </w:p>
          <w:p w14:paraId="387C3657" w14:textId="77777777" w:rsidR="00252F1A" w:rsidRPr="00DD6B8E" w:rsidRDefault="00252F1A" w:rsidP="00252F1A">
            <w:pPr>
              <w:rPr>
                <w:szCs w:val="21"/>
              </w:rPr>
            </w:pPr>
          </w:p>
        </w:tc>
        <w:tc>
          <w:tcPr>
            <w:tcW w:w="3544" w:type="dxa"/>
          </w:tcPr>
          <w:p w14:paraId="103D6E7E" w14:textId="77777777" w:rsidR="00252F1A" w:rsidRPr="00DD6B8E" w:rsidRDefault="00252F1A" w:rsidP="00252F1A">
            <w:pPr>
              <w:ind w:left="210" w:hangingChars="100" w:hanging="210"/>
              <w:rPr>
                <w:szCs w:val="21"/>
              </w:rPr>
            </w:pPr>
            <w:r w:rsidRPr="00DD6B8E">
              <w:rPr>
                <w:rFonts w:hint="eastAsia"/>
                <w:szCs w:val="21"/>
              </w:rPr>
              <w:t>◎当事者（自己・パーティー）が自力で判断・対応できる知識・技術）</w:t>
            </w:r>
          </w:p>
          <w:p w14:paraId="1FC484CF" w14:textId="77777777" w:rsidR="00252F1A" w:rsidRPr="00DD6B8E" w:rsidRDefault="00252F1A" w:rsidP="00252F1A">
            <w:pPr>
              <w:rPr>
                <w:szCs w:val="21"/>
              </w:rPr>
            </w:pPr>
            <w:r w:rsidRPr="00DD6B8E">
              <w:rPr>
                <w:rFonts w:hint="eastAsia"/>
                <w:szCs w:val="21"/>
              </w:rPr>
              <w:t>◎留意点</w:t>
            </w:r>
          </w:p>
          <w:p w14:paraId="5127B30B" w14:textId="77777777" w:rsidR="00252F1A" w:rsidRPr="00DD6B8E" w:rsidRDefault="00252F1A" w:rsidP="00252F1A">
            <w:pPr>
              <w:rPr>
                <w:szCs w:val="21"/>
              </w:rPr>
            </w:pPr>
            <w:r w:rsidRPr="00DD6B8E">
              <w:rPr>
                <w:rFonts w:hint="eastAsia"/>
                <w:szCs w:val="21"/>
              </w:rPr>
              <w:t xml:space="preserve">　自己・パーティーの安全確保と</w:t>
            </w:r>
          </w:p>
          <w:p w14:paraId="7B0C8F86" w14:textId="77777777" w:rsidR="00252F1A" w:rsidRPr="00DD6B8E" w:rsidRDefault="00252F1A" w:rsidP="00252F1A">
            <w:pPr>
              <w:rPr>
                <w:szCs w:val="21"/>
              </w:rPr>
            </w:pPr>
            <w:r w:rsidRPr="00DD6B8E">
              <w:rPr>
                <w:rFonts w:hint="eastAsia"/>
                <w:szCs w:val="21"/>
              </w:rPr>
              <w:t xml:space="preserve">　救助可能性判断</w:t>
            </w:r>
          </w:p>
          <w:p w14:paraId="2BEB026A" w14:textId="77777777" w:rsidR="00252F1A" w:rsidRPr="00DD6B8E" w:rsidRDefault="00252F1A" w:rsidP="00252F1A">
            <w:pPr>
              <w:rPr>
                <w:szCs w:val="21"/>
              </w:rPr>
            </w:pPr>
          </w:p>
          <w:p w14:paraId="71C8645D" w14:textId="77777777" w:rsidR="00252F1A" w:rsidRPr="00DD6B8E" w:rsidRDefault="00252F1A" w:rsidP="00252F1A">
            <w:pPr>
              <w:rPr>
                <w:szCs w:val="21"/>
              </w:rPr>
            </w:pPr>
            <w:r w:rsidRPr="00DD6B8E">
              <w:rPr>
                <w:rFonts w:hint="eastAsia"/>
                <w:szCs w:val="21"/>
              </w:rPr>
              <w:t>◎状況把握</w:t>
            </w:r>
          </w:p>
          <w:p w14:paraId="2FBF250B" w14:textId="77777777" w:rsidR="00252F1A" w:rsidRPr="00DD6B8E" w:rsidRDefault="00252F1A" w:rsidP="00252F1A">
            <w:pPr>
              <w:rPr>
                <w:szCs w:val="21"/>
              </w:rPr>
            </w:pPr>
            <w:r w:rsidRPr="00DD6B8E">
              <w:rPr>
                <w:rFonts w:hint="eastAsia"/>
                <w:szCs w:val="21"/>
              </w:rPr>
              <w:t xml:space="preserve">　・事故・現場の状況判断</w:t>
            </w:r>
          </w:p>
          <w:p w14:paraId="52FCE825" w14:textId="77777777" w:rsidR="00252F1A" w:rsidRPr="00DD6B8E" w:rsidRDefault="00252F1A" w:rsidP="00252F1A">
            <w:pPr>
              <w:rPr>
                <w:szCs w:val="21"/>
              </w:rPr>
            </w:pPr>
            <w:r w:rsidRPr="00DD6B8E">
              <w:rPr>
                <w:rFonts w:hint="eastAsia"/>
                <w:szCs w:val="21"/>
              </w:rPr>
              <w:t xml:space="preserve">　・自己・パーティーの対応能力</w:t>
            </w:r>
          </w:p>
          <w:p w14:paraId="4B62A26A" w14:textId="77777777" w:rsidR="00252F1A" w:rsidRPr="00DD6B8E" w:rsidRDefault="00252F1A" w:rsidP="00252F1A">
            <w:pPr>
              <w:rPr>
                <w:szCs w:val="21"/>
              </w:rPr>
            </w:pPr>
            <w:r w:rsidRPr="00DD6B8E">
              <w:rPr>
                <w:rFonts w:hint="eastAsia"/>
                <w:szCs w:val="21"/>
              </w:rPr>
              <w:t xml:space="preserve">　　（力量、装備等）</w:t>
            </w:r>
          </w:p>
          <w:p w14:paraId="21FDA795" w14:textId="77777777" w:rsidR="00252F1A" w:rsidRPr="00DD6B8E" w:rsidRDefault="00252F1A" w:rsidP="00252F1A">
            <w:pPr>
              <w:rPr>
                <w:szCs w:val="21"/>
              </w:rPr>
            </w:pPr>
            <w:r w:rsidRPr="00DD6B8E">
              <w:rPr>
                <w:rFonts w:hint="eastAsia"/>
                <w:szCs w:val="21"/>
              </w:rPr>
              <w:t>○救助方法の検討</w:t>
            </w:r>
          </w:p>
          <w:p w14:paraId="1B12C843" w14:textId="77777777" w:rsidR="00252F1A" w:rsidRPr="00DD6B8E" w:rsidRDefault="00252F1A" w:rsidP="00252F1A">
            <w:pPr>
              <w:rPr>
                <w:szCs w:val="21"/>
              </w:rPr>
            </w:pPr>
            <w:r w:rsidRPr="00DD6B8E">
              <w:rPr>
                <w:rFonts w:hint="eastAsia"/>
                <w:szCs w:val="21"/>
              </w:rPr>
              <w:t xml:space="preserve">　自己救助、救助要請</w:t>
            </w:r>
          </w:p>
          <w:p w14:paraId="3A99709B" w14:textId="77777777" w:rsidR="00252F1A" w:rsidRPr="00DD6B8E" w:rsidRDefault="00252F1A" w:rsidP="00252F1A">
            <w:pPr>
              <w:rPr>
                <w:szCs w:val="21"/>
              </w:rPr>
            </w:pPr>
            <w:r w:rsidRPr="00DD6B8E">
              <w:rPr>
                <w:rFonts w:hint="eastAsia"/>
                <w:szCs w:val="21"/>
              </w:rPr>
              <w:t>○救助作業の実施</w:t>
            </w:r>
          </w:p>
          <w:p w14:paraId="2B81C1FA" w14:textId="77777777" w:rsidR="00252F1A" w:rsidRPr="00DD6B8E" w:rsidRDefault="00252F1A" w:rsidP="00252F1A">
            <w:pPr>
              <w:rPr>
                <w:szCs w:val="21"/>
              </w:rPr>
            </w:pPr>
            <w:r w:rsidRPr="00DD6B8E">
              <w:rPr>
                <w:rFonts w:hint="eastAsia"/>
                <w:szCs w:val="21"/>
              </w:rPr>
              <w:t xml:space="preserve">　現場の状況に応じて対応</w:t>
            </w:r>
          </w:p>
          <w:p w14:paraId="2BFB5B3B" w14:textId="77777777" w:rsidR="00252F1A" w:rsidRPr="00DD6B8E" w:rsidRDefault="00252F1A" w:rsidP="00252F1A">
            <w:pPr>
              <w:ind w:firstLineChars="200" w:firstLine="420"/>
              <w:rPr>
                <w:szCs w:val="21"/>
              </w:rPr>
            </w:pPr>
            <w:r w:rsidRPr="00DD6B8E">
              <w:rPr>
                <w:rFonts w:hint="eastAsia"/>
                <w:szCs w:val="21"/>
              </w:rPr>
              <w:t>（捜索、応急処置、収容、搬出）</w:t>
            </w:r>
          </w:p>
          <w:p w14:paraId="64E79DE1" w14:textId="77777777" w:rsidR="00252F1A" w:rsidRPr="00DD6B8E" w:rsidRDefault="00252F1A" w:rsidP="00252F1A">
            <w:pPr>
              <w:rPr>
                <w:szCs w:val="21"/>
              </w:rPr>
            </w:pPr>
            <w:r w:rsidRPr="00DD6B8E">
              <w:rPr>
                <w:rFonts w:hint="eastAsia"/>
                <w:szCs w:val="21"/>
              </w:rPr>
              <w:t xml:space="preserve">　</w:t>
            </w:r>
          </w:p>
          <w:p w14:paraId="24A0AA77" w14:textId="77777777" w:rsidR="00252F1A" w:rsidRPr="00DD6B8E" w:rsidRDefault="00252F1A" w:rsidP="00252F1A">
            <w:pPr>
              <w:rPr>
                <w:szCs w:val="21"/>
              </w:rPr>
            </w:pPr>
            <w:r w:rsidRPr="00DD6B8E">
              <w:rPr>
                <w:rFonts w:hint="eastAsia"/>
                <w:szCs w:val="21"/>
              </w:rPr>
              <w:t>○種類</w:t>
            </w:r>
          </w:p>
          <w:p w14:paraId="42B85605" w14:textId="77777777" w:rsidR="00252F1A" w:rsidRPr="00DD6B8E" w:rsidRDefault="00252F1A" w:rsidP="00252F1A">
            <w:pPr>
              <w:rPr>
                <w:szCs w:val="21"/>
              </w:rPr>
            </w:pPr>
            <w:r w:rsidRPr="00DD6B8E">
              <w:rPr>
                <w:rFonts w:hint="eastAsia"/>
                <w:szCs w:val="21"/>
              </w:rPr>
              <w:t xml:space="preserve">　ロープ、ハーネス、スリング</w:t>
            </w:r>
          </w:p>
          <w:p w14:paraId="34C8DFE6" w14:textId="77777777" w:rsidR="00252F1A" w:rsidRPr="00DD6B8E" w:rsidRDefault="00252F1A" w:rsidP="00252F1A">
            <w:pPr>
              <w:rPr>
                <w:szCs w:val="21"/>
              </w:rPr>
            </w:pPr>
            <w:r w:rsidRPr="00DD6B8E">
              <w:rPr>
                <w:rFonts w:hint="eastAsia"/>
                <w:szCs w:val="21"/>
              </w:rPr>
              <w:t xml:space="preserve">　カラビナ、ハーケン、</w:t>
            </w:r>
          </w:p>
          <w:p w14:paraId="19424B7B" w14:textId="77777777" w:rsidR="00252F1A" w:rsidRPr="00DD6B8E" w:rsidRDefault="00252F1A" w:rsidP="00252F1A">
            <w:pPr>
              <w:rPr>
                <w:szCs w:val="21"/>
              </w:rPr>
            </w:pPr>
            <w:r w:rsidRPr="00DD6B8E">
              <w:rPr>
                <w:rFonts w:hint="eastAsia"/>
                <w:szCs w:val="21"/>
              </w:rPr>
              <w:t xml:space="preserve">　補助ロープ、救助用具</w:t>
            </w:r>
          </w:p>
          <w:p w14:paraId="1F5667C1" w14:textId="77777777" w:rsidR="00252F1A" w:rsidRPr="00DD6B8E" w:rsidRDefault="00252F1A" w:rsidP="00252F1A">
            <w:pPr>
              <w:ind w:left="210" w:hangingChars="100" w:hanging="210"/>
              <w:rPr>
                <w:szCs w:val="21"/>
              </w:rPr>
            </w:pPr>
            <w:r w:rsidRPr="00DD6B8E">
              <w:rPr>
                <w:rFonts w:hint="eastAsia"/>
                <w:szCs w:val="21"/>
              </w:rPr>
              <w:t>◎救助用ロープの使用法</w:t>
            </w:r>
          </w:p>
          <w:p w14:paraId="50D7282F" w14:textId="77777777" w:rsidR="00252F1A" w:rsidRPr="00DD6B8E" w:rsidRDefault="00252F1A" w:rsidP="00252F1A">
            <w:pPr>
              <w:ind w:firstLineChars="100" w:firstLine="210"/>
              <w:rPr>
                <w:szCs w:val="21"/>
              </w:rPr>
            </w:pPr>
            <w:r w:rsidRPr="00DD6B8E">
              <w:rPr>
                <w:rFonts w:hint="eastAsia"/>
                <w:szCs w:val="21"/>
              </w:rPr>
              <w:t>○用途</w:t>
            </w:r>
          </w:p>
          <w:p w14:paraId="692D8171" w14:textId="77777777" w:rsidR="00252F1A" w:rsidRPr="00DD6B8E" w:rsidRDefault="00252F1A" w:rsidP="00252F1A">
            <w:pPr>
              <w:ind w:firstLineChars="100" w:firstLine="210"/>
              <w:rPr>
                <w:szCs w:val="21"/>
              </w:rPr>
            </w:pPr>
            <w:r w:rsidRPr="00DD6B8E">
              <w:rPr>
                <w:rFonts w:hint="eastAsia"/>
                <w:szCs w:val="21"/>
              </w:rPr>
              <w:t xml:space="preserve">　確保、懸垂下降、</w:t>
            </w:r>
          </w:p>
          <w:p w14:paraId="11CBBB3F" w14:textId="77777777" w:rsidR="00252F1A" w:rsidRPr="00DD6B8E" w:rsidRDefault="00252F1A" w:rsidP="00252F1A">
            <w:pPr>
              <w:ind w:firstLineChars="100" w:firstLine="210"/>
              <w:rPr>
                <w:szCs w:val="21"/>
              </w:rPr>
            </w:pPr>
            <w:r w:rsidRPr="00DD6B8E">
              <w:rPr>
                <w:rFonts w:hint="eastAsia"/>
                <w:szCs w:val="21"/>
              </w:rPr>
              <w:t xml:space="preserve">　仮・本固定、</w:t>
            </w:r>
          </w:p>
          <w:p w14:paraId="4FDB28A4" w14:textId="77777777" w:rsidR="00252F1A" w:rsidRPr="00DD6B8E" w:rsidRDefault="00252F1A" w:rsidP="00252F1A">
            <w:pPr>
              <w:ind w:firstLineChars="100" w:firstLine="210"/>
              <w:rPr>
                <w:szCs w:val="21"/>
              </w:rPr>
            </w:pPr>
            <w:r w:rsidRPr="00DD6B8E">
              <w:rPr>
                <w:rFonts w:hint="eastAsia"/>
                <w:szCs w:val="21"/>
              </w:rPr>
              <w:t xml:space="preserve">　簡易ハーネス作成</w:t>
            </w:r>
          </w:p>
          <w:p w14:paraId="25B303BB" w14:textId="77777777" w:rsidR="00252F1A" w:rsidRPr="00DD6B8E" w:rsidRDefault="00252F1A" w:rsidP="00252F1A">
            <w:pPr>
              <w:ind w:firstLineChars="100" w:firstLine="210"/>
              <w:rPr>
                <w:szCs w:val="21"/>
              </w:rPr>
            </w:pPr>
            <w:r w:rsidRPr="00DD6B8E">
              <w:rPr>
                <w:rFonts w:hint="eastAsia"/>
                <w:szCs w:val="21"/>
              </w:rPr>
              <w:t>○結び方の種類</w:t>
            </w:r>
          </w:p>
          <w:p w14:paraId="5FA2E2D7" w14:textId="77777777" w:rsidR="00252F1A" w:rsidRPr="00DD6B8E" w:rsidRDefault="00252F1A" w:rsidP="00252F1A">
            <w:pPr>
              <w:ind w:firstLineChars="100" w:firstLine="210"/>
              <w:rPr>
                <w:szCs w:val="21"/>
              </w:rPr>
            </w:pPr>
            <w:r w:rsidRPr="00DD6B8E">
              <w:rPr>
                <w:rFonts w:hint="eastAsia"/>
                <w:szCs w:val="21"/>
              </w:rPr>
              <w:t xml:space="preserve">　スリング及びの結索</w:t>
            </w:r>
          </w:p>
          <w:p w14:paraId="06E53E02" w14:textId="77777777" w:rsidR="00252F1A" w:rsidRPr="00DD6B8E" w:rsidRDefault="00252F1A" w:rsidP="00252F1A">
            <w:pPr>
              <w:ind w:firstLineChars="100" w:firstLine="210"/>
              <w:rPr>
                <w:szCs w:val="21"/>
              </w:rPr>
            </w:pPr>
            <w:r w:rsidRPr="00DD6B8E">
              <w:rPr>
                <w:rFonts w:hint="eastAsia"/>
                <w:szCs w:val="21"/>
              </w:rPr>
              <w:t xml:space="preserve">　仮・本固定の方法</w:t>
            </w:r>
          </w:p>
          <w:p w14:paraId="2388756C" w14:textId="77777777" w:rsidR="00252F1A" w:rsidRPr="00DD6B8E" w:rsidRDefault="00252F1A" w:rsidP="00252F1A">
            <w:pPr>
              <w:rPr>
                <w:szCs w:val="21"/>
              </w:rPr>
            </w:pPr>
            <w:r w:rsidRPr="00DD6B8E">
              <w:rPr>
                <w:rFonts w:hint="eastAsia"/>
                <w:szCs w:val="21"/>
              </w:rPr>
              <w:t>◎支点の設置</w:t>
            </w:r>
          </w:p>
          <w:p w14:paraId="450D6788" w14:textId="77777777" w:rsidR="00252F1A" w:rsidRPr="00DD6B8E" w:rsidRDefault="00252F1A" w:rsidP="00252F1A">
            <w:pPr>
              <w:rPr>
                <w:szCs w:val="21"/>
              </w:rPr>
            </w:pPr>
            <w:r w:rsidRPr="00DD6B8E">
              <w:rPr>
                <w:rFonts w:hint="eastAsia"/>
                <w:szCs w:val="21"/>
              </w:rPr>
              <w:t xml:space="preserve">　・設置の必要性</w:t>
            </w:r>
          </w:p>
          <w:p w14:paraId="2E49A832" w14:textId="77777777" w:rsidR="00252F1A" w:rsidRPr="00DD6B8E" w:rsidRDefault="00252F1A" w:rsidP="00252F1A">
            <w:pPr>
              <w:rPr>
                <w:szCs w:val="21"/>
              </w:rPr>
            </w:pPr>
            <w:r w:rsidRPr="00DD6B8E">
              <w:rPr>
                <w:rFonts w:hint="eastAsia"/>
                <w:szCs w:val="21"/>
              </w:rPr>
              <w:t xml:space="preserve">　・種類、設置方法、留意点</w:t>
            </w:r>
          </w:p>
          <w:p w14:paraId="5AC64D32" w14:textId="77777777" w:rsidR="00252F1A" w:rsidRPr="00DD6B8E" w:rsidRDefault="00252F1A" w:rsidP="00252F1A">
            <w:pPr>
              <w:rPr>
                <w:szCs w:val="21"/>
              </w:rPr>
            </w:pPr>
          </w:p>
          <w:p w14:paraId="048C5880" w14:textId="77777777" w:rsidR="00252F1A" w:rsidRPr="00DD6B8E" w:rsidRDefault="00252F1A" w:rsidP="00252F1A">
            <w:pPr>
              <w:rPr>
                <w:szCs w:val="21"/>
              </w:rPr>
            </w:pPr>
            <w:r w:rsidRPr="00DD6B8E">
              <w:rPr>
                <w:rFonts w:hint="eastAsia"/>
                <w:szCs w:val="21"/>
              </w:rPr>
              <w:t>○ロアーリング（吊り下げ）</w:t>
            </w:r>
          </w:p>
          <w:p w14:paraId="172BD81B" w14:textId="77777777" w:rsidR="00252F1A" w:rsidRPr="00DD6B8E" w:rsidRDefault="00252F1A" w:rsidP="00252F1A">
            <w:pPr>
              <w:rPr>
                <w:szCs w:val="21"/>
              </w:rPr>
            </w:pPr>
            <w:r w:rsidRPr="00DD6B8E">
              <w:rPr>
                <w:rFonts w:hint="eastAsia"/>
                <w:szCs w:val="21"/>
              </w:rPr>
              <w:t xml:space="preserve">　・人手、制動用器具、その他</w:t>
            </w:r>
          </w:p>
          <w:p w14:paraId="080E40BB" w14:textId="77777777" w:rsidR="00252F1A" w:rsidRPr="00DD6B8E" w:rsidRDefault="00252F1A" w:rsidP="00252F1A">
            <w:pPr>
              <w:rPr>
                <w:szCs w:val="21"/>
              </w:rPr>
            </w:pPr>
            <w:r w:rsidRPr="00DD6B8E">
              <w:rPr>
                <w:rFonts w:hint="eastAsia"/>
                <w:szCs w:val="21"/>
              </w:rPr>
              <w:t xml:space="preserve">　・バックアップの必要性</w:t>
            </w:r>
          </w:p>
        </w:tc>
        <w:tc>
          <w:tcPr>
            <w:tcW w:w="568" w:type="dxa"/>
          </w:tcPr>
          <w:p w14:paraId="25D5ECE6" w14:textId="77777777" w:rsidR="00252F1A" w:rsidRPr="00DD6B8E" w:rsidRDefault="00252F1A" w:rsidP="00252F1A">
            <w:pPr>
              <w:rPr>
                <w:szCs w:val="21"/>
              </w:rPr>
            </w:pPr>
          </w:p>
        </w:tc>
        <w:tc>
          <w:tcPr>
            <w:tcW w:w="3054" w:type="dxa"/>
          </w:tcPr>
          <w:p w14:paraId="1AEDF86B" w14:textId="77777777" w:rsidR="00252F1A" w:rsidRPr="00DD6B8E" w:rsidRDefault="00252F1A" w:rsidP="00252F1A">
            <w:pPr>
              <w:rPr>
                <w:szCs w:val="21"/>
              </w:rPr>
            </w:pPr>
          </w:p>
          <w:p w14:paraId="365FD193" w14:textId="77777777" w:rsidR="00252F1A" w:rsidRPr="00DD6B8E" w:rsidRDefault="00252F1A" w:rsidP="00252F1A">
            <w:pPr>
              <w:rPr>
                <w:szCs w:val="21"/>
              </w:rPr>
            </w:pPr>
          </w:p>
          <w:p w14:paraId="14F7D0CB" w14:textId="77777777" w:rsidR="00252F1A" w:rsidRPr="00DD6B8E" w:rsidRDefault="00252F1A" w:rsidP="00252F1A">
            <w:pPr>
              <w:rPr>
                <w:szCs w:val="21"/>
              </w:rPr>
            </w:pPr>
          </w:p>
          <w:p w14:paraId="0211ADCD" w14:textId="77777777" w:rsidR="00252F1A" w:rsidRPr="00DD6B8E" w:rsidRDefault="00252F1A" w:rsidP="00252F1A">
            <w:pPr>
              <w:rPr>
                <w:szCs w:val="21"/>
              </w:rPr>
            </w:pPr>
          </w:p>
          <w:p w14:paraId="7B4551D5" w14:textId="77777777" w:rsidR="00252F1A" w:rsidRPr="00DD6B8E" w:rsidRDefault="00252F1A" w:rsidP="00252F1A">
            <w:pPr>
              <w:rPr>
                <w:szCs w:val="21"/>
              </w:rPr>
            </w:pPr>
          </w:p>
          <w:p w14:paraId="2D6159B5" w14:textId="77777777" w:rsidR="00252F1A" w:rsidRPr="00DD6B8E" w:rsidRDefault="00252F1A" w:rsidP="00252F1A">
            <w:pPr>
              <w:rPr>
                <w:szCs w:val="21"/>
              </w:rPr>
            </w:pPr>
          </w:p>
          <w:p w14:paraId="0ABB52F1" w14:textId="77777777" w:rsidR="00252F1A" w:rsidRPr="00DD6B8E" w:rsidRDefault="00252F1A" w:rsidP="00252F1A">
            <w:pPr>
              <w:rPr>
                <w:szCs w:val="21"/>
              </w:rPr>
            </w:pPr>
          </w:p>
          <w:p w14:paraId="4F69A764" w14:textId="77777777" w:rsidR="00252F1A" w:rsidRPr="00DD6B8E" w:rsidRDefault="00252F1A" w:rsidP="00252F1A">
            <w:pPr>
              <w:rPr>
                <w:szCs w:val="21"/>
              </w:rPr>
            </w:pPr>
          </w:p>
          <w:p w14:paraId="234777E1" w14:textId="77777777" w:rsidR="00252F1A" w:rsidRPr="00DD6B8E" w:rsidRDefault="00252F1A" w:rsidP="00252F1A">
            <w:pPr>
              <w:rPr>
                <w:szCs w:val="21"/>
              </w:rPr>
            </w:pPr>
          </w:p>
          <w:p w14:paraId="07CEB055" w14:textId="77777777" w:rsidR="00252F1A" w:rsidRPr="00DD6B8E" w:rsidRDefault="00252F1A" w:rsidP="00252F1A">
            <w:pPr>
              <w:rPr>
                <w:szCs w:val="21"/>
              </w:rPr>
            </w:pPr>
          </w:p>
          <w:p w14:paraId="1F4F6C32" w14:textId="77777777" w:rsidR="00252F1A" w:rsidRPr="00DD6B8E" w:rsidRDefault="00252F1A" w:rsidP="00252F1A">
            <w:pPr>
              <w:rPr>
                <w:szCs w:val="21"/>
              </w:rPr>
            </w:pPr>
          </w:p>
          <w:p w14:paraId="44F6804C" w14:textId="77777777" w:rsidR="00252F1A" w:rsidRPr="00DD6B8E" w:rsidRDefault="00252F1A" w:rsidP="00252F1A">
            <w:pPr>
              <w:rPr>
                <w:szCs w:val="21"/>
              </w:rPr>
            </w:pPr>
          </w:p>
          <w:p w14:paraId="3FA4BE0C" w14:textId="77777777" w:rsidR="00252F1A" w:rsidRPr="00DD6B8E" w:rsidRDefault="00252F1A" w:rsidP="00252F1A">
            <w:pPr>
              <w:rPr>
                <w:szCs w:val="21"/>
              </w:rPr>
            </w:pPr>
          </w:p>
          <w:p w14:paraId="2E1BB56A" w14:textId="77777777" w:rsidR="00252F1A" w:rsidRPr="00DD6B8E" w:rsidRDefault="00252F1A" w:rsidP="00252F1A">
            <w:pPr>
              <w:rPr>
                <w:szCs w:val="21"/>
              </w:rPr>
            </w:pPr>
          </w:p>
          <w:p w14:paraId="780B824A" w14:textId="77777777" w:rsidR="00252F1A" w:rsidRPr="00DD6B8E" w:rsidRDefault="00252F1A" w:rsidP="00252F1A">
            <w:pPr>
              <w:rPr>
                <w:szCs w:val="21"/>
              </w:rPr>
            </w:pPr>
          </w:p>
        </w:tc>
        <w:tc>
          <w:tcPr>
            <w:tcW w:w="482" w:type="dxa"/>
            <w:gridSpan w:val="2"/>
          </w:tcPr>
          <w:p w14:paraId="6C924877" w14:textId="77777777" w:rsidR="00252F1A" w:rsidRPr="00DD6B8E" w:rsidRDefault="00252F1A" w:rsidP="00252F1A">
            <w:pPr>
              <w:rPr>
                <w:szCs w:val="21"/>
              </w:rPr>
            </w:pPr>
          </w:p>
        </w:tc>
      </w:tr>
      <w:tr w:rsidR="00DD6B8E" w:rsidRPr="00DD6B8E" w14:paraId="542E0644" w14:textId="77777777" w:rsidTr="00925DA6">
        <w:tc>
          <w:tcPr>
            <w:tcW w:w="2263" w:type="dxa"/>
            <w:vMerge w:val="restart"/>
          </w:tcPr>
          <w:p w14:paraId="7E5BE3CB" w14:textId="77777777" w:rsidR="00252F1A" w:rsidRPr="00DD6B8E" w:rsidRDefault="00252F1A" w:rsidP="00252F1A">
            <w:pPr>
              <w:ind w:firstLineChars="300" w:firstLine="630"/>
              <w:rPr>
                <w:szCs w:val="21"/>
              </w:rPr>
            </w:pPr>
            <w:r w:rsidRPr="00DD6B8E">
              <w:rPr>
                <w:rFonts w:hint="eastAsia"/>
                <w:szCs w:val="21"/>
              </w:rPr>
              <w:t>中　項　目</w:t>
            </w:r>
          </w:p>
        </w:tc>
        <w:tc>
          <w:tcPr>
            <w:tcW w:w="7648" w:type="dxa"/>
            <w:gridSpan w:val="5"/>
          </w:tcPr>
          <w:p w14:paraId="263ED996" w14:textId="77777777" w:rsidR="00252F1A" w:rsidRPr="00DD6B8E" w:rsidRDefault="00252F1A" w:rsidP="00252F1A">
            <w:pPr>
              <w:rPr>
                <w:szCs w:val="21"/>
              </w:rPr>
            </w:pPr>
            <w:r w:rsidRPr="00DD6B8E">
              <w:rPr>
                <w:rFonts w:hint="eastAsia"/>
                <w:szCs w:val="21"/>
              </w:rPr>
              <w:t xml:space="preserve">　　　　　　　　　　　　小　　　　　項　　　　　目</w:t>
            </w:r>
          </w:p>
        </w:tc>
      </w:tr>
      <w:tr w:rsidR="00DD6B8E" w:rsidRPr="00DD6B8E" w14:paraId="1923D943" w14:textId="77777777" w:rsidTr="00925DA6">
        <w:tc>
          <w:tcPr>
            <w:tcW w:w="2263" w:type="dxa"/>
            <w:vMerge/>
          </w:tcPr>
          <w:p w14:paraId="04B33014" w14:textId="77777777" w:rsidR="00252F1A" w:rsidRPr="00DD6B8E" w:rsidRDefault="00252F1A" w:rsidP="00252F1A">
            <w:pPr>
              <w:rPr>
                <w:szCs w:val="21"/>
              </w:rPr>
            </w:pPr>
          </w:p>
        </w:tc>
        <w:tc>
          <w:tcPr>
            <w:tcW w:w="3544" w:type="dxa"/>
          </w:tcPr>
          <w:p w14:paraId="69482CC8" w14:textId="77777777" w:rsidR="00252F1A" w:rsidRPr="00DD6B8E" w:rsidRDefault="00252F1A" w:rsidP="00252F1A">
            <w:pPr>
              <w:rPr>
                <w:szCs w:val="21"/>
              </w:rPr>
            </w:pPr>
            <w:r w:rsidRPr="00DD6B8E">
              <w:rPr>
                <w:rFonts w:hint="eastAsia"/>
                <w:szCs w:val="21"/>
              </w:rPr>
              <w:t xml:space="preserve">　　　　　　指　　導　　法</w:t>
            </w:r>
          </w:p>
        </w:tc>
        <w:tc>
          <w:tcPr>
            <w:tcW w:w="568" w:type="dxa"/>
          </w:tcPr>
          <w:p w14:paraId="10EAD35E" w14:textId="77777777" w:rsidR="00252F1A" w:rsidRPr="00DD6B8E" w:rsidRDefault="00252F1A" w:rsidP="00252F1A">
            <w:pPr>
              <w:rPr>
                <w:szCs w:val="21"/>
              </w:rPr>
            </w:pPr>
            <w:r w:rsidRPr="00DD6B8E">
              <w:rPr>
                <w:rFonts w:hint="eastAsia"/>
                <w:szCs w:val="21"/>
              </w:rPr>
              <w:t>点</w:t>
            </w:r>
          </w:p>
        </w:tc>
        <w:tc>
          <w:tcPr>
            <w:tcW w:w="3092" w:type="dxa"/>
            <w:gridSpan w:val="2"/>
          </w:tcPr>
          <w:p w14:paraId="1BBB8768" w14:textId="77777777" w:rsidR="00252F1A" w:rsidRPr="00DD6B8E" w:rsidRDefault="00252F1A" w:rsidP="00252F1A">
            <w:pPr>
              <w:rPr>
                <w:szCs w:val="21"/>
              </w:rPr>
            </w:pPr>
            <w:r w:rsidRPr="00DD6B8E">
              <w:rPr>
                <w:rFonts w:hint="eastAsia"/>
                <w:szCs w:val="21"/>
              </w:rPr>
              <w:t xml:space="preserve">　　　　　　実　　技</w:t>
            </w:r>
          </w:p>
        </w:tc>
        <w:tc>
          <w:tcPr>
            <w:tcW w:w="444" w:type="dxa"/>
          </w:tcPr>
          <w:p w14:paraId="0446547C" w14:textId="77777777" w:rsidR="00252F1A" w:rsidRPr="00DD6B8E" w:rsidRDefault="00252F1A" w:rsidP="00252F1A">
            <w:pPr>
              <w:rPr>
                <w:szCs w:val="21"/>
              </w:rPr>
            </w:pPr>
            <w:r w:rsidRPr="00DD6B8E">
              <w:rPr>
                <w:szCs w:val="21"/>
              </w:rPr>
              <w:t>点</w:t>
            </w:r>
          </w:p>
        </w:tc>
      </w:tr>
      <w:tr w:rsidR="00252F1A" w:rsidRPr="00DD6B8E" w14:paraId="75868A4A" w14:textId="77777777" w:rsidTr="00925DA6">
        <w:trPr>
          <w:trHeight w:val="14165"/>
        </w:trPr>
        <w:tc>
          <w:tcPr>
            <w:tcW w:w="2263" w:type="dxa"/>
          </w:tcPr>
          <w:p w14:paraId="0F52AC5F" w14:textId="77777777" w:rsidR="00252F1A" w:rsidRPr="00DD6B8E" w:rsidRDefault="00252F1A" w:rsidP="00252F1A">
            <w:pPr>
              <w:rPr>
                <w:szCs w:val="21"/>
              </w:rPr>
            </w:pPr>
          </w:p>
          <w:p w14:paraId="71AB617F" w14:textId="77777777" w:rsidR="00252F1A" w:rsidRPr="00DD6B8E" w:rsidRDefault="00252F1A" w:rsidP="00252F1A">
            <w:pPr>
              <w:jc w:val="center"/>
              <w:rPr>
                <w:szCs w:val="21"/>
              </w:rPr>
            </w:pPr>
          </w:p>
          <w:p w14:paraId="56C82CB0" w14:textId="77777777" w:rsidR="00252F1A" w:rsidRPr="00DD6B8E" w:rsidRDefault="00252F1A" w:rsidP="00252F1A">
            <w:pPr>
              <w:jc w:val="center"/>
              <w:rPr>
                <w:szCs w:val="21"/>
              </w:rPr>
            </w:pPr>
          </w:p>
          <w:p w14:paraId="586736F9" w14:textId="77777777" w:rsidR="00252F1A" w:rsidRPr="00DD6B8E" w:rsidRDefault="00252F1A" w:rsidP="00252F1A">
            <w:pPr>
              <w:jc w:val="center"/>
              <w:rPr>
                <w:szCs w:val="21"/>
              </w:rPr>
            </w:pPr>
          </w:p>
          <w:p w14:paraId="0AB4E2E6" w14:textId="77777777" w:rsidR="00252F1A" w:rsidRPr="00DD6B8E" w:rsidRDefault="00252F1A" w:rsidP="00252F1A">
            <w:pPr>
              <w:jc w:val="center"/>
              <w:rPr>
                <w:szCs w:val="21"/>
              </w:rPr>
            </w:pPr>
          </w:p>
          <w:p w14:paraId="58714F5F" w14:textId="77777777" w:rsidR="00252F1A" w:rsidRPr="00DD6B8E" w:rsidRDefault="00252F1A" w:rsidP="00252F1A">
            <w:pPr>
              <w:jc w:val="center"/>
              <w:rPr>
                <w:szCs w:val="21"/>
              </w:rPr>
            </w:pPr>
          </w:p>
          <w:p w14:paraId="0DFEC3BC" w14:textId="77777777" w:rsidR="00252F1A" w:rsidRPr="00DD6B8E" w:rsidRDefault="00252F1A" w:rsidP="00252F1A">
            <w:pPr>
              <w:jc w:val="center"/>
              <w:rPr>
                <w:szCs w:val="21"/>
              </w:rPr>
            </w:pPr>
          </w:p>
          <w:p w14:paraId="01A7BD12" w14:textId="77777777" w:rsidR="00252F1A" w:rsidRPr="00DD6B8E" w:rsidRDefault="00252F1A" w:rsidP="00252F1A">
            <w:pPr>
              <w:jc w:val="center"/>
              <w:rPr>
                <w:szCs w:val="21"/>
              </w:rPr>
            </w:pPr>
          </w:p>
          <w:p w14:paraId="1B0D10BE" w14:textId="77777777" w:rsidR="00252F1A" w:rsidRPr="00DD6B8E" w:rsidRDefault="00252F1A" w:rsidP="00252F1A">
            <w:pPr>
              <w:rPr>
                <w:szCs w:val="21"/>
              </w:rPr>
            </w:pPr>
          </w:p>
          <w:p w14:paraId="5F47FB26" w14:textId="77777777" w:rsidR="00252F1A" w:rsidRPr="00DD6B8E" w:rsidRDefault="00252F1A" w:rsidP="00252F1A">
            <w:pPr>
              <w:rPr>
                <w:szCs w:val="21"/>
              </w:rPr>
            </w:pPr>
          </w:p>
          <w:p w14:paraId="677ADA00" w14:textId="77777777" w:rsidR="00252F1A" w:rsidRPr="00DD6B8E" w:rsidRDefault="00252F1A" w:rsidP="00252F1A">
            <w:pPr>
              <w:jc w:val="center"/>
              <w:rPr>
                <w:szCs w:val="21"/>
              </w:rPr>
            </w:pPr>
          </w:p>
          <w:p w14:paraId="6F0A1773" w14:textId="77777777" w:rsidR="00252F1A" w:rsidRPr="00DD6B8E" w:rsidRDefault="00252F1A" w:rsidP="00252F1A">
            <w:pPr>
              <w:jc w:val="center"/>
              <w:rPr>
                <w:szCs w:val="21"/>
              </w:rPr>
            </w:pPr>
          </w:p>
          <w:p w14:paraId="713294BB" w14:textId="77777777" w:rsidR="00252F1A" w:rsidRPr="00DD6B8E" w:rsidRDefault="00252F1A" w:rsidP="00252F1A">
            <w:pPr>
              <w:jc w:val="center"/>
              <w:rPr>
                <w:szCs w:val="21"/>
              </w:rPr>
            </w:pPr>
          </w:p>
          <w:p w14:paraId="3C80B0D0" w14:textId="77777777" w:rsidR="00252F1A" w:rsidRPr="00DD6B8E" w:rsidRDefault="00252F1A" w:rsidP="00252F1A">
            <w:pPr>
              <w:rPr>
                <w:szCs w:val="21"/>
              </w:rPr>
            </w:pPr>
          </w:p>
          <w:p w14:paraId="300BDE2D" w14:textId="77777777" w:rsidR="00252F1A" w:rsidRPr="00DD6B8E" w:rsidRDefault="00252F1A" w:rsidP="00252F1A">
            <w:pPr>
              <w:rPr>
                <w:szCs w:val="21"/>
              </w:rPr>
            </w:pPr>
          </w:p>
          <w:p w14:paraId="52572A2E" w14:textId="77777777" w:rsidR="00252F1A" w:rsidRPr="00DD6B8E" w:rsidRDefault="00252F1A" w:rsidP="00252F1A">
            <w:pPr>
              <w:rPr>
                <w:szCs w:val="21"/>
              </w:rPr>
            </w:pPr>
          </w:p>
          <w:p w14:paraId="74FA0BA3" w14:textId="77777777" w:rsidR="00252F1A" w:rsidRPr="00DD6B8E" w:rsidRDefault="00252F1A" w:rsidP="00252F1A">
            <w:pPr>
              <w:rPr>
                <w:szCs w:val="21"/>
              </w:rPr>
            </w:pPr>
          </w:p>
          <w:p w14:paraId="379D5FC1" w14:textId="77777777" w:rsidR="00252F1A" w:rsidRPr="00DD6B8E" w:rsidRDefault="00252F1A" w:rsidP="00252F1A">
            <w:pPr>
              <w:rPr>
                <w:szCs w:val="21"/>
              </w:rPr>
            </w:pPr>
          </w:p>
          <w:p w14:paraId="2B6F4C8D" w14:textId="77777777" w:rsidR="00252F1A" w:rsidRPr="00DD6B8E" w:rsidRDefault="00252F1A" w:rsidP="00252F1A">
            <w:pPr>
              <w:rPr>
                <w:szCs w:val="21"/>
              </w:rPr>
            </w:pPr>
          </w:p>
          <w:p w14:paraId="67D8841A" w14:textId="77777777" w:rsidR="00252F1A" w:rsidRPr="00DD6B8E" w:rsidRDefault="00252F1A" w:rsidP="00252F1A">
            <w:pPr>
              <w:rPr>
                <w:szCs w:val="21"/>
              </w:rPr>
            </w:pPr>
          </w:p>
          <w:p w14:paraId="7850D333" w14:textId="77777777" w:rsidR="00252F1A" w:rsidRPr="00DD6B8E" w:rsidRDefault="00252F1A" w:rsidP="00252F1A">
            <w:pPr>
              <w:rPr>
                <w:szCs w:val="21"/>
              </w:rPr>
            </w:pPr>
          </w:p>
          <w:p w14:paraId="4FC35219" w14:textId="77777777" w:rsidR="00252F1A" w:rsidRPr="00DD6B8E" w:rsidRDefault="00252F1A" w:rsidP="00252F1A">
            <w:pPr>
              <w:rPr>
                <w:szCs w:val="21"/>
              </w:rPr>
            </w:pPr>
          </w:p>
          <w:p w14:paraId="13316B9E" w14:textId="77777777" w:rsidR="00252F1A" w:rsidRPr="00DD6B8E" w:rsidRDefault="00252F1A" w:rsidP="00252F1A">
            <w:pPr>
              <w:rPr>
                <w:szCs w:val="21"/>
              </w:rPr>
            </w:pPr>
          </w:p>
          <w:p w14:paraId="69FA3A67" w14:textId="77777777" w:rsidR="00252F1A" w:rsidRPr="00DD6B8E" w:rsidRDefault="00252F1A" w:rsidP="00252F1A">
            <w:pPr>
              <w:rPr>
                <w:szCs w:val="21"/>
              </w:rPr>
            </w:pPr>
          </w:p>
          <w:p w14:paraId="3F9F6F7D" w14:textId="77777777" w:rsidR="00252F1A" w:rsidRPr="00DD6B8E" w:rsidRDefault="00252F1A" w:rsidP="00252F1A">
            <w:pPr>
              <w:rPr>
                <w:szCs w:val="21"/>
              </w:rPr>
            </w:pPr>
          </w:p>
          <w:p w14:paraId="6284E1BB" w14:textId="77777777" w:rsidR="00252F1A" w:rsidRPr="00DD6B8E" w:rsidRDefault="00252F1A" w:rsidP="00252F1A">
            <w:pPr>
              <w:rPr>
                <w:szCs w:val="21"/>
              </w:rPr>
            </w:pPr>
          </w:p>
          <w:p w14:paraId="1ED49C2D" w14:textId="77777777" w:rsidR="00252F1A" w:rsidRPr="00DD6B8E" w:rsidRDefault="00252F1A" w:rsidP="00252F1A">
            <w:pPr>
              <w:rPr>
                <w:szCs w:val="21"/>
              </w:rPr>
            </w:pPr>
          </w:p>
          <w:p w14:paraId="5D782AA2" w14:textId="77777777" w:rsidR="00252F1A" w:rsidRPr="00DD6B8E" w:rsidRDefault="00252F1A" w:rsidP="00252F1A">
            <w:pPr>
              <w:rPr>
                <w:szCs w:val="21"/>
              </w:rPr>
            </w:pPr>
          </w:p>
          <w:p w14:paraId="66088335" w14:textId="77777777" w:rsidR="00252F1A" w:rsidRPr="00DD6B8E" w:rsidRDefault="00252F1A" w:rsidP="00252F1A">
            <w:pPr>
              <w:rPr>
                <w:szCs w:val="21"/>
              </w:rPr>
            </w:pPr>
            <w:r w:rsidRPr="00DD6B8E">
              <w:rPr>
                <w:rFonts w:hint="eastAsia"/>
                <w:szCs w:val="21"/>
              </w:rPr>
              <w:t>搬送法</w:t>
            </w:r>
          </w:p>
        </w:tc>
        <w:tc>
          <w:tcPr>
            <w:tcW w:w="3544" w:type="dxa"/>
          </w:tcPr>
          <w:p w14:paraId="6F9E79D8" w14:textId="77777777" w:rsidR="00252F1A" w:rsidRPr="00DD6B8E" w:rsidRDefault="00252F1A" w:rsidP="00252F1A">
            <w:pPr>
              <w:rPr>
                <w:szCs w:val="21"/>
              </w:rPr>
            </w:pPr>
            <w:r w:rsidRPr="00DD6B8E">
              <w:rPr>
                <w:rFonts w:hint="eastAsia"/>
                <w:szCs w:val="21"/>
              </w:rPr>
              <w:t>◎レイジング（吊り上げ）</w:t>
            </w:r>
          </w:p>
          <w:p w14:paraId="2DB53B65" w14:textId="77777777" w:rsidR="00252F1A" w:rsidRPr="00DD6B8E" w:rsidRDefault="00252F1A" w:rsidP="00252F1A">
            <w:pPr>
              <w:rPr>
                <w:szCs w:val="21"/>
              </w:rPr>
            </w:pPr>
            <w:r w:rsidRPr="00DD6B8E">
              <w:rPr>
                <w:rFonts w:hint="eastAsia"/>
                <w:szCs w:val="21"/>
              </w:rPr>
              <w:t xml:space="preserve">　・人手</w:t>
            </w:r>
          </w:p>
          <w:p w14:paraId="1CB46923" w14:textId="77777777" w:rsidR="00252F1A" w:rsidRPr="00DD6B8E" w:rsidRDefault="00252F1A" w:rsidP="00252F1A">
            <w:pPr>
              <w:rPr>
                <w:szCs w:val="21"/>
              </w:rPr>
            </w:pPr>
            <w:r w:rsidRPr="00DD6B8E">
              <w:rPr>
                <w:rFonts w:hint="eastAsia"/>
                <w:szCs w:val="21"/>
              </w:rPr>
              <w:t xml:space="preserve">　・システム（</w:t>
            </w:r>
            <w:r w:rsidRPr="00DD6B8E">
              <w:rPr>
                <w:rFonts w:hint="eastAsia"/>
                <w:szCs w:val="21"/>
              </w:rPr>
              <w:t>1/1</w:t>
            </w:r>
            <w:r w:rsidRPr="00DD6B8E">
              <w:rPr>
                <w:rFonts w:hint="eastAsia"/>
                <w:szCs w:val="21"/>
              </w:rPr>
              <w:t>･</w:t>
            </w:r>
            <w:r w:rsidRPr="00DD6B8E">
              <w:rPr>
                <w:rFonts w:hint="eastAsia"/>
                <w:szCs w:val="21"/>
              </w:rPr>
              <w:t>1/2</w:t>
            </w:r>
            <w:r w:rsidRPr="00DD6B8E">
              <w:rPr>
                <w:rFonts w:hint="eastAsia"/>
                <w:szCs w:val="21"/>
              </w:rPr>
              <w:t>･</w:t>
            </w:r>
            <w:r w:rsidRPr="00DD6B8E">
              <w:rPr>
                <w:rFonts w:hint="eastAsia"/>
                <w:szCs w:val="21"/>
              </w:rPr>
              <w:t>1/3</w:t>
            </w:r>
            <w:r w:rsidRPr="00DD6B8E">
              <w:rPr>
                <w:rFonts w:hint="eastAsia"/>
                <w:szCs w:val="21"/>
              </w:rPr>
              <w:t>等）の</w:t>
            </w:r>
          </w:p>
          <w:p w14:paraId="50321637" w14:textId="77777777" w:rsidR="00252F1A" w:rsidRPr="00DD6B8E" w:rsidRDefault="00252F1A" w:rsidP="00252F1A">
            <w:pPr>
              <w:rPr>
                <w:szCs w:val="21"/>
              </w:rPr>
            </w:pPr>
            <w:r w:rsidRPr="00DD6B8E">
              <w:rPr>
                <w:rFonts w:hint="eastAsia"/>
                <w:szCs w:val="21"/>
              </w:rPr>
              <w:t xml:space="preserve">　　仕組みと長所・短所、</w:t>
            </w:r>
          </w:p>
          <w:p w14:paraId="2C8B2628" w14:textId="77777777" w:rsidR="00252F1A" w:rsidRPr="00DD6B8E" w:rsidRDefault="00252F1A" w:rsidP="00252F1A">
            <w:pPr>
              <w:rPr>
                <w:szCs w:val="21"/>
              </w:rPr>
            </w:pPr>
            <w:r w:rsidRPr="00DD6B8E">
              <w:rPr>
                <w:rFonts w:hint="eastAsia"/>
                <w:szCs w:val="21"/>
              </w:rPr>
              <w:t xml:space="preserve">　　必要な器具</w:t>
            </w:r>
          </w:p>
          <w:p w14:paraId="71438EC4" w14:textId="77777777" w:rsidR="00252F1A" w:rsidRPr="00DD6B8E" w:rsidRDefault="00252F1A" w:rsidP="00252F1A">
            <w:pPr>
              <w:rPr>
                <w:szCs w:val="21"/>
              </w:rPr>
            </w:pPr>
            <w:r w:rsidRPr="00DD6B8E">
              <w:rPr>
                <w:rFonts w:hint="eastAsia"/>
                <w:szCs w:val="21"/>
              </w:rPr>
              <w:t xml:space="preserve">　・バックアップの必要性</w:t>
            </w:r>
          </w:p>
          <w:p w14:paraId="47C8E4EC" w14:textId="77777777" w:rsidR="00252F1A" w:rsidRPr="00DD6B8E" w:rsidRDefault="00252F1A" w:rsidP="00252F1A">
            <w:pPr>
              <w:rPr>
                <w:szCs w:val="21"/>
              </w:rPr>
            </w:pPr>
          </w:p>
          <w:p w14:paraId="010304FC" w14:textId="77777777" w:rsidR="00252F1A" w:rsidRPr="00DD6B8E" w:rsidRDefault="00252F1A" w:rsidP="00252F1A">
            <w:pPr>
              <w:rPr>
                <w:szCs w:val="21"/>
              </w:rPr>
            </w:pPr>
          </w:p>
          <w:p w14:paraId="6BE2E374" w14:textId="77777777" w:rsidR="00252F1A" w:rsidRPr="00DD6B8E" w:rsidRDefault="00252F1A" w:rsidP="00252F1A">
            <w:pPr>
              <w:rPr>
                <w:szCs w:val="21"/>
              </w:rPr>
            </w:pPr>
            <w:r w:rsidRPr="00DD6B8E">
              <w:rPr>
                <w:rFonts w:hint="eastAsia"/>
                <w:szCs w:val="21"/>
              </w:rPr>
              <w:t>○救助用懸垂下降</w:t>
            </w:r>
          </w:p>
          <w:p w14:paraId="7A3CC3E9" w14:textId="77777777" w:rsidR="00252F1A" w:rsidRPr="00DD6B8E" w:rsidRDefault="00252F1A" w:rsidP="00252F1A">
            <w:pPr>
              <w:rPr>
                <w:szCs w:val="21"/>
              </w:rPr>
            </w:pPr>
            <w:r w:rsidRPr="00DD6B8E">
              <w:rPr>
                <w:rFonts w:hint="eastAsia"/>
                <w:szCs w:val="21"/>
              </w:rPr>
              <w:t xml:space="preserve">　・介助懸垂、背負い懸垂の仕組み</w:t>
            </w:r>
          </w:p>
          <w:p w14:paraId="0834C73F" w14:textId="77777777" w:rsidR="00252F1A" w:rsidRPr="00DD6B8E" w:rsidRDefault="00252F1A" w:rsidP="00252F1A">
            <w:pPr>
              <w:rPr>
                <w:szCs w:val="21"/>
              </w:rPr>
            </w:pPr>
            <w:r w:rsidRPr="00DD6B8E">
              <w:rPr>
                <w:rFonts w:hint="eastAsia"/>
                <w:szCs w:val="21"/>
              </w:rPr>
              <w:t xml:space="preserve">　　と長所・短所、必要な器具</w:t>
            </w:r>
          </w:p>
          <w:p w14:paraId="6BCC6A44" w14:textId="77777777" w:rsidR="00252F1A" w:rsidRPr="00DD6B8E" w:rsidRDefault="00252F1A" w:rsidP="00252F1A">
            <w:pPr>
              <w:rPr>
                <w:szCs w:val="21"/>
              </w:rPr>
            </w:pPr>
            <w:r w:rsidRPr="00DD6B8E">
              <w:rPr>
                <w:rFonts w:hint="eastAsia"/>
                <w:szCs w:val="21"/>
              </w:rPr>
              <w:t xml:space="preserve">　・バックアップの必要性</w:t>
            </w:r>
          </w:p>
          <w:p w14:paraId="1C159D41" w14:textId="77777777" w:rsidR="00252F1A" w:rsidRPr="00DD6B8E" w:rsidRDefault="00252F1A" w:rsidP="00252F1A">
            <w:pPr>
              <w:rPr>
                <w:szCs w:val="21"/>
              </w:rPr>
            </w:pPr>
          </w:p>
          <w:p w14:paraId="043E857B" w14:textId="77777777" w:rsidR="00252F1A" w:rsidRPr="00DD6B8E" w:rsidRDefault="00252F1A" w:rsidP="00252F1A">
            <w:pPr>
              <w:rPr>
                <w:szCs w:val="21"/>
              </w:rPr>
            </w:pPr>
          </w:p>
          <w:p w14:paraId="6D93825E" w14:textId="77777777" w:rsidR="00252F1A" w:rsidRPr="00DD6B8E" w:rsidRDefault="00252F1A" w:rsidP="00252F1A">
            <w:pPr>
              <w:rPr>
                <w:szCs w:val="21"/>
              </w:rPr>
            </w:pPr>
          </w:p>
          <w:p w14:paraId="4EFD4350" w14:textId="77777777" w:rsidR="00252F1A" w:rsidRPr="00DD6B8E" w:rsidRDefault="00252F1A" w:rsidP="00252F1A">
            <w:pPr>
              <w:rPr>
                <w:szCs w:val="21"/>
              </w:rPr>
            </w:pPr>
          </w:p>
          <w:p w14:paraId="650C34F1" w14:textId="77777777" w:rsidR="00252F1A" w:rsidRPr="00DD6B8E" w:rsidRDefault="00252F1A" w:rsidP="00252F1A">
            <w:pPr>
              <w:rPr>
                <w:szCs w:val="21"/>
              </w:rPr>
            </w:pPr>
            <w:r w:rsidRPr="00DD6B8E">
              <w:rPr>
                <w:rFonts w:hint="eastAsia"/>
                <w:szCs w:val="21"/>
              </w:rPr>
              <w:t>○リード者のレスキュー</w:t>
            </w:r>
          </w:p>
          <w:p w14:paraId="2057FC6F" w14:textId="77777777" w:rsidR="00252F1A" w:rsidRPr="00DD6B8E" w:rsidRDefault="00252F1A" w:rsidP="00252F1A">
            <w:pPr>
              <w:rPr>
                <w:szCs w:val="21"/>
              </w:rPr>
            </w:pPr>
            <w:r w:rsidRPr="00DD6B8E">
              <w:rPr>
                <w:rFonts w:hint="eastAsia"/>
                <w:szCs w:val="21"/>
              </w:rPr>
              <w:t xml:space="preserve">　・確保者の脱出</w:t>
            </w:r>
          </w:p>
          <w:p w14:paraId="6A7C03F7" w14:textId="77777777" w:rsidR="00252F1A" w:rsidRPr="00DD6B8E" w:rsidRDefault="00252F1A" w:rsidP="00252F1A">
            <w:pPr>
              <w:rPr>
                <w:szCs w:val="21"/>
              </w:rPr>
            </w:pPr>
            <w:r w:rsidRPr="00DD6B8E">
              <w:rPr>
                <w:rFonts w:hint="eastAsia"/>
                <w:szCs w:val="21"/>
              </w:rPr>
              <w:t xml:space="preserve">　・リード者の救助</w:t>
            </w:r>
          </w:p>
          <w:p w14:paraId="32B10C2C" w14:textId="77777777" w:rsidR="00252F1A" w:rsidRPr="00DD6B8E" w:rsidRDefault="00252F1A" w:rsidP="00252F1A">
            <w:pPr>
              <w:rPr>
                <w:szCs w:val="21"/>
              </w:rPr>
            </w:pPr>
            <w:r w:rsidRPr="00DD6B8E">
              <w:rPr>
                <w:rFonts w:hint="eastAsia"/>
                <w:szCs w:val="21"/>
              </w:rPr>
              <w:t xml:space="preserve">　　ロアーリング、懸垂下降</w:t>
            </w:r>
          </w:p>
          <w:p w14:paraId="4D2CCDF9" w14:textId="77777777" w:rsidR="00252F1A" w:rsidRPr="00DD6B8E" w:rsidRDefault="00252F1A" w:rsidP="00252F1A">
            <w:pPr>
              <w:rPr>
                <w:szCs w:val="21"/>
              </w:rPr>
            </w:pPr>
            <w:r w:rsidRPr="00DD6B8E">
              <w:rPr>
                <w:rFonts w:hint="eastAsia"/>
                <w:szCs w:val="21"/>
              </w:rPr>
              <w:t xml:space="preserve">　・リード者の宙吊りからの</w:t>
            </w:r>
          </w:p>
          <w:p w14:paraId="4AE6A911" w14:textId="77777777" w:rsidR="00252F1A" w:rsidRPr="00DD6B8E" w:rsidRDefault="00252F1A" w:rsidP="00252F1A">
            <w:pPr>
              <w:rPr>
                <w:szCs w:val="21"/>
              </w:rPr>
            </w:pPr>
            <w:r w:rsidRPr="00DD6B8E">
              <w:rPr>
                <w:rFonts w:hint="eastAsia"/>
                <w:szCs w:val="21"/>
              </w:rPr>
              <w:t xml:space="preserve">　　自己脱出</w:t>
            </w:r>
          </w:p>
          <w:p w14:paraId="0DF0C254" w14:textId="77777777" w:rsidR="00252F1A" w:rsidRPr="00DD6B8E" w:rsidRDefault="00252F1A" w:rsidP="00252F1A">
            <w:pPr>
              <w:rPr>
                <w:szCs w:val="21"/>
              </w:rPr>
            </w:pPr>
            <w:r w:rsidRPr="00DD6B8E">
              <w:rPr>
                <w:rFonts w:hint="eastAsia"/>
                <w:szCs w:val="21"/>
              </w:rPr>
              <w:t>○フォロアーのレスキュー</w:t>
            </w:r>
          </w:p>
          <w:p w14:paraId="685BB920" w14:textId="77777777" w:rsidR="00252F1A" w:rsidRPr="00DD6B8E" w:rsidRDefault="00252F1A" w:rsidP="00252F1A">
            <w:pPr>
              <w:rPr>
                <w:szCs w:val="21"/>
              </w:rPr>
            </w:pPr>
            <w:r w:rsidRPr="00DD6B8E">
              <w:rPr>
                <w:rFonts w:hint="eastAsia"/>
                <w:szCs w:val="21"/>
              </w:rPr>
              <w:t xml:space="preserve">　・確保者の脱出</w:t>
            </w:r>
          </w:p>
          <w:p w14:paraId="21D9EBB3" w14:textId="77777777" w:rsidR="00252F1A" w:rsidRPr="00DD6B8E" w:rsidRDefault="00252F1A" w:rsidP="00252F1A">
            <w:pPr>
              <w:rPr>
                <w:szCs w:val="21"/>
              </w:rPr>
            </w:pPr>
            <w:r w:rsidRPr="00DD6B8E">
              <w:rPr>
                <w:rFonts w:hint="eastAsia"/>
                <w:szCs w:val="21"/>
              </w:rPr>
              <w:t xml:space="preserve">　・フォロアーの救助</w:t>
            </w:r>
          </w:p>
          <w:p w14:paraId="4033FB28" w14:textId="77777777" w:rsidR="00252F1A" w:rsidRPr="00DD6B8E" w:rsidRDefault="00252F1A" w:rsidP="00252F1A">
            <w:pPr>
              <w:rPr>
                <w:szCs w:val="21"/>
              </w:rPr>
            </w:pPr>
            <w:r w:rsidRPr="00DD6B8E">
              <w:rPr>
                <w:rFonts w:hint="eastAsia"/>
                <w:szCs w:val="21"/>
              </w:rPr>
              <w:t xml:space="preserve">　　プルダウン、プルアップ、</w:t>
            </w:r>
          </w:p>
          <w:p w14:paraId="25371229" w14:textId="77777777" w:rsidR="00252F1A" w:rsidRPr="00DD6B8E" w:rsidRDefault="00252F1A" w:rsidP="00252F1A">
            <w:pPr>
              <w:rPr>
                <w:szCs w:val="21"/>
              </w:rPr>
            </w:pPr>
            <w:r w:rsidRPr="00DD6B8E">
              <w:rPr>
                <w:rFonts w:hint="eastAsia"/>
                <w:szCs w:val="21"/>
              </w:rPr>
              <w:t xml:space="preserve">　　懸垂下降</w:t>
            </w:r>
          </w:p>
          <w:p w14:paraId="4CC0868F" w14:textId="77777777" w:rsidR="00252F1A" w:rsidRPr="00DD6B8E" w:rsidRDefault="00252F1A" w:rsidP="00252F1A">
            <w:pPr>
              <w:ind w:left="210" w:hangingChars="100" w:hanging="210"/>
              <w:rPr>
                <w:szCs w:val="21"/>
              </w:rPr>
            </w:pPr>
          </w:p>
          <w:p w14:paraId="10F709B9" w14:textId="77777777" w:rsidR="00252F1A" w:rsidRPr="00DD6B8E" w:rsidRDefault="00252F1A" w:rsidP="00252F1A">
            <w:pPr>
              <w:ind w:left="210" w:hangingChars="100" w:hanging="210"/>
              <w:rPr>
                <w:szCs w:val="21"/>
              </w:rPr>
            </w:pPr>
            <w:r w:rsidRPr="00DD6B8E">
              <w:rPr>
                <w:rFonts w:hint="eastAsia"/>
                <w:szCs w:val="21"/>
              </w:rPr>
              <w:t>○徒手搬出の種類と方法</w:t>
            </w:r>
          </w:p>
          <w:p w14:paraId="703CB5A7" w14:textId="77777777" w:rsidR="00252F1A" w:rsidRPr="00DD6B8E" w:rsidRDefault="00252F1A" w:rsidP="00252F1A">
            <w:pPr>
              <w:ind w:left="210" w:hangingChars="100" w:hanging="210"/>
              <w:rPr>
                <w:szCs w:val="21"/>
              </w:rPr>
            </w:pPr>
            <w:r w:rsidRPr="00DD6B8E">
              <w:rPr>
                <w:rFonts w:hint="eastAsia"/>
                <w:szCs w:val="21"/>
              </w:rPr>
              <w:t xml:space="preserve">　背負い、ヒューマンチェーン法等</w:t>
            </w:r>
          </w:p>
          <w:p w14:paraId="6411B164" w14:textId="77777777" w:rsidR="00252F1A" w:rsidRPr="00DD6B8E" w:rsidRDefault="00252F1A" w:rsidP="00252F1A">
            <w:pPr>
              <w:ind w:left="210" w:hangingChars="100" w:hanging="210"/>
              <w:rPr>
                <w:szCs w:val="21"/>
              </w:rPr>
            </w:pPr>
          </w:p>
          <w:p w14:paraId="15CF2E8F" w14:textId="77777777" w:rsidR="00252F1A" w:rsidRPr="00DD6B8E" w:rsidRDefault="00252F1A" w:rsidP="00252F1A">
            <w:pPr>
              <w:ind w:left="210" w:hangingChars="100" w:hanging="210"/>
              <w:rPr>
                <w:szCs w:val="21"/>
              </w:rPr>
            </w:pPr>
            <w:r w:rsidRPr="00DD6B8E">
              <w:rPr>
                <w:rFonts w:hint="eastAsia"/>
                <w:szCs w:val="21"/>
              </w:rPr>
              <w:t>○背負用具の種類と方法</w:t>
            </w:r>
          </w:p>
          <w:p w14:paraId="4839E6A3" w14:textId="77777777" w:rsidR="00252F1A" w:rsidRPr="00DD6B8E" w:rsidRDefault="00252F1A" w:rsidP="00252F1A">
            <w:pPr>
              <w:ind w:left="210" w:hangingChars="100" w:hanging="210"/>
              <w:rPr>
                <w:szCs w:val="21"/>
              </w:rPr>
            </w:pPr>
            <w:r w:rsidRPr="00DD6B8E">
              <w:rPr>
                <w:rFonts w:hint="eastAsia"/>
                <w:szCs w:val="21"/>
              </w:rPr>
              <w:t xml:space="preserve">　背負子、ザック、ロープ、着衣等</w:t>
            </w:r>
          </w:p>
          <w:p w14:paraId="7051C804" w14:textId="77777777" w:rsidR="00252F1A" w:rsidRPr="00DD6B8E" w:rsidRDefault="00252F1A" w:rsidP="00252F1A">
            <w:pPr>
              <w:ind w:left="210" w:hangingChars="100" w:hanging="210"/>
              <w:rPr>
                <w:szCs w:val="21"/>
              </w:rPr>
            </w:pPr>
          </w:p>
          <w:p w14:paraId="0C732244" w14:textId="77777777" w:rsidR="00252F1A" w:rsidRPr="00DD6B8E" w:rsidRDefault="00252F1A" w:rsidP="00252F1A">
            <w:pPr>
              <w:ind w:left="210" w:hangingChars="100" w:hanging="210"/>
              <w:rPr>
                <w:szCs w:val="21"/>
              </w:rPr>
            </w:pPr>
            <w:r w:rsidRPr="00DD6B8E">
              <w:rPr>
                <w:rFonts w:hint="eastAsia"/>
                <w:szCs w:val="21"/>
              </w:rPr>
              <w:t>○担架搬出の種類と方法</w:t>
            </w:r>
          </w:p>
          <w:p w14:paraId="37F631E4" w14:textId="77777777" w:rsidR="00252F1A" w:rsidRPr="00DD6B8E" w:rsidRDefault="00252F1A" w:rsidP="00252F1A">
            <w:pPr>
              <w:ind w:left="210" w:hangingChars="100" w:hanging="210"/>
              <w:rPr>
                <w:szCs w:val="21"/>
              </w:rPr>
            </w:pPr>
            <w:r w:rsidRPr="00DD6B8E">
              <w:rPr>
                <w:rFonts w:hint="eastAsia"/>
                <w:szCs w:val="21"/>
              </w:rPr>
              <w:t xml:space="preserve">　担架、シート（ツエルト、テント</w:t>
            </w:r>
          </w:p>
          <w:p w14:paraId="7AE4D197" w14:textId="77777777" w:rsidR="00252F1A" w:rsidRPr="00DD6B8E" w:rsidRDefault="00252F1A" w:rsidP="00252F1A">
            <w:pPr>
              <w:ind w:left="210" w:hangingChars="100" w:hanging="210"/>
              <w:rPr>
                <w:szCs w:val="21"/>
              </w:rPr>
            </w:pPr>
            <w:r w:rsidRPr="00DD6B8E">
              <w:rPr>
                <w:rFonts w:hint="eastAsia"/>
                <w:szCs w:val="21"/>
              </w:rPr>
              <w:t xml:space="preserve">　等）、ロープ</w:t>
            </w:r>
          </w:p>
          <w:p w14:paraId="37497EEC" w14:textId="77777777" w:rsidR="00252F1A" w:rsidRPr="00DD6B8E" w:rsidRDefault="00252F1A" w:rsidP="00252F1A">
            <w:pPr>
              <w:ind w:left="210" w:hangingChars="100" w:hanging="210"/>
              <w:rPr>
                <w:szCs w:val="21"/>
              </w:rPr>
            </w:pPr>
            <w:r w:rsidRPr="00DD6B8E">
              <w:rPr>
                <w:rFonts w:hint="eastAsia"/>
                <w:szCs w:val="21"/>
              </w:rPr>
              <w:t>○搬送時の留意点</w:t>
            </w:r>
          </w:p>
          <w:p w14:paraId="19970153" w14:textId="77777777" w:rsidR="00252F1A" w:rsidRPr="00DD6B8E" w:rsidRDefault="00252F1A" w:rsidP="00925DA6">
            <w:pPr>
              <w:ind w:left="210" w:hangingChars="100" w:hanging="210"/>
              <w:rPr>
                <w:szCs w:val="21"/>
              </w:rPr>
            </w:pPr>
            <w:r w:rsidRPr="00DD6B8E">
              <w:rPr>
                <w:rFonts w:hint="eastAsia"/>
                <w:szCs w:val="21"/>
              </w:rPr>
              <w:t xml:space="preserve">　・保温、安静、励ましなど</w:t>
            </w:r>
          </w:p>
        </w:tc>
        <w:tc>
          <w:tcPr>
            <w:tcW w:w="568" w:type="dxa"/>
          </w:tcPr>
          <w:p w14:paraId="511A7B9B" w14:textId="77777777" w:rsidR="00252F1A" w:rsidRPr="00DD6B8E" w:rsidRDefault="00252F1A" w:rsidP="00252F1A">
            <w:pPr>
              <w:rPr>
                <w:szCs w:val="21"/>
              </w:rPr>
            </w:pPr>
          </w:p>
        </w:tc>
        <w:tc>
          <w:tcPr>
            <w:tcW w:w="3092" w:type="dxa"/>
            <w:gridSpan w:val="2"/>
          </w:tcPr>
          <w:p w14:paraId="0004DAD4" w14:textId="77777777" w:rsidR="00252F1A" w:rsidRPr="00DD6B8E" w:rsidRDefault="00252F1A" w:rsidP="00252F1A">
            <w:pPr>
              <w:rPr>
                <w:szCs w:val="21"/>
              </w:rPr>
            </w:pPr>
            <w:r w:rsidRPr="00DD6B8E">
              <w:rPr>
                <w:rFonts w:hint="eastAsia"/>
                <w:szCs w:val="21"/>
              </w:rPr>
              <w:t>◎レイジング（吊り上げ）</w:t>
            </w:r>
          </w:p>
          <w:p w14:paraId="554BB19C" w14:textId="77777777" w:rsidR="00252F1A" w:rsidRPr="00DD6B8E" w:rsidRDefault="00252F1A" w:rsidP="00252F1A">
            <w:pPr>
              <w:rPr>
                <w:szCs w:val="21"/>
              </w:rPr>
            </w:pPr>
            <w:r w:rsidRPr="00DD6B8E">
              <w:rPr>
                <w:rFonts w:hint="eastAsia"/>
                <w:szCs w:val="21"/>
              </w:rPr>
              <w:t xml:space="preserve">　・</w:t>
            </w:r>
            <w:r w:rsidRPr="00DD6B8E">
              <w:rPr>
                <w:rFonts w:hint="eastAsia"/>
                <w:szCs w:val="21"/>
              </w:rPr>
              <w:t>1/3</w:t>
            </w:r>
            <w:r w:rsidRPr="00DD6B8E">
              <w:rPr>
                <w:rFonts w:hint="eastAsia"/>
                <w:szCs w:val="21"/>
              </w:rPr>
              <w:t>システムの構築・実践</w:t>
            </w:r>
          </w:p>
          <w:p w14:paraId="53E98929" w14:textId="77777777" w:rsidR="00252F1A" w:rsidRPr="00DD6B8E" w:rsidRDefault="00252F1A" w:rsidP="00252F1A">
            <w:pPr>
              <w:rPr>
                <w:szCs w:val="21"/>
              </w:rPr>
            </w:pPr>
            <w:r w:rsidRPr="00DD6B8E">
              <w:rPr>
                <w:rFonts w:hint="eastAsia"/>
                <w:szCs w:val="21"/>
              </w:rPr>
              <w:t xml:space="preserve">　・支点の設置</w:t>
            </w:r>
          </w:p>
          <w:p w14:paraId="413FC947" w14:textId="77777777" w:rsidR="00252F1A" w:rsidRPr="00DD6B8E" w:rsidRDefault="00252F1A" w:rsidP="00252F1A">
            <w:pPr>
              <w:ind w:firstLineChars="100" w:firstLine="210"/>
              <w:rPr>
                <w:szCs w:val="21"/>
              </w:rPr>
            </w:pPr>
            <w:r w:rsidRPr="00DD6B8E">
              <w:rPr>
                <w:rFonts w:hint="eastAsia"/>
                <w:szCs w:val="21"/>
              </w:rPr>
              <w:t>・器具の理解と使用</w:t>
            </w:r>
          </w:p>
          <w:p w14:paraId="47198B66" w14:textId="77777777" w:rsidR="00252F1A" w:rsidRPr="00DD6B8E" w:rsidRDefault="00252F1A" w:rsidP="00252F1A">
            <w:pPr>
              <w:rPr>
                <w:szCs w:val="21"/>
              </w:rPr>
            </w:pPr>
            <w:r w:rsidRPr="00DD6B8E">
              <w:rPr>
                <w:rFonts w:hint="eastAsia"/>
                <w:szCs w:val="21"/>
              </w:rPr>
              <w:t xml:space="preserve">　・スリングの結索</w:t>
            </w:r>
          </w:p>
          <w:p w14:paraId="3A05A365" w14:textId="77777777" w:rsidR="00252F1A" w:rsidRPr="00DD6B8E" w:rsidRDefault="00252F1A" w:rsidP="00252F1A">
            <w:pPr>
              <w:rPr>
                <w:szCs w:val="21"/>
              </w:rPr>
            </w:pPr>
            <w:r w:rsidRPr="00DD6B8E">
              <w:rPr>
                <w:rFonts w:hint="eastAsia"/>
                <w:szCs w:val="21"/>
              </w:rPr>
              <w:t xml:space="preserve">　・バックアップ（ストッパー）</w:t>
            </w:r>
          </w:p>
          <w:p w14:paraId="055A1D48" w14:textId="77777777" w:rsidR="00252F1A" w:rsidRPr="00DD6B8E" w:rsidRDefault="00252F1A" w:rsidP="00252F1A">
            <w:pPr>
              <w:rPr>
                <w:szCs w:val="21"/>
              </w:rPr>
            </w:pPr>
            <w:r w:rsidRPr="00DD6B8E">
              <w:rPr>
                <w:rFonts w:hint="eastAsia"/>
                <w:szCs w:val="21"/>
              </w:rPr>
              <w:t xml:space="preserve">　　の設置</w:t>
            </w:r>
          </w:p>
          <w:p w14:paraId="6D22007C" w14:textId="77777777" w:rsidR="00252F1A" w:rsidRPr="00DD6B8E" w:rsidRDefault="00252F1A" w:rsidP="00252F1A">
            <w:pPr>
              <w:rPr>
                <w:szCs w:val="21"/>
              </w:rPr>
            </w:pPr>
            <w:r w:rsidRPr="00DD6B8E">
              <w:rPr>
                <w:rFonts w:hint="eastAsia"/>
                <w:szCs w:val="21"/>
              </w:rPr>
              <w:t xml:space="preserve">　・引き上げ動作</w:t>
            </w:r>
          </w:p>
          <w:p w14:paraId="4C799121" w14:textId="77777777" w:rsidR="00252F1A" w:rsidRPr="00DD6B8E" w:rsidRDefault="00252F1A" w:rsidP="00252F1A">
            <w:pPr>
              <w:rPr>
                <w:szCs w:val="21"/>
              </w:rPr>
            </w:pPr>
            <w:r w:rsidRPr="00DD6B8E">
              <w:rPr>
                <w:rFonts w:hint="eastAsia"/>
                <w:szCs w:val="21"/>
              </w:rPr>
              <w:t>○救助用懸垂下降</w:t>
            </w:r>
          </w:p>
          <w:p w14:paraId="6EC17108" w14:textId="77777777" w:rsidR="00252F1A" w:rsidRPr="00DD6B8E" w:rsidRDefault="00252F1A" w:rsidP="00252F1A">
            <w:pPr>
              <w:rPr>
                <w:szCs w:val="21"/>
              </w:rPr>
            </w:pPr>
            <w:r w:rsidRPr="00DD6B8E">
              <w:rPr>
                <w:rFonts w:hint="eastAsia"/>
                <w:szCs w:val="21"/>
              </w:rPr>
              <w:t xml:space="preserve">　介助懸垂または背負い懸垂</w:t>
            </w:r>
          </w:p>
          <w:p w14:paraId="0E1A3C24" w14:textId="77777777" w:rsidR="00252F1A" w:rsidRPr="00DD6B8E" w:rsidRDefault="00252F1A" w:rsidP="00252F1A">
            <w:pPr>
              <w:rPr>
                <w:szCs w:val="21"/>
              </w:rPr>
            </w:pPr>
            <w:r w:rsidRPr="00DD6B8E">
              <w:rPr>
                <w:rFonts w:hint="eastAsia"/>
                <w:szCs w:val="21"/>
              </w:rPr>
              <w:t xml:space="preserve">　・支点の確認・設置</w:t>
            </w:r>
          </w:p>
          <w:p w14:paraId="1F81EADA" w14:textId="77777777" w:rsidR="00252F1A" w:rsidRPr="00DD6B8E" w:rsidRDefault="00252F1A" w:rsidP="00252F1A">
            <w:pPr>
              <w:rPr>
                <w:szCs w:val="21"/>
              </w:rPr>
            </w:pPr>
            <w:r w:rsidRPr="00DD6B8E">
              <w:rPr>
                <w:rFonts w:hint="eastAsia"/>
                <w:szCs w:val="21"/>
              </w:rPr>
              <w:t xml:space="preserve">　・救助用懸垂下降ロープの</w:t>
            </w:r>
          </w:p>
          <w:p w14:paraId="561B6265" w14:textId="77777777" w:rsidR="00252F1A" w:rsidRPr="00DD6B8E" w:rsidRDefault="00252F1A" w:rsidP="00252F1A">
            <w:pPr>
              <w:ind w:firstLineChars="200" w:firstLine="420"/>
              <w:rPr>
                <w:szCs w:val="21"/>
              </w:rPr>
            </w:pPr>
            <w:r w:rsidRPr="00DD6B8E">
              <w:rPr>
                <w:rFonts w:hint="eastAsia"/>
                <w:szCs w:val="21"/>
              </w:rPr>
              <w:t>セット</w:t>
            </w:r>
          </w:p>
          <w:p w14:paraId="739A952E" w14:textId="77777777" w:rsidR="00252F1A" w:rsidRPr="00DD6B8E" w:rsidRDefault="00252F1A" w:rsidP="00252F1A">
            <w:pPr>
              <w:rPr>
                <w:szCs w:val="21"/>
              </w:rPr>
            </w:pPr>
            <w:r w:rsidRPr="00DD6B8E">
              <w:rPr>
                <w:rFonts w:hint="eastAsia"/>
                <w:szCs w:val="21"/>
              </w:rPr>
              <w:t xml:space="preserve">　・事故者の確保と下降</w:t>
            </w:r>
          </w:p>
          <w:p w14:paraId="0C59F369" w14:textId="77777777" w:rsidR="00252F1A" w:rsidRPr="00DD6B8E" w:rsidRDefault="00252F1A" w:rsidP="00252F1A">
            <w:pPr>
              <w:rPr>
                <w:szCs w:val="21"/>
              </w:rPr>
            </w:pPr>
            <w:r w:rsidRPr="00DD6B8E">
              <w:rPr>
                <w:rFonts w:hint="eastAsia"/>
                <w:szCs w:val="21"/>
              </w:rPr>
              <w:t xml:space="preserve">　・バックアップ</w:t>
            </w:r>
          </w:p>
          <w:p w14:paraId="71DBB39F" w14:textId="77777777" w:rsidR="00252F1A" w:rsidRPr="00DD6B8E" w:rsidRDefault="00252F1A" w:rsidP="00252F1A">
            <w:pPr>
              <w:rPr>
                <w:szCs w:val="21"/>
              </w:rPr>
            </w:pPr>
          </w:p>
          <w:p w14:paraId="1486C89C" w14:textId="77777777" w:rsidR="00252F1A" w:rsidRPr="00DD6B8E" w:rsidRDefault="00252F1A" w:rsidP="00252F1A">
            <w:pPr>
              <w:ind w:left="210" w:hangingChars="100" w:hanging="210"/>
              <w:rPr>
                <w:szCs w:val="21"/>
              </w:rPr>
            </w:pPr>
            <w:r w:rsidRPr="00DD6B8E">
              <w:rPr>
                <w:rFonts w:hint="eastAsia"/>
                <w:szCs w:val="21"/>
              </w:rPr>
              <w:t>○リード者の宙吊りからの自己</w:t>
            </w:r>
          </w:p>
          <w:p w14:paraId="11CAC73D" w14:textId="77777777" w:rsidR="00252F1A" w:rsidRPr="00DD6B8E" w:rsidRDefault="00252F1A" w:rsidP="00252F1A">
            <w:pPr>
              <w:ind w:left="210" w:hangingChars="100" w:hanging="210"/>
              <w:rPr>
                <w:szCs w:val="21"/>
              </w:rPr>
            </w:pPr>
            <w:r w:rsidRPr="00DD6B8E">
              <w:rPr>
                <w:rFonts w:hint="eastAsia"/>
                <w:szCs w:val="21"/>
              </w:rPr>
              <w:t xml:space="preserve">　　脱出</w:t>
            </w:r>
          </w:p>
          <w:p w14:paraId="2B4A3C56" w14:textId="77777777" w:rsidR="00252F1A" w:rsidRPr="00DD6B8E" w:rsidRDefault="00252F1A" w:rsidP="00252F1A">
            <w:pPr>
              <w:rPr>
                <w:szCs w:val="21"/>
              </w:rPr>
            </w:pPr>
            <w:r w:rsidRPr="00DD6B8E">
              <w:rPr>
                <w:rFonts w:hint="eastAsia"/>
                <w:szCs w:val="21"/>
              </w:rPr>
              <w:t xml:space="preserve">　・移動動作</w:t>
            </w:r>
          </w:p>
          <w:p w14:paraId="59F98C87" w14:textId="77777777" w:rsidR="00252F1A" w:rsidRPr="00DD6B8E" w:rsidRDefault="00252F1A" w:rsidP="00252F1A">
            <w:pPr>
              <w:rPr>
                <w:szCs w:val="21"/>
              </w:rPr>
            </w:pPr>
          </w:p>
          <w:p w14:paraId="5590F65A" w14:textId="77777777" w:rsidR="00252F1A" w:rsidRPr="00DD6B8E" w:rsidRDefault="00252F1A" w:rsidP="00252F1A">
            <w:pPr>
              <w:rPr>
                <w:szCs w:val="21"/>
              </w:rPr>
            </w:pPr>
          </w:p>
          <w:p w14:paraId="3547B655" w14:textId="77777777" w:rsidR="00252F1A" w:rsidRPr="00DD6B8E" w:rsidRDefault="00252F1A" w:rsidP="00252F1A">
            <w:pPr>
              <w:ind w:left="210" w:hangingChars="100" w:hanging="210"/>
              <w:rPr>
                <w:szCs w:val="21"/>
              </w:rPr>
            </w:pPr>
          </w:p>
          <w:p w14:paraId="1B2ABA57" w14:textId="77777777" w:rsidR="00252F1A" w:rsidRPr="00DD6B8E" w:rsidRDefault="00252F1A" w:rsidP="00252F1A">
            <w:pPr>
              <w:ind w:left="210" w:hangingChars="100" w:hanging="210"/>
              <w:rPr>
                <w:szCs w:val="21"/>
              </w:rPr>
            </w:pPr>
          </w:p>
          <w:p w14:paraId="513B5ED1" w14:textId="77777777" w:rsidR="00252F1A" w:rsidRPr="00DD6B8E" w:rsidRDefault="00252F1A" w:rsidP="00252F1A">
            <w:pPr>
              <w:rPr>
                <w:szCs w:val="21"/>
              </w:rPr>
            </w:pPr>
          </w:p>
          <w:p w14:paraId="6DB14F24" w14:textId="77777777" w:rsidR="00252F1A" w:rsidRPr="00DD6B8E" w:rsidRDefault="00252F1A" w:rsidP="00252F1A">
            <w:pPr>
              <w:rPr>
                <w:szCs w:val="21"/>
              </w:rPr>
            </w:pPr>
          </w:p>
          <w:p w14:paraId="46360267" w14:textId="77777777" w:rsidR="00252F1A" w:rsidRPr="00DD6B8E" w:rsidRDefault="00252F1A" w:rsidP="00252F1A">
            <w:pPr>
              <w:rPr>
                <w:szCs w:val="21"/>
              </w:rPr>
            </w:pPr>
          </w:p>
          <w:p w14:paraId="2106F9AB" w14:textId="77777777" w:rsidR="00252F1A" w:rsidRPr="00DD6B8E" w:rsidRDefault="00252F1A" w:rsidP="00252F1A">
            <w:pPr>
              <w:rPr>
                <w:szCs w:val="21"/>
              </w:rPr>
            </w:pPr>
          </w:p>
          <w:p w14:paraId="23A4DD34" w14:textId="77777777" w:rsidR="00252F1A" w:rsidRPr="00DD6B8E" w:rsidRDefault="00252F1A" w:rsidP="00252F1A">
            <w:pPr>
              <w:rPr>
                <w:szCs w:val="21"/>
              </w:rPr>
            </w:pPr>
          </w:p>
          <w:p w14:paraId="06C6E3B1" w14:textId="77777777" w:rsidR="00252F1A" w:rsidRPr="00DD6B8E" w:rsidRDefault="00252F1A" w:rsidP="00252F1A">
            <w:pPr>
              <w:rPr>
                <w:szCs w:val="21"/>
              </w:rPr>
            </w:pPr>
          </w:p>
          <w:p w14:paraId="1719C1F0" w14:textId="77777777" w:rsidR="00252F1A" w:rsidRPr="00DD6B8E" w:rsidRDefault="00252F1A" w:rsidP="00252F1A">
            <w:pPr>
              <w:rPr>
                <w:szCs w:val="21"/>
              </w:rPr>
            </w:pPr>
          </w:p>
          <w:p w14:paraId="5231D659" w14:textId="77777777" w:rsidR="00252F1A" w:rsidRPr="00DD6B8E" w:rsidRDefault="00252F1A" w:rsidP="00252F1A">
            <w:pPr>
              <w:rPr>
                <w:szCs w:val="21"/>
              </w:rPr>
            </w:pPr>
          </w:p>
          <w:p w14:paraId="5CF8FD15" w14:textId="77777777" w:rsidR="00252F1A" w:rsidRPr="00DD6B8E" w:rsidRDefault="00252F1A" w:rsidP="00252F1A">
            <w:pPr>
              <w:rPr>
                <w:szCs w:val="21"/>
              </w:rPr>
            </w:pPr>
          </w:p>
          <w:p w14:paraId="5711E5EB" w14:textId="77777777" w:rsidR="00252F1A" w:rsidRPr="00DD6B8E" w:rsidRDefault="00252F1A" w:rsidP="00252F1A">
            <w:pPr>
              <w:rPr>
                <w:szCs w:val="21"/>
              </w:rPr>
            </w:pPr>
          </w:p>
          <w:p w14:paraId="64AE59A9" w14:textId="77777777" w:rsidR="00252F1A" w:rsidRPr="00DD6B8E" w:rsidRDefault="00252F1A" w:rsidP="00252F1A">
            <w:pPr>
              <w:rPr>
                <w:szCs w:val="21"/>
              </w:rPr>
            </w:pPr>
          </w:p>
          <w:p w14:paraId="0FB29AD0" w14:textId="77777777" w:rsidR="00252F1A" w:rsidRPr="00DD6B8E" w:rsidRDefault="00252F1A" w:rsidP="00252F1A">
            <w:pPr>
              <w:rPr>
                <w:szCs w:val="21"/>
              </w:rPr>
            </w:pPr>
          </w:p>
          <w:p w14:paraId="51E9DF0D" w14:textId="77777777" w:rsidR="00252F1A" w:rsidRPr="00DD6B8E" w:rsidRDefault="00252F1A" w:rsidP="00252F1A">
            <w:pPr>
              <w:rPr>
                <w:szCs w:val="21"/>
              </w:rPr>
            </w:pPr>
          </w:p>
          <w:p w14:paraId="141EC620" w14:textId="77777777" w:rsidR="00252F1A" w:rsidRPr="00DD6B8E" w:rsidRDefault="00252F1A" w:rsidP="00252F1A">
            <w:pPr>
              <w:rPr>
                <w:szCs w:val="21"/>
              </w:rPr>
            </w:pPr>
          </w:p>
          <w:p w14:paraId="7BA36947" w14:textId="77777777" w:rsidR="00252F1A" w:rsidRPr="00DD6B8E" w:rsidRDefault="00252F1A" w:rsidP="00252F1A">
            <w:pPr>
              <w:rPr>
                <w:szCs w:val="21"/>
              </w:rPr>
            </w:pPr>
          </w:p>
        </w:tc>
        <w:tc>
          <w:tcPr>
            <w:tcW w:w="444" w:type="dxa"/>
          </w:tcPr>
          <w:p w14:paraId="470AB6B6" w14:textId="77777777" w:rsidR="00252F1A" w:rsidRPr="00DD6B8E" w:rsidRDefault="00252F1A" w:rsidP="00252F1A">
            <w:pPr>
              <w:widowControl/>
              <w:jc w:val="left"/>
              <w:rPr>
                <w:szCs w:val="21"/>
              </w:rPr>
            </w:pPr>
          </w:p>
          <w:p w14:paraId="01104FF1" w14:textId="77777777" w:rsidR="00252F1A" w:rsidRPr="00DD6B8E" w:rsidRDefault="00252F1A" w:rsidP="00252F1A">
            <w:pPr>
              <w:widowControl/>
              <w:jc w:val="left"/>
              <w:rPr>
                <w:szCs w:val="21"/>
              </w:rPr>
            </w:pPr>
          </w:p>
          <w:p w14:paraId="69D792A3" w14:textId="77777777" w:rsidR="00252F1A" w:rsidRPr="00DD6B8E" w:rsidRDefault="00252F1A" w:rsidP="00252F1A">
            <w:pPr>
              <w:widowControl/>
              <w:jc w:val="left"/>
              <w:rPr>
                <w:szCs w:val="21"/>
              </w:rPr>
            </w:pPr>
          </w:p>
          <w:p w14:paraId="0E215900" w14:textId="77777777" w:rsidR="00252F1A" w:rsidRPr="00DD6B8E" w:rsidRDefault="00252F1A" w:rsidP="00252F1A">
            <w:pPr>
              <w:widowControl/>
              <w:jc w:val="left"/>
              <w:rPr>
                <w:szCs w:val="21"/>
              </w:rPr>
            </w:pPr>
          </w:p>
          <w:p w14:paraId="30601584" w14:textId="77777777" w:rsidR="00252F1A" w:rsidRPr="00DD6B8E" w:rsidRDefault="00252F1A" w:rsidP="00252F1A">
            <w:pPr>
              <w:widowControl/>
              <w:jc w:val="left"/>
              <w:rPr>
                <w:szCs w:val="21"/>
              </w:rPr>
            </w:pPr>
          </w:p>
          <w:p w14:paraId="71262B7D" w14:textId="77777777" w:rsidR="00252F1A" w:rsidRPr="00DD6B8E" w:rsidRDefault="00252F1A" w:rsidP="00252F1A">
            <w:pPr>
              <w:widowControl/>
              <w:jc w:val="left"/>
              <w:rPr>
                <w:szCs w:val="21"/>
              </w:rPr>
            </w:pPr>
          </w:p>
          <w:p w14:paraId="605F3FA3" w14:textId="77777777" w:rsidR="00252F1A" w:rsidRPr="00DD6B8E" w:rsidRDefault="00252F1A" w:rsidP="00252F1A">
            <w:pPr>
              <w:widowControl/>
              <w:jc w:val="left"/>
              <w:rPr>
                <w:szCs w:val="21"/>
              </w:rPr>
            </w:pPr>
          </w:p>
          <w:p w14:paraId="41193957" w14:textId="77777777" w:rsidR="00252F1A" w:rsidRPr="00DD6B8E" w:rsidRDefault="00252F1A" w:rsidP="00252F1A">
            <w:pPr>
              <w:widowControl/>
              <w:jc w:val="left"/>
              <w:rPr>
                <w:szCs w:val="21"/>
              </w:rPr>
            </w:pPr>
          </w:p>
          <w:p w14:paraId="7FB9925F" w14:textId="77777777" w:rsidR="00252F1A" w:rsidRPr="00DD6B8E" w:rsidRDefault="00252F1A" w:rsidP="00252F1A">
            <w:pPr>
              <w:widowControl/>
              <w:jc w:val="left"/>
              <w:rPr>
                <w:szCs w:val="21"/>
              </w:rPr>
            </w:pPr>
          </w:p>
          <w:p w14:paraId="0D314991" w14:textId="77777777" w:rsidR="00252F1A" w:rsidRPr="00DD6B8E" w:rsidRDefault="00252F1A" w:rsidP="00252F1A">
            <w:pPr>
              <w:widowControl/>
              <w:jc w:val="left"/>
              <w:rPr>
                <w:szCs w:val="21"/>
              </w:rPr>
            </w:pPr>
          </w:p>
          <w:p w14:paraId="36DFE750" w14:textId="77777777" w:rsidR="00252F1A" w:rsidRPr="00DD6B8E" w:rsidRDefault="00252F1A" w:rsidP="00252F1A">
            <w:pPr>
              <w:widowControl/>
              <w:jc w:val="left"/>
              <w:rPr>
                <w:szCs w:val="21"/>
              </w:rPr>
            </w:pPr>
          </w:p>
          <w:p w14:paraId="46B9C546" w14:textId="77777777" w:rsidR="00252F1A" w:rsidRPr="00DD6B8E" w:rsidRDefault="00252F1A" w:rsidP="00252F1A">
            <w:pPr>
              <w:widowControl/>
              <w:jc w:val="left"/>
              <w:rPr>
                <w:szCs w:val="21"/>
              </w:rPr>
            </w:pPr>
          </w:p>
          <w:p w14:paraId="5FD1E6C5" w14:textId="77777777" w:rsidR="00252F1A" w:rsidRPr="00DD6B8E" w:rsidRDefault="00252F1A" w:rsidP="00252F1A">
            <w:pPr>
              <w:widowControl/>
              <w:jc w:val="left"/>
              <w:rPr>
                <w:szCs w:val="21"/>
              </w:rPr>
            </w:pPr>
          </w:p>
          <w:p w14:paraId="128EF354" w14:textId="77777777" w:rsidR="00252F1A" w:rsidRPr="00DD6B8E" w:rsidRDefault="00252F1A" w:rsidP="00252F1A">
            <w:pPr>
              <w:widowControl/>
              <w:jc w:val="left"/>
              <w:rPr>
                <w:szCs w:val="21"/>
              </w:rPr>
            </w:pPr>
          </w:p>
          <w:p w14:paraId="1119963D" w14:textId="77777777" w:rsidR="00252F1A" w:rsidRPr="00DD6B8E" w:rsidRDefault="00252F1A" w:rsidP="00252F1A">
            <w:pPr>
              <w:widowControl/>
              <w:jc w:val="left"/>
              <w:rPr>
                <w:szCs w:val="21"/>
              </w:rPr>
            </w:pPr>
          </w:p>
          <w:p w14:paraId="1DA568E5" w14:textId="77777777" w:rsidR="00252F1A" w:rsidRPr="00DD6B8E" w:rsidRDefault="00252F1A" w:rsidP="00252F1A">
            <w:pPr>
              <w:widowControl/>
              <w:jc w:val="left"/>
              <w:rPr>
                <w:szCs w:val="21"/>
              </w:rPr>
            </w:pPr>
          </w:p>
          <w:p w14:paraId="6DB5DEA6" w14:textId="77777777" w:rsidR="00252F1A" w:rsidRPr="00DD6B8E" w:rsidRDefault="00252F1A" w:rsidP="00252F1A">
            <w:pPr>
              <w:widowControl/>
              <w:jc w:val="left"/>
              <w:rPr>
                <w:szCs w:val="21"/>
              </w:rPr>
            </w:pPr>
          </w:p>
          <w:p w14:paraId="752B6EC0" w14:textId="77777777" w:rsidR="00252F1A" w:rsidRPr="00DD6B8E" w:rsidRDefault="00252F1A" w:rsidP="00252F1A">
            <w:pPr>
              <w:widowControl/>
              <w:jc w:val="left"/>
              <w:rPr>
                <w:szCs w:val="21"/>
              </w:rPr>
            </w:pPr>
          </w:p>
          <w:p w14:paraId="1E44C40C" w14:textId="77777777" w:rsidR="00252F1A" w:rsidRPr="00DD6B8E" w:rsidRDefault="00252F1A" w:rsidP="00252F1A">
            <w:pPr>
              <w:widowControl/>
              <w:jc w:val="left"/>
              <w:rPr>
                <w:szCs w:val="21"/>
              </w:rPr>
            </w:pPr>
          </w:p>
          <w:p w14:paraId="4F21C36B" w14:textId="77777777" w:rsidR="00252F1A" w:rsidRPr="00DD6B8E" w:rsidRDefault="00252F1A" w:rsidP="00252F1A">
            <w:pPr>
              <w:widowControl/>
              <w:jc w:val="left"/>
              <w:rPr>
                <w:szCs w:val="21"/>
              </w:rPr>
            </w:pPr>
          </w:p>
          <w:p w14:paraId="5D52CF83" w14:textId="77777777" w:rsidR="00252F1A" w:rsidRPr="00DD6B8E" w:rsidRDefault="00252F1A" w:rsidP="00252F1A">
            <w:pPr>
              <w:widowControl/>
              <w:jc w:val="left"/>
              <w:rPr>
                <w:szCs w:val="21"/>
              </w:rPr>
            </w:pPr>
          </w:p>
          <w:p w14:paraId="4CEFC728" w14:textId="77777777" w:rsidR="00252F1A" w:rsidRPr="00DD6B8E" w:rsidRDefault="00252F1A" w:rsidP="00252F1A">
            <w:pPr>
              <w:widowControl/>
              <w:jc w:val="left"/>
              <w:rPr>
                <w:szCs w:val="21"/>
              </w:rPr>
            </w:pPr>
          </w:p>
          <w:p w14:paraId="25B818F5" w14:textId="77777777" w:rsidR="00252F1A" w:rsidRPr="00DD6B8E" w:rsidRDefault="00252F1A" w:rsidP="00252F1A">
            <w:pPr>
              <w:widowControl/>
              <w:jc w:val="left"/>
              <w:rPr>
                <w:szCs w:val="21"/>
              </w:rPr>
            </w:pPr>
          </w:p>
          <w:p w14:paraId="22A23729" w14:textId="77777777" w:rsidR="00252F1A" w:rsidRPr="00DD6B8E" w:rsidRDefault="00252F1A" w:rsidP="00252F1A">
            <w:pPr>
              <w:widowControl/>
              <w:jc w:val="left"/>
              <w:rPr>
                <w:szCs w:val="21"/>
              </w:rPr>
            </w:pPr>
          </w:p>
          <w:p w14:paraId="442AF6A9" w14:textId="77777777" w:rsidR="00252F1A" w:rsidRPr="00DD6B8E" w:rsidRDefault="00252F1A" w:rsidP="00252F1A">
            <w:pPr>
              <w:widowControl/>
              <w:jc w:val="left"/>
              <w:rPr>
                <w:szCs w:val="21"/>
              </w:rPr>
            </w:pPr>
          </w:p>
          <w:p w14:paraId="3F459845" w14:textId="77777777" w:rsidR="00252F1A" w:rsidRPr="00DD6B8E" w:rsidRDefault="00252F1A" w:rsidP="00252F1A">
            <w:pPr>
              <w:widowControl/>
              <w:jc w:val="left"/>
              <w:rPr>
                <w:szCs w:val="21"/>
              </w:rPr>
            </w:pPr>
          </w:p>
          <w:p w14:paraId="6BEF77F7" w14:textId="77777777" w:rsidR="00252F1A" w:rsidRPr="00DD6B8E" w:rsidRDefault="00252F1A" w:rsidP="00252F1A">
            <w:pPr>
              <w:widowControl/>
              <w:jc w:val="left"/>
              <w:rPr>
                <w:szCs w:val="21"/>
              </w:rPr>
            </w:pPr>
          </w:p>
          <w:p w14:paraId="5CDA23F5" w14:textId="77777777" w:rsidR="00252F1A" w:rsidRPr="00DD6B8E" w:rsidRDefault="00252F1A" w:rsidP="00252F1A">
            <w:pPr>
              <w:widowControl/>
              <w:jc w:val="left"/>
              <w:rPr>
                <w:szCs w:val="21"/>
              </w:rPr>
            </w:pPr>
          </w:p>
          <w:p w14:paraId="37A25721" w14:textId="77777777" w:rsidR="00252F1A" w:rsidRPr="00DD6B8E" w:rsidRDefault="00252F1A" w:rsidP="00252F1A">
            <w:pPr>
              <w:widowControl/>
              <w:jc w:val="left"/>
              <w:rPr>
                <w:szCs w:val="21"/>
              </w:rPr>
            </w:pPr>
          </w:p>
          <w:p w14:paraId="69F560C2" w14:textId="77777777" w:rsidR="00252F1A" w:rsidRPr="00DD6B8E" w:rsidRDefault="00252F1A" w:rsidP="00252F1A">
            <w:pPr>
              <w:widowControl/>
              <w:jc w:val="left"/>
              <w:rPr>
                <w:szCs w:val="21"/>
              </w:rPr>
            </w:pPr>
          </w:p>
          <w:p w14:paraId="058DCF2B" w14:textId="77777777" w:rsidR="00252F1A" w:rsidRPr="00DD6B8E" w:rsidRDefault="00252F1A" w:rsidP="00252F1A">
            <w:pPr>
              <w:widowControl/>
              <w:jc w:val="left"/>
              <w:rPr>
                <w:szCs w:val="21"/>
              </w:rPr>
            </w:pPr>
          </w:p>
          <w:p w14:paraId="2C514C2F" w14:textId="77777777" w:rsidR="00252F1A" w:rsidRPr="00DD6B8E" w:rsidRDefault="00252F1A" w:rsidP="00252F1A">
            <w:pPr>
              <w:widowControl/>
              <w:jc w:val="left"/>
              <w:rPr>
                <w:szCs w:val="21"/>
              </w:rPr>
            </w:pPr>
          </w:p>
          <w:p w14:paraId="45E47D51" w14:textId="77777777" w:rsidR="00252F1A" w:rsidRPr="00DD6B8E" w:rsidRDefault="00252F1A" w:rsidP="00252F1A">
            <w:pPr>
              <w:widowControl/>
              <w:jc w:val="left"/>
              <w:rPr>
                <w:szCs w:val="21"/>
              </w:rPr>
            </w:pPr>
          </w:p>
          <w:p w14:paraId="69A868E3" w14:textId="77777777" w:rsidR="00252F1A" w:rsidRPr="00DD6B8E" w:rsidRDefault="00252F1A" w:rsidP="00252F1A">
            <w:pPr>
              <w:widowControl/>
              <w:jc w:val="left"/>
              <w:rPr>
                <w:szCs w:val="21"/>
              </w:rPr>
            </w:pPr>
          </w:p>
          <w:p w14:paraId="7CCCABD8" w14:textId="77777777" w:rsidR="00252F1A" w:rsidRPr="00DD6B8E" w:rsidRDefault="00252F1A" w:rsidP="00252F1A">
            <w:pPr>
              <w:widowControl/>
              <w:jc w:val="left"/>
              <w:rPr>
                <w:szCs w:val="21"/>
              </w:rPr>
            </w:pPr>
          </w:p>
          <w:p w14:paraId="52E98670" w14:textId="77777777" w:rsidR="00252F1A" w:rsidRPr="00DD6B8E" w:rsidRDefault="00252F1A" w:rsidP="00252F1A">
            <w:pPr>
              <w:widowControl/>
              <w:jc w:val="left"/>
              <w:rPr>
                <w:szCs w:val="21"/>
              </w:rPr>
            </w:pPr>
          </w:p>
          <w:p w14:paraId="63D75206" w14:textId="77777777" w:rsidR="00252F1A" w:rsidRPr="00DD6B8E" w:rsidRDefault="00252F1A" w:rsidP="00252F1A">
            <w:pPr>
              <w:widowControl/>
              <w:jc w:val="left"/>
              <w:rPr>
                <w:szCs w:val="21"/>
              </w:rPr>
            </w:pPr>
          </w:p>
          <w:p w14:paraId="56729A21" w14:textId="77777777" w:rsidR="00252F1A" w:rsidRPr="00DD6B8E" w:rsidRDefault="00252F1A" w:rsidP="00252F1A">
            <w:pPr>
              <w:widowControl/>
              <w:jc w:val="left"/>
              <w:rPr>
                <w:szCs w:val="21"/>
              </w:rPr>
            </w:pPr>
          </w:p>
          <w:p w14:paraId="058FB7B0" w14:textId="77777777" w:rsidR="00252F1A" w:rsidRPr="00DD6B8E" w:rsidRDefault="00252F1A" w:rsidP="00252F1A">
            <w:pPr>
              <w:rPr>
                <w:szCs w:val="21"/>
              </w:rPr>
            </w:pPr>
          </w:p>
        </w:tc>
      </w:tr>
    </w:tbl>
    <w:p w14:paraId="4574314B" w14:textId="77777777" w:rsidR="0015392F" w:rsidRPr="00DD6B8E" w:rsidRDefault="0015392F" w:rsidP="00252F1A">
      <w:pPr>
        <w:ind w:firstLineChars="1900" w:firstLine="4006"/>
        <w:rPr>
          <w:b/>
        </w:rPr>
      </w:pPr>
    </w:p>
    <w:p w14:paraId="1593E031" w14:textId="77777777" w:rsidR="00252F1A" w:rsidRPr="00DD6B8E" w:rsidRDefault="00252F1A" w:rsidP="00252F1A">
      <w:pPr>
        <w:ind w:firstLineChars="1900" w:firstLine="4006"/>
        <w:rPr>
          <w:b/>
        </w:rPr>
      </w:pPr>
      <w:r w:rsidRPr="00DD6B8E">
        <w:rPr>
          <w:rFonts w:hint="eastAsia"/>
          <w:b/>
        </w:rPr>
        <w:t>Ⅵ　　氷　雪　技　術</w:t>
      </w:r>
    </w:p>
    <w:p w14:paraId="650C7863" w14:textId="77777777" w:rsidR="00252F1A" w:rsidRPr="00DD6B8E" w:rsidRDefault="00252F1A" w:rsidP="00252F1A">
      <w:pPr>
        <w:jc w:val="left"/>
      </w:pPr>
      <w:r w:rsidRPr="00DD6B8E">
        <w:rPr>
          <w:rFonts w:hint="eastAsia"/>
        </w:rPr>
        <w:lastRenderedPageBreak/>
        <w:t>1.</w:t>
      </w:r>
      <w:r w:rsidRPr="00DD6B8E">
        <w:rPr>
          <w:rFonts w:hint="eastAsia"/>
        </w:rPr>
        <w:t xml:space="preserve">　氷雪用具　　　　　　　　　　　　　　　　　　　　　　　　　　　　　　　　　　　　　　　</w:t>
      </w:r>
      <w:r w:rsidRPr="00DD6B8E">
        <w:rPr>
          <w:rFonts w:hint="eastAsia"/>
        </w:rPr>
        <w:t>10</w:t>
      </w:r>
      <w:r w:rsidRPr="00DD6B8E">
        <w:rPr>
          <w:rFonts w:hint="eastAsia"/>
        </w:rPr>
        <w:t>点</w:t>
      </w:r>
    </w:p>
    <w:p w14:paraId="2A735DD6" w14:textId="77777777" w:rsidR="00252F1A" w:rsidRPr="00DD6B8E" w:rsidRDefault="00252F1A" w:rsidP="00252F1A">
      <w:pPr>
        <w:jc w:val="left"/>
      </w:pPr>
      <w:r w:rsidRPr="00DD6B8E">
        <w:rPr>
          <w:rFonts w:hint="eastAsia"/>
        </w:rPr>
        <w:t>（１）アイゼンの選び方、バンドの取り付けと締め方、用具としての知識及び基本的な使用法</w:t>
      </w:r>
    </w:p>
    <w:p w14:paraId="26E3957D" w14:textId="77777777" w:rsidR="00252F1A" w:rsidRPr="00DD6B8E" w:rsidRDefault="00252F1A" w:rsidP="00252F1A">
      <w:pPr>
        <w:jc w:val="left"/>
      </w:pPr>
      <w:r w:rsidRPr="00DD6B8E">
        <w:rPr>
          <w:rFonts w:hint="eastAsia"/>
        </w:rPr>
        <w:t>（２）ピッケルの選び方、手入れ、各部名称と用途についての知識、基本的使用法</w:t>
      </w:r>
    </w:p>
    <w:tbl>
      <w:tblPr>
        <w:tblStyle w:val="aa"/>
        <w:tblW w:w="0" w:type="auto"/>
        <w:tblInd w:w="-572" w:type="dxa"/>
        <w:tblLook w:val="04A0" w:firstRow="1" w:lastRow="0" w:firstColumn="1" w:lastColumn="0" w:noHBand="0" w:noVBand="1"/>
      </w:tblPr>
      <w:tblGrid>
        <w:gridCol w:w="572"/>
        <w:gridCol w:w="1683"/>
        <w:gridCol w:w="3351"/>
        <w:gridCol w:w="676"/>
        <w:gridCol w:w="3367"/>
        <w:gridCol w:w="551"/>
      </w:tblGrid>
      <w:tr w:rsidR="00DD6B8E" w:rsidRPr="00DD6B8E" w14:paraId="77CD265C" w14:textId="77777777" w:rsidTr="00150FB4">
        <w:trPr>
          <w:gridBefore w:val="1"/>
          <w:wBefore w:w="572" w:type="dxa"/>
        </w:trPr>
        <w:tc>
          <w:tcPr>
            <w:tcW w:w="1683" w:type="dxa"/>
            <w:vMerge w:val="restart"/>
          </w:tcPr>
          <w:p w14:paraId="03EA9F7A" w14:textId="77777777" w:rsidR="00252F1A" w:rsidRPr="00DD6B8E" w:rsidRDefault="00252F1A" w:rsidP="00252F1A">
            <w:pPr>
              <w:jc w:val="center"/>
            </w:pPr>
            <w:r w:rsidRPr="00DD6B8E">
              <w:rPr>
                <w:rFonts w:hint="eastAsia"/>
              </w:rPr>
              <w:t>中　項　目</w:t>
            </w:r>
          </w:p>
        </w:tc>
        <w:tc>
          <w:tcPr>
            <w:tcW w:w="7945" w:type="dxa"/>
            <w:gridSpan w:val="4"/>
          </w:tcPr>
          <w:p w14:paraId="5AF4AE3C" w14:textId="77777777" w:rsidR="00252F1A" w:rsidRPr="00DD6B8E" w:rsidRDefault="00252F1A" w:rsidP="00252F1A">
            <w:pPr>
              <w:jc w:val="center"/>
            </w:pPr>
            <w:r w:rsidRPr="00DD6B8E">
              <w:rPr>
                <w:rFonts w:hint="eastAsia"/>
              </w:rPr>
              <w:t>小　項　目</w:t>
            </w:r>
          </w:p>
        </w:tc>
      </w:tr>
      <w:tr w:rsidR="00DD6B8E" w:rsidRPr="00DD6B8E" w14:paraId="1C5C8B9A" w14:textId="77777777" w:rsidTr="00150FB4">
        <w:trPr>
          <w:gridBefore w:val="1"/>
          <w:wBefore w:w="572" w:type="dxa"/>
        </w:trPr>
        <w:tc>
          <w:tcPr>
            <w:tcW w:w="1683" w:type="dxa"/>
            <w:vMerge/>
          </w:tcPr>
          <w:p w14:paraId="14458D36" w14:textId="77777777" w:rsidR="00252F1A" w:rsidRPr="00DD6B8E" w:rsidRDefault="00252F1A" w:rsidP="00252F1A">
            <w:pPr>
              <w:jc w:val="left"/>
            </w:pPr>
          </w:p>
        </w:tc>
        <w:tc>
          <w:tcPr>
            <w:tcW w:w="3351" w:type="dxa"/>
          </w:tcPr>
          <w:p w14:paraId="4B4718C6" w14:textId="77777777" w:rsidR="00252F1A" w:rsidRPr="00DD6B8E" w:rsidRDefault="00252F1A" w:rsidP="00252F1A">
            <w:pPr>
              <w:jc w:val="center"/>
            </w:pPr>
            <w:r w:rsidRPr="00DD6B8E">
              <w:rPr>
                <w:rFonts w:hint="eastAsia"/>
              </w:rPr>
              <w:t>指　導　法</w:t>
            </w:r>
          </w:p>
        </w:tc>
        <w:tc>
          <w:tcPr>
            <w:tcW w:w="676" w:type="dxa"/>
          </w:tcPr>
          <w:p w14:paraId="018E3AB3" w14:textId="77777777" w:rsidR="00252F1A" w:rsidRPr="00DD6B8E" w:rsidRDefault="00252F1A" w:rsidP="00252F1A">
            <w:pPr>
              <w:jc w:val="center"/>
            </w:pPr>
            <w:r w:rsidRPr="00DD6B8E">
              <w:rPr>
                <w:rFonts w:hint="eastAsia"/>
              </w:rPr>
              <w:t>点</w:t>
            </w:r>
          </w:p>
        </w:tc>
        <w:tc>
          <w:tcPr>
            <w:tcW w:w="3367" w:type="dxa"/>
          </w:tcPr>
          <w:p w14:paraId="486EA58A" w14:textId="77777777" w:rsidR="00252F1A" w:rsidRPr="00DD6B8E" w:rsidRDefault="00252F1A" w:rsidP="00252F1A">
            <w:pPr>
              <w:jc w:val="center"/>
            </w:pPr>
            <w:r w:rsidRPr="00DD6B8E">
              <w:rPr>
                <w:rFonts w:hint="eastAsia"/>
              </w:rPr>
              <w:t>実　技</w:t>
            </w:r>
          </w:p>
        </w:tc>
        <w:tc>
          <w:tcPr>
            <w:tcW w:w="551" w:type="dxa"/>
          </w:tcPr>
          <w:p w14:paraId="57D18808" w14:textId="77777777" w:rsidR="00252F1A" w:rsidRPr="00DD6B8E" w:rsidRDefault="00252F1A" w:rsidP="00252F1A">
            <w:pPr>
              <w:jc w:val="center"/>
            </w:pPr>
            <w:r w:rsidRPr="00DD6B8E">
              <w:rPr>
                <w:rFonts w:hint="eastAsia"/>
              </w:rPr>
              <w:t>点</w:t>
            </w:r>
          </w:p>
        </w:tc>
      </w:tr>
      <w:tr w:rsidR="00DD6B8E" w:rsidRPr="00DD6B8E" w14:paraId="7493C855" w14:textId="77777777" w:rsidTr="00150FB4">
        <w:trPr>
          <w:gridBefore w:val="1"/>
          <w:wBefore w:w="572" w:type="dxa"/>
          <w:trHeight w:val="12621"/>
        </w:trPr>
        <w:tc>
          <w:tcPr>
            <w:tcW w:w="1683" w:type="dxa"/>
          </w:tcPr>
          <w:p w14:paraId="25644D9E" w14:textId="77777777" w:rsidR="00252F1A" w:rsidRPr="00DD6B8E" w:rsidRDefault="00252F1A" w:rsidP="00252F1A">
            <w:pPr>
              <w:jc w:val="left"/>
            </w:pPr>
            <w:r w:rsidRPr="00DD6B8E">
              <w:rPr>
                <w:rFonts w:hint="eastAsia"/>
              </w:rPr>
              <w:t>アイゼン各部の名称</w:t>
            </w:r>
          </w:p>
          <w:p w14:paraId="1402627E" w14:textId="77777777" w:rsidR="00252F1A" w:rsidRPr="00DD6B8E" w:rsidRDefault="00252F1A" w:rsidP="00252F1A">
            <w:pPr>
              <w:jc w:val="left"/>
            </w:pPr>
            <w:r w:rsidRPr="00DD6B8E">
              <w:rPr>
                <w:rFonts w:hint="eastAsia"/>
              </w:rPr>
              <w:t>用途･種類</w:t>
            </w:r>
          </w:p>
          <w:p w14:paraId="3A89492D" w14:textId="77777777" w:rsidR="00252F1A" w:rsidRPr="00DD6B8E" w:rsidRDefault="00252F1A" w:rsidP="00252F1A">
            <w:pPr>
              <w:jc w:val="left"/>
            </w:pPr>
          </w:p>
          <w:p w14:paraId="3FC90F2D" w14:textId="77777777" w:rsidR="00252F1A" w:rsidRPr="00DD6B8E" w:rsidRDefault="00252F1A" w:rsidP="00252F1A">
            <w:pPr>
              <w:jc w:val="left"/>
            </w:pPr>
            <w:r w:rsidRPr="00DD6B8E">
              <w:rPr>
                <w:rFonts w:hint="eastAsia"/>
              </w:rPr>
              <w:t>アイゼンの選び方</w:t>
            </w:r>
          </w:p>
          <w:p w14:paraId="1F58044C" w14:textId="77777777" w:rsidR="00252F1A" w:rsidRPr="00DD6B8E" w:rsidRDefault="00252F1A" w:rsidP="00252F1A">
            <w:pPr>
              <w:jc w:val="left"/>
            </w:pPr>
          </w:p>
          <w:p w14:paraId="0EA98E03" w14:textId="77777777" w:rsidR="00252F1A" w:rsidRPr="00DD6B8E" w:rsidRDefault="00252F1A" w:rsidP="00252F1A">
            <w:pPr>
              <w:jc w:val="left"/>
            </w:pPr>
            <w:r w:rsidRPr="00DD6B8E">
              <w:rPr>
                <w:rFonts w:hint="eastAsia"/>
              </w:rPr>
              <w:t>アイゼンの点検と手入れ</w:t>
            </w:r>
          </w:p>
          <w:p w14:paraId="19B9B79F" w14:textId="77777777" w:rsidR="00252F1A" w:rsidRPr="00DD6B8E" w:rsidRDefault="00252F1A" w:rsidP="00252F1A">
            <w:pPr>
              <w:jc w:val="left"/>
            </w:pPr>
          </w:p>
          <w:p w14:paraId="04C620E3" w14:textId="77777777" w:rsidR="00252F1A" w:rsidRPr="00DD6B8E" w:rsidRDefault="00252F1A" w:rsidP="00252F1A">
            <w:pPr>
              <w:jc w:val="left"/>
            </w:pPr>
          </w:p>
          <w:p w14:paraId="3FE85AF0" w14:textId="77777777" w:rsidR="00252F1A" w:rsidRPr="00DD6B8E" w:rsidRDefault="00252F1A" w:rsidP="00252F1A">
            <w:pPr>
              <w:jc w:val="left"/>
            </w:pPr>
          </w:p>
          <w:p w14:paraId="4FF5850D" w14:textId="77777777" w:rsidR="00252F1A" w:rsidRPr="00DD6B8E" w:rsidRDefault="00252F1A" w:rsidP="00252F1A">
            <w:pPr>
              <w:jc w:val="left"/>
            </w:pPr>
          </w:p>
          <w:p w14:paraId="18FE11BA" w14:textId="77777777" w:rsidR="00252F1A" w:rsidRPr="00DD6B8E" w:rsidRDefault="00252F1A" w:rsidP="00252F1A">
            <w:pPr>
              <w:jc w:val="left"/>
            </w:pPr>
          </w:p>
          <w:p w14:paraId="65FAC36A" w14:textId="77777777" w:rsidR="00252F1A" w:rsidRPr="00DD6B8E" w:rsidRDefault="00252F1A" w:rsidP="00252F1A">
            <w:pPr>
              <w:jc w:val="left"/>
            </w:pPr>
            <w:r w:rsidRPr="00DD6B8E">
              <w:rPr>
                <w:rFonts w:hint="eastAsia"/>
              </w:rPr>
              <w:t>アイゼンの締具</w:t>
            </w:r>
          </w:p>
          <w:p w14:paraId="6027B836" w14:textId="77777777" w:rsidR="00252F1A" w:rsidRPr="00DD6B8E" w:rsidRDefault="00252F1A" w:rsidP="00252F1A">
            <w:pPr>
              <w:jc w:val="left"/>
            </w:pPr>
          </w:p>
          <w:p w14:paraId="6ED2CF5F" w14:textId="77777777" w:rsidR="00252F1A" w:rsidRPr="00DD6B8E" w:rsidRDefault="00252F1A" w:rsidP="00252F1A">
            <w:pPr>
              <w:jc w:val="left"/>
            </w:pPr>
          </w:p>
          <w:p w14:paraId="286A74F6" w14:textId="77777777" w:rsidR="00252F1A" w:rsidRPr="00DD6B8E" w:rsidRDefault="00252F1A" w:rsidP="00252F1A">
            <w:pPr>
              <w:jc w:val="left"/>
            </w:pPr>
          </w:p>
          <w:p w14:paraId="1715C82D" w14:textId="77777777" w:rsidR="00252F1A" w:rsidRPr="00DD6B8E" w:rsidRDefault="00252F1A" w:rsidP="00252F1A">
            <w:pPr>
              <w:jc w:val="left"/>
            </w:pPr>
          </w:p>
          <w:p w14:paraId="39AD32C6" w14:textId="77777777" w:rsidR="00252F1A" w:rsidRPr="00DD6B8E" w:rsidRDefault="00252F1A" w:rsidP="00252F1A">
            <w:pPr>
              <w:jc w:val="left"/>
            </w:pPr>
          </w:p>
          <w:p w14:paraId="4481BA42" w14:textId="77777777" w:rsidR="00252F1A" w:rsidRPr="00DD6B8E" w:rsidRDefault="00252F1A" w:rsidP="00252F1A">
            <w:pPr>
              <w:jc w:val="left"/>
            </w:pPr>
          </w:p>
          <w:p w14:paraId="3FD35822" w14:textId="77777777" w:rsidR="00252F1A" w:rsidRPr="00DD6B8E" w:rsidRDefault="00252F1A" w:rsidP="00252F1A">
            <w:pPr>
              <w:jc w:val="left"/>
            </w:pPr>
          </w:p>
          <w:p w14:paraId="29E8E83E" w14:textId="77777777" w:rsidR="00252F1A" w:rsidRPr="00DD6B8E" w:rsidRDefault="00252F1A" w:rsidP="00252F1A">
            <w:pPr>
              <w:jc w:val="left"/>
            </w:pPr>
            <w:r w:rsidRPr="00DD6B8E">
              <w:rPr>
                <w:rFonts w:hint="eastAsia"/>
              </w:rPr>
              <w:t>アイゼンの着脱</w:t>
            </w:r>
          </w:p>
          <w:p w14:paraId="67226ED5" w14:textId="77777777" w:rsidR="00252F1A" w:rsidRPr="00DD6B8E" w:rsidRDefault="00252F1A" w:rsidP="00252F1A">
            <w:pPr>
              <w:jc w:val="left"/>
            </w:pPr>
          </w:p>
          <w:p w14:paraId="2F02D931" w14:textId="77777777" w:rsidR="00252F1A" w:rsidRPr="00DD6B8E" w:rsidRDefault="00252F1A" w:rsidP="00252F1A">
            <w:pPr>
              <w:jc w:val="left"/>
            </w:pPr>
          </w:p>
          <w:p w14:paraId="1B52F14A" w14:textId="77777777" w:rsidR="00252F1A" w:rsidRPr="00DD6B8E" w:rsidRDefault="00252F1A" w:rsidP="00252F1A">
            <w:pPr>
              <w:jc w:val="left"/>
            </w:pPr>
          </w:p>
          <w:p w14:paraId="57FF581B" w14:textId="77777777" w:rsidR="00252F1A" w:rsidRPr="00DD6B8E" w:rsidRDefault="00252F1A" w:rsidP="00252F1A">
            <w:pPr>
              <w:jc w:val="left"/>
            </w:pPr>
          </w:p>
          <w:p w14:paraId="79E3F4CC" w14:textId="77777777" w:rsidR="00252F1A" w:rsidRPr="00DD6B8E" w:rsidRDefault="00252F1A" w:rsidP="00252F1A">
            <w:pPr>
              <w:jc w:val="left"/>
            </w:pPr>
          </w:p>
          <w:p w14:paraId="39333304" w14:textId="77777777" w:rsidR="00252F1A" w:rsidRPr="00DD6B8E" w:rsidRDefault="00252F1A" w:rsidP="00252F1A">
            <w:pPr>
              <w:jc w:val="left"/>
            </w:pPr>
          </w:p>
          <w:p w14:paraId="7C38F27F" w14:textId="77777777" w:rsidR="00252F1A" w:rsidRPr="00DD6B8E" w:rsidRDefault="00252F1A" w:rsidP="00252F1A">
            <w:pPr>
              <w:jc w:val="left"/>
            </w:pPr>
          </w:p>
          <w:p w14:paraId="2FBBEE5F" w14:textId="77777777" w:rsidR="00252F1A" w:rsidRPr="00DD6B8E" w:rsidRDefault="00252F1A" w:rsidP="00252F1A">
            <w:pPr>
              <w:jc w:val="left"/>
            </w:pPr>
          </w:p>
          <w:p w14:paraId="57B46C48" w14:textId="77777777" w:rsidR="00252F1A" w:rsidRPr="00DD6B8E" w:rsidRDefault="00252F1A" w:rsidP="00252F1A">
            <w:pPr>
              <w:jc w:val="left"/>
            </w:pPr>
          </w:p>
          <w:p w14:paraId="3FAAE1B8" w14:textId="77777777" w:rsidR="00252F1A" w:rsidRPr="00DD6B8E" w:rsidRDefault="00252F1A" w:rsidP="00252F1A">
            <w:pPr>
              <w:jc w:val="left"/>
            </w:pPr>
            <w:r w:rsidRPr="00DD6B8E">
              <w:rPr>
                <w:rFonts w:hint="eastAsia"/>
              </w:rPr>
              <w:t>アイゼンの所持方法</w:t>
            </w:r>
          </w:p>
          <w:p w14:paraId="19A22856" w14:textId="77777777" w:rsidR="00252F1A" w:rsidRPr="00DD6B8E" w:rsidRDefault="00252F1A" w:rsidP="00252F1A">
            <w:pPr>
              <w:jc w:val="left"/>
            </w:pPr>
          </w:p>
        </w:tc>
        <w:tc>
          <w:tcPr>
            <w:tcW w:w="3351" w:type="dxa"/>
          </w:tcPr>
          <w:p w14:paraId="7CF23292" w14:textId="77777777" w:rsidR="00252F1A" w:rsidRPr="00DD6B8E" w:rsidRDefault="00252F1A" w:rsidP="00252F1A">
            <w:pPr>
              <w:jc w:val="left"/>
            </w:pPr>
            <w:r w:rsidRPr="00DD6B8E">
              <w:rPr>
                <w:rFonts w:hint="eastAsia"/>
              </w:rPr>
              <w:t>○ツァッケ、リング、ジョイント</w:t>
            </w:r>
          </w:p>
          <w:p w14:paraId="728B083E" w14:textId="77777777" w:rsidR="00252F1A" w:rsidRPr="00DD6B8E" w:rsidRDefault="00252F1A" w:rsidP="00252F1A">
            <w:pPr>
              <w:jc w:val="left"/>
            </w:pPr>
          </w:p>
          <w:p w14:paraId="5AC82071" w14:textId="77777777" w:rsidR="00252F1A" w:rsidRPr="00DD6B8E" w:rsidRDefault="00252F1A" w:rsidP="00252F1A">
            <w:r w:rsidRPr="00DD6B8E">
              <w:rPr>
                <w:rFonts w:hint="eastAsia"/>
              </w:rPr>
              <w:t>○縦走用、氷雪用、ミックス用</w:t>
            </w:r>
          </w:p>
          <w:p w14:paraId="4A917ADF" w14:textId="77777777" w:rsidR="00252F1A" w:rsidRPr="00DD6B8E" w:rsidRDefault="00252F1A" w:rsidP="00252F1A"/>
          <w:p w14:paraId="4A23A576" w14:textId="77777777" w:rsidR="00252F1A" w:rsidRPr="00DD6B8E" w:rsidRDefault="00252F1A" w:rsidP="00252F1A">
            <w:r w:rsidRPr="00DD6B8E">
              <w:rPr>
                <w:rFonts w:hint="eastAsia"/>
              </w:rPr>
              <w:t>○目的の冬山にあったもの</w:t>
            </w:r>
          </w:p>
          <w:p w14:paraId="548F81A6" w14:textId="77777777" w:rsidR="00252F1A" w:rsidRPr="00DD6B8E" w:rsidRDefault="00252F1A" w:rsidP="00252F1A">
            <w:r w:rsidRPr="00DD6B8E">
              <w:rPr>
                <w:rFonts w:hint="eastAsia"/>
              </w:rPr>
              <w:t>○靴にあったもの</w:t>
            </w:r>
          </w:p>
          <w:p w14:paraId="206D98B8" w14:textId="77777777" w:rsidR="00252F1A" w:rsidRPr="00DD6B8E" w:rsidRDefault="00252F1A" w:rsidP="00252F1A"/>
          <w:p w14:paraId="27889566" w14:textId="77777777" w:rsidR="00252F1A" w:rsidRPr="00DD6B8E" w:rsidRDefault="00252F1A" w:rsidP="00252F1A">
            <w:r w:rsidRPr="00DD6B8E">
              <w:rPr>
                <w:rFonts w:hint="eastAsia"/>
              </w:rPr>
              <w:t>○使用後は必ず点検する</w:t>
            </w:r>
          </w:p>
          <w:p w14:paraId="3DD839A1" w14:textId="77777777" w:rsidR="00252F1A" w:rsidRPr="00DD6B8E" w:rsidRDefault="00252F1A" w:rsidP="00252F1A">
            <w:r w:rsidRPr="00DD6B8E">
              <w:rPr>
                <w:rFonts w:hint="eastAsia"/>
              </w:rPr>
              <w:t>○靴に合わせる工夫をする</w:t>
            </w:r>
          </w:p>
          <w:p w14:paraId="2B27AB95" w14:textId="77777777" w:rsidR="00252F1A" w:rsidRPr="00DD6B8E" w:rsidRDefault="00252F1A" w:rsidP="00252F1A">
            <w:r w:rsidRPr="00DD6B8E">
              <w:rPr>
                <w:rFonts w:hint="eastAsia"/>
              </w:rPr>
              <w:t>○錆びると雪が付着しやすい</w:t>
            </w:r>
          </w:p>
          <w:p w14:paraId="2BEE41A8" w14:textId="77777777" w:rsidR="00252F1A" w:rsidRPr="00DD6B8E" w:rsidRDefault="00252F1A" w:rsidP="00252F1A">
            <w:r w:rsidRPr="00DD6B8E">
              <w:rPr>
                <w:rFonts w:hint="eastAsia"/>
              </w:rPr>
              <w:t xml:space="preserve">　（スノーシャントの使用）</w:t>
            </w:r>
          </w:p>
          <w:p w14:paraId="6E598B4B" w14:textId="77777777" w:rsidR="00252F1A" w:rsidRPr="00DD6B8E" w:rsidRDefault="00252F1A" w:rsidP="00252F1A">
            <w:r w:rsidRPr="00DD6B8E">
              <w:rPr>
                <w:rFonts w:hint="eastAsia"/>
              </w:rPr>
              <w:t>○ビンディング、ワイヤー</w:t>
            </w:r>
          </w:p>
          <w:p w14:paraId="7C419E19" w14:textId="77777777" w:rsidR="00252F1A" w:rsidRPr="00DD6B8E" w:rsidRDefault="00252F1A" w:rsidP="00252F1A"/>
          <w:p w14:paraId="7C5B2DF9" w14:textId="77777777" w:rsidR="00252F1A" w:rsidRPr="00DD6B8E" w:rsidRDefault="00252F1A" w:rsidP="00252F1A"/>
          <w:p w14:paraId="50FFA444" w14:textId="77777777" w:rsidR="00252F1A" w:rsidRPr="00DD6B8E" w:rsidRDefault="00252F1A" w:rsidP="00252F1A">
            <w:r w:rsidRPr="00DD6B8E">
              <w:rPr>
                <w:rFonts w:hint="eastAsia"/>
              </w:rPr>
              <w:t>○種類</w:t>
            </w:r>
          </w:p>
          <w:p w14:paraId="7A4D9373" w14:textId="77777777" w:rsidR="00252F1A" w:rsidRPr="00DD6B8E" w:rsidRDefault="00252F1A" w:rsidP="00252F1A">
            <w:r w:rsidRPr="00DD6B8E">
              <w:rPr>
                <w:rFonts w:hint="eastAsia"/>
              </w:rPr>
              <w:t xml:space="preserve">　バンド固定</w:t>
            </w:r>
          </w:p>
          <w:p w14:paraId="0D1E9F50" w14:textId="463B4F86" w:rsidR="00252F1A" w:rsidRPr="00DD6B8E" w:rsidRDefault="00252F1A" w:rsidP="00252F1A">
            <w:r w:rsidRPr="00DD6B8E">
              <w:rPr>
                <w:rFonts w:hint="eastAsia"/>
              </w:rPr>
              <w:t xml:space="preserve">　</w:t>
            </w:r>
            <w:bookmarkStart w:id="38" w:name="_Hlk130150117"/>
            <w:r w:rsidR="009F1567">
              <w:rPr>
                <w:rFonts w:hint="eastAsia"/>
              </w:rPr>
              <w:t>ビ</w:t>
            </w:r>
            <w:r w:rsidRPr="00DD6B8E">
              <w:rPr>
                <w:rFonts w:hint="eastAsia"/>
              </w:rPr>
              <w:t>ンディングシステム</w:t>
            </w:r>
            <w:bookmarkEnd w:id="38"/>
            <w:r w:rsidRPr="00DD6B8E">
              <w:rPr>
                <w:rFonts w:hint="eastAsia"/>
              </w:rPr>
              <w:t>、その他</w:t>
            </w:r>
          </w:p>
          <w:p w14:paraId="6AD26F57" w14:textId="77777777" w:rsidR="00252F1A" w:rsidRPr="00DD6B8E" w:rsidRDefault="00252F1A" w:rsidP="00252F1A">
            <w:r w:rsidRPr="00DD6B8E">
              <w:rPr>
                <w:rFonts w:hint="eastAsia"/>
              </w:rPr>
              <w:t>○バンドの長さを合わせる</w:t>
            </w:r>
          </w:p>
          <w:p w14:paraId="26064E0C" w14:textId="77777777" w:rsidR="00252F1A" w:rsidRPr="00DD6B8E" w:rsidRDefault="00252F1A" w:rsidP="00252F1A">
            <w:r w:rsidRPr="00DD6B8E">
              <w:rPr>
                <w:rFonts w:hint="eastAsia"/>
              </w:rPr>
              <w:t>○ベンディングの調整</w:t>
            </w:r>
          </w:p>
          <w:p w14:paraId="5AECFC7F" w14:textId="77777777" w:rsidR="00252F1A" w:rsidRPr="00DD6B8E" w:rsidRDefault="00252F1A" w:rsidP="00252F1A">
            <w:r w:rsidRPr="00DD6B8E">
              <w:rPr>
                <w:rFonts w:hint="eastAsia"/>
              </w:rPr>
              <w:t>○点検と手入れ、傷などの点検</w:t>
            </w:r>
          </w:p>
          <w:p w14:paraId="509F81AE" w14:textId="77777777" w:rsidR="00252F1A" w:rsidRPr="00DD6B8E" w:rsidRDefault="00252F1A" w:rsidP="00252F1A">
            <w:r w:rsidRPr="00DD6B8E">
              <w:rPr>
                <w:rFonts w:hint="eastAsia"/>
              </w:rPr>
              <w:t>○調整工具を所持する</w:t>
            </w:r>
          </w:p>
          <w:p w14:paraId="123EDF7C" w14:textId="77777777" w:rsidR="00252F1A" w:rsidRPr="00DD6B8E" w:rsidRDefault="00252F1A" w:rsidP="00252F1A"/>
          <w:p w14:paraId="11104169" w14:textId="77777777" w:rsidR="00252F1A" w:rsidRPr="00DD6B8E" w:rsidRDefault="00252F1A" w:rsidP="00252F1A">
            <w:pPr>
              <w:jc w:val="left"/>
            </w:pPr>
            <w:r w:rsidRPr="00DD6B8E">
              <w:rPr>
                <w:rFonts w:hint="eastAsia"/>
              </w:rPr>
              <w:t>○締め方（方法、締め具合）</w:t>
            </w:r>
          </w:p>
          <w:p w14:paraId="37AA16D0" w14:textId="77777777" w:rsidR="00252F1A" w:rsidRPr="00DD6B8E" w:rsidRDefault="00252F1A" w:rsidP="00252F1A">
            <w:pPr>
              <w:jc w:val="left"/>
            </w:pPr>
            <w:r w:rsidRPr="00DD6B8E">
              <w:rPr>
                <w:rFonts w:hint="eastAsia"/>
              </w:rPr>
              <w:t>◎アイゼン着脱の時期</w:t>
            </w:r>
          </w:p>
          <w:p w14:paraId="1339EFD9" w14:textId="77777777" w:rsidR="00252F1A" w:rsidRPr="00DD6B8E" w:rsidRDefault="00252F1A" w:rsidP="00252F1A">
            <w:pPr>
              <w:jc w:val="left"/>
            </w:pPr>
            <w:r w:rsidRPr="00DD6B8E">
              <w:rPr>
                <w:rFonts w:hint="eastAsia"/>
              </w:rPr>
              <w:t>○アイゼン着脱の手順</w:t>
            </w:r>
          </w:p>
          <w:p w14:paraId="30B319D8" w14:textId="77777777" w:rsidR="00252F1A" w:rsidRPr="00DD6B8E" w:rsidRDefault="00252F1A" w:rsidP="00252F1A">
            <w:pPr>
              <w:jc w:val="left"/>
            </w:pPr>
            <w:r w:rsidRPr="00DD6B8E">
              <w:rPr>
                <w:rFonts w:hint="eastAsia"/>
              </w:rPr>
              <w:t>◎アイゼン着脱時の注意</w:t>
            </w:r>
          </w:p>
          <w:p w14:paraId="61F34E48" w14:textId="77777777" w:rsidR="00252F1A" w:rsidRPr="00DD6B8E" w:rsidRDefault="00252F1A" w:rsidP="00252F1A">
            <w:pPr>
              <w:jc w:val="left"/>
            </w:pPr>
            <w:r w:rsidRPr="00DD6B8E">
              <w:rPr>
                <w:rFonts w:hint="eastAsia"/>
              </w:rPr>
              <w:t xml:space="preserve">　　場所、所持品の処置、安全対策</w:t>
            </w:r>
          </w:p>
          <w:p w14:paraId="4E0EFFB0" w14:textId="77777777" w:rsidR="00252F1A" w:rsidRPr="00DD6B8E" w:rsidRDefault="00252F1A" w:rsidP="00252F1A">
            <w:pPr>
              <w:jc w:val="left"/>
            </w:pPr>
            <w:r w:rsidRPr="00DD6B8E">
              <w:rPr>
                <w:rFonts w:hint="eastAsia"/>
              </w:rPr>
              <w:t xml:space="preserve">　　手袋の使用、</w:t>
            </w:r>
          </w:p>
          <w:p w14:paraId="3073F37B" w14:textId="77777777" w:rsidR="00252F1A" w:rsidRPr="00DD6B8E" w:rsidRDefault="00252F1A" w:rsidP="00252F1A">
            <w:pPr>
              <w:jc w:val="left"/>
            </w:pPr>
            <w:r w:rsidRPr="00DD6B8E">
              <w:rPr>
                <w:rFonts w:hint="eastAsia"/>
              </w:rPr>
              <w:t xml:space="preserve">　　斜面と姿勢、風向きと姿勢</w:t>
            </w:r>
          </w:p>
          <w:p w14:paraId="6B5088C7" w14:textId="77777777" w:rsidR="00252F1A" w:rsidRPr="00DD6B8E" w:rsidRDefault="00252F1A" w:rsidP="00252F1A">
            <w:pPr>
              <w:jc w:val="left"/>
            </w:pPr>
            <w:r w:rsidRPr="00DD6B8E">
              <w:rPr>
                <w:rFonts w:hint="eastAsia"/>
              </w:rPr>
              <w:t xml:space="preserve">　　（安全、確実、敏速）</w:t>
            </w:r>
          </w:p>
          <w:p w14:paraId="0043F0EE" w14:textId="1146EDCF" w:rsidR="00252F1A" w:rsidRPr="00DD6B8E" w:rsidRDefault="00252F1A" w:rsidP="00252F1A">
            <w:pPr>
              <w:jc w:val="left"/>
            </w:pPr>
            <w:r w:rsidRPr="00DD6B8E">
              <w:rPr>
                <w:rFonts w:hint="eastAsia"/>
              </w:rPr>
              <w:t>○バンドの末端は足の外側で締める</w:t>
            </w:r>
          </w:p>
          <w:p w14:paraId="497E86F8" w14:textId="77777777" w:rsidR="00252F1A" w:rsidRPr="00DD6B8E" w:rsidRDefault="00252F1A" w:rsidP="00252F1A">
            <w:r w:rsidRPr="00DD6B8E">
              <w:rPr>
                <w:rFonts w:hint="eastAsia"/>
              </w:rPr>
              <w:t>○プロテクター、ケースの使用</w:t>
            </w:r>
          </w:p>
        </w:tc>
        <w:tc>
          <w:tcPr>
            <w:tcW w:w="676" w:type="dxa"/>
          </w:tcPr>
          <w:p w14:paraId="160CADE4" w14:textId="77777777" w:rsidR="00252F1A" w:rsidRPr="00DD6B8E" w:rsidRDefault="00252F1A" w:rsidP="00252F1A">
            <w:pPr>
              <w:jc w:val="left"/>
            </w:pPr>
          </w:p>
        </w:tc>
        <w:tc>
          <w:tcPr>
            <w:tcW w:w="3367" w:type="dxa"/>
          </w:tcPr>
          <w:p w14:paraId="7F77C4DD" w14:textId="77777777" w:rsidR="00252F1A" w:rsidRPr="00DD6B8E" w:rsidRDefault="00252F1A" w:rsidP="00252F1A">
            <w:pPr>
              <w:jc w:val="left"/>
            </w:pPr>
          </w:p>
          <w:p w14:paraId="30C8459A" w14:textId="77777777" w:rsidR="00252F1A" w:rsidRPr="00DD6B8E" w:rsidRDefault="00252F1A" w:rsidP="00252F1A">
            <w:pPr>
              <w:jc w:val="left"/>
            </w:pPr>
          </w:p>
          <w:p w14:paraId="0E22ED68" w14:textId="77777777" w:rsidR="00252F1A" w:rsidRPr="00DD6B8E" w:rsidRDefault="00252F1A" w:rsidP="00252F1A">
            <w:pPr>
              <w:jc w:val="left"/>
            </w:pPr>
          </w:p>
          <w:p w14:paraId="6CFA54B1" w14:textId="77777777" w:rsidR="00252F1A" w:rsidRPr="00DD6B8E" w:rsidRDefault="00252F1A" w:rsidP="00252F1A">
            <w:pPr>
              <w:jc w:val="left"/>
            </w:pPr>
          </w:p>
          <w:p w14:paraId="5A90070E" w14:textId="77777777" w:rsidR="00252F1A" w:rsidRPr="00DD6B8E" w:rsidRDefault="00252F1A" w:rsidP="00252F1A">
            <w:pPr>
              <w:jc w:val="left"/>
            </w:pPr>
            <w:r w:rsidRPr="00DD6B8E">
              <w:rPr>
                <w:rFonts w:hint="eastAsia"/>
              </w:rPr>
              <w:t>○靴と合っているか</w:t>
            </w:r>
          </w:p>
          <w:p w14:paraId="626B8E8F" w14:textId="77777777" w:rsidR="00252F1A" w:rsidRPr="00DD6B8E" w:rsidRDefault="00252F1A" w:rsidP="00252F1A">
            <w:pPr>
              <w:jc w:val="left"/>
            </w:pPr>
          </w:p>
          <w:p w14:paraId="5348E20F" w14:textId="77777777" w:rsidR="00252F1A" w:rsidRPr="00DD6B8E" w:rsidRDefault="00252F1A" w:rsidP="00252F1A">
            <w:pPr>
              <w:jc w:val="left"/>
            </w:pPr>
          </w:p>
          <w:p w14:paraId="2E1538AF" w14:textId="77777777" w:rsidR="00252F1A" w:rsidRPr="00DD6B8E" w:rsidRDefault="00252F1A" w:rsidP="00252F1A">
            <w:pPr>
              <w:jc w:val="left"/>
            </w:pPr>
            <w:r w:rsidRPr="00DD6B8E">
              <w:rPr>
                <w:rFonts w:hint="eastAsia"/>
              </w:rPr>
              <w:t>○錆びている</w:t>
            </w:r>
          </w:p>
          <w:p w14:paraId="7F2C663D" w14:textId="77777777" w:rsidR="00252F1A" w:rsidRPr="00DD6B8E" w:rsidRDefault="00252F1A" w:rsidP="00252F1A">
            <w:pPr>
              <w:jc w:val="left"/>
            </w:pPr>
          </w:p>
          <w:p w14:paraId="655B3C1A" w14:textId="77777777" w:rsidR="00252F1A" w:rsidRPr="00DD6B8E" w:rsidRDefault="00252F1A" w:rsidP="00252F1A">
            <w:pPr>
              <w:jc w:val="left"/>
            </w:pPr>
            <w:r w:rsidRPr="00DD6B8E">
              <w:rPr>
                <w:rFonts w:hint="eastAsia"/>
              </w:rPr>
              <w:t>○ツァッケの先が丸い</w:t>
            </w:r>
          </w:p>
          <w:p w14:paraId="781D9AB7" w14:textId="77777777" w:rsidR="00252F1A" w:rsidRPr="00DD6B8E" w:rsidRDefault="00252F1A" w:rsidP="00252F1A">
            <w:pPr>
              <w:jc w:val="left"/>
            </w:pPr>
          </w:p>
          <w:p w14:paraId="22C5668D" w14:textId="77777777" w:rsidR="00252F1A" w:rsidRPr="00DD6B8E" w:rsidRDefault="00252F1A" w:rsidP="00252F1A">
            <w:pPr>
              <w:jc w:val="left"/>
            </w:pPr>
          </w:p>
          <w:p w14:paraId="09FC03AC" w14:textId="77777777" w:rsidR="00252F1A" w:rsidRPr="00DD6B8E" w:rsidRDefault="00252F1A" w:rsidP="00252F1A">
            <w:pPr>
              <w:jc w:val="left"/>
            </w:pPr>
          </w:p>
          <w:p w14:paraId="242585CC" w14:textId="77777777" w:rsidR="00252F1A" w:rsidRPr="00DD6B8E" w:rsidRDefault="00252F1A" w:rsidP="00252F1A">
            <w:pPr>
              <w:jc w:val="left"/>
            </w:pPr>
          </w:p>
          <w:p w14:paraId="4E8AB24F" w14:textId="77777777" w:rsidR="00252F1A" w:rsidRPr="00DD6B8E" w:rsidRDefault="00252F1A" w:rsidP="00252F1A">
            <w:pPr>
              <w:jc w:val="left"/>
            </w:pPr>
            <w:r w:rsidRPr="00DD6B8E">
              <w:rPr>
                <w:rFonts w:hint="eastAsia"/>
              </w:rPr>
              <w:t>○バンドの長さ、強度</w:t>
            </w:r>
          </w:p>
          <w:p w14:paraId="39E75A50" w14:textId="316880D8" w:rsidR="00252F1A" w:rsidRPr="00DD6B8E" w:rsidRDefault="00252F1A" w:rsidP="00252F1A">
            <w:pPr>
              <w:jc w:val="left"/>
            </w:pPr>
            <w:r w:rsidRPr="00DD6B8E">
              <w:rPr>
                <w:rFonts w:hint="eastAsia"/>
              </w:rPr>
              <w:t>○</w:t>
            </w:r>
            <w:r w:rsidR="009F1567">
              <w:rPr>
                <w:rFonts w:hint="eastAsia"/>
              </w:rPr>
              <w:t>ビ</w:t>
            </w:r>
            <w:r w:rsidRPr="00DD6B8E">
              <w:rPr>
                <w:rFonts w:hint="eastAsia"/>
              </w:rPr>
              <w:t>ンディングの調整</w:t>
            </w:r>
          </w:p>
          <w:p w14:paraId="7B809230" w14:textId="77777777" w:rsidR="00252F1A" w:rsidRPr="00DD6B8E" w:rsidRDefault="00252F1A" w:rsidP="00252F1A">
            <w:pPr>
              <w:jc w:val="left"/>
            </w:pPr>
            <w:r w:rsidRPr="00DD6B8E">
              <w:rPr>
                <w:rFonts w:hint="eastAsia"/>
              </w:rPr>
              <w:t>○予備品の所持</w:t>
            </w:r>
          </w:p>
          <w:p w14:paraId="0E75478F" w14:textId="77777777" w:rsidR="00252F1A" w:rsidRPr="00DD6B8E" w:rsidRDefault="00252F1A" w:rsidP="00252F1A">
            <w:pPr>
              <w:jc w:val="left"/>
            </w:pPr>
            <w:r w:rsidRPr="00DD6B8E">
              <w:rPr>
                <w:rFonts w:hint="eastAsia"/>
              </w:rPr>
              <w:t>○固定用部品の劣化点検</w:t>
            </w:r>
          </w:p>
          <w:p w14:paraId="4446DFD6" w14:textId="77777777" w:rsidR="00252F1A" w:rsidRPr="00DD6B8E" w:rsidRDefault="00252F1A" w:rsidP="00252F1A">
            <w:pPr>
              <w:jc w:val="left"/>
            </w:pPr>
          </w:p>
          <w:p w14:paraId="6E05F8FE" w14:textId="77777777" w:rsidR="00252F1A" w:rsidRPr="00DD6B8E" w:rsidRDefault="00252F1A" w:rsidP="00252F1A">
            <w:pPr>
              <w:jc w:val="left"/>
            </w:pPr>
          </w:p>
          <w:p w14:paraId="762E29D2" w14:textId="77777777" w:rsidR="00252F1A" w:rsidRPr="00DD6B8E" w:rsidRDefault="00252F1A" w:rsidP="00252F1A">
            <w:pPr>
              <w:jc w:val="left"/>
            </w:pPr>
          </w:p>
          <w:p w14:paraId="64075FBD" w14:textId="77777777" w:rsidR="00252F1A" w:rsidRPr="00DD6B8E" w:rsidRDefault="00252F1A" w:rsidP="00252F1A">
            <w:pPr>
              <w:jc w:val="left"/>
            </w:pPr>
          </w:p>
          <w:p w14:paraId="09F0B8A5" w14:textId="77777777" w:rsidR="00252F1A" w:rsidRPr="00DD6B8E" w:rsidRDefault="00252F1A" w:rsidP="00252F1A">
            <w:pPr>
              <w:jc w:val="left"/>
            </w:pPr>
            <w:r w:rsidRPr="00DD6B8E">
              <w:rPr>
                <w:rFonts w:hint="eastAsia"/>
              </w:rPr>
              <w:t>○締め方</w:t>
            </w:r>
          </w:p>
          <w:p w14:paraId="72E84364" w14:textId="77777777" w:rsidR="00252F1A" w:rsidRPr="00DD6B8E" w:rsidRDefault="00252F1A" w:rsidP="00252F1A">
            <w:pPr>
              <w:jc w:val="left"/>
            </w:pPr>
            <w:r w:rsidRPr="00DD6B8E">
              <w:rPr>
                <w:rFonts w:hint="eastAsia"/>
              </w:rPr>
              <w:t>◎安全対策</w:t>
            </w:r>
          </w:p>
          <w:p w14:paraId="536E4F09" w14:textId="77777777" w:rsidR="00252F1A" w:rsidRPr="00DD6B8E" w:rsidRDefault="00252F1A" w:rsidP="00252F1A">
            <w:pPr>
              <w:jc w:val="left"/>
            </w:pPr>
            <w:r w:rsidRPr="00DD6B8E">
              <w:rPr>
                <w:rFonts w:hint="eastAsia"/>
              </w:rPr>
              <w:t>○確実な装着</w:t>
            </w:r>
          </w:p>
          <w:p w14:paraId="49DAE1EA" w14:textId="77777777" w:rsidR="00252F1A" w:rsidRPr="00DD6B8E" w:rsidRDefault="00252F1A" w:rsidP="00252F1A">
            <w:pPr>
              <w:jc w:val="left"/>
            </w:pPr>
            <w:r w:rsidRPr="00DD6B8E">
              <w:rPr>
                <w:rFonts w:hint="eastAsia"/>
              </w:rPr>
              <w:t>○敏速</w:t>
            </w:r>
          </w:p>
          <w:p w14:paraId="6D199915" w14:textId="77777777" w:rsidR="00252F1A" w:rsidRPr="00DD6B8E" w:rsidRDefault="00252F1A" w:rsidP="00252F1A">
            <w:pPr>
              <w:rPr>
                <w:szCs w:val="21"/>
              </w:rPr>
            </w:pPr>
            <w:r w:rsidRPr="00DD6B8E">
              <w:rPr>
                <w:rFonts w:hint="eastAsia"/>
                <w:szCs w:val="21"/>
              </w:rPr>
              <w:t>○バンドの末端処理</w:t>
            </w:r>
          </w:p>
          <w:p w14:paraId="0A12BAFC" w14:textId="77777777" w:rsidR="00252F1A" w:rsidRPr="00DD6B8E" w:rsidRDefault="00252F1A" w:rsidP="00252F1A">
            <w:pPr>
              <w:rPr>
                <w:szCs w:val="21"/>
              </w:rPr>
            </w:pPr>
            <w:r w:rsidRPr="00DD6B8E">
              <w:rPr>
                <w:rFonts w:hint="eastAsia"/>
                <w:szCs w:val="21"/>
              </w:rPr>
              <w:t>○手袋の着用</w:t>
            </w:r>
          </w:p>
          <w:p w14:paraId="0B9C0EDF" w14:textId="77777777" w:rsidR="00252F1A" w:rsidRPr="00DD6B8E" w:rsidRDefault="00252F1A" w:rsidP="00252F1A">
            <w:pPr>
              <w:jc w:val="left"/>
            </w:pPr>
          </w:p>
          <w:p w14:paraId="7CF332C3" w14:textId="77777777" w:rsidR="00252F1A" w:rsidRPr="00DD6B8E" w:rsidRDefault="00252F1A" w:rsidP="00252F1A">
            <w:pPr>
              <w:jc w:val="left"/>
            </w:pPr>
          </w:p>
          <w:p w14:paraId="18EF540F" w14:textId="77777777" w:rsidR="00252F1A" w:rsidRPr="00DD6B8E" w:rsidRDefault="00252F1A" w:rsidP="00252F1A">
            <w:pPr>
              <w:jc w:val="left"/>
            </w:pPr>
          </w:p>
          <w:p w14:paraId="3078889C" w14:textId="77777777" w:rsidR="00252F1A" w:rsidRPr="00DD6B8E" w:rsidRDefault="00252F1A" w:rsidP="00252F1A">
            <w:pPr>
              <w:jc w:val="left"/>
            </w:pPr>
          </w:p>
          <w:p w14:paraId="1B1D9540" w14:textId="77777777" w:rsidR="00252F1A" w:rsidRPr="00DD6B8E" w:rsidRDefault="00252F1A" w:rsidP="00252F1A">
            <w:pPr>
              <w:rPr>
                <w:szCs w:val="21"/>
              </w:rPr>
            </w:pPr>
            <w:r w:rsidRPr="00DD6B8E">
              <w:rPr>
                <w:rFonts w:hint="eastAsia"/>
                <w:szCs w:val="21"/>
              </w:rPr>
              <w:t>○所持方法</w:t>
            </w:r>
          </w:p>
          <w:p w14:paraId="58F38427" w14:textId="77777777" w:rsidR="00252F1A" w:rsidRPr="00DD6B8E" w:rsidRDefault="00252F1A" w:rsidP="00252F1A">
            <w:pPr>
              <w:jc w:val="left"/>
            </w:pPr>
          </w:p>
          <w:p w14:paraId="1121A616" w14:textId="77777777" w:rsidR="00252F1A" w:rsidRPr="00DD6B8E" w:rsidRDefault="00252F1A" w:rsidP="00252F1A">
            <w:pPr>
              <w:jc w:val="left"/>
            </w:pPr>
          </w:p>
        </w:tc>
        <w:tc>
          <w:tcPr>
            <w:tcW w:w="551" w:type="dxa"/>
          </w:tcPr>
          <w:p w14:paraId="52ED4C45" w14:textId="77777777" w:rsidR="00252F1A" w:rsidRPr="00DD6B8E" w:rsidRDefault="00252F1A" w:rsidP="00252F1A">
            <w:pPr>
              <w:jc w:val="left"/>
            </w:pPr>
          </w:p>
        </w:tc>
      </w:tr>
      <w:tr w:rsidR="00DD6B8E" w:rsidRPr="00DD6B8E" w14:paraId="0EAE082D" w14:textId="77777777" w:rsidTr="00150FB4">
        <w:trPr>
          <w:trHeight w:val="14307"/>
        </w:trPr>
        <w:tc>
          <w:tcPr>
            <w:tcW w:w="2255" w:type="dxa"/>
            <w:gridSpan w:val="2"/>
          </w:tcPr>
          <w:p w14:paraId="647959D7" w14:textId="1C2EBD5B" w:rsidR="00252F1A" w:rsidRPr="00DD6B8E" w:rsidRDefault="00252F1A" w:rsidP="00252F1A">
            <w:pPr>
              <w:jc w:val="left"/>
            </w:pPr>
            <w:r w:rsidRPr="00DD6B8E">
              <w:rPr>
                <w:rFonts w:hint="eastAsia"/>
              </w:rPr>
              <w:lastRenderedPageBreak/>
              <w:t>ピッケルの名称・</w:t>
            </w:r>
          </w:p>
          <w:p w14:paraId="1E787BC7" w14:textId="72A1CEBB" w:rsidR="00252F1A" w:rsidRPr="00DD6B8E" w:rsidRDefault="00150FB4" w:rsidP="00252F1A">
            <w:pPr>
              <w:jc w:val="left"/>
            </w:pPr>
            <w:r w:rsidRPr="00DD6B8E">
              <w:rPr>
                <w:rFonts w:hint="eastAsia"/>
              </w:rPr>
              <w:t>用途</w:t>
            </w:r>
          </w:p>
          <w:p w14:paraId="0F313FA3" w14:textId="77777777" w:rsidR="00252F1A" w:rsidRPr="00DD6B8E" w:rsidRDefault="00252F1A" w:rsidP="00252F1A">
            <w:pPr>
              <w:jc w:val="left"/>
            </w:pPr>
          </w:p>
          <w:p w14:paraId="6F63087C" w14:textId="77777777" w:rsidR="00252F1A" w:rsidRPr="00DD6B8E" w:rsidRDefault="00252F1A" w:rsidP="00252F1A">
            <w:pPr>
              <w:jc w:val="left"/>
            </w:pPr>
            <w:r w:rsidRPr="00DD6B8E">
              <w:rPr>
                <w:rFonts w:hint="eastAsia"/>
              </w:rPr>
              <w:t xml:space="preserve">　</w:t>
            </w:r>
          </w:p>
          <w:p w14:paraId="454966B2" w14:textId="5281D3E9" w:rsidR="00252F1A" w:rsidRPr="00DD6B8E" w:rsidRDefault="00252F1A" w:rsidP="00252F1A">
            <w:pPr>
              <w:jc w:val="left"/>
            </w:pPr>
          </w:p>
          <w:p w14:paraId="59AB8376" w14:textId="77777777" w:rsidR="00150FB4" w:rsidRPr="00DD6B8E" w:rsidRDefault="00150FB4" w:rsidP="00252F1A">
            <w:pPr>
              <w:jc w:val="left"/>
            </w:pPr>
          </w:p>
          <w:p w14:paraId="2BF59900" w14:textId="77777777" w:rsidR="00252F1A" w:rsidRPr="00DD6B8E" w:rsidRDefault="00252F1A" w:rsidP="00252F1A">
            <w:pPr>
              <w:jc w:val="left"/>
            </w:pPr>
            <w:r w:rsidRPr="00DD6B8E">
              <w:rPr>
                <w:rFonts w:hint="eastAsia"/>
              </w:rPr>
              <w:t>ピッケルの選び方</w:t>
            </w:r>
          </w:p>
          <w:p w14:paraId="07FB62C8" w14:textId="77777777" w:rsidR="00252F1A" w:rsidRPr="00DD6B8E" w:rsidRDefault="00252F1A" w:rsidP="00252F1A">
            <w:pPr>
              <w:jc w:val="left"/>
            </w:pPr>
          </w:p>
          <w:p w14:paraId="52093499" w14:textId="77777777" w:rsidR="00252F1A" w:rsidRPr="00DD6B8E" w:rsidRDefault="00252F1A" w:rsidP="00252F1A">
            <w:pPr>
              <w:jc w:val="left"/>
            </w:pPr>
          </w:p>
          <w:p w14:paraId="4633B649" w14:textId="03361553" w:rsidR="00252F1A" w:rsidRPr="00DD6B8E" w:rsidRDefault="00252F1A" w:rsidP="00252F1A">
            <w:pPr>
              <w:jc w:val="left"/>
            </w:pPr>
          </w:p>
          <w:p w14:paraId="4CDCD3C3" w14:textId="77777777" w:rsidR="00683B79" w:rsidRPr="00DD6B8E" w:rsidRDefault="00683B79" w:rsidP="00252F1A">
            <w:pPr>
              <w:jc w:val="left"/>
            </w:pPr>
          </w:p>
          <w:p w14:paraId="48E4ED27" w14:textId="77777777" w:rsidR="00252F1A" w:rsidRPr="00DD6B8E" w:rsidRDefault="00252F1A" w:rsidP="00252F1A">
            <w:pPr>
              <w:jc w:val="left"/>
            </w:pPr>
            <w:r w:rsidRPr="00DD6B8E">
              <w:rPr>
                <w:rFonts w:hint="eastAsia"/>
              </w:rPr>
              <w:t>ピッケルバンド</w:t>
            </w:r>
          </w:p>
          <w:p w14:paraId="116ADAD2" w14:textId="220459A4" w:rsidR="00252F1A" w:rsidRPr="00DD6B8E" w:rsidRDefault="00252F1A" w:rsidP="00252F1A">
            <w:pPr>
              <w:jc w:val="left"/>
            </w:pPr>
          </w:p>
          <w:p w14:paraId="1BEF9DB4" w14:textId="77777777" w:rsidR="00150FB4" w:rsidRPr="00DD6B8E" w:rsidRDefault="00150FB4" w:rsidP="00252F1A">
            <w:pPr>
              <w:jc w:val="left"/>
            </w:pPr>
          </w:p>
          <w:p w14:paraId="4B59621C" w14:textId="77777777" w:rsidR="00252F1A" w:rsidRPr="00DD6B8E" w:rsidRDefault="00252F1A" w:rsidP="00252F1A">
            <w:pPr>
              <w:jc w:val="left"/>
            </w:pPr>
            <w:r w:rsidRPr="00DD6B8E">
              <w:rPr>
                <w:rFonts w:hint="eastAsia"/>
              </w:rPr>
              <w:t>ピッケルの点検</w:t>
            </w:r>
          </w:p>
          <w:p w14:paraId="3F15B260" w14:textId="77777777" w:rsidR="00252F1A" w:rsidRPr="00DD6B8E" w:rsidRDefault="00252F1A" w:rsidP="00252F1A">
            <w:pPr>
              <w:jc w:val="left"/>
            </w:pPr>
            <w:r w:rsidRPr="00DD6B8E">
              <w:rPr>
                <w:rFonts w:hint="eastAsia"/>
              </w:rPr>
              <w:t>と手入れ</w:t>
            </w:r>
          </w:p>
          <w:p w14:paraId="3E68DD6C" w14:textId="77777777" w:rsidR="00252F1A" w:rsidRPr="00DD6B8E" w:rsidRDefault="00252F1A" w:rsidP="00252F1A">
            <w:pPr>
              <w:jc w:val="left"/>
            </w:pPr>
          </w:p>
          <w:p w14:paraId="58035C30" w14:textId="77777777" w:rsidR="00252F1A" w:rsidRPr="00DD6B8E" w:rsidRDefault="00252F1A" w:rsidP="00252F1A">
            <w:pPr>
              <w:jc w:val="left"/>
            </w:pPr>
            <w:r w:rsidRPr="00DD6B8E">
              <w:rPr>
                <w:rFonts w:hint="eastAsia"/>
              </w:rPr>
              <w:t>ピッケルの所持方法</w:t>
            </w:r>
          </w:p>
          <w:p w14:paraId="13F4831E" w14:textId="77777777" w:rsidR="00252F1A" w:rsidRPr="00DD6B8E" w:rsidRDefault="00252F1A" w:rsidP="00252F1A">
            <w:pPr>
              <w:jc w:val="left"/>
            </w:pPr>
          </w:p>
          <w:p w14:paraId="2656DC09" w14:textId="77777777" w:rsidR="00252F1A" w:rsidRPr="00DD6B8E" w:rsidRDefault="00252F1A" w:rsidP="00252F1A">
            <w:pPr>
              <w:jc w:val="left"/>
            </w:pPr>
            <w:r w:rsidRPr="00DD6B8E">
              <w:rPr>
                <w:rFonts w:hint="eastAsia"/>
              </w:rPr>
              <w:t>スノーピケット（スノーバー）、</w:t>
            </w:r>
          </w:p>
          <w:p w14:paraId="6D43F958" w14:textId="77777777" w:rsidR="00252F1A" w:rsidRPr="00DD6B8E" w:rsidRDefault="00252F1A" w:rsidP="00252F1A">
            <w:pPr>
              <w:jc w:val="left"/>
            </w:pPr>
          </w:p>
          <w:p w14:paraId="63C18806" w14:textId="77777777" w:rsidR="00252F1A" w:rsidRPr="00DD6B8E" w:rsidRDefault="00252F1A" w:rsidP="00252F1A">
            <w:pPr>
              <w:jc w:val="left"/>
            </w:pPr>
            <w:r w:rsidRPr="00DD6B8E">
              <w:rPr>
                <w:rFonts w:hint="eastAsia"/>
              </w:rPr>
              <w:t>スノーフレーク（デッドマン）、</w:t>
            </w:r>
          </w:p>
          <w:p w14:paraId="128C2D1E" w14:textId="77777777" w:rsidR="00252F1A" w:rsidRPr="00DD6B8E" w:rsidRDefault="00252F1A" w:rsidP="00252F1A">
            <w:pPr>
              <w:jc w:val="left"/>
            </w:pPr>
          </w:p>
          <w:p w14:paraId="26AB90B2" w14:textId="77777777" w:rsidR="00252F1A" w:rsidRPr="00DD6B8E" w:rsidRDefault="00252F1A" w:rsidP="00252F1A">
            <w:pPr>
              <w:jc w:val="left"/>
            </w:pPr>
            <w:r w:rsidRPr="00DD6B8E">
              <w:rPr>
                <w:rFonts w:hint="eastAsia"/>
              </w:rPr>
              <w:t>ビーコン</w:t>
            </w:r>
          </w:p>
          <w:p w14:paraId="4A92397C" w14:textId="6702FEB3" w:rsidR="00252F1A" w:rsidRPr="00DD6B8E" w:rsidRDefault="00252F1A" w:rsidP="00252F1A">
            <w:pPr>
              <w:jc w:val="left"/>
            </w:pPr>
          </w:p>
          <w:p w14:paraId="17E1EAEE" w14:textId="77777777" w:rsidR="00150FB4" w:rsidRPr="00DD6B8E" w:rsidRDefault="00150FB4" w:rsidP="00252F1A">
            <w:pPr>
              <w:jc w:val="left"/>
            </w:pPr>
          </w:p>
          <w:p w14:paraId="66B432DF" w14:textId="52E0DF43" w:rsidR="00252F1A" w:rsidRPr="00DD6B8E" w:rsidRDefault="00252F1A" w:rsidP="00252F1A">
            <w:pPr>
              <w:jc w:val="left"/>
            </w:pPr>
            <w:r w:rsidRPr="00DD6B8E">
              <w:rPr>
                <w:rFonts w:hint="eastAsia"/>
              </w:rPr>
              <w:t>プローブ</w:t>
            </w:r>
          </w:p>
          <w:p w14:paraId="2A107346" w14:textId="77777777" w:rsidR="00252F1A" w:rsidRPr="00DD6B8E" w:rsidRDefault="00252F1A" w:rsidP="00252F1A">
            <w:pPr>
              <w:jc w:val="left"/>
            </w:pPr>
            <w:r w:rsidRPr="00DD6B8E">
              <w:rPr>
                <w:rFonts w:hint="eastAsia"/>
              </w:rPr>
              <w:t>ショベル</w:t>
            </w:r>
          </w:p>
          <w:p w14:paraId="54230B3C" w14:textId="77777777" w:rsidR="00252F1A" w:rsidRPr="00DD6B8E" w:rsidRDefault="00252F1A" w:rsidP="00252F1A">
            <w:pPr>
              <w:jc w:val="left"/>
            </w:pPr>
          </w:p>
          <w:p w14:paraId="5F72EF96" w14:textId="77777777" w:rsidR="00252F1A" w:rsidRPr="00DD6B8E" w:rsidRDefault="00252F1A" w:rsidP="00252F1A">
            <w:pPr>
              <w:jc w:val="left"/>
            </w:pPr>
          </w:p>
          <w:p w14:paraId="575E31D2" w14:textId="77777777" w:rsidR="00252F1A" w:rsidRPr="00DD6B8E" w:rsidRDefault="00252F1A" w:rsidP="00252F1A">
            <w:pPr>
              <w:jc w:val="left"/>
            </w:pPr>
          </w:p>
          <w:p w14:paraId="53AA2772" w14:textId="77777777" w:rsidR="00252F1A" w:rsidRPr="00DD6B8E" w:rsidRDefault="00252F1A" w:rsidP="00252F1A">
            <w:pPr>
              <w:jc w:val="left"/>
            </w:pPr>
          </w:p>
          <w:p w14:paraId="41B8184E" w14:textId="77777777" w:rsidR="00252F1A" w:rsidRPr="00DD6B8E" w:rsidRDefault="00252F1A" w:rsidP="00252F1A">
            <w:pPr>
              <w:jc w:val="left"/>
            </w:pPr>
          </w:p>
          <w:p w14:paraId="4E8944A6" w14:textId="77777777" w:rsidR="00252F1A" w:rsidRPr="00DD6B8E" w:rsidRDefault="00252F1A" w:rsidP="00252F1A">
            <w:pPr>
              <w:jc w:val="left"/>
            </w:pPr>
          </w:p>
          <w:p w14:paraId="031B65C1" w14:textId="77777777" w:rsidR="00252F1A" w:rsidRPr="00DD6B8E" w:rsidRDefault="00252F1A" w:rsidP="00252F1A">
            <w:pPr>
              <w:jc w:val="left"/>
            </w:pPr>
          </w:p>
        </w:tc>
        <w:tc>
          <w:tcPr>
            <w:tcW w:w="3351" w:type="dxa"/>
          </w:tcPr>
          <w:p w14:paraId="0BA916EC" w14:textId="77777777" w:rsidR="00150FB4" w:rsidRPr="00DD6B8E" w:rsidRDefault="00252F1A" w:rsidP="00252F1A">
            <w:pPr>
              <w:jc w:val="left"/>
            </w:pPr>
            <w:r w:rsidRPr="00DD6B8E">
              <w:rPr>
                <w:rFonts w:hint="eastAsia"/>
              </w:rPr>
              <w:t>◎ピック･ヘッド･アッズ･</w:t>
            </w:r>
          </w:p>
          <w:p w14:paraId="2E7C052D" w14:textId="1B223DC9" w:rsidR="00252F1A" w:rsidRPr="00DD6B8E" w:rsidRDefault="00252F1A" w:rsidP="00252F1A">
            <w:pPr>
              <w:jc w:val="left"/>
            </w:pPr>
            <w:r w:rsidRPr="00DD6B8E">
              <w:rPr>
                <w:rFonts w:hint="eastAsia"/>
              </w:rPr>
              <w:t>シャフト･スパイク等</w:t>
            </w:r>
          </w:p>
          <w:p w14:paraId="66DF4A9D" w14:textId="77777777" w:rsidR="00252F1A" w:rsidRPr="00DD6B8E" w:rsidRDefault="00252F1A" w:rsidP="00252F1A">
            <w:pPr>
              <w:jc w:val="left"/>
            </w:pPr>
            <w:r w:rsidRPr="00DD6B8E">
              <w:rPr>
                <w:rFonts w:hint="eastAsia"/>
              </w:rPr>
              <w:t>〇登攀、歩行バランスの補助、</w:t>
            </w:r>
          </w:p>
          <w:p w14:paraId="1F3E5CE0" w14:textId="77777777" w:rsidR="00252F1A" w:rsidRPr="00DD6B8E" w:rsidRDefault="00252F1A" w:rsidP="00252F1A">
            <w:pPr>
              <w:jc w:val="left"/>
            </w:pPr>
            <w:r w:rsidRPr="00DD6B8E">
              <w:rPr>
                <w:rFonts w:hint="eastAsia"/>
              </w:rPr>
              <w:t xml:space="preserve">　カッティング、滑落停止、</w:t>
            </w:r>
          </w:p>
          <w:p w14:paraId="367DD02C" w14:textId="77777777" w:rsidR="00252F1A" w:rsidRPr="00DD6B8E" w:rsidRDefault="00252F1A" w:rsidP="00252F1A">
            <w:pPr>
              <w:ind w:left="210" w:hangingChars="100" w:hanging="210"/>
              <w:jc w:val="left"/>
            </w:pPr>
            <w:r w:rsidRPr="00DD6B8E">
              <w:rPr>
                <w:rFonts w:hint="eastAsia"/>
              </w:rPr>
              <w:t xml:space="preserve">　確保の支点、アイゼンに付着した雪の除去</w:t>
            </w:r>
          </w:p>
          <w:p w14:paraId="13A7F6D0" w14:textId="77777777" w:rsidR="00252F1A" w:rsidRPr="00DD6B8E" w:rsidRDefault="00252F1A" w:rsidP="00252F1A">
            <w:pPr>
              <w:jc w:val="left"/>
            </w:pPr>
            <w:r w:rsidRPr="00DD6B8E">
              <w:rPr>
                <w:rFonts w:hint="eastAsia"/>
              </w:rPr>
              <w:t>○目的の冬山に適しているもの</w:t>
            </w:r>
          </w:p>
          <w:p w14:paraId="2DB44056" w14:textId="77777777" w:rsidR="00252F1A" w:rsidRPr="00DD6B8E" w:rsidRDefault="00252F1A" w:rsidP="00252F1A">
            <w:pPr>
              <w:jc w:val="left"/>
            </w:pPr>
            <w:r w:rsidRPr="00DD6B8E">
              <w:rPr>
                <w:rFonts w:hint="eastAsia"/>
              </w:rPr>
              <w:t>○重さ、長さ、形状等</w:t>
            </w:r>
          </w:p>
          <w:p w14:paraId="79F90EE9" w14:textId="594ADBC4" w:rsidR="00252F1A" w:rsidRPr="00DD6B8E" w:rsidRDefault="00252F1A" w:rsidP="00683B79">
            <w:pPr>
              <w:jc w:val="left"/>
            </w:pPr>
            <w:r w:rsidRPr="00DD6B8E">
              <w:rPr>
                <w:rFonts w:hint="eastAsia"/>
              </w:rPr>
              <w:t xml:space="preserve">　自分の体力、身長、用途に</w:t>
            </w:r>
            <w:r w:rsidR="00683B79" w:rsidRPr="00DD6B8E">
              <w:rPr>
                <w:rFonts w:hint="eastAsia"/>
              </w:rPr>
              <w:t>あったもの</w:t>
            </w:r>
          </w:p>
          <w:p w14:paraId="62BE05CA" w14:textId="77777777" w:rsidR="00252F1A" w:rsidRPr="00DD6B8E" w:rsidRDefault="00252F1A" w:rsidP="00252F1A"/>
          <w:p w14:paraId="2EF10E0B" w14:textId="27DDCE0A" w:rsidR="00252F1A" w:rsidRPr="00DD6B8E" w:rsidRDefault="00252F1A" w:rsidP="00252F1A">
            <w:r w:rsidRPr="00DD6B8E">
              <w:rPr>
                <w:rFonts w:hint="eastAsia"/>
              </w:rPr>
              <w:t>○種類、登山の経験目的に合った</w:t>
            </w:r>
            <w:r w:rsidR="00683B79" w:rsidRPr="00DD6B8E">
              <w:rPr>
                <w:rFonts w:hint="eastAsia"/>
              </w:rPr>
              <w:t xml:space="preserve">　</w:t>
            </w:r>
            <w:r w:rsidRPr="00DD6B8E">
              <w:rPr>
                <w:rFonts w:hint="eastAsia"/>
              </w:rPr>
              <w:t>もの</w:t>
            </w:r>
          </w:p>
          <w:p w14:paraId="70B498E8" w14:textId="77777777" w:rsidR="00252F1A" w:rsidRPr="00DD6B8E" w:rsidRDefault="00252F1A" w:rsidP="00252F1A"/>
          <w:p w14:paraId="5B5ADF1C" w14:textId="77777777" w:rsidR="00252F1A" w:rsidRPr="00DD6B8E" w:rsidRDefault="00252F1A" w:rsidP="00252F1A">
            <w:r w:rsidRPr="00DD6B8E">
              <w:rPr>
                <w:rFonts w:hint="eastAsia"/>
              </w:rPr>
              <w:t>○各部の点検と手入れ</w:t>
            </w:r>
          </w:p>
          <w:p w14:paraId="482E257D" w14:textId="77777777" w:rsidR="00252F1A" w:rsidRPr="00DD6B8E" w:rsidRDefault="00252F1A" w:rsidP="00252F1A"/>
          <w:p w14:paraId="2D6110F7" w14:textId="77777777" w:rsidR="00252F1A" w:rsidRPr="00DD6B8E" w:rsidRDefault="00252F1A" w:rsidP="00252F1A"/>
          <w:p w14:paraId="7FD4A46D" w14:textId="77777777" w:rsidR="00252F1A" w:rsidRPr="00DD6B8E" w:rsidRDefault="00252F1A" w:rsidP="00252F1A">
            <w:r w:rsidRPr="00DD6B8E">
              <w:rPr>
                <w:rFonts w:hint="eastAsia"/>
              </w:rPr>
              <w:t>○アプローチ、交通機関の注意</w:t>
            </w:r>
          </w:p>
          <w:p w14:paraId="1BB4DB7E" w14:textId="77777777" w:rsidR="00252F1A" w:rsidRPr="00DD6B8E" w:rsidRDefault="00252F1A" w:rsidP="00252F1A">
            <w:r w:rsidRPr="00DD6B8E">
              <w:rPr>
                <w:rFonts w:hint="eastAsia"/>
              </w:rPr>
              <w:t>・ザックに装着するときの注意</w:t>
            </w:r>
          </w:p>
          <w:p w14:paraId="045527DA" w14:textId="77777777" w:rsidR="00252F1A" w:rsidRPr="00DD6B8E" w:rsidRDefault="00252F1A" w:rsidP="00252F1A"/>
          <w:p w14:paraId="51E676B7" w14:textId="77777777" w:rsidR="00252F1A" w:rsidRPr="00DD6B8E" w:rsidRDefault="00252F1A" w:rsidP="00252F1A"/>
          <w:p w14:paraId="11651DE1" w14:textId="77777777" w:rsidR="00252F1A" w:rsidRPr="00DD6B8E" w:rsidRDefault="00252F1A" w:rsidP="00252F1A"/>
          <w:p w14:paraId="6F37FA95" w14:textId="77777777" w:rsidR="00252F1A" w:rsidRPr="00DD6B8E" w:rsidRDefault="00252F1A" w:rsidP="00252F1A"/>
          <w:p w14:paraId="519508A9" w14:textId="77777777" w:rsidR="00252F1A" w:rsidRPr="00DD6B8E" w:rsidRDefault="00252F1A" w:rsidP="00252F1A"/>
          <w:p w14:paraId="5D7A0FD6" w14:textId="77777777" w:rsidR="00252F1A" w:rsidRPr="00DD6B8E" w:rsidRDefault="00252F1A" w:rsidP="00252F1A"/>
          <w:p w14:paraId="2EBE79C8" w14:textId="50FE5AEA" w:rsidR="00252F1A" w:rsidRPr="00DD6B8E" w:rsidRDefault="00252F1A" w:rsidP="00252F1A"/>
          <w:p w14:paraId="48F2B486" w14:textId="77777777" w:rsidR="00150FB4" w:rsidRPr="00DD6B8E" w:rsidRDefault="00150FB4" w:rsidP="00252F1A"/>
          <w:p w14:paraId="5C52BCDB" w14:textId="77777777" w:rsidR="00252F1A" w:rsidRPr="00DD6B8E" w:rsidRDefault="00252F1A" w:rsidP="00252F1A">
            <w:r w:rsidRPr="00DD6B8E">
              <w:t>〇機器の理解と使用方法の熟知</w:t>
            </w:r>
          </w:p>
          <w:p w14:paraId="6D23F72C" w14:textId="77777777" w:rsidR="00252F1A" w:rsidRPr="00DD6B8E" w:rsidRDefault="00252F1A" w:rsidP="00252F1A"/>
          <w:p w14:paraId="17CE361E" w14:textId="77777777" w:rsidR="00252F1A" w:rsidRPr="00DD6B8E" w:rsidRDefault="00252F1A" w:rsidP="00252F1A"/>
          <w:p w14:paraId="5CFEDC5C" w14:textId="77777777" w:rsidR="00252F1A" w:rsidRPr="00DD6B8E" w:rsidRDefault="00252F1A" w:rsidP="00252F1A"/>
          <w:p w14:paraId="3858AFDB" w14:textId="77777777" w:rsidR="00252F1A" w:rsidRPr="00DD6B8E" w:rsidRDefault="00252F1A" w:rsidP="00252F1A"/>
        </w:tc>
        <w:tc>
          <w:tcPr>
            <w:tcW w:w="676" w:type="dxa"/>
          </w:tcPr>
          <w:p w14:paraId="3D5F36C1" w14:textId="77777777" w:rsidR="00252F1A" w:rsidRPr="00DD6B8E" w:rsidRDefault="00252F1A" w:rsidP="00252F1A">
            <w:pPr>
              <w:jc w:val="left"/>
            </w:pPr>
          </w:p>
        </w:tc>
        <w:tc>
          <w:tcPr>
            <w:tcW w:w="3367" w:type="dxa"/>
          </w:tcPr>
          <w:p w14:paraId="08C46DEC" w14:textId="77777777" w:rsidR="00252F1A" w:rsidRPr="00DD6B8E" w:rsidRDefault="00252F1A" w:rsidP="00252F1A">
            <w:pPr>
              <w:jc w:val="left"/>
            </w:pPr>
          </w:p>
          <w:p w14:paraId="72B9A81C" w14:textId="77777777" w:rsidR="00252F1A" w:rsidRPr="00DD6B8E" w:rsidRDefault="00252F1A" w:rsidP="00252F1A">
            <w:pPr>
              <w:jc w:val="left"/>
            </w:pPr>
          </w:p>
          <w:p w14:paraId="57732EE9" w14:textId="77777777" w:rsidR="00252F1A" w:rsidRPr="00DD6B8E" w:rsidRDefault="00252F1A" w:rsidP="00252F1A">
            <w:pPr>
              <w:jc w:val="left"/>
            </w:pPr>
          </w:p>
          <w:p w14:paraId="78DB7A7B" w14:textId="77777777" w:rsidR="00252F1A" w:rsidRPr="00DD6B8E" w:rsidRDefault="00252F1A" w:rsidP="00252F1A">
            <w:pPr>
              <w:jc w:val="left"/>
            </w:pPr>
          </w:p>
          <w:p w14:paraId="16F6B8B9" w14:textId="77777777" w:rsidR="00252F1A" w:rsidRPr="00DD6B8E" w:rsidRDefault="00252F1A" w:rsidP="00252F1A">
            <w:pPr>
              <w:jc w:val="left"/>
            </w:pPr>
          </w:p>
          <w:p w14:paraId="12194463" w14:textId="77777777" w:rsidR="00252F1A" w:rsidRPr="00DD6B8E" w:rsidRDefault="00252F1A" w:rsidP="00252F1A">
            <w:pPr>
              <w:jc w:val="left"/>
            </w:pPr>
          </w:p>
          <w:p w14:paraId="6E613FC3" w14:textId="77777777" w:rsidR="00252F1A" w:rsidRPr="00DD6B8E" w:rsidRDefault="00252F1A" w:rsidP="00252F1A">
            <w:pPr>
              <w:jc w:val="left"/>
            </w:pPr>
            <w:r w:rsidRPr="00DD6B8E">
              <w:rPr>
                <w:rFonts w:hint="eastAsia"/>
              </w:rPr>
              <w:t>○ベントの説明</w:t>
            </w:r>
          </w:p>
          <w:p w14:paraId="23D805B7" w14:textId="77777777" w:rsidR="00252F1A" w:rsidRPr="00DD6B8E" w:rsidRDefault="00252F1A" w:rsidP="00252F1A">
            <w:pPr>
              <w:jc w:val="left"/>
            </w:pPr>
            <w:r w:rsidRPr="00DD6B8E">
              <w:rPr>
                <w:rFonts w:hint="eastAsia"/>
              </w:rPr>
              <w:t>・Ｂ：ベーシック</w:t>
            </w:r>
            <w:r w:rsidRPr="00DD6B8E">
              <w:rPr>
                <w:rFonts w:hint="eastAsia"/>
              </w:rPr>
              <w:t>(</w:t>
            </w:r>
            <w:r w:rsidRPr="00DD6B8E">
              <w:rPr>
                <w:rFonts w:hint="eastAsia"/>
              </w:rPr>
              <w:t>縦走用</w:t>
            </w:r>
            <w:r w:rsidRPr="00DD6B8E">
              <w:rPr>
                <w:rFonts w:hint="eastAsia"/>
              </w:rPr>
              <w:t>)(</w:t>
            </w:r>
            <w:r w:rsidRPr="00DD6B8E">
              <w:rPr>
                <w:rFonts w:hint="eastAsia"/>
              </w:rPr>
              <w:t>ビギナー</w:t>
            </w:r>
            <w:r w:rsidRPr="00DD6B8E">
              <w:rPr>
                <w:rFonts w:hint="eastAsia"/>
              </w:rPr>
              <w:t>)</w:t>
            </w:r>
          </w:p>
          <w:p w14:paraId="4C774CF7" w14:textId="4EB4CC0A" w:rsidR="00252F1A" w:rsidRPr="00DD6B8E" w:rsidRDefault="00252F1A" w:rsidP="00683B79">
            <w:pPr>
              <w:ind w:left="210" w:hangingChars="100" w:hanging="210"/>
              <w:jc w:val="left"/>
            </w:pPr>
            <w:r w:rsidRPr="00DD6B8E">
              <w:rPr>
                <w:rFonts w:hint="eastAsia"/>
              </w:rPr>
              <w:t>・Ｔ：テクニカル</w:t>
            </w:r>
            <w:r w:rsidRPr="00DD6B8E">
              <w:rPr>
                <w:rFonts w:hint="eastAsia"/>
              </w:rPr>
              <w:t>(</w:t>
            </w:r>
            <w:r w:rsidRPr="00DD6B8E">
              <w:rPr>
                <w:rFonts w:hint="eastAsia"/>
              </w:rPr>
              <w:t>ＡＣ用</w:t>
            </w:r>
            <w:r w:rsidRPr="00DD6B8E">
              <w:rPr>
                <w:rFonts w:hint="eastAsia"/>
              </w:rPr>
              <w:t>)(</w:t>
            </w:r>
            <w:r w:rsidRPr="00DD6B8E">
              <w:rPr>
                <w:rFonts w:hint="eastAsia"/>
              </w:rPr>
              <w:t>冬期</w:t>
            </w:r>
            <w:r w:rsidRPr="00DD6B8E">
              <w:rPr>
                <w:rFonts w:hint="eastAsia"/>
              </w:rPr>
              <w:t>)</w:t>
            </w:r>
            <w:r w:rsidRPr="00DD6B8E">
              <w:rPr>
                <w:rFonts w:hint="eastAsia"/>
              </w:rPr>
              <w:t>などもある</w:t>
            </w:r>
          </w:p>
          <w:p w14:paraId="17D06D49" w14:textId="77777777" w:rsidR="00252F1A" w:rsidRPr="00DD6B8E" w:rsidRDefault="00252F1A" w:rsidP="00252F1A">
            <w:pPr>
              <w:jc w:val="left"/>
            </w:pPr>
            <w:r w:rsidRPr="00DD6B8E">
              <w:rPr>
                <w:rFonts w:hint="eastAsia"/>
              </w:rPr>
              <w:t>○使用バンドの利点</w:t>
            </w:r>
          </w:p>
          <w:p w14:paraId="31FD3CEC" w14:textId="77777777" w:rsidR="00252F1A" w:rsidRPr="00DD6B8E" w:rsidRDefault="00252F1A" w:rsidP="00252F1A">
            <w:pPr>
              <w:jc w:val="left"/>
            </w:pPr>
          </w:p>
          <w:p w14:paraId="0A779C01" w14:textId="77777777" w:rsidR="00683B79" w:rsidRPr="00DD6B8E" w:rsidRDefault="00683B79" w:rsidP="00252F1A">
            <w:pPr>
              <w:jc w:val="left"/>
            </w:pPr>
          </w:p>
          <w:p w14:paraId="5B16F470" w14:textId="09047134" w:rsidR="00252F1A" w:rsidRPr="00DD6B8E" w:rsidRDefault="00252F1A" w:rsidP="00252F1A">
            <w:pPr>
              <w:jc w:val="left"/>
            </w:pPr>
            <w:r w:rsidRPr="00DD6B8E">
              <w:rPr>
                <w:rFonts w:hint="eastAsia"/>
              </w:rPr>
              <w:t>○プロテクターの有無</w:t>
            </w:r>
          </w:p>
          <w:p w14:paraId="1AAC4A33" w14:textId="77777777" w:rsidR="00252F1A" w:rsidRPr="00DD6B8E" w:rsidRDefault="00252F1A" w:rsidP="00252F1A">
            <w:pPr>
              <w:jc w:val="left"/>
            </w:pPr>
          </w:p>
          <w:p w14:paraId="5EA75460" w14:textId="77777777" w:rsidR="00252F1A" w:rsidRPr="00DD6B8E" w:rsidRDefault="00252F1A" w:rsidP="00252F1A">
            <w:pPr>
              <w:jc w:val="left"/>
            </w:pPr>
          </w:p>
          <w:p w14:paraId="545CDC83" w14:textId="77777777" w:rsidR="00252F1A" w:rsidRPr="00DD6B8E" w:rsidRDefault="00252F1A" w:rsidP="00252F1A">
            <w:pPr>
              <w:jc w:val="left"/>
            </w:pPr>
            <w:r w:rsidRPr="00DD6B8E">
              <w:t xml:space="preserve">・プロテクターの着装　</w:t>
            </w:r>
          </w:p>
          <w:p w14:paraId="09846E2D" w14:textId="77777777" w:rsidR="00252F1A" w:rsidRPr="00DD6B8E" w:rsidRDefault="00252F1A" w:rsidP="00252F1A">
            <w:pPr>
              <w:jc w:val="left"/>
            </w:pPr>
          </w:p>
          <w:p w14:paraId="38836CFF" w14:textId="77777777" w:rsidR="00252F1A" w:rsidRPr="00DD6B8E" w:rsidRDefault="00252F1A" w:rsidP="00252F1A">
            <w:pPr>
              <w:jc w:val="left"/>
            </w:pPr>
          </w:p>
          <w:p w14:paraId="24F93267" w14:textId="77777777" w:rsidR="00252F1A" w:rsidRPr="00DD6B8E" w:rsidRDefault="00252F1A" w:rsidP="00252F1A">
            <w:pPr>
              <w:jc w:val="left"/>
            </w:pPr>
            <w:r w:rsidRPr="00DD6B8E">
              <w:t>・メーカーの使用法説明書に留意</w:t>
            </w:r>
          </w:p>
          <w:p w14:paraId="070F6300" w14:textId="77777777" w:rsidR="00252F1A" w:rsidRPr="00DD6B8E" w:rsidRDefault="00252F1A" w:rsidP="00252F1A">
            <w:pPr>
              <w:jc w:val="left"/>
            </w:pPr>
          </w:p>
          <w:p w14:paraId="7455B8B6" w14:textId="77777777" w:rsidR="00252F1A" w:rsidRPr="00DD6B8E" w:rsidRDefault="00252F1A" w:rsidP="00252F1A">
            <w:pPr>
              <w:jc w:val="left"/>
            </w:pPr>
          </w:p>
          <w:p w14:paraId="179C036C" w14:textId="77777777" w:rsidR="00252F1A" w:rsidRPr="00DD6B8E" w:rsidRDefault="00252F1A" w:rsidP="00252F1A">
            <w:pPr>
              <w:jc w:val="left"/>
            </w:pPr>
            <w:r w:rsidRPr="00DD6B8E">
              <w:t>・メーカーの使用法説明書に留意</w:t>
            </w:r>
          </w:p>
          <w:p w14:paraId="573C0FE3" w14:textId="77777777" w:rsidR="00252F1A" w:rsidRPr="00DD6B8E" w:rsidRDefault="00252F1A" w:rsidP="00252F1A"/>
          <w:p w14:paraId="363A6682" w14:textId="77777777" w:rsidR="00252F1A" w:rsidRPr="00DD6B8E" w:rsidRDefault="00252F1A" w:rsidP="00252F1A"/>
        </w:tc>
        <w:tc>
          <w:tcPr>
            <w:tcW w:w="551" w:type="dxa"/>
          </w:tcPr>
          <w:p w14:paraId="797B6A68" w14:textId="77777777" w:rsidR="00252F1A" w:rsidRPr="00DD6B8E" w:rsidRDefault="00252F1A" w:rsidP="00252F1A">
            <w:pPr>
              <w:jc w:val="left"/>
            </w:pPr>
          </w:p>
        </w:tc>
      </w:tr>
    </w:tbl>
    <w:p w14:paraId="457C6B8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w:t>
      </w:r>
      <w:r w:rsidRPr="00DD6B8E">
        <w:rPr>
          <w:rFonts w:hint="eastAsia"/>
        </w:rPr>
        <w:t>アイゼン（クランポン・シュタイクアイゼン）、ピッケル（アイスアックス）</w:t>
      </w:r>
    </w:p>
    <w:p w14:paraId="513526CD" w14:textId="77777777" w:rsidR="0015392F" w:rsidRPr="00DD6B8E" w:rsidRDefault="0015392F" w:rsidP="00252F1A">
      <w:pPr>
        <w:jc w:val="left"/>
        <w:rPr>
          <w:rFonts w:asciiTheme="minorEastAsia" w:hAnsiTheme="minorEastAsia"/>
        </w:rPr>
      </w:pPr>
    </w:p>
    <w:p w14:paraId="7F1E78B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lastRenderedPageBreak/>
        <w:t xml:space="preserve">２.氷雪歩行　　　</w:t>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rPr>
        <w:tab/>
      </w:r>
      <w:r w:rsidRPr="00DD6B8E">
        <w:rPr>
          <w:rFonts w:asciiTheme="minorEastAsia" w:hAnsiTheme="minorEastAsia" w:hint="eastAsia"/>
        </w:rPr>
        <w:t xml:space="preserve">　　20点</w:t>
      </w:r>
    </w:p>
    <w:p w14:paraId="4F0AC49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２．１　アイゼン無し　　　　　　　　　　　　　　　（10点）</w:t>
      </w:r>
    </w:p>
    <w:p w14:paraId="6B24140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（１）アイゼン無しで雪上（斜面）の登下降、トラバースをする。</w:t>
      </w:r>
    </w:p>
    <w:tbl>
      <w:tblPr>
        <w:tblStyle w:val="aa"/>
        <w:tblW w:w="0" w:type="auto"/>
        <w:tblLook w:val="04A0" w:firstRow="1" w:lastRow="0" w:firstColumn="1" w:lastColumn="0" w:noHBand="0" w:noVBand="1"/>
      </w:tblPr>
      <w:tblGrid>
        <w:gridCol w:w="1646"/>
        <w:gridCol w:w="3569"/>
        <w:gridCol w:w="562"/>
        <w:gridCol w:w="3304"/>
        <w:gridCol w:w="547"/>
      </w:tblGrid>
      <w:tr w:rsidR="00DD6B8E" w:rsidRPr="00DD6B8E" w14:paraId="53D4D24F" w14:textId="77777777" w:rsidTr="00CA26A4">
        <w:tc>
          <w:tcPr>
            <w:tcW w:w="1696" w:type="dxa"/>
            <w:vMerge w:val="restart"/>
          </w:tcPr>
          <w:p w14:paraId="6221BF43"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中　項　目</w:t>
            </w:r>
          </w:p>
        </w:tc>
        <w:tc>
          <w:tcPr>
            <w:tcW w:w="8215" w:type="dxa"/>
            <w:gridSpan w:val="4"/>
          </w:tcPr>
          <w:p w14:paraId="43B36274"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小　項　目</w:t>
            </w:r>
          </w:p>
        </w:tc>
      </w:tr>
      <w:tr w:rsidR="00DD6B8E" w:rsidRPr="00DD6B8E" w14:paraId="69E61630" w14:textId="77777777" w:rsidTr="00CA26A4">
        <w:tc>
          <w:tcPr>
            <w:tcW w:w="1696" w:type="dxa"/>
            <w:vMerge/>
          </w:tcPr>
          <w:p w14:paraId="2694F632" w14:textId="77777777" w:rsidR="00252F1A" w:rsidRPr="00DD6B8E" w:rsidRDefault="00252F1A" w:rsidP="00252F1A">
            <w:pPr>
              <w:jc w:val="left"/>
              <w:rPr>
                <w:rFonts w:asciiTheme="minorEastAsia" w:hAnsiTheme="minorEastAsia"/>
              </w:rPr>
            </w:pPr>
          </w:p>
        </w:tc>
        <w:tc>
          <w:tcPr>
            <w:tcW w:w="3686" w:type="dxa"/>
          </w:tcPr>
          <w:p w14:paraId="3BB5994E"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指　導　法</w:t>
            </w:r>
          </w:p>
        </w:tc>
        <w:tc>
          <w:tcPr>
            <w:tcW w:w="567" w:type="dxa"/>
          </w:tcPr>
          <w:p w14:paraId="40C72791"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c>
          <w:tcPr>
            <w:tcW w:w="3402" w:type="dxa"/>
          </w:tcPr>
          <w:p w14:paraId="3345C489"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実　技</w:t>
            </w:r>
          </w:p>
        </w:tc>
        <w:tc>
          <w:tcPr>
            <w:tcW w:w="560" w:type="dxa"/>
          </w:tcPr>
          <w:p w14:paraId="169193F7" w14:textId="77777777" w:rsidR="00252F1A" w:rsidRPr="00DD6B8E" w:rsidRDefault="00252F1A" w:rsidP="00252F1A">
            <w:pPr>
              <w:jc w:val="left"/>
              <w:rPr>
                <w:rFonts w:asciiTheme="minorEastAsia" w:hAnsiTheme="minorEastAsia"/>
              </w:rPr>
            </w:pPr>
          </w:p>
        </w:tc>
      </w:tr>
      <w:tr w:rsidR="00252F1A" w:rsidRPr="00DD6B8E" w14:paraId="10A65E78" w14:textId="77777777" w:rsidTr="00CA26A4">
        <w:trPr>
          <w:trHeight w:val="13173"/>
        </w:trPr>
        <w:tc>
          <w:tcPr>
            <w:tcW w:w="1696" w:type="dxa"/>
          </w:tcPr>
          <w:p w14:paraId="3AEE16C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斜面の直登下降</w:t>
            </w:r>
          </w:p>
          <w:p w14:paraId="5AEC232F" w14:textId="77777777" w:rsidR="00252F1A" w:rsidRPr="00DD6B8E" w:rsidRDefault="00252F1A" w:rsidP="00252F1A">
            <w:pPr>
              <w:jc w:val="left"/>
              <w:rPr>
                <w:rFonts w:asciiTheme="minorEastAsia" w:hAnsiTheme="minorEastAsia"/>
              </w:rPr>
            </w:pPr>
          </w:p>
          <w:p w14:paraId="300EB4F1" w14:textId="77777777" w:rsidR="00252F1A" w:rsidRPr="00DD6B8E" w:rsidRDefault="00252F1A" w:rsidP="00252F1A">
            <w:pPr>
              <w:jc w:val="left"/>
              <w:rPr>
                <w:rFonts w:asciiTheme="minorEastAsia" w:hAnsiTheme="minorEastAsia"/>
              </w:rPr>
            </w:pPr>
          </w:p>
          <w:p w14:paraId="3F40467C" w14:textId="77777777" w:rsidR="00252F1A" w:rsidRPr="00DD6B8E" w:rsidRDefault="00252F1A" w:rsidP="00252F1A">
            <w:pPr>
              <w:jc w:val="left"/>
              <w:rPr>
                <w:rFonts w:asciiTheme="minorEastAsia" w:hAnsiTheme="minorEastAsia"/>
              </w:rPr>
            </w:pPr>
          </w:p>
          <w:p w14:paraId="1FDCE116" w14:textId="77777777" w:rsidR="00252F1A" w:rsidRPr="00DD6B8E" w:rsidRDefault="00252F1A" w:rsidP="00252F1A">
            <w:pPr>
              <w:jc w:val="left"/>
              <w:rPr>
                <w:rFonts w:asciiTheme="minorEastAsia" w:hAnsiTheme="minorEastAsia"/>
              </w:rPr>
            </w:pPr>
          </w:p>
          <w:p w14:paraId="77B3BAE4" w14:textId="77777777" w:rsidR="00252F1A" w:rsidRPr="00DD6B8E" w:rsidRDefault="00252F1A" w:rsidP="00252F1A">
            <w:pPr>
              <w:jc w:val="left"/>
              <w:rPr>
                <w:rFonts w:asciiTheme="minorEastAsia" w:hAnsiTheme="minorEastAsia"/>
              </w:rPr>
            </w:pPr>
          </w:p>
          <w:p w14:paraId="4515BBFB" w14:textId="77777777" w:rsidR="00252F1A" w:rsidRPr="00DD6B8E" w:rsidRDefault="00252F1A" w:rsidP="00252F1A">
            <w:pPr>
              <w:jc w:val="left"/>
              <w:rPr>
                <w:rFonts w:asciiTheme="minorEastAsia" w:hAnsiTheme="minorEastAsia"/>
              </w:rPr>
            </w:pPr>
          </w:p>
          <w:p w14:paraId="6DD96F76" w14:textId="77777777" w:rsidR="00252F1A" w:rsidRPr="00DD6B8E" w:rsidRDefault="00252F1A" w:rsidP="00252F1A">
            <w:pPr>
              <w:jc w:val="left"/>
              <w:rPr>
                <w:rFonts w:asciiTheme="minorEastAsia" w:hAnsiTheme="minorEastAsia"/>
              </w:rPr>
            </w:pPr>
          </w:p>
          <w:p w14:paraId="4995F58E" w14:textId="77777777" w:rsidR="00252F1A" w:rsidRPr="00DD6B8E" w:rsidRDefault="00252F1A" w:rsidP="00252F1A">
            <w:pPr>
              <w:jc w:val="left"/>
              <w:rPr>
                <w:rFonts w:asciiTheme="minorEastAsia" w:hAnsiTheme="minorEastAsia"/>
              </w:rPr>
            </w:pPr>
          </w:p>
          <w:p w14:paraId="18FA33D0" w14:textId="77777777" w:rsidR="00252F1A" w:rsidRPr="00DD6B8E" w:rsidRDefault="00252F1A" w:rsidP="00252F1A">
            <w:pPr>
              <w:jc w:val="left"/>
              <w:rPr>
                <w:rFonts w:asciiTheme="minorEastAsia" w:hAnsiTheme="minorEastAsia"/>
              </w:rPr>
            </w:pPr>
          </w:p>
          <w:p w14:paraId="51A26344" w14:textId="77777777" w:rsidR="00252F1A" w:rsidRPr="00DD6B8E" w:rsidRDefault="00252F1A" w:rsidP="00252F1A">
            <w:pPr>
              <w:jc w:val="left"/>
              <w:rPr>
                <w:rFonts w:asciiTheme="minorEastAsia" w:hAnsiTheme="minorEastAsia"/>
              </w:rPr>
            </w:pPr>
          </w:p>
          <w:p w14:paraId="5DC70417" w14:textId="77777777" w:rsidR="00252F1A" w:rsidRPr="00DD6B8E" w:rsidRDefault="00252F1A" w:rsidP="00252F1A">
            <w:pPr>
              <w:jc w:val="left"/>
              <w:rPr>
                <w:rFonts w:asciiTheme="minorEastAsia" w:hAnsiTheme="minorEastAsia"/>
              </w:rPr>
            </w:pPr>
          </w:p>
          <w:p w14:paraId="36F4BEC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斜面の斜め登下降とトラバース</w:t>
            </w:r>
          </w:p>
          <w:p w14:paraId="6647724B" w14:textId="77777777" w:rsidR="00252F1A" w:rsidRPr="00DD6B8E" w:rsidRDefault="00252F1A" w:rsidP="00252F1A">
            <w:pPr>
              <w:jc w:val="left"/>
              <w:rPr>
                <w:rFonts w:asciiTheme="minorEastAsia" w:hAnsiTheme="minorEastAsia"/>
              </w:rPr>
            </w:pPr>
          </w:p>
          <w:p w14:paraId="5DF88235" w14:textId="77777777" w:rsidR="00252F1A" w:rsidRPr="00DD6B8E" w:rsidRDefault="00252F1A" w:rsidP="00252F1A">
            <w:pPr>
              <w:jc w:val="left"/>
              <w:rPr>
                <w:rFonts w:asciiTheme="minorEastAsia" w:hAnsiTheme="minorEastAsia"/>
              </w:rPr>
            </w:pPr>
          </w:p>
          <w:p w14:paraId="21A818BA" w14:textId="77777777" w:rsidR="00252F1A" w:rsidRPr="00DD6B8E" w:rsidRDefault="00252F1A" w:rsidP="00252F1A">
            <w:pPr>
              <w:jc w:val="left"/>
              <w:rPr>
                <w:rFonts w:asciiTheme="minorEastAsia" w:hAnsiTheme="minorEastAsia"/>
              </w:rPr>
            </w:pPr>
          </w:p>
          <w:p w14:paraId="48C95982" w14:textId="77777777" w:rsidR="00252F1A" w:rsidRPr="00DD6B8E" w:rsidRDefault="00252F1A" w:rsidP="00252F1A">
            <w:pPr>
              <w:jc w:val="left"/>
              <w:rPr>
                <w:rFonts w:asciiTheme="minorEastAsia" w:hAnsiTheme="minorEastAsia"/>
              </w:rPr>
            </w:pPr>
          </w:p>
          <w:p w14:paraId="6F7BA412" w14:textId="77777777" w:rsidR="00252F1A" w:rsidRPr="00DD6B8E" w:rsidRDefault="00252F1A" w:rsidP="00252F1A">
            <w:pPr>
              <w:jc w:val="left"/>
              <w:rPr>
                <w:rFonts w:asciiTheme="minorEastAsia" w:hAnsiTheme="minorEastAsia"/>
              </w:rPr>
            </w:pPr>
          </w:p>
          <w:p w14:paraId="75522A31" w14:textId="77777777" w:rsidR="00252F1A" w:rsidRPr="00DD6B8E" w:rsidRDefault="00252F1A" w:rsidP="00252F1A">
            <w:pPr>
              <w:jc w:val="left"/>
              <w:rPr>
                <w:rFonts w:asciiTheme="minorEastAsia" w:hAnsiTheme="minorEastAsia"/>
              </w:rPr>
            </w:pPr>
          </w:p>
          <w:p w14:paraId="6C298A1E" w14:textId="77777777" w:rsidR="00252F1A" w:rsidRPr="00DD6B8E" w:rsidRDefault="00252F1A" w:rsidP="00252F1A">
            <w:pPr>
              <w:jc w:val="left"/>
              <w:rPr>
                <w:rFonts w:asciiTheme="minorEastAsia" w:hAnsiTheme="minorEastAsia"/>
              </w:rPr>
            </w:pPr>
          </w:p>
          <w:p w14:paraId="10A48588" w14:textId="77777777" w:rsidR="00252F1A" w:rsidRPr="00DD6B8E" w:rsidRDefault="00252F1A" w:rsidP="00252F1A">
            <w:pPr>
              <w:jc w:val="left"/>
              <w:rPr>
                <w:rFonts w:asciiTheme="minorEastAsia" w:hAnsiTheme="minorEastAsia"/>
              </w:rPr>
            </w:pPr>
          </w:p>
          <w:p w14:paraId="12A363C9" w14:textId="77777777" w:rsidR="00252F1A" w:rsidRPr="00DD6B8E" w:rsidRDefault="00252F1A" w:rsidP="00252F1A">
            <w:pPr>
              <w:jc w:val="left"/>
              <w:rPr>
                <w:rFonts w:asciiTheme="minorEastAsia" w:hAnsiTheme="minorEastAsia"/>
              </w:rPr>
            </w:pPr>
          </w:p>
          <w:p w14:paraId="2137E466" w14:textId="77777777" w:rsidR="00252F1A" w:rsidRPr="00DD6B8E" w:rsidRDefault="00252F1A" w:rsidP="00252F1A">
            <w:pPr>
              <w:jc w:val="left"/>
              <w:rPr>
                <w:rFonts w:asciiTheme="minorEastAsia" w:hAnsiTheme="minorEastAsia"/>
              </w:rPr>
            </w:pPr>
          </w:p>
          <w:p w14:paraId="7841D061" w14:textId="77777777" w:rsidR="00252F1A" w:rsidRPr="00DD6B8E" w:rsidRDefault="00252F1A" w:rsidP="00252F1A">
            <w:pPr>
              <w:jc w:val="left"/>
              <w:rPr>
                <w:rFonts w:asciiTheme="minorEastAsia" w:hAnsiTheme="minorEastAsia"/>
              </w:rPr>
            </w:pPr>
          </w:p>
          <w:p w14:paraId="0FE40357" w14:textId="77777777" w:rsidR="00252F1A" w:rsidRPr="00DD6B8E" w:rsidRDefault="00252F1A" w:rsidP="00252F1A">
            <w:pPr>
              <w:jc w:val="left"/>
              <w:rPr>
                <w:rFonts w:asciiTheme="minorEastAsia" w:hAnsiTheme="minorEastAsia"/>
              </w:rPr>
            </w:pPr>
          </w:p>
          <w:p w14:paraId="3960DBE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キックステップ</w:t>
            </w:r>
          </w:p>
          <w:p w14:paraId="53DFEDD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w:t>
            </w:r>
          </w:p>
        </w:tc>
        <w:tc>
          <w:tcPr>
            <w:tcW w:w="3686" w:type="dxa"/>
          </w:tcPr>
          <w:p w14:paraId="50B496F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◎原則的な足の置き方</w:t>
            </w:r>
          </w:p>
          <w:p w14:paraId="3B115D1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◎雪質による足の置き方</w:t>
            </w:r>
          </w:p>
          <w:p w14:paraId="242D653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（軟雪、硬雪）</w:t>
            </w:r>
          </w:p>
          <w:p w14:paraId="7C90E6B6" w14:textId="77777777" w:rsidR="00252F1A" w:rsidRPr="00DD6B8E" w:rsidRDefault="00252F1A" w:rsidP="00252F1A">
            <w:pPr>
              <w:jc w:val="left"/>
              <w:rPr>
                <w:rFonts w:asciiTheme="minorEastAsia" w:hAnsiTheme="minorEastAsia"/>
              </w:rPr>
            </w:pPr>
          </w:p>
          <w:p w14:paraId="5DEFDE5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○歩幅と重心の移動</w:t>
            </w:r>
          </w:p>
          <w:p w14:paraId="56324E3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○ピッケルによるバランス補助</w:t>
            </w:r>
          </w:p>
          <w:p w14:paraId="62EF187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○進行方向の確認</w:t>
            </w:r>
          </w:p>
          <w:p w14:paraId="098AD64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○ピッケルの持ち方</w:t>
            </w:r>
          </w:p>
          <w:p w14:paraId="2E4AAF4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○姿勢（良い姿勢、悪い姿勢）</w:t>
            </w:r>
          </w:p>
          <w:p w14:paraId="023399C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について</w:t>
            </w:r>
          </w:p>
          <w:p w14:paraId="109E3BDC" w14:textId="77777777" w:rsidR="00252F1A" w:rsidRPr="00DD6B8E" w:rsidRDefault="00252F1A" w:rsidP="00252F1A">
            <w:pPr>
              <w:jc w:val="left"/>
              <w:rPr>
                <w:rFonts w:asciiTheme="minorEastAsia" w:hAnsiTheme="minorEastAsia"/>
              </w:rPr>
            </w:pPr>
          </w:p>
          <w:p w14:paraId="216B29FD" w14:textId="77777777" w:rsidR="00252F1A" w:rsidRPr="00DD6B8E" w:rsidRDefault="00252F1A" w:rsidP="00252F1A">
            <w:pPr>
              <w:jc w:val="left"/>
              <w:rPr>
                <w:rFonts w:asciiTheme="minorEastAsia" w:hAnsiTheme="minorEastAsia"/>
              </w:rPr>
            </w:pPr>
          </w:p>
          <w:p w14:paraId="273688D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○目標の設定と進行方向確認</w:t>
            </w:r>
          </w:p>
          <w:p w14:paraId="722C168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◎原則的な足の置き方</w:t>
            </w:r>
          </w:p>
          <w:p w14:paraId="2068963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◎雪質による足の置き方</w:t>
            </w:r>
          </w:p>
          <w:p w14:paraId="6757110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○ピッケルによるバランス補助</w:t>
            </w:r>
          </w:p>
          <w:p w14:paraId="1235D02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○姿勢について</w:t>
            </w:r>
          </w:p>
          <w:p w14:paraId="357E428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◎山足、谷足の表現</w:t>
            </w:r>
          </w:p>
          <w:p w14:paraId="47CA1166" w14:textId="77777777" w:rsidR="00252F1A" w:rsidRPr="00DD6B8E" w:rsidRDefault="00252F1A" w:rsidP="00252F1A">
            <w:pPr>
              <w:jc w:val="left"/>
              <w:rPr>
                <w:rFonts w:asciiTheme="minorEastAsia" w:hAnsiTheme="minorEastAsia"/>
              </w:rPr>
            </w:pPr>
          </w:p>
          <w:p w14:paraId="2E0A5B4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◎方向転換の足の運び方</w:t>
            </w:r>
          </w:p>
          <w:p w14:paraId="5E5CC234" w14:textId="77777777" w:rsidR="00252F1A" w:rsidRPr="00DD6B8E" w:rsidRDefault="00252F1A" w:rsidP="00252F1A">
            <w:pPr>
              <w:jc w:val="left"/>
              <w:rPr>
                <w:rFonts w:asciiTheme="minorEastAsia" w:hAnsiTheme="minorEastAsia"/>
              </w:rPr>
            </w:pPr>
          </w:p>
          <w:p w14:paraId="2793380F" w14:textId="77777777" w:rsidR="00252F1A" w:rsidRPr="00DD6B8E" w:rsidRDefault="00252F1A" w:rsidP="00252F1A">
            <w:pPr>
              <w:jc w:val="left"/>
              <w:rPr>
                <w:rFonts w:asciiTheme="minorEastAsia" w:hAnsiTheme="minorEastAsia"/>
              </w:rPr>
            </w:pPr>
          </w:p>
          <w:p w14:paraId="55DA51E4" w14:textId="77777777" w:rsidR="00252F1A" w:rsidRPr="00DD6B8E" w:rsidRDefault="00252F1A" w:rsidP="00252F1A">
            <w:pPr>
              <w:jc w:val="left"/>
              <w:rPr>
                <w:rFonts w:asciiTheme="minorEastAsia" w:hAnsiTheme="minorEastAsia"/>
              </w:rPr>
            </w:pPr>
          </w:p>
          <w:p w14:paraId="33848BBE" w14:textId="77777777" w:rsidR="00252F1A" w:rsidRPr="00DD6B8E" w:rsidRDefault="00252F1A" w:rsidP="00252F1A">
            <w:pPr>
              <w:jc w:val="left"/>
              <w:rPr>
                <w:rFonts w:asciiTheme="minorEastAsia" w:hAnsiTheme="minorEastAsia"/>
              </w:rPr>
            </w:pPr>
          </w:p>
          <w:p w14:paraId="7EF1D1C9" w14:textId="77777777" w:rsidR="00252F1A" w:rsidRPr="00DD6B8E" w:rsidRDefault="00252F1A" w:rsidP="00252F1A">
            <w:pPr>
              <w:jc w:val="left"/>
              <w:rPr>
                <w:rFonts w:asciiTheme="minorEastAsia" w:hAnsiTheme="minorEastAsia"/>
              </w:rPr>
            </w:pPr>
          </w:p>
          <w:p w14:paraId="1E09FD17" w14:textId="77777777" w:rsidR="00252F1A" w:rsidRPr="00DD6B8E" w:rsidRDefault="00252F1A" w:rsidP="00252F1A">
            <w:pPr>
              <w:jc w:val="left"/>
              <w:rPr>
                <w:rFonts w:asciiTheme="minorEastAsia" w:hAnsiTheme="minorEastAsia"/>
              </w:rPr>
            </w:pPr>
          </w:p>
          <w:p w14:paraId="003F129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○必要性</w:t>
            </w:r>
          </w:p>
          <w:p w14:paraId="0EB88C9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○方法</w:t>
            </w:r>
          </w:p>
          <w:p w14:paraId="58F621A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◎雪質、斜度による足の向き</w:t>
            </w:r>
          </w:p>
          <w:p w14:paraId="7575A64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○姿勢について</w:t>
            </w:r>
          </w:p>
          <w:p w14:paraId="3D785D4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○ステップの深さ</w:t>
            </w:r>
          </w:p>
          <w:p w14:paraId="4D9EB62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○歩幅</w:t>
            </w:r>
          </w:p>
          <w:p w14:paraId="5CBF7FD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○蹴り込み方法</w:t>
            </w:r>
          </w:p>
          <w:p w14:paraId="39991ED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○下降時の体重利用</w:t>
            </w:r>
          </w:p>
          <w:p w14:paraId="424225D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○下降時の膝、足首の使い方</w:t>
            </w:r>
          </w:p>
          <w:p w14:paraId="7EB2278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○ピッケルの持ち方、バランス補助</w:t>
            </w:r>
          </w:p>
        </w:tc>
        <w:tc>
          <w:tcPr>
            <w:tcW w:w="567" w:type="dxa"/>
          </w:tcPr>
          <w:p w14:paraId="13A36D5E" w14:textId="77777777" w:rsidR="00252F1A" w:rsidRPr="00DD6B8E" w:rsidRDefault="00252F1A" w:rsidP="00252F1A">
            <w:pPr>
              <w:jc w:val="left"/>
              <w:rPr>
                <w:rFonts w:asciiTheme="minorEastAsia" w:hAnsiTheme="minorEastAsia"/>
              </w:rPr>
            </w:pPr>
          </w:p>
        </w:tc>
        <w:tc>
          <w:tcPr>
            <w:tcW w:w="3402" w:type="dxa"/>
          </w:tcPr>
          <w:p w14:paraId="7FA7646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◎足の置き方</w:t>
            </w:r>
          </w:p>
          <w:p w14:paraId="53C462B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・軟雪歩行</w:t>
            </w:r>
          </w:p>
          <w:p w14:paraId="300B0A0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・硬雪歩行</w:t>
            </w:r>
          </w:p>
          <w:p w14:paraId="328C6D5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○歩幅</w:t>
            </w:r>
          </w:p>
          <w:p w14:paraId="504B37F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w:t>
            </w:r>
          </w:p>
          <w:p w14:paraId="70AEA94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○ピッケルの効果的利用</w:t>
            </w:r>
          </w:p>
          <w:p w14:paraId="77A15C5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○進行方向の確認と注意</w:t>
            </w:r>
          </w:p>
          <w:p w14:paraId="045F609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○バランス、安定性</w:t>
            </w:r>
          </w:p>
          <w:p w14:paraId="5A08B67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○歩行速度</w:t>
            </w:r>
          </w:p>
          <w:p w14:paraId="1B4C4BD2" w14:textId="77777777" w:rsidR="00252F1A" w:rsidRPr="00DD6B8E" w:rsidRDefault="00252F1A" w:rsidP="00252F1A">
            <w:pPr>
              <w:jc w:val="left"/>
              <w:rPr>
                <w:rFonts w:asciiTheme="minorEastAsia" w:hAnsiTheme="minorEastAsia"/>
              </w:rPr>
            </w:pPr>
          </w:p>
          <w:p w14:paraId="59057C4C" w14:textId="77777777" w:rsidR="00252F1A" w:rsidRPr="00DD6B8E" w:rsidRDefault="00252F1A" w:rsidP="00252F1A">
            <w:pPr>
              <w:jc w:val="left"/>
              <w:rPr>
                <w:rFonts w:asciiTheme="minorEastAsia" w:hAnsiTheme="minorEastAsia"/>
              </w:rPr>
            </w:pPr>
          </w:p>
          <w:p w14:paraId="427E549D" w14:textId="77777777" w:rsidR="00252F1A" w:rsidRPr="00DD6B8E" w:rsidRDefault="00252F1A" w:rsidP="00252F1A">
            <w:pPr>
              <w:jc w:val="left"/>
              <w:rPr>
                <w:rFonts w:asciiTheme="minorEastAsia" w:hAnsiTheme="minorEastAsia"/>
              </w:rPr>
            </w:pPr>
          </w:p>
          <w:p w14:paraId="0380DF2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◎進行方向の確認と注意</w:t>
            </w:r>
          </w:p>
          <w:p w14:paraId="01FEC0E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◎足の置き方</w:t>
            </w:r>
          </w:p>
          <w:p w14:paraId="253A310F" w14:textId="77777777" w:rsidR="00252F1A" w:rsidRPr="00DD6B8E" w:rsidRDefault="00252F1A" w:rsidP="00252F1A">
            <w:pPr>
              <w:ind w:firstLineChars="100" w:firstLine="210"/>
              <w:jc w:val="left"/>
              <w:rPr>
                <w:rFonts w:asciiTheme="minorEastAsia" w:hAnsiTheme="minorEastAsia"/>
              </w:rPr>
            </w:pPr>
            <w:r w:rsidRPr="00DD6B8E">
              <w:rPr>
                <w:rFonts w:asciiTheme="minorEastAsia" w:hAnsiTheme="minorEastAsia" w:hint="eastAsia"/>
              </w:rPr>
              <w:t>（軟雪歩行、硬雪歩行）</w:t>
            </w:r>
          </w:p>
          <w:p w14:paraId="4478E49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○歩幅</w:t>
            </w:r>
          </w:p>
          <w:p w14:paraId="6CE5708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w:t>
            </w:r>
          </w:p>
          <w:p w14:paraId="391AF3C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○ピッケルの効果的利用</w:t>
            </w:r>
          </w:p>
          <w:p w14:paraId="5A0752E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○進行方向の確認と注意</w:t>
            </w:r>
          </w:p>
          <w:p w14:paraId="6603CBB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○バランス、安定性</w:t>
            </w:r>
          </w:p>
          <w:p w14:paraId="3AAC2CD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○歩行速度</w:t>
            </w:r>
          </w:p>
          <w:p w14:paraId="7A40EE6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◎足の運び方（足の踏み変え）</w:t>
            </w:r>
          </w:p>
          <w:p w14:paraId="2806A50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・位置</w:t>
            </w:r>
          </w:p>
          <w:p w14:paraId="21F605F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・方法</w:t>
            </w:r>
          </w:p>
          <w:p w14:paraId="76508BD4" w14:textId="77777777" w:rsidR="00252F1A" w:rsidRPr="00DD6B8E" w:rsidRDefault="00252F1A" w:rsidP="00252F1A">
            <w:pPr>
              <w:jc w:val="left"/>
              <w:rPr>
                <w:rFonts w:asciiTheme="minorEastAsia" w:hAnsiTheme="minorEastAsia"/>
              </w:rPr>
            </w:pPr>
          </w:p>
          <w:p w14:paraId="0B114AD1" w14:textId="77777777" w:rsidR="00252F1A" w:rsidRPr="00DD6B8E" w:rsidRDefault="00252F1A" w:rsidP="00252F1A">
            <w:pPr>
              <w:jc w:val="left"/>
              <w:rPr>
                <w:rFonts w:asciiTheme="minorEastAsia" w:hAnsiTheme="minorEastAsia"/>
              </w:rPr>
            </w:pPr>
          </w:p>
          <w:p w14:paraId="316FDEB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◎蹴り込みの方法</w:t>
            </w:r>
          </w:p>
          <w:p w14:paraId="2BBFBB1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○荷重方法</w:t>
            </w:r>
          </w:p>
          <w:p w14:paraId="75794C6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○膝、足首の使い方</w:t>
            </w:r>
          </w:p>
          <w:p w14:paraId="4975E11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w:t>
            </w:r>
          </w:p>
          <w:p w14:paraId="4A4913F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○歩幅</w:t>
            </w:r>
          </w:p>
          <w:p w14:paraId="7090823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○深さ</w:t>
            </w:r>
          </w:p>
          <w:p w14:paraId="72E03F6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○雪質、斜度と足の向き</w:t>
            </w:r>
          </w:p>
          <w:p w14:paraId="1FEC96D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○ピッケルの効果的な利用の仕方</w:t>
            </w:r>
          </w:p>
          <w:p w14:paraId="5263F399" w14:textId="77777777" w:rsidR="00252F1A" w:rsidRPr="00DD6B8E" w:rsidRDefault="00252F1A" w:rsidP="00252F1A">
            <w:pPr>
              <w:jc w:val="left"/>
              <w:rPr>
                <w:rFonts w:asciiTheme="minorEastAsia" w:hAnsiTheme="minorEastAsia"/>
              </w:rPr>
            </w:pPr>
          </w:p>
        </w:tc>
        <w:tc>
          <w:tcPr>
            <w:tcW w:w="560" w:type="dxa"/>
          </w:tcPr>
          <w:p w14:paraId="5F851C95" w14:textId="77777777" w:rsidR="00252F1A" w:rsidRPr="00DD6B8E" w:rsidRDefault="00252F1A" w:rsidP="00252F1A">
            <w:pPr>
              <w:jc w:val="left"/>
              <w:rPr>
                <w:rFonts w:asciiTheme="minorEastAsia" w:hAnsiTheme="minorEastAsia"/>
              </w:rPr>
            </w:pPr>
          </w:p>
        </w:tc>
      </w:tr>
    </w:tbl>
    <w:p w14:paraId="5982C901" w14:textId="77777777" w:rsidR="0015392F" w:rsidRPr="00DD6B8E" w:rsidRDefault="0015392F" w:rsidP="00252F1A">
      <w:pPr>
        <w:jc w:val="left"/>
        <w:rPr>
          <w:rFonts w:asciiTheme="minorEastAsia" w:hAnsiTheme="minorEastAsia"/>
        </w:rPr>
      </w:pPr>
    </w:p>
    <w:p w14:paraId="09661A0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lastRenderedPageBreak/>
        <w:t>２．氷雪歩行</w:t>
      </w:r>
    </w:p>
    <w:p w14:paraId="2D01899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２．２　アイゼン有り　　　　　　　　　　　　　　　　　　　　　（10点）</w:t>
      </w:r>
    </w:p>
    <w:p w14:paraId="2F09044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（１）アイゼン装着による雪上斜面の登下降及び斜め登下降、トラバースをする。</w:t>
      </w:r>
    </w:p>
    <w:tbl>
      <w:tblPr>
        <w:tblStyle w:val="aa"/>
        <w:tblW w:w="10158" w:type="dxa"/>
        <w:tblLook w:val="04A0" w:firstRow="1" w:lastRow="0" w:firstColumn="1" w:lastColumn="0" w:noHBand="0" w:noVBand="1"/>
      </w:tblPr>
      <w:tblGrid>
        <w:gridCol w:w="1755"/>
        <w:gridCol w:w="3323"/>
        <w:gridCol w:w="252"/>
        <w:gridCol w:w="309"/>
        <w:gridCol w:w="390"/>
        <w:gridCol w:w="3178"/>
        <w:gridCol w:w="525"/>
        <w:gridCol w:w="426"/>
      </w:tblGrid>
      <w:tr w:rsidR="00DD6B8E" w:rsidRPr="00DD6B8E" w14:paraId="59059E22" w14:textId="77777777" w:rsidTr="009E21C1">
        <w:trPr>
          <w:gridAfter w:val="1"/>
          <w:wAfter w:w="426" w:type="dxa"/>
        </w:trPr>
        <w:tc>
          <w:tcPr>
            <w:tcW w:w="1755" w:type="dxa"/>
            <w:vMerge w:val="restart"/>
          </w:tcPr>
          <w:p w14:paraId="07F70DFD"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中　項　目</w:t>
            </w:r>
          </w:p>
        </w:tc>
        <w:tc>
          <w:tcPr>
            <w:tcW w:w="7977" w:type="dxa"/>
            <w:gridSpan w:val="6"/>
          </w:tcPr>
          <w:p w14:paraId="2BE05ABC"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小　項　目</w:t>
            </w:r>
          </w:p>
        </w:tc>
      </w:tr>
      <w:tr w:rsidR="00DD6B8E" w:rsidRPr="00DD6B8E" w14:paraId="3C0CFE24" w14:textId="77777777" w:rsidTr="009E21C1">
        <w:trPr>
          <w:gridAfter w:val="1"/>
          <w:wAfter w:w="426" w:type="dxa"/>
        </w:trPr>
        <w:tc>
          <w:tcPr>
            <w:tcW w:w="1755" w:type="dxa"/>
            <w:vMerge/>
          </w:tcPr>
          <w:p w14:paraId="47907543" w14:textId="77777777" w:rsidR="00252F1A" w:rsidRPr="00DD6B8E" w:rsidRDefault="00252F1A" w:rsidP="00252F1A">
            <w:pPr>
              <w:jc w:val="left"/>
              <w:rPr>
                <w:rFonts w:asciiTheme="minorEastAsia" w:hAnsiTheme="minorEastAsia"/>
              </w:rPr>
            </w:pPr>
          </w:p>
        </w:tc>
        <w:tc>
          <w:tcPr>
            <w:tcW w:w="3323" w:type="dxa"/>
          </w:tcPr>
          <w:p w14:paraId="0BEF6F4C"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指　導　法</w:t>
            </w:r>
          </w:p>
        </w:tc>
        <w:tc>
          <w:tcPr>
            <w:tcW w:w="561" w:type="dxa"/>
            <w:gridSpan w:val="2"/>
          </w:tcPr>
          <w:p w14:paraId="7B8D75EC"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c>
          <w:tcPr>
            <w:tcW w:w="3568" w:type="dxa"/>
            <w:gridSpan w:val="2"/>
          </w:tcPr>
          <w:p w14:paraId="7CF1CB3A"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実　技</w:t>
            </w:r>
          </w:p>
        </w:tc>
        <w:tc>
          <w:tcPr>
            <w:tcW w:w="525" w:type="dxa"/>
          </w:tcPr>
          <w:p w14:paraId="630E70DF"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r>
      <w:tr w:rsidR="00DD6B8E" w:rsidRPr="00DD6B8E" w14:paraId="0E452493" w14:textId="77777777" w:rsidTr="0015392F">
        <w:trPr>
          <w:gridAfter w:val="1"/>
          <w:wAfter w:w="426" w:type="dxa"/>
          <w:trHeight w:val="13394"/>
        </w:trPr>
        <w:tc>
          <w:tcPr>
            <w:tcW w:w="1755" w:type="dxa"/>
          </w:tcPr>
          <w:p w14:paraId="597E90D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アイゼン歩行の</w:t>
            </w:r>
          </w:p>
          <w:p w14:paraId="6787087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基本</w:t>
            </w:r>
          </w:p>
          <w:p w14:paraId="425D2D00" w14:textId="77777777" w:rsidR="00252F1A" w:rsidRPr="00DD6B8E" w:rsidRDefault="00252F1A" w:rsidP="00252F1A">
            <w:pPr>
              <w:jc w:val="left"/>
              <w:rPr>
                <w:rFonts w:asciiTheme="minorEastAsia" w:hAnsiTheme="minorEastAsia"/>
              </w:rPr>
            </w:pPr>
          </w:p>
          <w:p w14:paraId="0B943C6F" w14:textId="77777777" w:rsidR="00252F1A" w:rsidRPr="00DD6B8E" w:rsidRDefault="00252F1A" w:rsidP="00252F1A">
            <w:pPr>
              <w:jc w:val="left"/>
              <w:rPr>
                <w:rFonts w:asciiTheme="minorEastAsia" w:hAnsiTheme="minorEastAsia"/>
              </w:rPr>
            </w:pPr>
          </w:p>
          <w:p w14:paraId="50DF2339" w14:textId="77777777" w:rsidR="00252F1A" w:rsidRPr="00DD6B8E" w:rsidRDefault="00252F1A" w:rsidP="00252F1A">
            <w:pPr>
              <w:jc w:val="left"/>
              <w:rPr>
                <w:rFonts w:asciiTheme="minorEastAsia" w:hAnsiTheme="minorEastAsia"/>
              </w:rPr>
            </w:pPr>
          </w:p>
          <w:p w14:paraId="1B5724B1" w14:textId="77777777" w:rsidR="00252F1A" w:rsidRPr="00DD6B8E" w:rsidRDefault="00252F1A" w:rsidP="00252F1A">
            <w:pPr>
              <w:jc w:val="left"/>
              <w:rPr>
                <w:rFonts w:asciiTheme="minorEastAsia" w:hAnsiTheme="minorEastAsia"/>
              </w:rPr>
            </w:pPr>
          </w:p>
          <w:p w14:paraId="79274BC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登高</w:t>
            </w:r>
          </w:p>
          <w:p w14:paraId="73920074" w14:textId="77777777" w:rsidR="00252F1A" w:rsidRPr="00DD6B8E" w:rsidRDefault="00252F1A" w:rsidP="00252F1A">
            <w:pPr>
              <w:jc w:val="left"/>
              <w:rPr>
                <w:rFonts w:asciiTheme="minorEastAsia" w:hAnsiTheme="minorEastAsia"/>
              </w:rPr>
            </w:pPr>
          </w:p>
          <w:p w14:paraId="43285E26" w14:textId="77777777" w:rsidR="00252F1A" w:rsidRPr="00DD6B8E" w:rsidRDefault="00252F1A" w:rsidP="00252F1A">
            <w:pPr>
              <w:jc w:val="left"/>
              <w:rPr>
                <w:rFonts w:asciiTheme="minorEastAsia" w:hAnsiTheme="minorEastAsia"/>
              </w:rPr>
            </w:pPr>
          </w:p>
          <w:p w14:paraId="7EB0A2F4" w14:textId="77777777" w:rsidR="00252F1A" w:rsidRPr="00DD6B8E" w:rsidRDefault="00252F1A" w:rsidP="00252F1A">
            <w:pPr>
              <w:jc w:val="left"/>
              <w:rPr>
                <w:rFonts w:asciiTheme="minorEastAsia" w:hAnsiTheme="minorEastAsia"/>
              </w:rPr>
            </w:pPr>
          </w:p>
          <w:p w14:paraId="596871F6" w14:textId="77777777" w:rsidR="00252F1A" w:rsidRPr="00DD6B8E" w:rsidRDefault="00252F1A" w:rsidP="00252F1A">
            <w:pPr>
              <w:jc w:val="left"/>
              <w:rPr>
                <w:rFonts w:asciiTheme="minorEastAsia" w:hAnsiTheme="minorEastAsia"/>
              </w:rPr>
            </w:pPr>
          </w:p>
          <w:p w14:paraId="16E8C602" w14:textId="77777777" w:rsidR="00252F1A" w:rsidRPr="00DD6B8E" w:rsidRDefault="00252F1A" w:rsidP="00252F1A">
            <w:pPr>
              <w:jc w:val="left"/>
              <w:rPr>
                <w:rFonts w:asciiTheme="minorEastAsia" w:hAnsiTheme="minorEastAsia"/>
              </w:rPr>
            </w:pPr>
          </w:p>
          <w:p w14:paraId="7B00F3D2" w14:textId="77777777" w:rsidR="00252F1A" w:rsidRPr="00DD6B8E" w:rsidRDefault="00252F1A" w:rsidP="00252F1A">
            <w:pPr>
              <w:jc w:val="left"/>
              <w:rPr>
                <w:rFonts w:asciiTheme="minorEastAsia" w:hAnsiTheme="minorEastAsia"/>
              </w:rPr>
            </w:pPr>
          </w:p>
          <w:p w14:paraId="6E96A8DC" w14:textId="77777777" w:rsidR="00252F1A" w:rsidRPr="00DD6B8E" w:rsidRDefault="00252F1A" w:rsidP="00252F1A">
            <w:pPr>
              <w:jc w:val="left"/>
              <w:rPr>
                <w:rFonts w:asciiTheme="minorEastAsia" w:hAnsiTheme="minorEastAsia"/>
              </w:rPr>
            </w:pPr>
          </w:p>
          <w:p w14:paraId="24D8FD94" w14:textId="77777777" w:rsidR="00252F1A" w:rsidRPr="00DD6B8E" w:rsidRDefault="00252F1A" w:rsidP="00252F1A">
            <w:pPr>
              <w:jc w:val="left"/>
              <w:rPr>
                <w:rFonts w:asciiTheme="minorEastAsia" w:hAnsiTheme="minorEastAsia"/>
              </w:rPr>
            </w:pPr>
          </w:p>
          <w:p w14:paraId="3384E1C5" w14:textId="77777777" w:rsidR="00252F1A" w:rsidRPr="00DD6B8E" w:rsidRDefault="00252F1A" w:rsidP="00252F1A">
            <w:pPr>
              <w:jc w:val="left"/>
              <w:rPr>
                <w:rFonts w:asciiTheme="minorEastAsia" w:hAnsiTheme="minorEastAsia"/>
              </w:rPr>
            </w:pPr>
          </w:p>
          <w:p w14:paraId="0BD61597" w14:textId="77777777" w:rsidR="00252F1A" w:rsidRPr="00DD6B8E" w:rsidRDefault="00252F1A" w:rsidP="00252F1A">
            <w:pPr>
              <w:jc w:val="left"/>
              <w:rPr>
                <w:rFonts w:asciiTheme="minorEastAsia" w:hAnsiTheme="minorEastAsia"/>
              </w:rPr>
            </w:pPr>
          </w:p>
          <w:p w14:paraId="2F06FF39" w14:textId="77777777" w:rsidR="00252F1A" w:rsidRPr="00DD6B8E" w:rsidRDefault="00252F1A" w:rsidP="00252F1A">
            <w:pPr>
              <w:jc w:val="left"/>
              <w:rPr>
                <w:rFonts w:asciiTheme="minorEastAsia" w:hAnsiTheme="minorEastAsia"/>
              </w:rPr>
            </w:pPr>
          </w:p>
          <w:p w14:paraId="3A79FE7B" w14:textId="77777777" w:rsidR="00252F1A" w:rsidRPr="00DD6B8E" w:rsidRDefault="00252F1A" w:rsidP="00252F1A">
            <w:pPr>
              <w:jc w:val="left"/>
              <w:rPr>
                <w:rFonts w:asciiTheme="minorEastAsia" w:hAnsiTheme="minorEastAsia"/>
              </w:rPr>
            </w:pPr>
          </w:p>
          <w:p w14:paraId="7524872D" w14:textId="77777777" w:rsidR="00252F1A" w:rsidRPr="00DD6B8E" w:rsidRDefault="00252F1A" w:rsidP="00252F1A">
            <w:pPr>
              <w:jc w:val="left"/>
              <w:rPr>
                <w:rFonts w:asciiTheme="minorEastAsia" w:hAnsiTheme="minorEastAsia"/>
              </w:rPr>
            </w:pPr>
          </w:p>
          <w:p w14:paraId="1562C907" w14:textId="77777777" w:rsidR="00252F1A" w:rsidRPr="00DD6B8E" w:rsidRDefault="00252F1A" w:rsidP="00252F1A">
            <w:pPr>
              <w:jc w:val="left"/>
              <w:rPr>
                <w:rFonts w:asciiTheme="minorEastAsia" w:hAnsiTheme="minorEastAsia"/>
              </w:rPr>
            </w:pPr>
          </w:p>
          <w:p w14:paraId="09C6D8CE" w14:textId="77777777" w:rsidR="00252F1A" w:rsidRPr="00DD6B8E" w:rsidRDefault="00252F1A" w:rsidP="00252F1A">
            <w:pPr>
              <w:jc w:val="left"/>
              <w:rPr>
                <w:rFonts w:asciiTheme="minorEastAsia" w:hAnsiTheme="minorEastAsia"/>
              </w:rPr>
            </w:pPr>
          </w:p>
          <w:p w14:paraId="2C780059" w14:textId="77777777" w:rsidR="00252F1A" w:rsidRPr="00DD6B8E" w:rsidRDefault="00252F1A" w:rsidP="00252F1A">
            <w:pPr>
              <w:jc w:val="left"/>
              <w:rPr>
                <w:rFonts w:asciiTheme="minorEastAsia" w:hAnsiTheme="minorEastAsia"/>
              </w:rPr>
            </w:pPr>
          </w:p>
          <w:p w14:paraId="12B221F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下降</w:t>
            </w:r>
          </w:p>
          <w:p w14:paraId="56CCB23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w:t>
            </w:r>
          </w:p>
          <w:p w14:paraId="05DE4433" w14:textId="77777777" w:rsidR="00252F1A" w:rsidRPr="00DD6B8E" w:rsidRDefault="00252F1A" w:rsidP="00252F1A">
            <w:pPr>
              <w:jc w:val="left"/>
              <w:rPr>
                <w:rFonts w:asciiTheme="minorEastAsia" w:hAnsiTheme="minorEastAsia"/>
              </w:rPr>
            </w:pPr>
          </w:p>
          <w:p w14:paraId="3AEB05EF" w14:textId="77777777" w:rsidR="00252F1A" w:rsidRPr="00DD6B8E" w:rsidRDefault="00252F1A" w:rsidP="00252F1A">
            <w:pPr>
              <w:jc w:val="left"/>
              <w:rPr>
                <w:rFonts w:asciiTheme="minorEastAsia" w:hAnsiTheme="minorEastAsia"/>
              </w:rPr>
            </w:pPr>
          </w:p>
          <w:p w14:paraId="654F7E82" w14:textId="77777777" w:rsidR="00252F1A" w:rsidRPr="00DD6B8E" w:rsidRDefault="00252F1A" w:rsidP="00252F1A">
            <w:pPr>
              <w:jc w:val="left"/>
              <w:rPr>
                <w:rFonts w:asciiTheme="minorEastAsia" w:hAnsiTheme="minorEastAsia"/>
              </w:rPr>
            </w:pPr>
          </w:p>
          <w:p w14:paraId="35B53584" w14:textId="77777777" w:rsidR="00252F1A" w:rsidRPr="00DD6B8E" w:rsidRDefault="00252F1A" w:rsidP="00252F1A">
            <w:pPr>
              <w:jc w:val="left"/>
              <w:rPr>
                <w:rFonts w:asciiTheme="minorEastAsia" w:hAnsiTheme="minorEastAsia"/>
              </w:rPr>
            </w:pPr>
          </w:p>
          <w:p w14:paraId="03D2DF33" w14:textId="77777777" w:rsidR="00252F1A" w:rsidRPr="00DD6B8E" w:rsidRDefault="00252F1A" w:rsidP="00252F1A">
            <w:pPr>
              <w:jc w:val="left"/>
              <w:rPr>
                <w:rFonts w:asciiTheme="minorEastAsia" w:hAnsiTheme="minorEastAsia"/>
              </w:rPr>
            </w:pPr>
          </w:p>
          <w:p w14:paraId="4BC95DA0" w14:textId="77777777" w:rsidR="00252F1A" w:rsidRPr="00DD6B8E" w:rsidRDefault="00252F1A" w:rsidP="00252F1A">
            <w:pPr>
              <w:jc w:val="left"/>
              <w:rPr>
                <w:rFonts w:asciiTheme="minorEastAsia" w:hAnsiTheme="minorEastAsia"/>
              </w:rPr>
            </w:pPr>
          </w:p>
          <w:p w14:paraId="0719A283" w14:textId="77777777" w:rsidR="00252F1A" w:rsidRPr="00DD6B8E" w:rsidRDefault="00252F1A" w:rsidP="00252F1A">
            <w:pPr>
              <w:jc w:val="left"/>
              <w:rPr>
                <w:rFonts w:asciiTheme="minorEastAsia" w:hAnsiTheme="minorEastAsia"/>
              </w:rPr>
            </w:pPr>
          </w:p>
          <w:p w14:paraId="7D7C37D4" w14:textId="77777777" w:rsidR="00252F1A" w:rsidRPr="00DD6B8E" w:rsidRDefault="00252F1A" w:rsidP="00252F1A">
            <w:pPr>
              <w:jc w:val="left"/>
              <w:rPr>
                <w:rFonts w:asciiTheme="minorEastAsia" w:hAnsiTheme="minorEastAsia"/>
              </w:rPr>
            </w:pPr>
          </w:p>
          <w:p w14:paraId="2176C1B8" w14:textId="77777777" w:rsidR="00252F1A" w:rsidRPr="00DD6B8E" w:rsidRDefault="00252F1A" w:rsidP="00252F1A">
            <w:pPr>
              <w:jc w:val="left"/>
              <w:rPr>
                <w:rFonts w:asciiTheme="minorEastAsia" w:hAnsiTheme="minorEastAsia"/>
              </w:rPr>
            </w:pPr>
          </w:p>
          <w:p w14:paraId="63F27381" w14:textId="77777777" w:rsidR="00252F1A" w:rsidRPr="00DD6B8E" w:rsidRDefault="00252F1A" w:rsidP="00252F1A">
            <w:pPr>
              <w:jc w:val="left"/>
              <w:rPr>
                <w:rFonts w:asciiTheme="minorEastAsia" w:hAnsiTheme="minorEastAsia"/>
              </w:rPr>
            </w:pPr>
          </w:p>
        </w:tc>
        <w:tc>
          <w:tcPr>
            <w:tcW w:w="3323" w:type="dxa"/>
          </w:tcPr>
          <w:p w14:paraId="6745F68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◎雪面に対してフラット</w:t>
            </w:r>
          </w:p>
          <w:p w14:paraId="020F6AA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○絶対に引きずらない</w:t>
            </w:r>
          </w:p>
          <w:p w14:paraId="247AE80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○雪質、傾斜により前爪の利用</w:t>
            </w:r>
          </w:p>
          <w:p w14:paraId="1A231A5A" w14:textId="77777777" w:rsidR="00252F1A" w:rsidRPr="00DD6B8E" w:rsidRDefault="00252F1A" w:rsidP="00252F1A">
            <w:pPr>
              <w:jc w:val="left"/>
              <w:rPr>
                <w:rFonts w:asciiTheme="minorEastAsia" w:hAnsiTheme="minorEastAsia"/>
              </w:rPr>
            </w:pPr>
          </w:p>
          <w:p w14:paraId="4FB6AAB6" w14:textId="77777777" w:rsidR="00252F1A" w:rsidRPr="00DD6B8E" w:rsidRDefault="00252F1A" w:rsidP="00252F1A">
            <w:pPr>
              <w:jc w:val="left"/>
              <w:rPr>
                <w:rFonts w:asciiTheme="minorEastAsia" w:hAnsiTheme="minorEastAsia"/>
              </w:rPr>
            </w:pPr>
          </w:p>
          <w:p w14:paraId="2DBFF4EA" w14:textId="77777777" w:rsidR="00252F1A" w:rsidRPr="00DD6B8E" w:rsidRDefault="00252F1A" w:rsidP="00252F1A">
            <w:pPr>
              <w:jc w:val="left"/>
              <w:rPr>
                <w:rFonts w:asciiTheme="minorEastAsia" w:hAnsiTheme="minorEastAsia"/>
              </w:rPr>
            </w:pPr>
          </w:p>
          <w:p w14:paraId="382384F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◎雪面フラット歩行</w:t>
            </w:r>
          </w:p>
          <w:p w14:paraId="45B07D9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○くるぶしを曲げる</w:t>
            </w:r>
          </w:p>
          <w:p w14:paraId="1ECE50B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○斜度が強くなってきたら</w:t>
            </w:r>
          </w:p>
          <w:p w14:paraId="6BFA331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逆ハの字に足先を開く</w:t>
            </w:r>
          </w:p>
          <w:p w14:paraId="7886302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○急斜面は斜登高又は横歩きに</w:t>
            </w:r>
          </w:p>
          <w:p w14:paraId="4EF2105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切り替える</w:t>
            </w:r>
          </w:p>
          <w:p w14:paraId="376916F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○急斜面は前爪を蹴り込む</w:t>
            </w:r>
          </w:p>
          <w:p w14:paraId="55A3FC1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○軟雪</w:t>
            </w:r>
          </w:p>
          <w:p w14:paraId="0F0BEFA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◎ピッケルをバランスの補助に</w:t>
            </w:r>
          </w:p>
          <w:p w14:paraId="57F6A57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利用する</w:t>
            </w:r>
          </w:p>
          <w:p w14:paraId="2C36124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○姿勢について</w:t>
            </w:r>
          </w:p>
          <w:p w14:paraId="316918E6" w14:textId="77777777" w:rsidR="00252F1A" w:rsidRPr="00DD6B8E" w:rsidRDefault="00252F1A" w:rsidP="00252F1A">
            <w:pPr>
              <w:jc w:val="left"/>
              <w:rPr>
                <w:rFonts w:asciiTheme="minorEastAsia" w:hAnsiTheme="minorEastAsia"/>
              </w:rPr>
            </w:pPr>
          </w:p>
          <w:p w14:paraId="27ECEBE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○歩行困難になったら</w:t>
            </w:r>
          </w:p>
          <w:p w14:paraId="4721AC5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ステップカッティングする</w:t>
            </w:r>
          </w:p>
          <w:p w14:paraId="71DC8540" w14:textId="77777777" w:rsidR="00252F1A" w:rsidRPr="00DD6B8E" w:rsidRDefault="00252F1A" w:rsidP="00252F1A">
            <w:pPr>
              <w:jc w:val="left"/>
              <w:rPr>
                <w:rFonts w:asciiTheme="minorEastAsia" w:hAnsiTheme="minorEastAsia"/>
              </w:rPr>
            </w:pPr>
          </w:p>
          <w:p w14:paraId="33F0E2AF" w14:textId="77777777" w:rsidR="00252F1A" w:rsidRPr="00DD6B8E" w:rsidRDefault="00252F1A" w:rsidP="00252F1A">
            <w:pPr>
              <w:jc w:val="left"/>
              <w:rPr>
                <w:rFonts w:asciiTheme="minorEastAsia" w:hAnsiTheme="minorEastAsia"/>
              </w:rPr>
            </w:pPr>
          </w:p>
          <w:p w14:paraId="3B3525EC" w14:textId="77777777" w:rsidR="00252F1A" w:rsidRPr="00DD6B8E" w:rsidRDefault="00252F1A" w:rsidP="00252F1A">
            <w:pPr>
              <w:jc w:val="left"/>
              <w:rPr>
                <w:rFonts w:asciiTheme="minorEastAsia" w:hAnsiTheme="minorEastAsia"/>
              </w:rPr>
            </w:pPr>
          </w:p>
          <w:p w14:paraId="00FC9A1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◎雪質による足の置き方</w:t>
            </w:r>
          </w:p>
          <w:p w14:paraId="75B11A08" w14:textId="77777777" w:rsidR="00252F1A" w:rsidRPr="00DD6B8E" w:rsidRDefault="00252F1A" w:rsidP="00252F1A">
            <w:pPr>
              <w:jc w:val="left"/>
              <w:rPr>
                <w:rFonts w:asciiTheme="minorEastAsia" w:hAnsiTheme="minorEastAsia"/>
              </w:rPr>
            </w:pPr>
          </w:p>
          <w:p w14:paraId="26409A6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○膝及び足首の屈伸でバランス</w:t>
            </w:r>
          </w:p>
          <w:p w14:paraId="176FF2E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良くリズミカルに下る</w:t>
            </w:r>
          </w:p>
          <w:p w14:paraId="3CC5619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○姿勢について</w:t>
            </w:r>
          </w:p>
          <w:p w14:paraId="7B3D3B4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○ピッケルの握り方と利用</w:t>
            </w:r>
          </w:p>
          <w:p w14:paraId="7719500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○傾斜により斜下降、後ろ向き、</w:t>
            </w:r>
          </w:p>
          <w:p w14:paraId="211F8F4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横向きに切り替える</w:t>
            </w:r>
          </w:p>
          <w:p w14:paraId="52C8914D" w14:textId="77777777" w:rsidR="00252F1A" w:rsidRPr="00DD6B8E" w:rsidRDefault="00252F1A" w:rsidP="00252F1A">
            <w:pPr>
              <w:jc w:val="left"/>
              <w:rPr>
                <w:rFonts w:asciiTheme="minorEastAsia" w:hAnsiTheme="minorEastAsia"/>
              </w:rPr>
            </w:pPr>
          </w:p>
        </w:tc>
        <w:tc>
          <w:tcPr>
            <w:tcW w:w="561" w:type="dxa"/>
            <w:gridSpan w:val="2"/>
          </w:tcPr>
          <w:p w14:paraId="737B1022" w14:textId="77777777" w:rsidR="00252F1A" w:rsidRPr="00DD6B8E" w:rsidRDefault="00252F1A" w:rsidP="00252F1A">
            <w:pPr>
              <w:jc w:val="left"/>
              <w:rPr>
                <w:rFonts w:asciiTheme="minorEastAsia" w:hAnsiTheme="minorEastAsia"/>
              </w:rPr>
            </w:pPr>
          </w:p>
        </w:tc>
        <w:tc>
          <w:tcPr>
            <w:tcW w:w="3568" w:type="dxa"/>
            <w:gridSpan w:val="2"/>
          </w:tcPr>
          <w:p w14:paraId="5326EE66" w14:textId="77777777" w:rsidR="00252F1A" w:rsidRPr="00DD6B8E" w:rsidRDefault="00252F1A" w:rsidP="00252F1A">
            <w:pPr>
              <w:jc w:val="left"/>
              <w:rPr>
                <w:rFonts w:asciiTheme="minorEastAsia" w:hAnsiTheme="minorEastAsia"/>
              </w:rPr>
            </w:pPr>
          </w:p>
          <w:p w14:paraId="17949740" w14:textId="77777777" w:rsidR="00252F1A" w:rsidRPr="00DD6B8E" w:rsidRDefault="00252F1A" w:rsidP="00252F1A">
            <w:pPr>
              <w:jc w:val="left"/>
              <w:rPr>
                <w:rFonts w:asciiTheme="minorEastAsia" w:hAnsiTheme="minorEastAsia"/>
              </w:rPr>
            </w:pPr>
          </w:p>
          <w:p w14:paraId="3A7B1DB6" w14:textId="77777777" w:rsidR="00252F1A" w:rsidRPr="00DD6B8E" w:rsidRDefault="00252F1A" w:rsidP="00252F1A">
            <w:pPr>
              <w:jc w:val="left"/>
              <w:rPr>
                <w:rFonts w:asciiTheme="minorEastAsia" w:hAnsiTheme="minorEastAsia"/>
              </w:rPr>
            </w:pPr>
          </w:p>
          <w:p w14:paraId="202F9015" w14:textId="77777777" w:rsidR="00252F1A" w:rsidRPr="00DD6B8E" w:rsidRDefault="00252F1A" w:rsidP="00252F1A">
            <w:pPr>
              <w:jc w:val="left"/>
              <w:rPr>
                <w:rFonts w:asciiTheme="minorEastAsia" w:hAnsiTheme="minorEastAsia"/>
              </w:rPr>
            </w:pPr>
          </w:p>
          <w:p w14:paraId="5BB73B9C" w14:textId="77777777" w:rsidR="00252F1A" w:rsidRPr="00DD6B8E" w:rsidRDefault="00252F1A" w:rsidP="00252F1A">
            <w:pPr>
              <w:jc w:val="left"/>
              <w:rPr>
                <w:rFonts w:asciiTheme="minorEastAsia" w:hAnsiTheme="minorEastAsia"/>
              </w:rPr>
            </w:pPr>
          </w:p>
          <w:p w14:paraId="1F76C28A" w14:textId="77777777" w:rsidR="00252F1A" w:rsidRPr="00DD6B8E" w:rsidRDefault="00252F1A" w:rsidP="00252F1A">
            <w:pPr>
              <w:jc w:val="left"/>
              <w:rPr>
                <w:rFonts w:asciiTheme="minorEastAsia" w:hAnsiTheme="minorEastAsia"/>
              </w:rPr>
            </w:pPr>
          </w:p>
          <w:p w14:paraId="2A11ED1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◎雪面フラット歩行</w:t>
            </w:r>
          </w:p>
          <w:p w14:paraId="0CC0833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○くるぶしの曲げ</w:t>
            </w:r>
          </w:p>
          <w:p w14:paraId="507686E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○逆ハの字登高</w:t>
            </w:r>
          </w:p>
          <w:p w14:paraId="6E2164E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○斜登、横歩きの切り替え</w:t>
            </w:r>
          </w:p>
          <w:p w14:paraId="1228620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○前爪の利用</w:t>
            </w:r>
          </w:p>
          <w:p w14:paraId="3245B9A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○軟雪</w:t>
            </w:r>
          </w:p>
          <w:p w14:paraId="37EF1E78" w14:textId="77777777" w:rsidR="00252F1A" w:rsidRPr="00DD6B8E" w:rsidRDefault="00252F1A" w:rsidP="00252F1A">
            <w:pPr>
              <w:jc w:val="left"/>
              <w:rPr>
                <w:rFonts w:asciiTheme="minorEastAsia" w:hAnsiTheme="minorEastAsia"/>
              </w:rPr>
            </w:pPr>
          </w:p>
          <w:p w14:paraId="6B70B849" w14:textId="77777777" w:rsidR="00252F1A" w:rsidRPr="00DD6B8E" w:rsidRDefault="00252F1A" w:rsidP="00252F1A">
            <w:pPr>
              <w:jc w:val="left"/>
              <w:rPr>
                <w:rFonts w:asciiTheme="minorEastAsia" w:hAnsiTheme="minorEastAsia"/>
              </w:rPr>
            </w:pPr>
          </w:p>
          <w:p w14:paraId="5E5AA86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◎ピッケルの効果的利用</w:t>
            </w:r>
          </w:p>
          <w:p w14:paraId="56FC4A9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（カッティング、バランス補助、</w:t>
            </w:r>
          </w:p>
          <w:p w14:paraId="27C7744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その他）</w:t>
            </w:r>
          </w:p>
          <w:p w14:paraId="29C3A7D3" w14:textId="77777777" w:rsidR="00252F1A" w:rsidRPr="00DD6B8E" w:rsidRDefault="00252F1A" w:rsidP="00252F1A">
            <w:pPr>
              <w:jc w:val="left"/>
              <w:rPr>
                <w:rFonts w:asciiTheme="minorEastAsia" w:hAnsiTheme="minorEastAsia"/>
              </w:rPr>
            </w:pPr>
          </w:p>
          <w:p w14:paraId="520A04B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○歩行速度</w:t>
            </w:r>
          </w:p>
          <w:p w14:paraId="6562FF9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w:t>
            </w:r>
          </w:p>
          <w:p w14:paraId="21F46FBE" w14:textId="77777777" w:rsidR="00252F1A" w:rsidRPr="00DD6B8E" w:rsidRDefault="00252F1A" w:rsidP="00252F1A">
            <w:pPr>
              <w:jc w:val="left"/>
              <w:rPr>
                <w:rFonts w:asciiTheme="minorEastAsia" w:hAnsiTheme="minorEastAsia"/>
              </w:rPr>
            </w:pPr>
          </w:p>
          <w:p w14:paraId="396F99BA" w14:textId="77777777" w:rsidR="00252F1A" w:rsidRPr="00DD6B8E" w:rsidRDefault="00252F1A" w:rsidP="00252F1A">
            <w:pPr>
              <w:jc w:val="left"/>
              <w:rPr>
                <w:rFonts w:asciiTheme="minorEastAsia" w:hAnsiTheme="minorEastAsia"/>
              </w:rPr>
            </w:pPr>
          </w:p>
          <w:p w14:paraId="096935E9" w14:textId="77777777" w:rsidR="00252F1A" w:rsidRPr="00DD6B8E" w:rsidRDefault="00252F1A" w:rsidP="00252F1A">
            <w:pPr>
              <w:jc w:val="left"/>
              <w:rPr>
                <w:rFonts w:asciiTheme="minorEastAsia" w:hAnsiTheme="minorEastAsia"/>
              </w:rPr>
            </w:pPr>
          </w:p>
          <w:p w14:paraId="2445EE1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◎雪質による足の置き方</w:t>
            </w:r>
          </w:p>
          <w:p w14:paraId="29CC601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○膝及び足首の屈伸</w:t>
            </w:r>
          </w:p>
          <w:p w14:paraId="208E595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○ピッケルの効果的利用</w:t>
            </w:r>
          </w:p>
          <w:p w14:paraId="100677C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○歩行速度</w:t>
            </w:r>
          </w:p>
          <w:p w14:paraId="632D31C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w:t>
            </w:r>
          </w:p>
          <w:p w14:paraId="57DC8DFE" w14:textId="77777777" w:rsidR="00252F1A" w:rsidRPr="00DD6B8E" w:rsidRDefault="00252F1A" w:rsidP="00252F1A">
            <w:pPr>
              <w:jc w:val="left"/>
              <w:rPr>
                <w:rFonts w:asciiTheme="minorEastAsia" w:hAnsiTheme="minorEastAsia"/>
              </w:rPr>
            </w:pPr>
          </w:p>
        </w:tc>
        <w:tc>
          <w:tcPr>
            <w:tcW w:w="525" w:type="dxa"/>
          </w:tcPr>
          <w:p w14:paraId="4340212A" w14:textId="77777777" w:rsidR="00252F1A" w:rsidRPr="00DD6B8E" w:rsidRDefault="00252F1A" w:rsidP="00252F1A">
            <w:pPr>
              <w:jc w:val="left"/>
              <w:rPr>
                <w:rFonts w:asciiTheme="minorEastAsia" w:hAnsiTheme="minorEastAsia"/>
              </w:rPr>
            </w:pPr>
          </w:p>
        </w:tc>
      </w:tr>
      <w:tr w:rsidR="00DD6B8E" w:rsidRPr="00DD6B8E" w14:paraId="539BC4C7" w14:textId="77777777" w:rsidTr="009E21C1">
        <w:trPr>
          <w:gridAfter w:val="1"/>
          <w:wAfter w:w="426" w:type="dxa"/>
        </w:trPr>
        <w:tc>
          <w:tcPr>
            <w:tcW w:w="1755" w:type="dxa"/>
            <w:vMerge w:val="restart"/>
          </w:tcPr>
          <w:p w14:paraId="0D98C67D"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lastRenderedPageBreak/>
              <w:t>中　項　目</w:t>
            </w:r>
          </w:p>
        </w:tc>
        <w:tc>
          <w:tcPr>
            <w:tcW w:w="7977" w:type="dxa"/>
            <w:gridSpan w:val="6"/>
          </w:tcPr>
          <w:p w14:paraId="39036DE5"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小　項　目</w:t>
            </w:r>
          </w:p>
        </w:tc>
      </w:tr>
      <w:tr w:rsidR="00DD6B8E" w:rsidRPr="00DD6B8E" w14:paraId="6C472E92" w14:textId="77777777" w:rsidTr="009E21C1">
        <w:tc>
          <w:tcPr>
            <w:tcW w:w="1755" w:type="dxa"/>
            <w:vMerge/>
          </w:tcPr>
          <w:p w14:paraId="19D8F74A" w14:textId="77777777" w:rsidR="00252F1A" w:rsidRPr="00DD6B8E" w:rsidRDefault="00252F1A" w:rsidP="00252F1A">
            <w:pPr>
              <w:jc w:val="center"/>
              <w:rPr>
                <w:rFonts w:asciiTheme="minorEastAsia" w:hAnsiTheme="minorEastAsia"/>
              </w:rPr>
            </w:pPr>
          </w:p>
        </w:tc>
        <w:tc>
          <w:tcPr>
            <w:tcW w:w="3575" w:type="dxa"/>
            <w:gridSpan w:val="2"/>
          </w:tcPr>
          <w:p w14:paraId="33938210"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指　導　法</w:t>
            </w:r>
          </w:p>
        </w:tc>
        <w:tc>
          <w:tcPr>
            <w:tcW w:w="699" w:type="dxa"/>
            <w:gridSpan w:val="2"/>
          </w:tcPr>
          <w:p w14:paraId="3CF171C9"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c>
          <w:tcPr>
            <w:tcW w:w="3703" w:type="dxa"/>
            <w:gridSpan w:val="2"/>
          </w:tcPr>
          <w:p w14:paraId="15A6FAEC"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実　技</w:t>
            </w:r>
          </w:p>
        </w:tc>
        <w:tc>
          <w:tcPr>
            <w:tcW w:w="426" w:type="dxa"/>
          </w:tcPr>
          <w:p w14:paraId="41F4ED7A"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r>
      <w:tr w:rsidR="00252F1A" w:rsidRPr="00DD6B8E" w14:paraId="2DC779CD" w14:textId="77777777" w:rsidTr="00071EE2">
        <w:trPr>
          <w:trHeight w:val="14165"/>
        </w:trPr>
        <w:tc>
          <w:tcPr>
            <w:tcW w:w="1755" w:type="dxa"/>
          </w:tcPr>
          <w:p w14:paraId="01D27B4C" w14:textId="77777777" w:rsidR="00252F1A" w:rsidRPr="00DD6B8E" w:rsidRDefault="00252F1A" w:rsidP="00252F1A">
            <w:pPr>
              <w:rPr>
                <w:rFonts w:asciiTheme="minorEastAsia" w:hAnsiTheme="minorEastAsia"/>
              </w:rPr>
            </w:pPr>
            <w:r w:rsidRPr="00DD6B8E">
              <w:rPr>
                <w:rFonts w:asciiTheme="minorEastAsia" w:hAnsiTheme="minorEastAsia" w:hint="eastAsia"/>
              </w:rPr>
              <w:t>斜め登下降</w:t>
            </w:r>
          </w:p>
          <w:p w14:paraId="02D0C796" w14:textId="77777777" w:rsidR="00252F1A" w:rsidRPr="00DD6B8E" w:rsidRDefault="00252F1A" w:rsidP="00252F1A">
            <w:pPr>
              <w:jc w:val="center"/>
              <w:rPr>
                <w:rFonts w:asciiTheme="minorEastAsia" w:hAnsiTheme="minorEastAsia"/>
              </w:rPr>
            </w:pPr>
          </w:p>
          <w:p w14:paraId="1E858915" w14:textId="77777777" w:rsidR="00252F1A" w:rsidRPr="00DD6B8E" w:rsidRDefault="00252F1A" w:rsidP="00252F1A">
            <w:pPr>
              <w:jc w:val="center"/>
              <w:rPr>
                <w:rFonts w:asciiTheme="minorEastAsia" w:hAnsiTheme="minorEastAsia"/>
              </w:rPr>
            </w:pPr>
          </w:p>
          <w:p w14:paraId="03E8AEF6" w14:textId="77777777" w:rsidR="00252F1A" w:rsidRPr="00DD6B8E" w:rsidRDefault="00252F1A" w:rsidP="00252F1A">
            <w:pPr>
              <w:jc w:val="center"/>
              <w:rPr>
                <w:rFonts w:asciiTheme="minorEastAsia" w:hAnsiTheme="minorEastAsia"/>
              </w:rPr>
            </w:pPr>
          </w:p>
          <w:p w14:paraId="108CD861" w14:textId="77777777" w:rsidR="00252F1A" w:rsidRPr="00DD6B8E" w:rsidRDefault="00252F1A" w:rsidP="00252F1A">
            <w:pPr>
              <w:jc w:val="center"/>
              <w:rPr>
                <w:rFonts w:asciiTheme="minorEastAsia" w:hAnsiTheme="minorEastAsia"/>
              </w:rPr>
            </w:pPr>
          </w:p>
          <w:p w14:paraId="0655BFE2" w14:textId="77777777" w:rsidR="00252F1A" w:rsidRPr="00DD6B8E" w:rsidRDefault="00252F1A" w:rsidP="00252F1A">
            <w:pPr>
              <w:jc w:val="center"/>
              <w:rPr>
                <w:rFonts w:asciiTheme="minorEastAsia" w:hAnsiTheme="minorEastAsia"/>
              </w:rPr>
            </w:pPr>
          </w:p>
          <w:p w14:paraId="22AEEEE3" w14:textId="77777777" w:rsidR="00252F1A" w:rsidRPr="00DD6B8E" w:rsidRDefault="00252F1A" w:rsidP="00252F1A">
            <w:pPr>
              <w:jc w:val="center"/>
              <w:rPr>
                <w:rFonts w:asciiTheme="minorEastAsia" w:hAnsiTheme="minorEastAsia"/>
              </w:rPr>
            </w:pPr>
          </w:p>
          <w:p w14:paraId="2C0F2D45" w14:textId="77777777" w:rsidR="00252F1A" w:rsidRPr="00DD6B8E" w:rsidRDefault="00252F1A" w:rsidP="00252F1A">
            <w:pPr>
              <w:jc w:val="center"/>
              <w:rPr>
                <w:rFonts w:asciiTheme="minorEastAsia" w:hAnsiTheme="minorEastAsia"/>
              </w:rPr>
            </w:pPr>
          </w:p>
          <w:p w14:paraId="5D486963" w14:textId="77777777" w:rsidR="00252F1A" w:rsidRPr="00DD6B8E" w:rsidRDefault="00252F1A" w:rsidP="00252F1A">
            <w:pPr>
              <w:jc w:val="center"/>
              <w:rPr>
                <w:rFonts w:asciiTheme="minorEastAsia" w:hAnsiTheme="minorEastAsia"/>
              </w:rPr>
            </w:pPr>
          </w:p>
          <w:p w14:paraId="3DFFD315" w14:textId="77777777" w:rsidR="00252F1A" w:rsidRPr="00DD6B8E" w:rsidRDefault="00252F1A" w:rsidP="00252F1A">
            <w:pPr>
              <w:jc w:val="center"/>
              <w:rPr>
                <w:rFonts w:asciiTheme="minorEastAsia" w:hAnsiTheme="minorEastAsia"/>
              </w:rPr>
            </w:pPr>
          </w:p>
          <w:p w14:paraId="1A51977C" w14:textId="77777777" w:rsidR="00252F1A" w:rsidRPr="00DD6B8E" w:rsidRDefault="00252F1A" w:rsidP="00252F1A">
            <w:pPr>
              <w:jc w:val="center"/>
              <w:rPr>
                <w:rFonts w:asciiTheme="minorEastAsia" w:hAnsiTheme="minorEastAsia"/>
              </w:rPr>
            </w:pPr>
          </w:p>
          <w:p w14:paraId="472D3521" w14:textId="77777777" w:rsidR="00252F1A" w:rsidRPr="00DD6B8E" w:rsidRDefault="00252F1A" w:rsidP="00252F1A">
            <w:pPr>
              <w:jc w:val="center"/>
              <w:rPr>
                <w:rFonts w:asciiTheme="minorEastAsia" w:hAnsiTheme="minorEastAsia"/>
              </w:rPr>
            </w:pPr>
          </w:p>
          <w:p w14:paraId="2C5C1EF6" w14:textId="77777777" w:rsidR="00252F1A" w:rsidRPr="00DD6B8E" w:rsidRDefault="00252F1A" w:rsidP="00252F1A">
            <w:pPr>
              <w:jc w:val="center"/>
              <w:rPr>
                <w:rFonts w:asciiTheme="minorEastAsia" w:hAnsiTheme="minorEastAsia"/>
              </w:rPr>
            </w:pPr>
          </w:p>
          <w:p w14:paraId="651C9363" w14:textId="77777777" w:rsidR="00252F1A" w:rsidRPr="00DD6B8E" w:rsidRDefault="00252F1A" w:rsidP="00252F1A">
            <w:pPr>
              <w:jc w:val="center"/>
              <w:rPr>
                <w:rFonts w:asciiTheme="minorEastAsia" w:hAnsiTheme="minorEastAsia"/>
              </w:rPr>
            </w:pPr>
          </w:p>
          <w:p w14:paraId="144F3CDF" w14:textId="77777777" w:rsidR="00252F1A" w:rsidRPr="00DD6B8E" w:rsidRDefault="00252F1A" w:rsidP="00252F1A">
            <w:pPr>
              <w:jc w:val="center"/>
              <w:rPr>
                <w:rFonts w:asciiTheme="minorEastAsia" w:hAnsiTheme="minorEastAsia"/>
              </w:rPr>
            </w:pPr>
          </w:p>
          <w:p w14:paraId="3EDEECD0" w14:textId="77777777" w:rsidR="00252F1A" w:rsidRPr="00DD6B8E" w:rsidRDefault="00252F1A" w:rsidP="00252F1A">
            <w:pPr>
              <w:jc w:val="center"/>
              <w:rPr>
                <w:rFonts w:asciiTheme="minorEastAsia" w:hAnsiTheme="minorEastAsia"/>
              </w:rPr>
            </w:pPr>
          </w:p>
          <w:p w14:paraId="092FAB14" w14:textId="77777777" w:rsidR="00252F1A" w:rsidRPr="00DD6B8E" w:rsidRDefault="00252F1A" w:rsidP="00252F1A">
            <w:pPr>
              <w:rPr>
                <w:rFonts w:asciiTheme="minorEastAsia" w:hAnsiTheme="minorEastAsia"/>
              </w:rPr>
            </w:pPr>
          </w:p>
          <w:p w14:paraId="04C2C4A2" w14:textId="77777777" w:rsidR="00252F1A" w:rsidRPr="00DD6B8E" w:rsidRDefault="00252F1A" w:rsidP="00252F1A">
            <w:pPr>
              <w:rPr>
                <w:rFonts w:asciiTheme="minorEastAsia" w:hAnsiTheme="minorEastAsia"/>
              </w:rPr>
            </w:pPr>
          </w:p>
          <w:p w14:paraId="3EFE2E54" w14:textId="77777777" w:rsidR="00252F1A" w:rsidRPr="00DD6B8E" w:rsidRDefault="00252F1A" w:rsidP="00252F1A">
            <w:pPr>
              <w:rPr>
                <w:rFonts w:asciiTheme="minorEastAsia" w:hAnsiTheme="minorEastAsia"/>
              </w:rPr>
            </w:pPr>
          </w:p>
          <w:p w14:paraId="38441E30" w14:textId="77777777" w:rsidR="00252F1A" w:rsidRPr="00DD6B8E" w:rsidRDefault="00252F1A" w:rsidP="00252F1A">
            <w:pPr>
              <w:rPr>
                <w:rFonts w:asciiTheme="minorEastAsia" w:hAnsiTheme="minorEastAsia"/>
              </w:rPr>
            </w:pPr>
          </w:p>
          <w:p w14:paraId="2846F0D4" w14:textId="77777777" w:rsidR="00252F1A" w:rsidRPr="00DD6B8E" w:rsidRDefault="00252F1A" w:rsidP="00252F1A">
            <w:pPr>
              <w:rPr>
                <w:rFonts w:asciiTheme="minorEastAsia" w:hAnsiTheme="minorEastAsia"/>
              </w:rPr>
            </w:pPr>
          </w:p>
          <w:p w14:paraId="4491C33E" w14:textId="77777777" w:rsidR="00252F1A" w:rsidRPr="00DD6B8E" w:rsidRDefault="00252F1A" w:rsidP="00252F1A">
            <w:pPr>
              <w:rPr>
                <w:rFonts w:asciiTheme="minorEastAsia" w:hAnsiTheme="minorEastAsia"/>
              </w:rPr>
            </w:pPr>
            <w:r w:rsidRPr="00DD6B8E">
              <w:rPr>
                <w:rFonts w:asciiTheme="minorEastAsia" w:hAnsiTheme="minorEastAsia" w:hint="eastAsia"/>
              </w:rPr>
              <w:t>トラバース</w:t>
            </w:r>
          </w:p>
          <w:p w14:paraId="26FBED47" w14:textId="77777777" w:rsidR="00252F1A" w:rsidRPr="00DD6B8E" w:rsidRDefault="00252F1A" w:rsidP="00252F1A">
            <w:pPr>
              <w:jc w:val="center"/>
              <w:rPr>
                <w:rFonts w:asciiTheme="minorEastAsia" w:hAnsiTheme="minorEastAsia"/>
              </w:rPr>
            </w:pPr>
          </w:p>
          <w:p w14:paraId="29CA88C6" w14:textId="77777777" w:rsidR="00252F1A" w:rsidRPr="00DD6B8E" w:rsidRDefault="00252F1A" w:rsidP="00252F1A">
            <w:pPr>
              <w:jc w:val="center"/>
              <w:rPr>
                <w:rFonts w:asciiTheme="minorEastAsia" w:hAnsiTheme="minorEastAsia"/>
              </w:rPr>
            </w:pPr>
          </w:p>
          <w:p w14:paraId="59EDCE73" w14:textId="77777777" w:rsidR="00252F1A" w:rsidRPr="00DD6B8E" w:rsidRDefault="00252F1A" w:rsidP="00252F1A">
            <w:pPr>
              <w:jc w:val="center"/>
              <w:rPr>
                <w:rFonts w:asciiTheme="minorEastAsia" w:hAnsiTheme="minorEastAsia"/>
              </w:rPr>
            </w:pPr>
          </w:p>
          <w:p w14:paraId="1315E64D" w14:textId="77777777" w:rsidR="00252F1A" w:rsidRPr="00DD6B8E" w:rsidRDefault="00252F1A" w:rsidP="00252F1A">
            <w:pPr>
              <w:jc w:val="center"/>
              <w:rPr>
                <w:rFonts w:asciiTheme="minorEastAsia" w:hAnsiTheme="minorEastAsia"/>
              </w:rPr>
            </w:pPr>
          </w:p>
          <w:p w14:paraId="4A30C741" w14:textId="77777777" w:rsidR="00252F1A" w:rsidRPr="00DD6B8E" w:rsidRDefault="00252F1A" w:rsidP="00252F1A">
            <w:pPr>
              <w:jc w:val="center"/>
              <w:rPr>
                <w:rFonts w:asciiTheme="minorEastAsia" w:hAnsiTheme="minorEastAsia"/>
              </w:rPr>
            </w:pPr>
          </w:p>
          <w:p w14:paraId="4C58D3B1" w14:textId="77777777" w:rsidR="00252F1A" w:rsidRPr="00DD6B8E" w:rsidRDefault="00252F1A" w:rsidP="00252F1A">
            <w:pPr>
              <w:jc w:val="center"/>
              <w:rPr>
                <w:rFonts w:asciiTheme="minorEastAsia" w:hAnsiTheme="minorEastAsia"/>
              </w:rPr>
            </w:pPr>
          </w:p>
          <w:p w14:paraId="06BE074B" w14:textId="77777777" w:rsidR="00252F1A" w:rsidRPr="00DD6B8E" w:rsidRDefault="00252F1A" w:rsidP="00252F1A">
            <w:pPr>
              <w:jc w:val="center"/>
              <w:rPr>
                <w:rFonts w:asciiTheme="minorEastAsia" w:hAnsiTheme="minorEastAsia"/>
              </w:rPr>
            </w:pPr>
          </w:p>
        </w:tc>
        <w:tc>
          <w:tcPr>
            <w:tcW w:w="3575" w:type="dxa"/>
            <w:gridSpan w:val="2"/>
          </w:tcPr>
          <w:p w14:paraId="432A817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◎進行方向の確認</w:t>
            </w:r>
          </w:p>
          <w:p w14:paraId="50B68FE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○足の向きと置き方（原則として）</w:t>
            </w:r>
          </w:p>
          <w:p w14:paraId="06BC1FB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・山足･･･進行方向</w:t>
            </w:r>
          </w:p>
          <w:p w14:paraId="7A194DD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・谷足･･･斜度に応じた谷向き</w:t>
            </w:r>
          </w:p>
          <w:p w14:paraId="37CB872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・硬雪･･･フラット</w:t>
            </w:r>
          </w:p>
          <w:p w14:paraId="160C7B1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・軟雪･･･谷足はかかとで</w:t>
            </w:r>
          </w:p>
          <w:p w14:paraId="77DA3934" w14:textId="77777777" w:rsidR="00252F1A" w:rsidRPr="00DD6B8E" w:rsidRDefault="00252F1A" w:rsidP="00252F1A">
            <w:pPr>
              <w:ind w:firstLineChars="200" w:firstLine="420"/>
              <w:jc w:val="left"/>
              <w:rPr>
                <w:rFonts w:asciiTheme="minorEastAsia" w:hAnsiTheme="minorEastAsia"/>
              </w:rPr>
            </w:pPr>
            <w:r w:rsidRPr="00DD6B8E">
              <w:rPr>
                <w:rFonts w:asciiTheme="minorEastAsia" w:hAnsiTheme="minorEastAsia" w:hint="eastAsia"/>
              </w:rPr>
              <w:t>踏み込む（下降時）</w:t>
            </w:r>
          </w:p>
          <w:p w14:paraId="09D16DAA" w14:textId="77777777" w:rsidR="00252F1A" w:rsidRPr="00DD6B8E" w:rsidRDefault="00252F1A" w:rsidP="00252F1A">
            <w:pPr>
              <w:ind w:firstLineChars="200" w:firstLine="420"/>
              <w:jc w:val="left"/>
              <w:rPr>
                <w:rFonts w:asciiTheme="minorEastAsia" w:hAnsiTheme="minorEastAsia"/>
              </w:rPr>
            </w:pPr>
          </w:p>
          <w:p w14:paraId="4268CA4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○足首、膝の屈伸により</w:t>
            </w:r>
          </w:p>
          <w:p w14:paraId="4924F67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アイゼンを効果的に使う</w:t>
            </w:r>
          </w:p>
          <w:p w14:paraId="2A10D415" w14:textId="77777777" w:rsidR="00252F1A" w:rsidRPr="00DD6B8E" w:rsidRDefault="00252F1A" w:rsidP="00252F1A">
            <w:pPr>
              <w:jc w:val="left"/>
              <w:rPr>
                <w:rFonts w:asciiTheme="minorEastAsia" w:hAnsiTheme="minorEastAsia"/>
              </w:rPr>
            </w:pPr>
          </w:p>
          <w:p w14:paraId="62A4E5B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○姿勢について</w:t>
            </w:r>
          </w:p>
          <w:p w14:paraId="6B0DB79B" w14:textId="77777777" w:rsidR="00252F1A" w:rsidRPr="00DD6B8E" w:rsidRDefault="00252F1A" w:rsidP="00252F1A">
            <w:pPr>
              <w:jc w:val="left"/>
              <w:rPr>
                <w:rFonts w:asciiTheme="minorEastAsia" w:hAnsiTheme="minorEastAsia"/>
              </w:rPr>
            </w:pPr>
          </w:p>
          <w:p w14:paraId="0849A78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○ピッケルの効果的利用</w:t>
            </w:r>
          </w:p>
          <w:p w14:paraId="0CABAC73" w14:textId="77777777" w:rsidR="00252F1A" w:rsidRPr="00DD6B8E" w:rsidRDefault="00252F1A" w:rsidP="00252F1A">
            <w:pPr>
              <w:jc w:val="left"/>
              <w:rPr>
                <w:rFonts w:asciiTheme="minorEastAsia" w:hAnsiTheme="minorEastAsia"/>
              </w:rPr>
            </w:pPr>
          </w:p>
          <w:p w14:paraId="31036E2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○方向転換の足の運び方、</w:t>
            </w:r>
          </w:p>
          <w:p w14:paraId="6BA6893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置き方、及びピッケルの</w:t>
            </w:r>
          </w:p>
          <w:p w14:paraId="6EEBE1A4" w14:textId="77777777" w:rsidR="00252F1A" w:rsidRPr="00DD6B8E" w:rsidRDefault="00252F1A" w:rsidP="00252F1A">
            <w:pPr>
              <w:ind w:firstLineChars="200" w:firstLine="420"/>
              <w:jc w:val="left"/>
              <w:rPr>
                <w:rFonts w:asciiTheme="minorEastAsia" w:hAnsiTheme="minorEastAsia"/>
              </w:rPr>
            </w:pPr>
            <w:r w:rsidRPr="00DD6B8E">
              <w:rPr>
                <w:rFonts w:asciiTheme="minorEastAsia" w:hAnsiTheme="minorEastAsia" w:hint="eastAsia"/>
              </w:rPr>
              <w:t>効果的利用</w:t>
            </w:r>
          </w:p>
          <w:p w14:paraId="6A3C53C6" w14:textId="77777777" w:rsidR="00252F1A" w:rsidRPr="00DD6B8E" w:rsidRDefault="00252F1A" w:rsidP="00252F1A">
            <w:pPr>
              <w:jc w:val="left"/>
              <w:rPr>
                <w:rFonts w:asciiTheme="minorEastAsia" w:hAnsiTheme="minorEastAsia"/>
              </w:rPr>
            </w:pPr>
          </w:p>
          <w:p w14:paraId="2766D53B" w14:textId="77777777" w:rsidR="00252F1A" w:rsidRPr="00DD6B8E" w:rsidRDefault="00252F1A" w:rsidP="00252F1A">
            <w:pPr>
              <w:jc w:val="left"/>
              <w:rPr>
                <w:rFonts w:asciiTheme="minorEastAsia" w:hAnsiTheme="minorEastAsia"/>
              </w:rPr>
            </w:pPr>
          </w:p>
          <w:p w14:paraId="2F0F0D67" w14:textId="77777777" w:rsidR="00252F1A" w:rsidRPr="00DD6B8E" w:rsidRDefault="00252F1A" w:rsidP="00252F1A">
            <w:pPr>
              <w:jc w:val="left"/>
              <w:rPr>
                <w:rFonts w:asciiTheme="minorEastAsia" w:hAnsiTheme="minorEastAsia"/>
              </w:rPr>
            </w:pPr>
          </w:p>
          <w:p w14:paraId="6F82018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◎進行方向の確認と注意</w:t>
            </w:r>
          </w:p>
          <w:p w14:paraId="6980B0F0" w14:textId="77777777" w:rsidR="00252F1A" w:rsidRPr="00DD6B8E" w:rsidRDefault="00252F1A" w:rsidP="00252F1A">
            <w:pPr>
              <w:jc w:val="left"/>
              <w:rPr>
                <w:rFonts w:asciiTheme="minorEastAsia" w:hAnsiTheme="minorEastAsia"/>
              </w:rPr>
            </w:pPr>
          </w:p>
          <w:p w14:paraId="0910E9C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○足の向きと置き方（原則として）</w:t>
            </w:r>
          </w:p>
          <w:p w14:paraId="68E5B4D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・山足･･･進行方向</w:t>
            </w:r>
          </w:p>
          <w:p w14:paraId="4F584AE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・谷足･･･斜度に応じた谷向き</w:t>
            </w:r>
          </w:p>
          <w:p w14:paraId="093DE70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・硬雪･･･フラット</w:t>
            </w:r>
          </w:p>
          <w:p w14:paraId="26D55F2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・軟雪･･･積極的に蹴り込む</w:t>
            </w:r>
          </w:p>
          <w:p w14:paraId="62AFF996" w14:textId="77777777" w:rsidR="00252F1A" w:rsidRPr="00DD6B8E" w:rsidRDefault="00252F1A" w:rsidP="00252F1A">
            <w:pPr>
              <w:ind w:firstLineChars="200" w:firstLine="420"/>
              <w:jc w:val="left"/>
              <w:rPr>
                <w:rFonts w:asciiTheme="minorEastAsia" w:hAnsiTheme="minorEastAsia"/>
              </w:rPr>
            </w:pPr>
          </w:p>
          <w:p w14:paraId="1406E5F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○足首、膝の屈伸により</w:t>
            </w:r>
          </w:p>
          <w:p w14:paraId="67B0A22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アイゼンを効果的に使う</w:t>
            </w:r>
          </w:p>
          <w:p w14:paraId="7E4963D8" w14:textId="77777777" w:rsidR="00252F1A" w:rsidRPr="00DD6B8E" w:rsidRDefault="00252F1A" w:rsidP="00252F1A">
            <w:pPr>
              <w:jc w:val="left"/>
              <w:rPr>
                <w:rFonts w:asciiTheme="minorEastAsia" w:hAnsiTheme="minorEastAsia"/>
              </w:rPr>
            </w:pPr>
          </w:p>
          <w:p w14:paraId="60883FB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○ピッケルの効果的利用</w:t>
            </w:r>
          </w:p>
          <w:p w14:paraId="66013F32" w14:textId="77777777" w:rsidR="00252F1A" w:rsidRPr="00DD6B8E" w:rsidRDefault="00252F1A" w:rsidP="00252F1A">
            <w:pPr>
              <w:jc w:val="left"/>
              <w:rPr>
                <w:rFonts w:asciiTheme="minorEastAsia" w:hAnsiTheme="minorEastAsia"/>
              </w:rPr>
            </w:pPr>
          </w:p>
          <w:p w14:paraId="58E25AB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○姿勢について</w:t>
            </w:r>
          </w:p>
          <w:p w14:paraId="7EBE5054" w14:textId="77777777" w:rsidR="00252F1A" w:rsidRPr="00DD6B8E" w:rsidRDefault="00252F1A" w:rsidP="00252F1A">
            <w:pPr>
              <w:jc w:val="left"/>
              <w:rPr>
                <w:rFonts w:asciiTheme="minorEastAsia" w:hAnsiTheme="minorEastAsia"/>
              </w:rPr>
            </w:pPr>
          </w:p>
        </w:tc>
        <w:tc>
          <w:tcPr>
            <w:tcW w:w="699" w:type="dxa"/>
            <w:gridSpan w:val="2"/>
          </w:tcPr>
          <w:p w14:paraId="661C9568" w14:textId="77777777" w:rsidR="00252F1A" w:rsidRPr="00DD6B8E" w:rsidRDefault="00252F1A" w:rsidP="00252F1A">
            <w:pPr>
              <w:jc w:val="left"/>
              <w:rPr>
                <w:rFonts w:asciiTheme="minorEastAsia" w:hAnsiTheme="minorEastAsia"/>
              </w:rPr>
            </w:pPr>
          </w:p>
        </w:tc>
        <w:tc>
          <w:tcPr>
            <w:tcW w:w="3703" w:type="dxa"/>
            <w:gridSpan w:val="2"/>
          </w:tcPr>
          <w:p w14:paraId="719CB06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◎足の向き</w:t>
            </w:r>
          </w:p>
          <w:p w14:paraId="2327BE9A" w14:textId="77777777" w:rsidR="00252F1A" w:rsidRPr="00DD6B8E" w:rsidRDefault="00252F1A" w:rsidP="00252F1A">
            <w:pPr>
              <w:jc w:val="left"/>
              <w:rPr>
                <w:rFonts w:asciiTheme="minorEastAsia" w:hAnsiTheme="minorEastAsia"/>
              </w:rPr>
            </w:pPr>
          </w:p>
          <w:p w14:paraId="46C7DE8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◎足の置き方</w:t>
            </w:r>
          </w:p>
          <w:p w14:paraId="7CAFDC6B" w14:textId="77777777" w:rsidR="00252F1A" w:rsidRPr="00DD6B8E" w:rsidRDefault="00252F1A" w:rsidP="00252F1A">
            <w:pPr>
              <w:jc w:val="left"/>
              <w:rPr>
                <w:rFonts w:asciiTheme="minorEastAsia" w:hAnsiTheme="minorEastAsia"/>
              </w:rPr>
            </w:pPr>
          </w:p>
          <w:p w14:paraId="01A7E1B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○足首、膝の屈伸</w:t>
            </w:r>
          </w:p>
          <w:p w14:paraId="208C0D04" w14:textId="77777777" w:rsidR="00252F1A" w:rsidRPr="00DD6B8E" w:rsidRDefault="00252F1A" w:rsidP="00252F1A">
            <w:pPr>
              <w:jc w:val="left"/>
              <w:rPr>
                <w:rFonts w:asciiTheme="minorEastAsia" w:hAnsiTheme="minorEastAsia"/>
              </w:rPr>
            </w:pPr>
          </w:p>
          <w:p w14:paraId="37DC27E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w:t>
            </w:r>
          </w:p>
          <w:p w14:paraId="13F27E0D" w14:textId="77777777" w:rsidR="00252F1A" w:rsidRPr="00DD6B8E" w:rsidRDefault="00252F1A" w:rsidP="00252F1A">
            <w:pPr>
              <w:jc w:val="left"/>
              <w:rPr>
                <w:rFonts w:asciiTheme="minorEastAsia" w:hAnsiTheme="minorEastAsia"/>
              </w:rPr>
            </w:pPr>
          </w:p>
          <w:p w14:paraId="58DA876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○方向転換の足の置き方</w:t>
            </w:r>
          </w:p>
          <w:p w14:paraId="52892341" w14:textId="77777777" w:rsidR="00252F1A" w:rsidRPr="00DD6B8E" w:rsidRDefault="00252F1A" w:rsidP="00252F1A">
            <w:pPr>
              <w:jc w:val="left"/>
              <w:rPr>
                <w:rFonts w:asciiTheme="minorEastAsia" w:hAnsiTheme="minorEastAsia"/>
              </w:rPr>
            </w:pPr>
          </w:p>
          <w:p w14:paraId="721A4E3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○ピッケルの効果的利用</w:t>
            </w:r>
          </w:p>
          <w:p w14:paraId="7637EA33" w14:textId="77777777" w:rsidR="00252F1A" w:rsidRPr="00DD6B8E" w:rsidRDefault="00252F1A" w:rsidP="00252F1A">
            <w:pPr>
              <w:jc w:val="left"/>
              <w:rPr>
                <w:rFonts w:asciiTheme="minorEastAsia" w:hAnsiTheme="minorEastAsia"/>
              </w:rPr>
            </w:pPr>
          </w:p>
          <w:p w14:paraId="5A208C5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○歩行速度</w:t>
            </w:r>
          </w:p>
          <w:p w14:paraId="2DB55334" w14:textId="77777777" w:rsidR="00252F1A" w:rsidRPr="00DD6B8E" w:rsidRDefault="00252F1A" w:rsidP="00252F1A">
            <w:pPr>
              <w:jc w:val="left"/>
              <w:rPr>
                <w:rFonts w:asciiTheme="minorEastAsia" w:hAnsiTheme="minorEastAsia"/>
              </w:rPr>
            </w:pPr>
          </w:p>
          <w:p w14:paraId="2045CB0F" w14:textId="77777777" w:rsidR="00252F1A" w:rsidRPr="00DD6B8E" w:rsidRDefault="00252F1A" w:rsidP="00252F1A">
            <w:pPr>
              <w:jc w:val="left"/>
              <w:rPr>
                <w:rFonts w:asciiTheme="minorEastAsia" w:hAnsiTheme="minorEastAsia"/>
              </w:rPr>
            </w:pPr>
          </w:p>
          <w:p w14:paraId="308BB7C5" w14:textId="77777777" w:rsidR="00252F1A" w:rsidRPr="00DD6B8E" w:rsidRDefault="00252F1A" w:rsidP="00252F1A">
            <w:pPr>
              <w:jc w:val="left"/>
              <w:rPr>
                <w:rFonts w:asciiTheme="minorEastAsia" w:hAnsiTheme="minorEastAsia"/>
              </w:rPr>
            </w:pPr>
          </w:p>
          <w:p w14:paraId="7B15D8AE" w14:textId="77777777" w:rsidR="00252F1A" w:rsidRPr="00DD6B8E" w:rsidRDefault="00252F1A" w:rsidP="00252F1A">
            <w:pPr>
              <w:jc w:val="left"/>
              <w:rPr>
                <w:rFonts w:asciiTheme="minorEastAsia" w:hAnsiTheme="minorEastAsia"/>
              </w:rPr>
            </w:pPr>
          </w:p>
          <w:p w14:paraId="10267C6E" w14:textId="77777777" w:rsidR="00252F1A" w:rsidRPr="00DD6B8E" w:rsidRDefault="00252F1A" w:rsidP="00252F1A">
            <w:pPr>
              <w:jc w:val="left"/>
              <w:rPr>
                <w:rFonts w:asciiTheme="minorEastAsia" w:hAnsiTheme="minorEastAsia"/>
              </w:rPr>
            </w:pPr>
          </w:p>
          <w:p w14:paraId="2F804D1F" w14:textId="77777777" w:rsidR="00252F1A" w:rsidRPr="00DD6B8E" w:rsidRDefault="00252F1A" w:rsidP="00252F1A">
            <w:pPr>
              <w:jc w:val="left"/>
              <w:rPr>
                <w:rFonts w:asciiTheme="minorEastAsia" w:hAnsiTheme="minorEastAsia"/>
              </w:rPr>
            </w:pPr>
          </w:p>
          <w:p w14:paraId="681B6AD6" w14:textId="77777777" w:rsidR="00252F1A" w:rsidRPr="00DD6B8E" w:rsidRDefault="00252F1A" w:rsidP="00252F1A">
            <w:pPr>
              <w:jc w:val="left"/>
              <w:rPr>
                <w:rFonts w:asciiTheme="minorEastAsia" w:hAnsiTheme="minorEastAsia"/>
              </w:rPr>
            </w:pPr>
          </w:p>
          <w:p w14:paraId="7EDE8601" w14:textId="77777777" w:rsidR="00252F1A" w:rsidRPr="00DD6B8E" w:rsidRDefault="00252F1A" w:rsidP="00252F1A">
            <w:pPr>
              <w:jc w:val="left"/>
              <w:rPr>
                <w:rFonts w:asciiTheme="minorEastAsia" w:hAnsiTheme="minorEastAsia"/>
              </w:rPr>
            </w:pPr>
          </w:p>
          <w:p w14:paraId="39C7D4A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○進行方向の確認と注意</w:t>
            </w:r>
          </w:p>
          <w:p w14:paraId="42357038" w14:textId="77777777" w:rsidR="00252F1A" w:rsidRPr="00DD6B8E" w:rsidRDefault="00252F1A" w:rsidP="00252F1A">
            <w:pPr>
              <w:jc w:val="left"/>
              <w:rPr>
                <w:rFonts w:asciiTheme="minorEastAsia" w:hAnsiTheme="minorEastAsia"/>
              </w:rPr>
            </w:pPr>
          </w:p>
          <w:p w14:paraId="171EE99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○足の向き</w:t>
            </w:r>
          </w:p>
          <w:p w14:paraId="17F4FAA3" w14:textId="77777777" w:rsidR="00252F1A" w:rsidRPr="00DD6B8E" w:rsidRDefault="00252F1A" w:rsidP="00252F1A">
            <w:pPr>
              <w:jc w:val="left"/>
              <w:rPr>
                <w:rFonts w:asciiTheme="minorEastAsia" w:hAnsiTheme="minorEastAsia"/>
              </w:rPr>
            </w:pPr>
          </w:p>
          <w:p w14:paraId="2C40077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◎足の置き方</w:t>
            </w:r>
          </w:p>
          <w:p w14:paraId="2F6A7E27" w14:textId="77777777" w:rsidR="00252F1A" w:rsidRPr="00DD6B8E" w:rsidRDefault="00252F1A" w:rsidP="00252F1A">
            <w:pPr>
              <w:jc w:val="left"/>
              <w:rPr>
                <w:rFonts w:asciiTheme="minorEastAsia" w:hAnsiTheme="minorEastAsia"/>
              </w:rPr>
            </w:pPr>
          </w:p>
          <w:p w14:paraId="23765A9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○足首及び膝の屈伸</w:t>
            </w:r>
          </w:p>
          <w:p w14:paraId="0E7D093A" w14:textId="77777777" w:rsidR="00252F1A" w:rsidRPr="00DD6B8E" w:rsidRDefault="00252F1A" w:rsidP="00252F1A">
            <w:pPr>
              <w:jc w:val="left"/>
              <w:rPr>
                <w:rFonts w:asciiTheme="minorEastAsia" w:hAnsiTheme="minorEastAsia"/>
              </w:rPr>
            </w:pPr>
          </w:p>
          <w:p w14:paraId="6DD7B16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○ピッケルの効果的利用</w:t>
            </w:r>
          </w:p>
          <w:p w14:paraId="06BE03F5" w14:textId="77777777" w:rsidR="00252F1A" w:rsidRPr="00DD6B8E" w:rsidRDefault="00252F1A" w:rsidP="00252F1A">
            <w:pPr>
              <w:jc w:val="left"/>
              <w:rPr>
                <w:rFonts w:asciiTheme="minorEastAsia" w:hAnsiTheme="minorEastAsia"/>
              </w:rPr>
            </w:pPr>
          </w:p>
          <w:p w14:paraId="42AA766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w:t>
            </w:r>
          </w:p>
          <w:p w14:paraId="208CB07F" w14:textId="77777777" w:rsidR="00252F1A" w:rsidRPr="00DD6B8E" w:rsidRDefault="00252F1A" w:rsidP="00252F1A">
            <w:pPr>
              <w:jc w:val="left"/>
              <w:rPr>
                <w:rFonts w:asciiTheme="minorEastAsia" w:hAnsiTheme="minorEastAsia"/>
              </w:rPr>
            </w:pPr>
          </w:p>
          <w:p w14:paraId="505BCDA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○歩行速度</w:t>
            </w:r>
          </w:p>
          <w:p w14:paraId="6CEC7CFE" w14:textId="77777777" w:rsidR="00252F1A" w:rsidRPr="00DD6B8E" w:rsidRDefault="00252F1A" w:rsidP="00252F1A">
            <w:pPr>
              <w:jc w:val="left"/>
              <w:rPr>
                <w:rFonts w:asciiTheme="minorEastAsia" w:hAnsiTheme="minorEastAsia"/>
              </w:rPr>
            </w:pPr>
          </w:p>
        </w:tc>
        <w:tc>
          <w:tcPr>
            <w:tcW w:w="426" w:type="dxa"/>
          </w:tcPr>
          <w:p w14:paraId="4783FE81" w14:textId="77777777" w:rsidR="00252F1A" w:rsidRPr="00DD6B8E" w:rsidRDefault="00252F1A" w:rsidP="00252F1A">
            <w:pPr>
              <w:jc w:val="left"/>
              <w:rPr>
                <w:rFonts w:asciiTheme="minorEastAsia" w:hAnsiTheme="minorEastAsia"/>
              </w:rPr>
            </w:pPr>
          </w:p>
        </w:tc>
      </w:tr>
    </w:tbl>
    <w:p w14:paraId="58986644" w14:textId="77777777" w:rsidR="0015392F" w:rsidRPr="00DD6B8E" w:rsidRDefault="0015392F" w:rsidP="00252F1A">
      <w:pPr>
        <w:jc w:val="left"/>
        <w:rPr>
          <w:rFonts w:asciiTheme="minorEastAsia" w:hAnsiTheme="minorEastAsia"/>
        </w:rPr>
      </w:pPr>
    </w:p>
    <w:p w14:paraId="699832C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lastRenderedPageBreak/>
        <w:t xml:space="preserve">３．滑落停止・耐風姿勢　　　　　　　　　　　　　　　　　　　　　　　　　　　</w:t>
      </w:r>
      <w:r w:rsidR="00071EE2" w:rsidRPr="00DD6B8E">
        <w:rPr>
          <w:rFonts w:asciiTheme="minorEastAsia" w:hAnsiTheme="minorEastAsia" w:hint="eastAsia"/>
        </w:rPr>
        <w:t>2</w:t>
      </w:r>
      <w:r w:rsidRPr="00DD6B8E">
        <w:rPr>
          <w:rFonts w:asciiTheme="minorEastAsia" w:hAnsiTheme="minorEastAsia" w:hint="eastAsia"/>
        </w:rPr>
        <w:t>0点</w:t>
      </w:r>
    </w:p>
    <w:p w14:paraId="0EE070E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（１）雪の斜面を滑落し、素早く滑落停止姿勢に入り停止する。ピッケル打ち込み、姿勢、停止後動作</w:t>
      </w:r>
    </w:p>
    <w:tbl>
      <w:tblPr>
        <w:tblStyle w:val="aa"/>
        <w:tblW w:w="10202" w:type="dxa"/>
        <w:tblLook w:val="04A0" w:firstRow="1" w:lastRow="0" w:firstColumn="1" w:lastColumn="0" w:noHBand="0" w:noVBand="1"/>
      </w:tblPr>
      <w:tblGrid>
        <w:gridCol w:w="1809"/>
        <w:gridCol w:w="3573"/>
        <w:gridCol w:w="567"/>
        <w:gridCol w:w="3827"/>
        <w:gridCol w:w="426"/>
      </w:tblGrid>
      <w:tr w:rsidR="00DD6B8E" w:rsidRPr="00DD6B8E" w14:paraId="7626B853" w14:textId="77777777" w:rsidTr="00071EE2">
        <w:tc>
          <w:tcPr>
            <w:tcW w:w="1809" w:type="dxa"/>
            <w:vMerge w:val="restart"/>
          </w:tcPr>
          <w:p w14:paraId="535836BE"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中　項　目</w:t>
            </w:r>
          </w:p>
        </w:tc>
        <w:tc>
          <w:tcPr>
            <w:tcW w:w="8393" w:type="dxa"/>
            <w:gridSpan w:val="4"/>
          </w:tcPr>
          <w:p w14:paraId="7A38F548"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小　項　目</w:t>
            </w:r>
          </w:p>
        </w:tc>
      </w:tr>
      <w:tr w:rsidR="00DD6B8E" w:rsidRPr="00DD6B8E" w14:paraId="62141746" w14:textId="77777777" w:rsidTr="00071EE2">
        <w:tc>
          <w:tcPr>
            <w:tcW w:w="1809" w:type="dxa"/>
            <w:vMerge/>
          </w:tcPr>
          <w:p w14:paraId="467A3B04" w14:textId="77777777" w:rsidR="00252F1A" w:rsidRPr="00DD6B8E" w:rsidRDefault="00252F1A" w:rsidP="00252F1A">
            <w:pPr>
              <w:jc w:val="left"/>
              <w:rPr>
                <w:rFonts w:asciiTheme="minorEastAsia" w:hAnsiTheme="minorEastAsia"/>
              </w:rPr>
            </w:pPr>
          </w:p>
        </w:tc>
        <w:tc>
          <w:tcPr>
            <w:tcW w:w="3573" w:type="dxa"/>
          </w:tcPr>
          <w:p w14:paraId="5A36F3D3"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指　導　法</w:t>
            </w:r>
          </w:p>
        </w:tc>
        <w:tc>
          <w:tcPr>
            <w:tcW w:w="567" w:type="dxa"/>
          </w:tcPr>
          <w:p w14:paraId="0934CAA9"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c>
          <w:tcPr>
            <w:tcW w:w="3827" w:type="dxa"/>
          </w:tcPr>
          <w:p w14:paraId="494F632D"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実　技</w:t>
            </w:r>
          </w:p>
        </w:tc>
        <w:tc>
          <w:tcPr>
            <w:tcW w:w="426" w:type="dxa"/>
          </w:tcPr>
          <w:p w14:paraId="059C8E84"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r>
      <w:tr w:rsidR="00252F1A" w:rsidRPr="00DD6B8E" w14:paraId="1886C3FB" w14:textId="77777777" w:rsidTr="00071EE2">
        <w:trPr>
          <w:trHeight w:val="13322"/>
        </w:trPr>
        <w:tc>
          <w:tcPr>
            <w:tcW w:w="1809" w:type="dxa"/>
          </w:tcPr>
          <w:p w14:paraId="37CDB08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滑落停止の要点</w:t>
            </w:r>
          </w:p>
          <w:p w14:paraId="68FAB5B6" w14:textId="77777777" w:rsidR="00252F1A" w:rsidRPr="00DD6B8E" w:rsidRDefault="00252F1A" w:rsidP="00252F1A">
            <w:pPr>
              <w:jc w:val="left"/>
              <w:rPr>
                <w:rFonts w:asciiTheme="minorEastAsia" w:hAnsiTheme="minorEastAsia"/>
              </w:rPr>
            </w:pPr>
          </w:p>
          <w:p w14:paraId="7519F290" w14:textId="77777777" w:rsidR="00252F1A" w:rsidRPr="00DD6B8E" w:rsidRDefault="00252F1A" w:rsidP="00252F1A">
            <w:pPr>
              <w:jc w:val="left"/>
              <w:rPr>
                <w:rFonts w:asciiTheme="minorEastAsia" w:hAnsiTheme="minorEastAsia"/>
              </w:rPr>
            </w:pPr>
          </w:p>
          <w:p w14:paraId="7F7B6A48" w14:textId="77777777" w:rsidR="00252F1A" w:rsidRPr="00DD6B8E" w:rsidRDefault="00252F1A" w:rsidP="00252F1A">
            <w:pPr>
              <w:jc w:val="left"/>
              <w:rPr>
                <w:rFonts w:asciiTheme="minorEastAsia" w:hAnsiTheme="minorEastAsia"/>
              </w:rPr>
            </w:pPr>
          </w:p>
          <w:p w14:paraId="3CA9429E" w14:textId="77777777" w:rsidR="00252F1A" w:rsidRPr="00DD6B8E" w:rsidRDefault="00252F1A" w:rsidP="00252F1A">
            <w:pPr>
              <w:jc w:val="left"/>
              <w:rPr>
                <w:rFonts w:asciiTheme="minorEastAsia" w:hAnsiTheme="minorEastAsia"/>
              </w:rPr>
            </w:pPr>
          </w:p>
          <w:p w14:paraId="446D87FB" w14:textId="77777777" w:rsidR="00252F1A" w:rsidRPr="00DD6B8E" w:rsidRDefault="00252F1A" w:rsidP="00252F1A">
            <w:pPr>
              <w:jc w:val="left"/>
              <w:rPr>
                <w:rFonts w:asciiTheme="minorEastAsia" w:hAnsiTheme="minorEastAsia"/>
              </w:rPr>
            </w:pPr>
          </w:p>
          <w:p w14:paraId="3906873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姿勢</w:t>
            </w:r>
          </w:p>
          <w:p w14:paraId="4A7D48ED" w14:textId="77777777" w:rsidR="00252F1A" w:rsidRPr="00DD6B8E" w:rsidRDefault="00252F1A" w:rsidP="00252F1A">
            <w:pPr>
              <w:jc w:val="left"/>
              <w:rPr>
                <w:rFonts w:asciiTheme="minorEastAsia" w:hAnsiTheme="minorEastAsia"/>
              </w:rPr>
            </w:pPr>
          </w:p>
          <w:p w14:paraId="43639C0A" w14:textId="77777777" w:rsidR="00252F1A" w:rsidRPr="00DD6B8E" w:rsidRDefault="00252F1A" w:rsidP="00252F1A">
            <w:pPr>
              <w:jc w:val="left"/>
              <w:rPr>
                <w:rFonts w:asciiTheme="minorEastAsia" w:hAnsiTheme="minorEastAsia"/>
              </w:rPr>
            </w:pPr>
          </w:p>
          <w:p w14:paraId="5F6613B5" w14:textId="77777777" w:rsidR="00252F1A" w:rsidRPr="00DD6B8E" w:rsidRDefault="00252F1A" w:rsidP="00252F1A">
            <w:pPr>
              <w:jc w:val="left"/>
              <w:rPr>
                <w:rFonts w:asciiTheme="minorEastAsia" w:hAnsiTheme="minorEastAsia"/>
              </w:rPr>
            </w:pPr>
          </w:p>
          <w:p w14:paraId="6A0EEC0E" w14:textId="77777777" w:rsidR="00252F1A" w:rsidRPr="00DD6B8E" w:rsidRDefault="00252F1A" w:rsidP="00252F1A">
            <w:pPr>
              <w:jc w:val="left"/>
              <w:rPr>
                <w:rFonts w:asciiTheme="minorEastAsia" w:hAnsiTheme="minorEastAsia"/>
              </w:rPr>
            </w:pPr>
          </w:p>
          <w:p w14:paraId="5982C51A" w14:textId="77777777" w:rsidR="00252F1A" w:rsidRPr="00DD6B8E" w:rsidRDefault="00252F1A" w:rsidP="00252F1A">
            <w:pPr>
              <w:jc w:val="left"/>
              <w:rPr>
                <w:rFonts w:asciiTheme="minorEastAsia" w:hAnsiTheme="minorEastAsia"/>
              </w:rPr>
            </w:pPr>
          </w:p>
          <w:p w14:paraId="08D0657E" w14:textId="77777777" w:rsidR="00252F1A" w:rsidRPr="00DD6B8E" w:rsidRDefault="00252F1A" w:rsidP="00252F1A">
            <w:pPr>
              <w:jc w:val="left"/>
              <w:rPr>
                <w:rFonts w:asciiTheme="minorEastAsia" w:hAnsiTheme="minorEastAsia"/>
              </w:rPr>
            </w:pPr>
          </w:p>
          <w:p w14:paraId="3DD24D9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停止動作</w:t>
            </w:r>
          </w:p>
          <w:p w14:paraId="47F78A3F" w14:textId="77777777" w:rsidR="00252F1A" w:rsidRPr="00DD6B8E" w:rsidRDefault="00252F1A" w:rsidP="00252F1A">
            <w:pPr>
              <w:jc w:val="left"/>
              <w:rPr>
                <w:rFonts w:asciiTheme="minorEastAsia" w:hAnsiTheme="minorEastAsia"/>
              </w:rPr>
            </w:pPr>
          </w:p>
          <w:p w14:paraId="7E7F7E68" w14:textId="77777777" w:rsidR="00252F1A" w:rsidRPr="00DD6B8E" w:rsidRDefault="00252F1A" w:rsidP="00252F1A">
            <w:pPr>
              <w:jc w:val="left"/>
              <w:rPr>
                <w:rFonts w:asciiTheme="minorEastAsia" w:hAnsiTheme="minorEastAsia"/>
              </w:rPr>
            </w:pPr>
          </w:p>
          <w:p w14:paraId="7C214EB8" w14:textId="77777777" w:rsidR="00252F1A" w:rsidRPr="00DD6B8E" w:rsidRDefault="00252F1A" w:rsidP="00252F1A">
            <w:pPr>
              <w:jc w:val="left"/>
              <w:rPr>
                <w:rFonts w:asciiTheme="minorEastAsia" w:hAnsiTheme="minorEastAsia"/>
              </w:rPr>
            </w:pPr>
          </w:p>
          <w:p w14:paraId="24D5DB43" w14:textId="77777777" w:rsidR="00252F1A" w:rsidRPr="00DD6B8E" w:rsidRDefault="00252F1A" w:rsidP="00252F1A">
            <w:pPr>
              <w:jc w:val="left"/>
              <w:rPr>
                <w:rFonts w:asciiTheme="minorEastAsia" w:hAnsiTheme="minorEastAsia"/>
              </w:rPr>
            </w:pPr>
          </w:p>
          <w:p w14:paraId="3B495AE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停止後の注意</w:t>
            </w:r>
          </w:p>
          <w:p w14:paraId="0831274A" w14:textId="77777777" w:rsidR="00252F1A" w:rsidRPr="00DD6B8E" w:rsidRDefault="00252F1A" w:rsidP="00252F1A">
            <w:pPr>
              <w:jc w:val="left"/>
              <w:rPr>
                <w:rFonts w:asciiTheme="minorEastAsia" w:hAnsiTheme="minorEastAsia"/>
              </w:rPr>
            </w:pPr>
          </w:p>
          <w:p w14:paraId="60BCED6A" w14:textId="77777777" w:rsidR="00252F1A" w:rsidRPr="00DD6B8E" w:rsidRDefault="00252F1A" w:rsidP="00252F1A">
            <w:pPr>
              <w:jc w:val="left"/>
            </w:pPr>
            <w:r w:rsidRPr="00DD6B8E">
              <w:rPr>
                <w:rFonts w:hint="eastAsia"/>
              </w:rPr>
              <w:t>耐風姿勢</w:t>
            </w:r>
          </w:p>
          <w:p w14:paraId="4AECE9CD" w14:textId="77777777" w:rsidR="00252F1A" w:rsidRPr="00DD6B8E" w:rsidRDefault="00252F1A" w:rsidP="00252F1A">
            <w:pPr>
              <w:jc w:val="left"/>
              <w:rPr>
                <w:rFonts w:asciiTheme="minorEastAsia" w:hAnsiTheme="minorEastAsia"/>
              </w:rPr>
            </w:pPr>
          </w:p>
          <w:p w14:paraId="7DD245B2" w14:textId="77777777" w:rsidR="00252F1A" w:rsidRPr="00DD6B8E" w:rsidRDefault="00252F1A" w:rsidP="00252F1A">
            <w:pPr>
              <w:jc w:val="left"/>
              <w:rPr>
                <w:rFonts w:asciiTheme="minorEastAsia" w:hAnsiTheme="minorEastAsia"/>
              </w:rPr>
            </w:pPr>
          </w:p>
          <w:p w14:paraId="06C8B0E8" w14:textId="77777777" w:rsidR="00252F1A" w:rsidRPr="00DD6B8E" w:rsidRDefault="00252F1A" w:rsidP="00252F1A">
            <w:pPr>
              <w:jc w:val="left"/>
              <w:rPr>
                <w:rFonts w:asciiTheme="minorEastAsia" w:hAnsiTheme="minorEastAsia"/>
              </w:rPr>
            </w:pPr>
          </w:p>
          <w:p w14:paraId="5C3775D8" w14:textId="77777777" w:rsidR="00252F1A" w:rsidRPr="00DD6B8E" w:rsidRDefault="00252F1A" w:rsidP="00252F1A">
            <w:pPr>
              <w:jc w:val="left"/>
              <w:rPr>
                <w:rFonts w:asciiTheme="minorEastAsia" w:hAnsiTheme="minorEastAsia"/>
              </w:rPr>
            </w:pPr>
          </w:p>
          <w:p w14:paraId="56B0B6D6" w14:textId="77777777" w:rsidR="00252F1A" w:rsidRPr="00DD6B8E" w:rsidRDefault="00252F1A" w:rsidP="00252F1A">
            <w:pPr>
              <w:jc w:val="left"/>
              <w:rPr>
                <w:rFonts w:asciiTheme="minorEastAsia" w:hAnsiTheme="minorEastAsia"/>
              </w:rPr>
            </w:pPr>
          </w:p>
          <w:p w14:paraId="546301A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w:t>
            </w:r>
          </w:p>
          <w:p w14:paraId="7542B882" w14:textId="77777777" w:rsidR="00252F1A" w:rsidRPr="00DD6B8E" w:rsidRDefault="00252F1A" w:rsidP="00252F1A">
            <w:pPr>
              <w:jc w:val="left"/>
            </w:pPr>
            <w:r w:rsidRPr="00DD6B8E">
              <w:rPr>
                <w:rFonts w:hint="eastAsia"/>
              </w:rPr>
              <w:t>ステップ、</w:t>
            </w:r>
          </w:p>
          <w:p w14:paraId="1BAD3B74" w14:textId="77777777" w:rsidR="00252F1A" w:rsidRPr="00DD6B8E" w:rsidRDefault="00252F1A" w:rsidP="00252F1A">
            <w:pPr>
              <w:jc w:val="left"/>
            </w:pPr>
            <w:r w:rsidRPr="00DD6B8E">
              <w:rPr>
                <w:rFonts w:hint="eastAsia"/>
              </w:rPr>
              <w:t xml:space="preserve">　カッティング</w:t>
            </w:r>
          </w:p>
          <w:p w14:paraId="5FCE9E17" w14:textId="77777777" w:rsidR="00252F1A" w:rsidRPr="00DD6B8E" w:rsidRDefault="00252F1A" w:rsidP="00252F1A">
            <w:pPr>
              <w:jc w:val="left"/>
              <w:rPr>
                <w:rFonts w:asciiTheme="minorEastAsia" w:hAnsiTheme="minorEastAsia"/>
              </w:rPr>
            </w:pPr>
          </w:p>
        </w:tc>
        <w:tc>
          <w:tcPr>
            <w:tcW w:w="3573" w:type="dxa"/>
          </w:tcPr>
          <w:p w14:paraId="1493C71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◎転倒、スリップと同時に停止</w:t>
            </w:r>
          </w:p>
          <w:p w14:paraId="0449F5C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動作に入る（初期制動）</w:t>
            </w:r>
          </w:p>
          <w:p w14:paraId="2465C7A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◎転倒、スリップの状態による</w:t>
            </w:r>
          </w:p>
          <w:p w14:paraId="6FA82F2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停止方法</w:t>
            </w:r>
          </w:p>
          <w:p w14:paraId="22259F7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◎ピッケルの握り方</w:t>
            </w:r>
          </w:p>
          <w:p w14:paraId="18639058" w14:textId="77777777" w:rsidR="00252F1A" w:rsidRPr="00DD6B8E" w:rsidRDefault="00252F1A" w:rsidP="00252F1A">
            <w:pPr>
              <w:ind w:firstLineChars="100" w:firstLine="210"/>
              <w:jc w:val="left"/>
              <w:rPr>
                <w:rFonts w:asciiTheme="minorEastAsia" w:hAnsiTheme="minorEastAsia"/>
              </w:rPr>
            </w:pPr>
            <w:r w:rsidRPr="00DD6B8E">
              <w:rPr>
                <w:rFonts w:asciiTheme="minorEastAsia" w:hAnsiTheme="minorEastAsia" w:hint="eastAsia"/>
              </w:rPr>
              <w:t xml:space="preserve">（位置と力の配分）　</w:t>
            </w:r>
          </w:p>
          <w:p w14:paraId="3EA539F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○停止した状態で、姿勢、形を</w:t>
            </w:r>
          </w:p>
          <w:p w14:paraId="63AD82D5" w14:textId="77777777" w:rsidR="00252F1A" w:rsidRPr="00DD6B8E" w:rsidRDefault="00252F1A" w:rsidP="00252F1A">
            <w:pPr>
              <w:ind w:firstLineChars="200" w:firstLine="420"/>
              <w:jc w:val="left"/>
              <w:rPr>
                <w:rFonts w:asciiTheme="minorEastAsia" w:hAnsiTheme="minorEastAsia"/>
              </w:rPr>
            </w:pPr>
            <w:r w:rsidRPr="00DD6B8E">
              <w:rPr>
                <w:rFonts w:asciiTheme="minorEastAsia" w:hAnsiTheme="minorEastAsia" w:hint="eastAsia"/>
              </w:rPr>
              <w:t>覚えさせる</w:t>
            </w:r>
          </w:p>
          <w:p w14:paraId="128117D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○ピッケルを握る位置</w:t>
            </w:r>
          </w:p>
          <w:p w14:paraId="7D7D8E7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○ピッケルと体の位置関係</w:t>
            </w:r>
          </w:p>
          <w:p w14:paraId="54CF5DD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○体重の掛け方</w:t>
            </w:r>
          </w:p>
          <w:p w14:paraId="32510A8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○両足を開く理由</w:t>
            </w:r>
          </w:p>
          <w:p w14:paraId="6A0EBB8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○足の先を上げる理由</w:t>
            </w:r>
          </w:p>
          <w:p w14:paraId="523E2BD9"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◎反転動作とピッケルの打ち込む</w:t>
            </w:r>
          </w:p>
          <w:p w14:paraId="362507F0" w14:textId="77777777" w:rsidR="00252F1A" w:rsidRPr="00DD6B8E" w:rsidRDefault="00252F1A" w:rsidP="00252F1A">
            <w:pPr>
              <w:ind w:firstLineChars="200" w:firstLine="420"/>
              <w:jc w:val="left"/>
              <w:rPr>
                <w:rFonts w:asciiTheme="minorEastAsia" w:hAnsiTheme="minorEastAsia"/>
              </w:rPr>
            </w:pPr>
            <w:r w:rsidRPr="00DD6B8E">
              <w:rPr>
                <w:rFonts w:asciiTheme="minorEastAsia" w:hAnsiTheme="minorEastAsia" w:hint="eastAsia"/>
              </w:rPr>
              <w:t>タイミングについて</w:t>
            </w:r>
          </w:p>
          <w:p w14:paraId="45AE4F70" w14:textId="77777777" w:rsidR="00252F1A" w:rsidRPr="00DD6B8E" w:rsidRDefault="00252F1A" w:rsidP="00252F1A">
            <w:pPr>
              <w:ind w:firstLineChars="200" w:firstLine="420"/>
              <w:jc w:val="left"/>
              <w:rPr>
                <w:rFonts w:asciiTheme="minorEastAsia" w:hAnsiTheme="minorEastAsia"/>
              </w:rPr>
            </w:pPr>
          </w:p>
          <w:p w14:paraId="4B2A5FF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○ピッケルの打ち込み方法</w:t>
            </w:r>
          </w:p>
          <w:p w14:paraId="33AF7BBD" w14:textId="77777777" w:rsidR="00252F1A" w:rsidRPr="00DD6B8E" w:rsidRDefault="00252F1A" w:rsidP="00252F1A">
            <w:pPr>
              <w:jc w:val="left"/>
              <w:rPr>
                <w:rFonts w:asciiTheme="minorEastAsia" w:hAnsiTheme="minorEastAsia"/>
              </w:rPr>
            </w:pPr>
          </w:p>
          <w:p w14:paraId="6E2ADDA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◎確実に足場を安定させて立ち</w:t>
            </w:r>
          </w:p>
          <w:p w14:paraId="7D86EB6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上がる</w:t>
            </w:r>
          </w:p>
          <w:p w14:paraId="3C026347" w14:textId="77777777" w:rsidR="00252F1A" w:rsidRPr="00DD6B8E" w:rsidRDefault="00252F1A" w:rsidP="00252F1A">
            <w:r w:rsidRPr="00DD6B8E">
              <w:rPr>
                <w:rFonts w:hint="eastAsia"/>
              </w:rPr>
              <w:t>◎基本姿勢（ピッケルを用いた</w:t>
            </w:r>
          </w:p>
          <w:p w14:paraId="42A77AED" w14:textId="77777777" w:rsidR="00252F1A" w:rsidRPr="00DD6B8E" w:rsidRDefault="00252F1A" w:rsidP="00252F1A">
            <w:r w:rsidRPr="00DD6B8E">
              <w:rPr>
                <w:rFonts w:hint="eastAsia"/>
              </w:rPr>
              <w:t xml:space="preserve">　三点支点）</w:t>
            </w:r>
          </w:p>
          <w:p w14:paraId="2E23B1A9" w14:textId="77777777" w:rsidR="00252F1A" w:rsidRPr="00DD6B8E" w:rsidRDefault="00252F1A" w:rsidP="00252F1A">
            <w:r w:rsidRPr="00DD6B8E">
              <w:rPr>
                <w:rFonts w:hint="eastAsia"/>
              </w:rPr>
              <w:t>○耐風姿勢に入る時期</w:t>
            </w:r>
          </w:p>
          <w:p w14:paraId="2A6378E3" w14:textId="77777777" w:rsidR="00252F1A" w:rsidRPr="00DD6B8E" w:rsidRDefault="00252F1A" w:rsidP="00252F1A">
            <w:r w:rsidRPr="00DD6B8E">
              <w:rPr>
                <w:rFonts w:hint="eastAsia"/>
              </w:rPr>
              <w:t>◎敏速、正確な動作が必要</w:t>
            </w:r>
          </w:p>
          <w:p w14:paraId="452163CC" w14:textId="77777777" w:rsidR="00252F1A" w:rsidRPr="00DD6B8E" w:rsidRDefault="00252F1A" w:rsidP="00252F1A">
            <w:r w:rsidRPr="00DD6B8E">
              <w:rPr>
                <w:rFonts w:hint="eastAsia"/>
              </w:rPr>
              <w:t>○どのような行動状態からでも</w:t>
            </w:r>
          </w:p>
          <w:p w14:paraId="2CFE5FF4" w14:textId="77777777" w:rsidR="00252F1A" w:rsidRPr="00DD6B8E" w:rsidRDefault="00252F1A" w:rsidP="00252F1A">
            <w:r w:rsidRPr="00DD6B8E">
              <w:rPr>
                <w:rFonts w:hint="eastAsia"/>
              </w:rPr>
              <w:t xml:space="preserve">　入れる訓練が必要</w:t>
            </w:r>
          </w:p>
          <w:p w14:paraId="35B3DB20" w14:textId="77777777" w:rsidR="00252F1A" w:rsidRPr="00DD6B8E" w:rsidRDefault="00252F1A" w:rsidP="00071EE2">
            <w:pPr>
              <w:jc w:val="left"/>
            </w:pPr>
            <w:r w:rsidRPr="00DD6B8E">
              <w:rPr>
                <w:rFonts w:hint="eastAsia"/>
              </w:rPr>
              <w:t>○ピッケルによる身体の支持</w:t>
            </w:r>
          </w:p>
          <w:p w14:paraId="4FEA190A" w14:textId="77777777" w:rsidR="00252F1A" w:rsidRPr="00DD6B8E" w:rsidRDefault="00252F1A" w:rsidP="00252F1A">
            <w:r w:rsidRPr="00DD6B8E">
              <w:rPr>
                <w:rFonts w:hint="eastAsia"/>
              </w:rPr>
              <w:t>○必要性</w:t>
            </w:r>
          </w:p>
          <w:p w14:paraId="62CF7A3C" w14:textId="77777777" w:rsidR="00252F1A" w:rsidRPr="00DD6B8E" w:rsidRDefault="00252F1A" w:rsidP="00252F1A">
            <w:r w:rsidRPr="00DD6B8E">
              <w:rPr>
                <w:rFonts w:hint="eastAsia"/>
              </w:rPr>
              <w:t>○振り方の説明</w:t>
            </w:r>
          </w:p>
          <w:p w14:paraId="4C913553" w14:textId="77777777" w:rsidR="00252F1A" w:rsidRPr="00DD6B8E" w:rsidRDefault="00252F1A" w:rsidP="00252F1A">
            <w:r w:rsidRPr="00DD6B8E">
              <w:rPr>
                <w:rFonts w:hint="eastAsia"/>
              </w:rPr>
              <w:t>○体のバランスを保持する</w:t>
            </w:r>
          </w:p>
          <w:p w14:paraId="79B78FB5" w14:textId="77777777" w:rsidR="00252F1A" w:rsidRPr="00DD6B8E" w:rsidRDefault="00252F1A" w:rsidP="00252F1A">
            <w:r w:rsidRPr="00DD6B8E">
              <w:rPr>
                <w:rFonts w:hint="eastAsia"/>
              </w:rPr>
              <w:t>○ピッケルシャフトを握る</w:t>
            </w:r>
          </w:p>
          <w:p w14:paraId="12111BCD" w14:textId="77777777" w:rsidR="00252F1A" w:rsidRPr="00DD6B8E" w:rsidRDefault="00252F1A" w:rsidP="00252F1A">
            <w:r w:rsidRPr="00DD6B8E">
              <w:rPr>
                <w:rFonts w:hint="eastAsia"/>
              </w:rPr>
              <w:t xml:space="preserve">　位置とバンドの長さ調整</w:t>
            </w:r>
          </w:p>
          <w:p w14:paraId="3564437E" w14:textId="77777777" w:rsidR="00252F1A" w:rsidRPr="00DD6B8E" w:rsidRDefault="00252F1A" w:rsidP="00252F1A">
            <w:r w:rsidRPr="00DD6B8E">
              <w:rPr>
                <w:rFonts w:hint="eastAsia"/>
              </w:rPr>
              <w:t>○ピック、アッズの使い分け</w:t>
            </w:r>
          </w:p>
          <w:p w14:paraId="627DFF34" w14:textId="77777777" w:rsidR="00252F1A" w:rsidRPr="00DD6B8E" w:rsidRDefault="00252F1A" w:rsidP="00252F1A">
            <w:r w:rsidRPr="00DD6B8E">
              <w:rPr>
                <w:rFonts w:hint="eastAsia"/>
              </w:rPr>
              <w:t>（氷、雪質など）</w:t>
            </w:r>
          </w:p>
          <w:p w14:paraId="16B46435" w14:textId="77777777" w:rsidR="00252F1A" w:rsidRPr="00DD6B8E" w:rsidRDefault="00252F1A" w:rsidP="00252F1A">
            <w:r w:rsidRPr="00DD6B8E">
              <w:rPr>
                <w:rFonts w:hint="eastAsia"/>
              </w:rPr>
              <w:t>○最小限の回数で有効な</w:t>
            </w:r>
          </w:p>
          <w:p w14:paraId="2174F177" w14:textId="77777777" w:rsidR="00252F1A" w:rsidRPr="00DD6B8E" w:rsidRDefault="00252F1A" w:rsidP="00071EE2">
            <w:pPr>
              <w:rPr>
                <w:rFonts w:asciiTheme="minorEastAsia" w:hAnsiTheme="minorEastAsia"/>
              </w:rPr>
            </w:pPr>
            <w:r w:rsidRPr="00DD6B8E">
              <w:rPr>
                <w:rFonts w:hint="eastAsia"/>
              </w:rPr>
              <w:t xml:space="preserve">　ホールドをカッティンングする○大きさ、深さ、歩幅</w:t>
            </w:r>
          </w:p>
        </w:tc>
        <w:tc>
          <w:tcPr>
            <w:tcW w:w="567" w:type="dxa"/>
          </w:tcPr>
          <w:p w14:paraId="1E601C27" w14:textId="77777777" w:rsidR="00252F1A" w:rsidRPr="00DD6B8E" w:rsidRDefault="00252F1A" w:rsidP="00252F1A">
            <w:pPr>
              <w:jc w:val="left"/>
              <w:rPr>
                <w:rFonts w:asciiTheme="minorEastAsia" w:hAnsiTheme="minorEastAsia"/>
              </w:rPr>
            </w:pPr>
          </w:p>
        </w:tc>
        <w:tc>
          <w:tcPr>
            <w:tcW w:w="3827" w:type="dxa"/>
          </w:tcPr>
          <w:p w14:paraId="6824C74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◎ピッケルの握り方</w:t>
            </w:r>
          </w:p>
          <w:p w14:paraId="65FECB95" w14:textId="77777777" w:rsidR="00252F1A" w:rsidRPr="00DD6B8E" w:rsidRDefault="00252F1A" w:rsidP="00252F1A">
            <w:pPr>
              <w:jc w:val="left"/>
              <w:rPr>
                <w:rFonts w:asciiTheme="minorEastAsia" w:hAnsiTheme="minorEastAsia"/>
              </w:rPr>
            </w:pPr>
          </w:p>
          <w:p w14:paraId="7AD50192" w14:textId="77777777" w:rsidR="00252F1A" w:rsidRPr="00DD6B8E" w:rsidRDefault="00252F1A" w:rsidP="00252F1A">
            <w:pPr>
              <w:jc w:val="left"/>
              <w:rPr>
                <w:rFonts w:asciiTheme="minorEastAsia" w:hAnsiTheme="minorEastAsia"/>
              </w:rPr>
            </w:pPr>
          </w:p>
          <w:p w14:paraId="58AA3433" w14:textId="77777777" w:rsidR="00252F1A" w:rsidRPr="00DD6B8E" w:rsidRDefault="00252F1A" w:rsidP="00252F1A">
            <w:pPr>
              <w:jc w:val="left"/>
              <w:rPr>
                <w:rFonts w:asciiTheme="minorEastAsia" w:hAnsiTheme="minorEastAsia"/>
              </w:rPr>
            </w:pPr>
          </w:p>
          <w:p w14:paraId="14A1739A" w14:textId="77777777" w:rsidR="00252F1A" w:rsidRPr="00DD6B8E" w:rsidRDefault="00252F1A" w:rsidP="00252F1A">
            <w:pPr>
              <w:jc w:val="left"/>
              <w:rPr>
                <w:rFonts w:asciiTheme="minorEastAsia" w:hAnsiTheme="minorEastAsia"/>
              </w:rPr>
            </w:pPr>
          </w:p>
          <w:p w14:paraId="10DCA414" w14:textId="77777777" w:rsidR="00252F1A" w:rsidRPr="00DD6B8E" w:rsidRDefault="00252F1A" w:rsidP="00252F1A">
            <w:pPr>
              <w:jc w:val="left"/>
              <w:rPr>
                <w:rFonts w:asciiTheme="minorEastAsia" w:hAnsiTheme="minorEastAsia"/>
              </w:rPr>
            </w:pPr>
          </w:p>
          <w:p w14:paraId="7B8F518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○停止した状態で理想的姿勢の</w:t>
            </w:r>
          </w:p>
          <w:p w14:paraId="4437A61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表現</w:t>
            </w:r>
          </w:p>
          <w:p w14:paraId="25EAEE7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○ピッケルの握り方</w:t>
            </w:r>
          </w:p>
          <w:p w14:paraId="40CAEA40" w14:textId="77777777" w:rsidR="00252F1A" w:rsidRPr="00DD6B8E" w:rsidRDefault="00252F1A" w:rsidP="00252F1A">
            <w:pPr>
              <w:jc w:val="left"/>
              <w:rPr>
                <w:rFonts w:asciiTheme="minorEastAsia" w:hAnsiTheme="minorEastAsia"/>
              </w:rPr>
            </w:pPr>
          </w:p>
          <w:p w14:paraId="43897AB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○足の開き</w:t>
            </w:r>
          </w:p>
          <w:p w14:paraId="0C363DD7" w14:textId="77777777" w:rsidR="00252F1A" w:rsidRPr="00DD6B8E" w:rsidRDefault="00252F1A" w:rsidP="00252F1A">
            <w:pPr>
              <w:jc w:val="left"/>
              <w:rPr>
                <w:rFonts w:asciiTheme="minorEastAsia" w:hAnsiTheme="minorEastAsia"/>
              </w:rPr>
            </w:pPr>
          </w:p>
          <w:p w14:paraId="17EF15C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○足先の上げ</w:t>
            </w:r>
          </w:p>
          <w:p w14:paraId="4A2367B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◎反転動作</w:t>
            </w:r>
          </w:p>
          <w:p w14:paraId="4B4F551D"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◎ピッケルの打ち込むタイミング</w:t>
            </w:r>
          </w:p>
          <w:p w14:paraId="3D810DC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◎停止失敗</w:t>
            </w:r>
          </w:p>
          <w:p w14:paraId="1AF9854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○滑落距離が長い</w:t>
            </w:r>
          </w:p>
          <w:p w14:paraId="71799D7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○動作不慣れ</w:t>
            </w:r>
          </w:p>
          <w:p w14:paraId="619A1D4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○足場の確保</w:t>
            </w:r>
          </w:p>
          <w:p w14:paraId="7061A778" w14:textId="77777777" w:rsidR="00252F1A" w:rsidRPr="00DD6B8E" w:rsidRDefault="00252F1A" w:rsidP="00252F1A">
            <w:pPr>
              <w:jc w:val="left"/>
              <w:rPr>
                <w:rFonts w:asciiTheme="minorEastAsia" w:hAnsiTheme="minorEastAsia"/>
              </w:rPr>
            </w:pPr>
          </w:p>
          <w:p w14:paraId="6D62AAC4" w14:textId="77777777" w:rsidR="00252F1A" w:rsidRPr="00DD6B8E" w:rsidRDefault="00252F1A" w:rsidP="00252F1A">
            <w:pPr>
              <w:rPr>
                <w:szCs w:val="21"/>
              </w:rPr>
            </w:pPr>
            <w:r w:rsidRPr="00DD6B8E">
              <w:rPr>
                <w:rFonts w:hint="eastAsia"/>
                <w:szCs w:val="21"/>
              </w:rPr>
              <w:t>◎基本姿勢</w:t>
            </w:r>
          </w:p>
          <w:p w14:paraId="7D3E0AEC" w14:textId="77777777" w:rsidR="00252F1A" w:rsidRPr="00DD6B8E" w:rsidRDefault="00252F1A" w:rsidP="00252F1A">
            <w:pPr>
              <w:rPr>
                <w:szCs w:val="21"/>
              </w:rPr>
            </w:pPr>
          </w:p>
          <w:p w14:paraId="50360B53" w14:textId="77777777" w:rsidR="00252F1A" w:rsidRPr="00DD6B8E" w:rsidRDefault="00252F1A" w:rsidP="00252F1A">
            <w:pPr>
              <w:rPr>
                <w:szCs w:val="21"/>
              </w:rPr>
            </w:pPr>
          </w:p>
          <w:p w14:paraId="445D5847" w14:textId="77777777" w:rsidR="00252F1A" w:rsidRPr="00DD6B8E" w:rsidRDefault="00252F1A" w:rsidP="00252F1A">
            <w:pPr>
              <w:rPr>
                <w:szCs w:val="21"/>
              </w:rPr>
            </w:pPr>
          </w:p>
          <w:p w14:paraId="4C106F90" w14:textId="77777777" w:rsidR="00252F1A" w:rsidRPr="00DD6B8E" w:rsidRDefault="00252F1A" w:rsidP="00252F1A">
            <w:pPr>
              <w:rPr>
                <w:szCs w:val="21"/>
              </w:rPr>
            </w:pPr>
            <w:r w:rsidRPr="00DD6B8E">
              <w:rPr>
                <w:rFonts w:hint="eastAsia"/>
                <w:szCs w:val="21"/>
              </w:rPr>
              <w:t>（○初期対応の訓練）</w:t>
            </w:r>
          </w:p>
          <w:p w14:paraId="2D94C400" w14:textId="77777777" w:rsidR="00252F1A" w:rsidRPr="00DD6B8E" w:rsidRDefault="00252F1A" w:rsidP="00252F1A">
            <w:pPr>
              <w:jc w:val="left"/>
              <w:rPr>
                <w:rFonts w:asciiTheme="minorEastAsia" w:hAnsiTheme="minorEastAsia"/>
              </w:rPr>
            </w:pPr>
          </w:p>
          <w:p w14:paraId="3F3001ED" w14:textId="77777777" w:rsidR="00252F1A" w:rsidRPr="00DD6B8E" w:rsidRDefault="00252F1A" w:rsidP="00252F1A">
            <w:pPr>
              <w:jc w:val="left"/>
              <w:rPr>
                <w:rFonts w:asciiTheme="minorEastAsia" w:hAnsiTheme="minorEastAsia"/>
              </w:rPr>
            </w:pPr>
          </w:p>
          <w:p w14:paraId="2FC6B757" w14:textId="77777777" w:rsidR="00252F1A" w:rsidRPr="00DD6B8E" w:rsidRDefault="00252F1A" w:rsidP="00252F1A">
            <w:pPr>
              <w:jc w:val="left"/>
            </w:pPr>
            <w:r w:rsidRPr="00DD6B8E">
              <w:rPr>
                <w:rFonts w:hint="eastAsia"/>
              </w:rPr>
              <w:t>○振り方</w:t>
            </w:r>
          </w:p>
          <w:p w14:paraId="75746110" w14:textId="77777777" w:rsidR="00252F1A" w:rsidRPr="00DD6B8E" w:rsidRDefault="00252F1A" w:rsidP="00252F1A">
            <w:pPr>
              <w:jc w:val="left"/>
            </w:pPr>
            <w:r w:rsidRPr="00DD6B8E">
              <w:rPr>
                <w:rFonts w:hint="eastAsia"/>
              </w:rPr>
              <w:t>○姿勢、バランス</w:t>
            </w:r>
          </w:p>
          <w:p w14:paraId="0CBCA890" w14:textId="77777777" w:rsidR="00252F1A" w:rsidRPr="00DD6B8E" w:rsidRDefault="00252F1A" w:rsidP="00252F1A">
            <w:pPr>
              <w:rPr>
                <w:szCs w:val="21"/>
              </w:rPr>
            </w:pPr>
            <w:r w:rsidRPr="00DD6B8E">
              <w:rPr>
                <w:rFonts w:hint="eastAsia"/>
                <w:szCs w:val="21"/>
              </w:rPr>
              <w:t>○大きさ、深さ</w:t>
            </w:r>
          </w:p>
          <w:p w14:paraId="3C9B58A1" w14:textId="77777777" w:rsidR="00252F1A" w:rsidRPr="00DD6B8E" w:rsidRDefault="00252F1A" w:rsidP="00252F1A">
            <w:pPr>
              <w:rPr>
                <w:szCs w:val="21"/>
              </w:rPr>
            </w:pPr>
            <w:r w:rsidRPr="00DD6B8E">
              <w:rPr>
                <w:rFonts w:hint="eastAsia"/>
                <w:szCs w:val="21"/>
              </w:rPr>
              <w:t>◎切り方</w:t>
            </w:r>
          </w:p>
          <w:p w14:paraId="2EA3FACC" w14:textId="77777777" w:rsidR="00252F1A" w:rsidRPr="00DD6B8E" w:rsidRDefault="00252F1A" w:rsidP="00252F1A">
            <w:pPr>
              <w:rPr>
                <w:szCs w:val="21"/>
              </w:rPr>
            </w:pPr>
            <w:r w:rsidRPr="00DD6B8E">
              <w:rPr>
                <w:rFonts w:hint="eastAsia"/>
                <w:szCs w:val="21"/>
              </w:rPr>
              <w:t>○歩幅・リズム</w:t>
            </w:r>
          </w:p>
          <w:p w14:paraId="63D92392" w14:textId="77777777" w:rsidR="00252F1A" w:rsidRPr="00DD6B8E" w:rsidRDefault="00252F1A" w:rsidP="00252F1A">
            <w:pPr>
              <w:rPr>
                <w:szCs w:val="21"/>
              </w:rPr>
            </w:pPr>
          </w:p>
          <w:p w14:paraId="1C369279" w14:textId="77777777" w:rsidR="00252F1A" w:rsidRPr="00DD6B8E" w:rsidRDefault="00252F1A" w:rsidP="00252F1A">
            <w:pPr>
              <w:rPr>
                <w:szCs w:val="21"/>
              </w:rPr>
            </w:pPr>
          </w:p>
          <w:p w14:paraId="749DFE27" w14:textId="77777777" w:rsidR="00252F1A" w:rsidRPr="00DD6B8E" w:rsidRDefault="00252F1A" w:rsidP="00252F1A">
            <w:pPr>
              <w:rPr>
                <w:szCs w:val="21"/>
              </w:rPr>
            </w:pPr>
            <w:r w:rsidRPr="00DD6B8E">
              <w:rPr>
                <w:rFonts w:hint="eastAsia"/>
                <w:szCs w:val="21"/>
              </w:rPr>
              <w:t>○ピック、アッズの使い分け</w:t>
            </w:r>
          </w:p>
          <w:p w14:paraId="6C2C01F8" w14:textId="77777777" w:rsidR="00252F1A" w:rsidRPr="00DD6B8E" w:rsidRDefault="00252F1A" w:rsidP="00252F1A">
            <w:pPr>
              <w:jc w:val="left"/>
              <w:rPr>
                <w:rFonts w:asciiTheme="minorEastAsia" w:hAnsiTheme="minorEastAsia"/>
              </w:rPr>
            </w:pPr>
          </w:p>
        </w:tc>
        <w:tc>
          <w:tcPr>
            <w:tcW w:w="426" w:type="dxa"/>
          </w:tcPr>
          <w:p w14:paraId="6F548532" w14:textId="77777777" w:rsidR="00252F1A" w:rsidRPr="00DD6B8E" w:rsidRDefault="00252F1A" w:rsidP="00252F1A">
            <w:pPr>
              <w:jc w:val="left"/>
              <w:rPr>
                <w:rFonts w:asciiTheme="minorEastAsia" w:hAnsiTheme="minorEastAsia"/>
              </w:rPr>
            </w:pPr>
          </w:p>
        </w:tc>
      </w:tr>
    </w:tbl>
    <w:p w14:paraId="05192E8F" w14:textId="77777777" w:rsidR="0015392F" w:rsidRPr="00DD6B8E" w:rsidRDefault="0015392F" w:rsidP="00252F1A">
      <w:pPr>
        <w:jc w:val="left"/>
        <w:rPr>
          <w:rFonts w:asciiTheme="minorEastAsia" w:hAnsiTheme="minorEastAsia"/>
        </w:rPr>
      </w:pPr>
    </w:p>
    <w:p w14:paraId="321BC42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lastRenderedPageBreak/>
        <w:t>４.隔時登攀</w:t>
      </w:r>
      <w:r w:rsidRPr="00DD6B8E">
        <w:rPr>
          <w:rFonts w:asciiTheme="minorEastAsia" w:hAnsiTheme="minorEastAsia"/>
        </w:rPr>
        <w:tab/>
      </w:r>
      <w:r w:rsidRPr="00DD6B8E">
        <w:rPr>
          <w:rFonts w:asciiTheme="minorEastAsia" w:hAnsiTheme="minorEastAsia" w:hint="eastAsia"/>
        </w:rPr>
        <w:t xml:space="preserve">　　　　　　　　　　　　　　　　　　　　　　　　　　　　　　　</w:t>
      </w:r>
      <w:r w:rsidR="00071EE2" w:rsidRPr="00DD6B8E">
        <w:rPr>
          <w:rFonts w:asciiTheme="minorEastAsia" w:hAnsiTheme="minorEastAsia" w:hint="eastAsia"/>
        </w:rPr>
        <w:t>3</w:t>
      </w:r>
      <w:r w:rsidRPr="00DD6B8E">
        <w:rPr>
          <w:rFonts w:asciiTheme="minorEastAsia" w:hAnsiTheme="minorEastAsia" w:hint="eastAsia"/>
        </w:rPr>
        <w:t>0点</w:t>
      </w:r>
    </w:p>
    <w:p w14:paraId="6E418381"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（１）雪の斜面を10～15ｍ実際に近い形で登り、その時のロープ操作、及び滑落して確保する。</w:t>
      </w:r>
    </w:p>
    <w:p w14:paraId="625EDC8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（２）確保はトップの確保、及び後続者の確保を実際に行う。</w:t>
      </w:r>
    </w:p>
    <w:p w14:paraId="6C40149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（３）確保の種類は任意とする。</w:t>
      </w:r>
    </w:p>
    <w:tbl>
      <w:tblPr>
        <w:tblStyle w:val="aa"/>
        <w:tblW w:w="0" w:type="auto"/>
        <w:tblLook w:val="04A0" w:firstRow="1" w:lastRow="0" w:firstColumn="1" w:lastColumn="0" w:noHBand="0" w:noVBand="1"/>
      </w:tblPr>
      <w:tblGrid>
        <w:gridCol w:w="1614"/>
        <w:gridCol w:w="3465"/>
        <w:gridCol w:w="426"/>
        <w:gridCol w:w="3697"/>
        <w:gridCol w:w="426"/>
      </w:tblGrid>
      <w:tr w:rsidR="00DD6B8E" w:rsidRPr="00DD6B8E" w14:paraId="67657A02" w14:textId="77777777" w:rsidTr="00071EE2">
        <w:tc>
          <w:tcPr>
            <w:tcW w:w="1667" w:type="dxa"/>
            <w:vMerge w:val="restart"/>
          </w:tcPr>
          <w:p w14:paraId="7163D3DA"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中　項　目</w:t>
            </w:r>
          </w:p>
        </w:tc>
        <w:tc>
          <w:tcPr>
            <w:tcW w:w="8244" w:type="dxa"/>
            <w:gridSpan w:val="4"/>
          </w:tcPr>
          <w:p w14:paraId="1DC3461D"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小　項　目</w:t>
            </w:r>
          </w:p>
        </w:tc>
      </w:tr>
      <w:tr w:rsidR="00DD6B8E" w:rsidRPr="00DD6B8E" w14:paraId="7F6D6289" w14:textId="77777777" w:rsidTr="00071EE2">
        <w:tc>
          <w:tcPr>
            <w:tcW w:w="1667" w:type="dxa"/>
            <w:vMerge/>
          </w:tcPr>
          <w:p w14:paraId="3B0696C3" w14:textId="77777777" w:rsidR="00252F1A" w:rsidRPr="00DD6B8E" w:rsidRDefault="00252F1A" w:rsidP="00252F1A">
            <w:pPr>
              <w:jc w:val="center"/>
              <w:rPr>
                <w:rFonts w:asciiTheme="minorEastAsia" w:hAnsiTheme="minorEastAsia"/>
              </w:rPr>
            </w:pPr>
          </w:p>
        </w:tc>
        <w:tc>
          <w:tcPr>
            <w:tcW w:w="3572" w:type="dxa"/>
          </w:tcPr>
          <w:p w14:paraId="06D2903C"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指　導　法</w:t>
            </w:r>
          </w:p>
        </w:tc>
        <w:tc>
          <w:tcPr>
            <w:tcW w:w="426" w:type="dxa"/>
          </w:tcPr>
          <w:p w14:paraId="56F3F5A8"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c>
          <w:tcPr>
            <w:tcW w:w="3820" w:type="dxa"/>
          </w:tcPr>
          <w:p w14:paraId="68242025"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実　技</w:t>
            </w:r>
          </w:p>
        </w:tc>
        <w:tc>
          <w:tcPr>
            <w:tcW w:w="426" w:type="dxa"/>
          </w:tcPr>
          <w:p w14:paraId="4CF21DC8"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r>
      <w:tr w:rsidR="00DD6B8E" w:rsidRPr="00DD6B8E" w14:paraId="1A906AF8" w14:textId="77777777" w:rsidTr="0015392F">
        <w:trPr>
          <w:trHeight w:val="13114"/>
        </w:trPr>
        <w:tc>
          <w:tcPr>
            <w:tcW w:w="1667" w:type="dxa"/>
          </w:tcPr>
          <w:p w14:paraId="226A1CA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要点</w:t>
            </w:r>
          </w:p>
          <w:p w14:paraId="5BDA084F" w14:textId="77777777" w:rsidR="00252F1A" w:rsidRPr="00DD6B8E" w:rsidRDefault="00252F1A" w:rsidP="00252F1A">
            <w:pPr>
              <w:jc w:val="left"/>
              <w:rPr>
                <w:rFonts w:asciiTheme="minorEastAsia" w:hAnsiTheme="minorEastAsia"/>
              </w:rPr>
            </w:pPr>
          </w:p>
          <w:p w14:paraId="567DB024" w14:textId="77777777" w:rsidR="00252F1A" w:rsidRPr="00DD6B8E" w:rsidRDefault="00252F1A" w:rsidP="00252F1A">
            <w:pPr>
              <w:jc w:val="left"/>
              <w:rPr>
                <w:rFonts w:asciiTheme="minorEastAsia" w:hAnsiTheme="minorEastAsia"/>
              </w:rPr>
            </w:pPr>
          </w:p>
          <w:p w14:paraId="2EDB2F12" w14:textId="77777777" w:rsidR="00252F1A" w:rsidRPr="00DD6B8E" w:rsidRDefault="00252F1A" w:rsidP="00252F1A">
            <w:pPr>
              <w:jc w:val="left"/>
              <w:rPr>
                <w:rFonts w:asciiTheme="minorEastAsia" w:hAnsiTheme="minorEastAsia"/>
              </w:rPr>
            </w:pPr>
          </w:p>
          <w:p w14:paraId="29A97EC9" w14:textId="77777777" w:rsidR="00252F1A" w:rsidRPr="00DD6B8E" w:rsidRDefault="00252F1A" w:rsidP="00252F1A">
            <w:pPr>
              <w:jc w:val="left"/>
              <w:rPr>
                <w:rFonts w:asciiTheme="minorEastAsia" w:hAnsiTheme="minorEastAsia"/>
              </w:rPr>
            </w:pPr>
          </w:p>
          <w:p w14:paraId="6671B62A" w14:textId="77777777" w:rsidR="00252F1A" w:rsidRPr="00DD6B8E" w:rsidRDefault="00252F1A" w:rsidP="00252F1A">
            <w:pPr>
              <w:jc w:val="left"/>
              <w:rPr>
                <w:rFonts w:asciiTheme="minorEastAsia" w:hAnsiTheme="minorEastAsia"/>
              </w:rPr>
            </w:pPr>
          </w:p>
          <w:p w14:paraId="33665E99" w14:textId="77777777" w:rsidR="00252F1A" w:rsidRPr="00DD6B8E" w:rsidRDefault="00252F1A" w:rsidP="00252F1A">
            <w:pPr>
              <w:jc w:val="left"/>
              <w:rPr>
                <w:rFonts w:asciiTheme="minorEastAsia" w:hAnsiTheme="minorEastAsia"/>
              </w:rPr>
            </w:pPr>
          </w:p>
          <w:p w14:paraId="7947D84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トップの確保</w:t>
            </w:r>
          </w:p>
        </w:tc>
        <w:tc>
          <w:tcPr>
            <w:tcW w:w="3572" w:type="dxa"/>
          </w:tcPr>
          <w:p w14:paraId="54417E60" w14:textId="77777777" w:rsidR="00252F1A" w:rsidRPr="00DD6B8E" w:rsidRDefault="00252F1A" w:rsidP="00252F1A">
            <w:pPr>
              <w:rPr>
                <w:szCs w:val="21"/>
              </w:rPr>
            </w:pPr>
            <w:r w:rsidRPr="00DD6B8E">
              <w:rPr>
                <w:rFonts w:hint="eastAsia"/>
                <w:szCs w:val="21"/>
              </w:rPr>
              <w:t>◎隔時登攀について</w:t>
            </w:r>
          </w:p>
          <w:p w14:paraId="6F9A0D80" w14:textId="77777777" w:rsidR="00252F1A" w:rsidRPr="00DD6B8E" w:rsidRDefault="00252F1A" w:rsidP="00252F1A">
            <w:pPr>
              <w:rPr>
                <w:szCs w:val="21"/>
              </w:rPr>
            </w:pPr>
            <w:r w:rsidRPr="00DD6B8E">
              <w:rPr>
                <w:rFonts w:hint="eastAsia"/>
                <w:szCs w:val="21"/>
              </w:rPr>
              <w:t>・登攀方法と理由</w:t>
            </w:r>
          </w:p>
          <w:p w14:paraId="0404E589" w14:textId="77777777" w:rsidR="00252F1A" w:rsidRPr="00DD6B8E" w:rsidRDefault="00252F1A" w:rsidP="00252F1A">
            <w:pPr>
              <w:rPr>
                <w:szCs w:val="21"/>
              </w:rPr>
            </w:pPr>
            <w:r w:rsidRPr="00DD6B8E">
              <w:rPr>
                <w:rFonts w:hint="eastAsia"/>
                <w:szCs w:val="21"/>
              </w:rPr>
              <w:t>・どのような方法で行うか</w:t>
            </w:r>
          </w:p>
          <w:p w14:paraId="4AE659F6" w14:textId="77777777" w:rsidR="00252F1A" w:rsidRPr="00DD6B8E" w:rsidRDefault="00252F1A" w:rsidP="00252F1A">
            <w:pPr>
              <w:rPr>
                <w:szCs w:val="21"/>
              </w:rPr>
            </w:pPr>
            <w:r w:rsidRPr="00DD6B8E">
              <w:rPr>
                <w:rFonts w:hint="eastAsia"/>
                <w:szCs w:val="21"/>
              </w:rPr>
              <w:t>・制動確保、固定確保について</w:t>
            </w:r>
          </w:p>
          <w:p w14:paraId="02161E1E" w14:textId="77777777" w:rsidR="00252F1A" w:rsidRPr="00DD6B8E" w:rsidRDefault="00252F1A" w:rsidP="00252F1A">
            <w:pPr>
              <w:rPr>
                <w:szCs w:val="21"/>
              </w:rPr>
            </w:pPr>
            <w:r w:rsidRPr="00DD6B8E">
              <w:rPr>
                <w:rFonts w:hint="eastAsia"/>
                <w:szCs w:val="21"/>
              </w:rPr>
              <w:t>○アンカー</w:t>
            </w:r>
          </w:p>
          <w:p w14:paraId="258E2005" w14:textId="77777777" w:rsidR="00252F1A" w:rsidRPr="00DD6B8E" w:rsidRDefault="00252F1A" w:rsidP="00252F1A">
            <w:pPr>
              <w:rPr>
                <w:szCs w:val="21"/>
              </w:rPr>
            </w:pPr>
            <w:r w:rsidRPr="00DD6B8E">
              <w:rPr>
                <w:rFonts w:hint="eastAsia"/>
                <w:szCs w:val="21"/>
              </w:rPr>
              <w:t>○ランニングビレイ</w:t>
            </w:r>
          </w:p>
          <w:p w14:paraId="586F1F5B" w14:textId="77777777" w:rsidR="00252F1A" w:rsidRPr="00DD6B8E" w:rsidRDefault="00252F1A" w:rsidP="00252F1A">
            <w:pPr>
              <w:rPr>
                <w:szCs w:val="21"/>
              </w:rPr>
            </w:pPr>
          </w:p>
          <w:p w14:paraId="3A12D81A" w14:textId="77777777" w:rsidR="00252F1A" w:rsidRPr="00DD6B8E" w:rsidRDefault="00252F1A" w:rsidP="00252F1A">
            <w:pPr>
              <w:rPr>
                <w:szCs w:val="21"/>
              </w:rPr>
            </w:pPr>
            <w:r w:rsidRPr="00DD6B8E">
              <w:rPr>
                <w:rFonts w:hint="eastAsia"/>
                <w:szCs w:val="21"/>
              </w:rPr>
              <w:t>◎確保場所と登攀ルートの設定</w:t>
            </w:r>
          </w:p>
          <w:p w14:paraId="7FF92273" w14:textId="77777777" w:rsidR="00252F1A" w:rsidRPr="00DD6B8E" w:rsidRDefault="00252F1A" w:rsidP="00252F1A">
            <w:pPr>
              <w:rPr>
                <w:szCs w:val="21"/>
              </w:rPr>
            </w:pPr>
            <w:r w:rsidRPr="00DD6B8E">
              <w:rPr>
                <w:rFonts w:hint="eastAsia"/>
                <w:szCs w:val="21"/>
              </w:rPr>
              <w:t>◎必ず制動確保を行う</w:t>
            </w:r>
          </w:p>
          <w:p w14:paraId="13ABA126" w14:textId="77777777" w:rsidR="00252F1A" w:rsidRPr="00DD6B8E" w:rsidRDefault="00252F1A" w:rsidP="00252F1A">
            <w:pPr>
              <w:rPr>
                <w:szCs w:val="21"/>
              </w:rPr>
            </w:pPr>
            <w:r w:rsidRPr="00DD6B8E">
              <w:rPr>
                <w:rFonts w:hint="eastAsia"/>
                <w:szCs w:val="21"/>
              </w:rPr>
              <w:t>○雪質、斜度に適した確保方法で行う</w:t>
            </w:r>
          </w:p>
          <w:p w14:paraId="3A51DC96" w14:textId="77777777" w:rsidR="00252F1A" w:rsidRPr="00DD6B8E" w:rsidRDefault="00252F1A" w:rsidP="00252F1A">
            <w:pPr>
              <w:rPr>
                <w:szCs w:val="21"/>
              </w:rPr>
            </w:pPr>
            <w:r w:rsidRPr="00DD6B8E">
              <w:rPr>
                <w:rFonts w:hint="eastAsia"/>
                <w:szCs w:val="21"/>
              </w:rPr>
              <w:t>○ボディビレイ</w:t>
            </w:r>
          </w:p>
          <w:p w14:paraId="71883FA7" w14:textId="77777777" w:rsidR="00252F1A" w:rsidRPr="00DD6B8E" w:rsidRDefault="00252F1A" w:rsidP="00252F1A">
            <w:pPr>
              <w:rPr>
                <w:szCs w:val="21"/>
              </w:rPr>
            </w:pPr>
            <w:r w:rsidRPr="00DD6B8E">
              <w:rPr>
                <w:rFonts w:hint="eastAsia"/>
                <w:szCs w:val="21"/>
              </w:rPr>
              <w:t xml:space="preserve">　　肩確保、腰確保の姿勢と足場、</w:t>
            </w:r>
          </w:p>
          <w:p w14:paraId="12FEEFB8" w14:textId="77777777" w:rsidR="00252F1A" w:rsidRPr="00DD6B8E" w:rsidRDefault="00252F1A" w:rsidP="00252F1A">
            <w:pPr>
              <w:rPr>
                <w:szCs w:val="21"/>
              </w:rPr>
            </w:pPr>
            <w:r w:rsidRPr="00DD6B8E">
              <w:rPr>
                <w:rFonts w:hint="eastAsia"/>
                <w:szCs w:val="21"/>
              </w:rPr>
              <w:t xml:space="preserve">　　アンカーについて</w:t>
            </w:r>
          </w:p>
          <w:p w14:paraId="593F17AB" w14:textId="77777777" w:rsidR="00252F1A" w:rsidRPr="00DD6B8E" w:rsidRDefault="00252F1A" w:rsidP="00252F1A">
            <w:pPr>
              <w:rPr>
                <w:szCs w:val="21"/>
              </w:rPr>
            </w:pPr>
            <w:r w:rsidRPr="00DD6B8E">
              <w:rPr>
                <w:rFonts w:hint="eastAsia"/>
                <w:szCs w:val="21"/>
              </w:rPr>
              <w:t>○支点ビレイ</w:t>
            </w:r>
          </w:p>
          <w:p w14:paraId="647BF34E" w14:textId="77777777" w:rsidR="00252F1A" w:rsidRPr="00DD6B8E" w:rsidRDefault="00252F1A" w:rsidP="00252F1A">
            <w:pPr>
              <w:rPr>
                <w:szCs w:val="21"/>
              </w:rPr>
            </w:pPr>
            <w:r w:rsidRPr="00DD6B8E">
              <w:rPr>
                <w:rFonts w:hint="eastAsia"/>
                <w:szCs w:val="21"/>
              </w:rPr>
              <w:t xml:space="preserve">　　支点の設定</w:t>
            </w:r>
          </w:p>
          <w:p w14:paraId="0231DEAB" w14:textId="77777777" w:rsidR="00252F1A" w:rsidRPr="00DD6B8E" w:rsidRDefault="00252F1A" w:rsidP="00252F1A">
            <w:pPr>
              <w:rPr>
                <w:szCs w:val="21"/>
              </w:rPr>
            </w:pPr>
            <w:r w:rsidRPr="00DD6B8E">
              <w:rPr>
                <w:rFonts w:hint="eastAsia"/>
                <w:szCs w:val="21"/>
              </w:rPr>
              <w:t xml:space="preserve">　・地物の利用と安全確認</w:t>
            </w:r>
          </w:p>
          <w:p w14:paraId="4E37E5BE" w14:textId="789CCE57" w:rsidR="00252F1A" w:rsidRPr="00DD6B8E" w:rsidRDefault="00252F1A" w:rsidP="00252F1A">
            <w:pPr>
              <w:rPr>
                <w:szCs w:val="21"/>
              </w:rPr>
            </w:pPr>
            <w:r w:rsidRPr="00DD6B8E">
              <w:rPr>
                <w:rFonts w:hint="eastAsia"/>
                <w:szCs w:val="21"/>
              </w:rPr>
              <w:t xml:space="preserve">　・ピッケル、スノー</w:t>
            </w:r>
            <w:r w:rsidR="00B4583F">
              <w:rPr>
                <w:rFonts w:hint="eastAsia"/>
                <w:szCs w:val="21"/>
              </w:rPr>
              <w:t>ピ</w:t>
            </w:r>
            <w:r w:rsidRPr="00DD6B8E">
              <w:rPr>
                <w:rFonts w:hint="eastAsia"/>
                <w:szCs w:val="21"/>
              </w:rPr>
              <w:t>ケット、</w:t>
            </w:r>
          </w:p>
          <w:p w14:paraId="51757687" w14:textId="77777777" w:rsidR="00252F1A" w:rsidRPr="00DD6B8E" w:rsidRDefault="00252F1A" w:rsidP="00252F1A">
            <w:pPr>
              <w:rPr>
                <w:szCs w:val="21"/>
              </w:rPr>
            </w:pPr>
            <w:r w:rsidRPr="00DD6B8E">
              <w:rPr>
                <w:rFonts w:hint="eastAsia"/>
                <w:szCs w:val="21"/>
              </w:rPr>
              <w:t xml:space="preserve">　　スノーフルーク、土嚢、</w:t>
            </w:r>
          </w:p>
          <w:p w14:paraId="2250F4FB" w14:textId="77777777" w:rsidR="00252F1A" w:rsidRPr="00DD6B8E" w:rsidRDefault="00252F1A" w:rsidP="00252F1A">
            <w:pPr>
              <w:rPr>
                <w:szCs w:val="21"/>
              </w:rPr>
            </w:pPr>
            <w:r w:rsidRPr="00DD6B8E">
              <w:rPr>
                <w:rFonts w:hint="eastAsia"/>
                <w:szCs w:val="21"/>
              </w:rPr>
              <w:t xml:space="preserve">　　アイスハーケン等による</w:t>
            </w:r>
          </w:p>
          <w:p w14:paraId="16D31628" w14:textId="77777777" w:rsidR="00252F1A" w:rsidRPr="00DD6B8E" w:rsidRDefault="00252F1A" w:rsidP="00252F1A">
            <w:pPr>
              <w:ind w:firstLineChars="200" w:firstLine="420"/>
              <w:rPr>
                <w:szCs w:val="21"/>
              </w:rPr>
            </w:pPr>
            <w:r w:rsidRPr="00DD6B8E">
              <w:rPr>
                <w:rFonts w:hint="eastAsia"/>
                <w:szCs w:val="21"/>
              </w:rPr>
              <w:t>方法と注意</w:t>
            </w:r>
          </w:p>
          <w:p w14:paraId="3B05AF42" w14:textId="77777777" w:rsidR="00252F1A" w:rsidRPr="00DD6B8E" w:rsidRDefault="00252F1A" w:rsidP="00252F1A">
            <w:pPr>
              <w:rPr>
                <w:szCs w:val="21"/>
              </w:rPr>
            </w:pPr>
            <w:r w:rsidRPr="00DD6B8E">
              <w:rPr>
                <w:rFonts w:hint="eastAsia"/>
                <w:szCs w:val="21"/>
              </w:rPr>
              <w:t>○確保体勢</w:t>
            </w:r>
          </w:p>
          <w:p w14:paraId="64214FB1" w14:textId="77777777" w:rsidR="00252F1A" w:rsidRPr="00DD6B8E" w:rsidRDefault="00252F1A" w:rsidP="00252F1A">
            <w:pPr>
              <w:rPr>
                <w:szCs w:val="21"/>
              </w:rPr>
            </w:pPr>
            <w:r w:rsidRPr="00DD6B8E">
              <w:rPr>
                <w:rFonts w:hint="eastAsia"/>
                <w:szCs w:val="21"/>
              </w:rPr>
              <w:t>○確保支点、確保者とロープの関係</w:t>
            </w:r>
          </w:p>
          <w:p w14:paraId="6CFB1589" w14:textId="77777777" w:rsidR="00252F1A" w:rsidRPr="00DD6B8E" w:rsidRDefault="00252F1A" w:rsidP="00252F1A">
            <w:pPr>
              <w:ind w:firstLineChars="200" w:firstLine="420"/>
              <w:rPr>
                <w:szCs w:val="21"/>
              </w:rPr>
            </w:pPr>
            <w:r w:rsidRPr="00DD6B8E">
              <w:rPr>
                <w:rFonts w:hint="eastAsia"/>
                <w:szCs w:val="21"/>
              </w:rPr>
              <w:t>（確保体勢）</w:t>
            </w:r>
          </w:p>
          <w:p w14:paraId="7776199C" w14:textId="77777777" w:rsidR="00252F1A" w:rsidRPr="00DD6B8E" w:rsidRDefault="00252F1A" w:rsidP="00252F1A">
            <w:pPr>
              <w:ind w:left="210" w:hangingChars="100" w:hanging="210"/>
              <w:rPr>
                <w:szCs w:val="21"/>
              </w:rPr>
            </w:pPr>
            <w:r w:rsidRPr="00DD6B8E">
              <w:rPr>
                <w:rFonts w:hint="eastAsia"/>
                <w:szCs w:val="21"/>
              </w:rPr>
              <w:t>◎確保者側ロープの処理と長さの</w:t>
            </w:r>
          </w:p>
          <w:p w14:paraId="08C164CB" w14:textId="77777777" w:rsidR="00252F1A" w:rsidRPr="00DD6B8E" w:rsidRDefault="00252F1A" w:rsidP="00252F1A">
            <w:pPr>
              <w:ind w:leftChars="100" w:left="210" w:firstLineChars="100" w:firstLine="210"/>
              <w:rPr>
                <w:szCs w:val="21"/>
              </w:rPr>
            </w:pPr>
            <w:r w:rsidRPr="00DD6B8E">
              <w:rPr>
                <w:rFonts w:hint="eastAsia"/>
                <w:szCs w:val="21"/>
              </w:rPr>
              <w:t>確認</w:t>
            </w:r>
          </w:p>
          <w:p w14:paraId="7E44819B" w14:textId="77777777" w:rsidR="00252F1A" w:rsidRPr="00DD6B8E" w:rsidRDefault="00252F1A" w:rsidP="00252F1A">
            <w:pPr>
              <w:jc w:val="left"/>
              <w:rPr>
                <w:szCs w:val="21"/>
              </w:rPr>
            </w:pPr>
            <w:r w:rsidRPr="00DD6B8E">
              <w:rPr>
                <w:rFonts w:hint="eastAsia"/>
                <w:szCs w:val="21"/>
              </w:rPr>
              <w:t>○行動開始、行動中の合図の必要</w:t>
            </w:r>
          </w:p>
          <w:p w14:paraId="252D0A8D" w14:textId="77777777" w:rsidR="00252F1A" w:rsidRPr="00DD6B8E" w:rsidRDefault="00252F1A" w:rsidP="00252F1A">
            <w:pPr>
              <w:jc w:val="left"/>
              <w:rPr>
                <w:szCs w:val="21"/>
              </w:rPr>
            </w:pPr>
            <w:r w:rsidRPr="00DD6B8E">
              <w:rPr>
                <w:rFonts w:hint="eastAsia"/>
                <w:szCs w:val="21"/>
              </w:rPr>
              <w:t xml:space="preserve">　　性とその方法</w:t>
            </w:r>
          </w:p>
          <w:p w14:paraId="4BFA84C9" w14:textId="77777777" w:rsidR="00252F1A" w:rsidRPr="00DD6B8E" w:rsidRDefault="00252F1A" w:rsidP="00252F1A">
            <w:pPr>
              <w:jc w:val="left"/>
              <w:rPr>
                <w:szCs w:val="21"/>
              </w:rPr>
            </w:pPr>
            <w:r w:rsidRPr="00DD6B8E">
              <w:rPr>
                <w:rFonts w:hint="eastAsia"/>
                <w:szCs w:val="21"/>
              </w:rPr>
              <w:t>○ロープ操作</w:t>
            </w:r>
          </w:p>
          <w:p w14:paraId="64C4EA62" w14:textId="77777777" w:rsidR="00252F1A" w:rsidRPr="00DD6B8E" w:rsidRDefault="00252F1A" w:rsidP="00252F1A">
            <w:pPr>
              <w:jc w:val="left"/>
              <w:rPr>
                <w:szCs w:val="21"/>
              </w:rPr>
            </w:pPr>
            <w:r w:rsidRPr="00DD6B8E">
              <w:rPr>
                <w:rFonts w:hint="eastAsia"/>
                <w:szCs w:val="21"/>
              </w:rPr>
              <w:t xml:space="preserve">　・たぐり操作、繰り出し操作</w:t>
            </w:r>
          </w:p>
          <w:p w14:paraId="7160A9DC" w14:textId="77777777" w:rsidR="00252F1A" w:rsidRPr="00DD6B8E" w:rsidRDefault="00252F1A" w:rsidP="00252F1A">
            <w:pPr>
              <w:jc w:val="left"/>
              <w:rPr>
                <w:szCs w:val="21"/>
              </w:rPr>
            </w:pPr>
            <w:r w:rsidRPr="00DD6B8E">
              <w:rPr>
                <w:rFonts w:hint="eastAsia"/>
                <w:szCs w:val="21"/>
              </w:rPr>
              <w:t>○制動操作と要点</w:t>
            </w:r>
          </w:p>
          <w:p w14:paraId="24614B38" w14:textId="77777777" w:rsidR="00252F1A" w:rsidRPr="00DD6B8E" w:rsidRDefault="00252F1A" w:rsidP="00252F1A">
            <w:pPr>
              <w:jc w:val="left"/>
              <w:rPr>
                <w:szCs w:val="21"/>
              </w:rPr>
            </w:pPr>
            <w:r w:rsidRPr="00DD6B8E">
              <w:rPr>
                <w:rFonts w:hint="eastAsia"/>
                <w:szCs w:val="21"/>
              </w:rPr>
              <w:t>○停止後の合図</w:t>
            </w:r>
          </w:p>
          <w:p w14:paraId="438F6535" w14:textId="77777777" w:rsidR="00252F1A" w:rsidRPr="00DD6B8E" w:rsidRDefault="00252F1A" w:rsidP="00252F1A">
            <w:pPr>
              <w:jc w:val="left"/>
              <w:rPr>
                <w:rFonts w:asciiTheme="minorEastAsia" w:hAnsiTheme="minorEastAsia"/>
              </w:rPr>
            </w:pPr>
          </w:p>
        </w:tc>
        <w:tc>
          <w:tcPr>
            <w:tcW w:w="426" w:type="dxa"/>
          </w:tcPr>
          <w:p w14:paraId="6F2A6F21" w14:textId="77777777" w:rsidR="00252F1A" w:rsidRPr="00DD6B8E" w:rsidRDefault="00252F1A" w:rsidP="00252F1A">
            <w:pPr>
              <w:jc w:val="left"/>
              <w:rPr>
                <w:rFonts w:asciiTheme="minorEastAsia" w:hAnsiTheme="minorEastAsia"/>
              </w:rPr>
            </w:pPr>
          </w:p>
        </w:tc>
        <w:tc>
          <w:tcPr>
            <w:tcW w:w="3820" w:type="dxa"/>
          </w:tcPr>
          <w:p w14:paraId="49F62CC4" w14:textId="77777777" w:rsidR="00252F1A" w:rsidRPr="00DD6B8E" w:rsidRDefault="00252F1A" w:rsidP="00252F1A">
            <w:pPr>
              <w:jc w:val="left"/>
              <w:rPr>
                <w:rFonts w:asciiTheme="minorEastAsia" w:hAnsiTheme="minorEastAsia"/>
              </w:rPr>
            </w:pPr>
          </w:p>
          <w:p w14:paraId="042024B6" w14:textId="77777777" w:rsidR="00252F1A" w:rsidRPr="00DD6B8E" w:rsidRDefault="00252F1A" w:rsidP="00252F1A">
            <w:pPr>
              <w:jc w:val="left"/>
              <w:rPr>
                <w:rFonts w:asciiTheme="minorEastAsia" w:hAnsiTheme="minorEastAsia"/>
              </w:rPr>
            </w:pPr>
          </w:p>
          <w:p w14:paraId="602D14DC" w14:textId="77777777" w:rsidR="00252F1A" w:rsidRPr="00DD6B8E" w:rsidRDefault="00252F1A" w:rsidP="00252F1A">
            <w:pPr>
              <w:jc w:val="left"/>
              <w:rPr>
                <w:rFonts w:asciiTheme="minorEastAsia" w:hAnsiTheme="minorEastAsia"/>
              </w:rPr>
            </w:pPr>
          </w:p>
          <w:p w14:paraId="3C862559" w14:textId="77777777" w:rsidR="00252F1A" w:rsidRPr="00DD6B8E" w:rsidRDefault="00252F1A" w:rsidP="00252F1A">
            <w:pPr>
              <w:jc w:val="left"/>
              <w:rPr>
                <w:rFonts w:asciiTheme="minorEastAsia" w:hAnsiTheme="minorEastAsia"/>
              </w:rPr>
            </w:pPr>
          </w:p>
          <w:p w14:paraId="0153909E" w14:textId="77777777" w:rsidR="00252F1A" w:rsidRPr="00DD6B8E" w:rsidRDefault="00252F1A" w:rsidP="00252F1A">
            <w:pPr>
              <w:jc w:val="left"/>
              <w:rPr>
                <w:rFonts w:asciiTheme="minorEastAsia" w:hAnsiTheme="minorEastAsia"/>
              </w:rPr>
            </w:pPr>
          </w:p>
          <w:p w14:paraId="7DDFA33C" w14:textId="77777777" w:rsidR="00252F1A" w:rsidRPr="00DD6B8E" w:rsidRDefault="00252F1A" w:rsidP="00252F1A">
            <w:pPr>
              <w:jc w:val="left"/>
              <w:rPr>
                <w:rFonts w:asciiTheme="minorEastAsia" w:hAnsiTheme="minorEastAsia"/>
              </w:rPr>
            </w:pPr>
          </w:p>
          <w:p w14:paraId="07862A97" w14:textId="77777777" w:rsidR="00252F1A" w:rsidRPr="00DD6B8E" w:rsidRDefault="00252F1A" w:rsidP="00252F1A">
            <w:pPr>
              <w:jc w:val="left"/>
              <w:rPr>
                <w:rFonts w:asciiTheme="minorEastAsia" w:hAnsiTheme="minorEastAsia"/>
              </w:rPr>
            </w:pPr>
          </w:p>
          <w:p w14:paraId="411C903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◎確保場所と登攀ルート</w:t>
            </w:r>
          </w:p>
          <w:p w14:paraId="7FD4572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◎確保の方法は雪質、地形、</w:t>
            </w:r>
          </w:p>
          <w:p w14:paraId="10206B9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斜度に対し適当か</w:t>
            </w:r>
          </w:p>
          <w:p w14:paraId="46CBE2B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◎支点の正しい取り方、</w:t>
            </w:r>
          </w:p>
          <w:p w14:paraId="16C520B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使い方姿勢、足場</w:t>
            </w:r>
          </w:p>
          <w:p w14:paraId="2384894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◎確保者側ロープ、登攀者側ロープ</w:t>
            </w:r>
          </w:p>
          <w:p w14:paraId="2E928A16"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の支点との関係</w:t>
            </w:r>
          </w:p>
          <w:p w14:paraId="46C8310E" w14:textId="77777777" w:rsidR="00252F1A" w:rsidRPr="00DD6B8E" w:rsidRDefault="00252F1A" w:rsidP="00252F1A">
            <w:pPr>
              <w:jc w:val="left"/>
              <w:rPr>
                <w:rFonts w:asciiTheme="minorEastAsia" w:hAnsiTheme="minorEastAsia"/>
              </w:rPr>
            </w:pPr>
          </w:p>
          <w:p w14:paraId="090EAF5F"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○ロープ操作</w:t>
            </w:r>
          </w:p>
          <w:p w14:paraId="136A755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・くり出し操作</w:t>
            </w:r>
          </w:p>
          <w:p w14:paraId="7624CD1E"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・確保側ロープの整理</w:t>
            </w:r>
          </w:p>
          <w:p w14:paraId="7CDDE66A" w14:textId="77777777" w:rsidR="00252F1A" w:rsidRPr="00DD6B8E" w:rsidRDefault="00252F1A" w:rsidP="00252F1A">
            <w:pPr>
              <w:jc w:val="left"/>
              <w:rPr>
                <w:rFonts w:asciiTheme="minorEastAsia" w:hAnsiTheme="minorEastAsia"/>
              </w:rPr>
            </w:pPr>
          </w:p>
          <w:p w14:paraId="67DD6DB6" w14:textId="77777777" w:rsidR="00252F1A" w:rsidRPr="00DD6B8E" w:rsidRDefault="00252F1A" w:rsidP="00252F1A">
            <w:pPr>
              <w:jc w:val="left"/>
              <w:rPr>
                <w:rFonts w:asciiTheme="minorEastAsia" w:hAnsiTheme="minorEastAsia"/>
              </w:rPr>
            </w:pPr>
          </w:p>
          <w:p w14:paraId="34C6CD0A" w14:textId="77777777" w:rsidR="00252F1A" w:rsidRPr="00DD6B8E" w:rsidRDefault="00252F1A" w:rsidP="00252F1A">
            <w:pPr>
              <w:jc w:val="left"/>
              <w:rPr>
                <w:rFonts w:asciiTheme="minorEastAsia" w:hAnsiTheme="minorEastAsia"/>
              </w:rPr>
            </w:pPr>
          </w:p>
          <w:p w14:paraId="49B4BE0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◎制動結果</w:t>
            </w:r>
          </w:p>
          <w:p w14:paraId="35EA80F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・流し過ぎ</w:t>
            </w:r>
          </w:p>
          <w:p w14:paraId="006136B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・制動急激</w:t>
            </w:r>
          </w:p>
          <w:p w14:paraId="2C7D589C"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・姿勢、支点のくずれ</w:t>
            </w:r>
          </w:p>
          <w:p w14:paraId="5FBD26BF" w14:textId="77777777" w:rsidR="00252F1A" w:rsidRPr="00DD6B8E" w:rsidRDefault="00252F1A" w:rsidP="00252F1A">
            <w:pPr>
              <w:jc w:val="left"/>
              <w:rPr>
                <w:rFonts w:asciiTheme="minorEastAsia" w:hAnsiTheme="minorEastAsia"/>
              </w:rPr>
            </w:pPr>
          </w:p>
          <w:p w14:paraId="76845FF3"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◎失敗</w:t>
            </w:r>
          </w:p>
          <w:p w14:paraId="4F61E310" w14:textId="77777777" w:rsidR="00252F1A" w:rsidRPr="00DD6B8E" w:rsidRDefault="00252F1A" w:rsidP="00252F1A">
            <w:pPr>
              <w:jc w:val="left"/>
              <w:rPr>
                <w:rFonts w:asciiTheme="minorEastAsia" w:hAnsiTheme="minorEastAsia"/>
              </w:rPr>
            </w:pPr>
          </w:p>
          <w:p w14:paraId="7950CB54"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○全面的に不慣れ</w:t>
            </w:r>
          </w:p>
        </w:tc>
        <w:tc>
          <w:tcPr>
            <w:tcW w:w="426" w:type="dxa"/>
          </w:tcPr>
          <w:p w14:paraId="2B9552A6" w14:textId="77777777" w:rsidR="00252F1A" w:rsidRPr="00DD6B8E" w:rsidRDefault="00252F1A" w:rsidP="00252F1A">
            <w:pPr>
              <w:jc w:val="left"/>
              <w:rPr>
                <w:rFonts w:asciiTheme="minorEastAsia" w:hAnsiTheme="minorEastAsia"/>
              </w:rPr>
            </w:pPr>
          </w:p>
        </w:tc>
      </w:tr>
      <w:tr w:rsidR="00DD6B8E" w:rsidRPr="00DD6B8E" w14:paraId="14927432" w14:textId="77777777" w:rsidTr="00071EE2">
        <w:tc>
          <w:tcPr>
            <w:tcW w:w="1667" w:type="dxa"/>
            <w:vMerge w:val="restart"/>
          </w:tcPr>
          <w:p w14:paraId="31647C91"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lastRenderedPageBreak/>
              <w:t>中　項　目</w:t>
            </w:r>
          </w:p>
        </w:tc>
        <w:tc>
          <w:tcPr>
            <w:tcW w:w="8244" w:type="dxa"/>
            <w:gridSpan w:val="4"/>
          </w:tcPr>
          <w:p w14:paraId="770BA3A9"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小　項　目</w:t>
            </w:r>
          </w:p>
        </w:tc>
      </w:tr>
      <w:tr w:rsidR="00DD6B8E" w:rsidRPr="00DD6B8E" w14:paraId="6AFF7301" w14:textId="77777777" w:rsidTr="00071EE2">
        <w:tc>
          <w:tcPr>
            <w:tcW w:w="1667" w:type="dxa"/>
            <w:vMerge/>
          </w:tcPr>
          <w:p w14:paraId="518067EC" w14:textId="77777777" w:rsidR="00252F1A" w:rsidRPr="00DD6B8E" w:rsidRDefault="00252F1A" w:rsidP="00252F1A">
            <w:pPr>
              <w:jc w:val="center"/>
              <w:rPr>
                <w:rFonts w:asciiTheme="minorEastAsia" w:hAnsiTheme="minorEastAsia"/>
              </w:rPr>
            </w:pPr>
          </w:p>
        </w:tc>
        <w:tc>
          <w:tcPr>
            <w:tcW w:w="3572" w:type="dxa"/>
          </w:tcPr>
          <w:p w14:paraId="461FA6B2"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指　導　法</w:t>
            </w:r>
          </w:p>
        </w:tc>
        <w:tc>
          <w:tcPr>
            <w:tcW w:w="426" w:type="dxa"/>
          </w:tcPr>
          <w:p w14:paraId="474ACBF6"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c>
          <w:tcPr>
            <w:tcW w:w="3820" w:type="dxa"/>
          </w:tcPr>
          <w:p w14:paraId="1B7F7948"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実　技</w:t>
            </w:r>
          </w:p>
        </w:tc>
        <w:tc>
          <w:tcPr>
            <w:tcW w:w="426" w:type="dxa"/>
          </w:tcPr>
          <w:p w14:paraId="045C7BA1" w14:textId="77777777" w:rsidR="00252F1A" w:rsidRPr="00DD6B8E" w:rsidRDefault="00252F1A" w:rsidP="00252F1A">
            <w:pPr>
              <w:jc w:val="center"/>
              <w:rPr>
                <w:rFonts w:asciiTheme="minorEastAsia" w:hAnsiTheme="minorEastAsia"/>
              </w:rPr>
            </w:pPr>
            <w:r w:rsidRPr="00DD6B8E">
              <w:rPr>
                <w:rFonts w:asciiTheme="minorEastAsia" w:hAnsiTheme="minorEastAsia" w:hint="eastAsia"/>
              </w:rPr>
              <w:t>点</w:t>
            </w:r>
          </w:p>
        </w:tc>
      </w:tr>
      <w:tr w:rsidR="00252F1A" w:rsidRPr="00DD6B8E" w14:paraId="142B80AA" w14:textId="77777777" w:rsidTr="00071EE2">
        <w:trPr>
          <w:trHeight w:val="5635"/>
        </w:trPr>
        <w:tc>
          <w:tcPr>
            <w:tcW w:w="1667" w:type="dxa"/>
          </w:tcPr>
          <w:p w14:paraId="64EBCAF2"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後続者の確保</w:t>
            </w:r>
          </w:p>
        </w:tc>
        <w:tc>
          <w:tcPr>
            <w:tcW w:w="3572" w:type="dxa"/>
          </w:tcPr>
          <w:p w14:paraId="44D5A12C" w14:textId="77777777" w:rsidR="00252F1A" w:rsidRPr="00DD6B8E" w:rsidRDefault="00252F1A" w:rsidP="00252F1A">
            <w:pPr>
              <w:jc w:val="left"/>
              <w:rPr>
                <w:szCs w:val="21"/>
              </w:rPr>
            </w:pPr>
            <w:r w:rsidRPr="00DD6B8E">
              <w:rPr>
                <w:rFonts w:hint="eastAsia"/>
                <w:szCs w:val="21"/>
              </w:rPr>
              <w:t>◎原則として固定確保、状況に応じ</w:t>
            </w:r>
          </w:p>
          <w:p w14:paraId="5294E71B" w14:textId="77777777" w:rsidR="00252F1A" w:rsidRPr="00DD6B8E" w:rsidRDefault="00252F1A" w:rsidP="00252F1A">
            <w:pPr>
              <w:jc w:val="left"/>
              <w:rPr>
                <w:szCs w:val="21"/>
              </w:rPr>
            </w:pPr>
            <w:r w:rsidRPr="00DD6B8E">
              <w:rPr>
                <w:rFonts w:hint="eastAsia"/>
                <w:szCs w:val="21"/>
              </w:rPr>
              <w:t xml:space="preserve">　制動確保が必要</w:t>
            </w:r>
          </w:p>
          <w:p w14:paraId="3572D3A5" w14:textId="77777777" w:rsidR="00252F1A" w:rsidRPr="00DD6B8E" w:rsidRDefault="00252F1A" w:rsidP="00252F1A">
            <w:pPr>
              <w:jc w:val="left"/>
              <w:rPr>
                <w:szCs w:val="21"/>
              </w:rPr>
            </w:pPr>
          </w:p>
          <w:p w14:paraId="112E3CCF" w14:textId="77777777" w:rsidR="00252F1A" w:rsidRPr="00DD6B8E" w:rsidRDefault="00252F1A" w:rsidP="00252F1A">
            <w:pPr>
              <w:jc w:val="left"/>
              <w:rPr>
                <w:szCs w:val="21"/>
              </w:rPr>
            </w:pPr>
            <w:r w:rsidRPr="00DD6B8E">
              <w:rPr>
                <w:rFonts w:hint="eastAsia"/>
                <w:szCs w:val="21"/>
              </w:rPr>
              <w:t>◎ロープ操作</w:t>
            </w:r>
          </w:p>
          <w:p w14:paraId="35DF78D6" w14:textId="77777777" w:rsidR="00252F1A" w:rsidRPr="00DD6B8E" w:rsidRDefault="00252F1A" w:rsidP="00252F1A">
            <w:pPr>
              <w:jc w:val="left"/>
              <w:rPr>
                <w:szCs w:val="21"/>
              </w:rPr>
            </w:pPr>
            <w:r w:rsidRPr="00DD6B8E">
              <w:rPr>
                <w:rFonts w:hint="eastAsia"/>
                <w:szCs w:val="21"/>
              </w:rPr>
              <w:t xml:space="preserve">　・登攀側ロープのたぐり動作</w:t>
            </w:r>
          </w:p>
          <w:p w14:paraId="592B86F4" w14:textId="77777777" w:rsidR="00252F1A" w:rsidRPr="00DD6B8E" w:rsidRDefault="00252F1A" w:rsidP="00252F1A">
            <w:pPr>
              <w:jc w:val="left"/>
              <w:rPr>
                <w:szCs w:val="21"/>
              </w:rPr>
            </w:pPr>
            <w:r w:rsidRPr="00DD6B8E">
              <w:rPr>
                <w:rFonts w:hint="eastAsia"/>
                <w:szCs w:val="21"/>
              </w:rPr>
              <w:t xml:space="preserve">　・確保方法と要点</w:t>
            </w:r>
          </w:p>
          <w:p w14:paraId="75E516FA" w14:textId="77777777" w:rsidR="00252F1A" w:rsidRPr="00DD6B8E" w:rsidRDefault="00252F1A" w:rsidP="00252F1A">
            <w:pPr>
              <w:jc w:val="left"/>
              <w:rPr>
                <w:szCs w:val="21"/>
              </w:rPr>
            </w:pPr>
          </w:p>
          <w:p w14:paraId="70AF7AF0" w14:textId="77777777" w:rsidR="00252F1A" w:rsidRPr="00DD6B8E" w:rsidRDefault="00252F1A" w:rsidP="00252F1A">
            <w:pPr>
              <w:jc w:val="left"/>
              <w:rPr>
                <w:szCs w:val="21"/>
              </w:rPr>
            </w:pPr>
            <w:r w:rsidRPr="00DD6B8E">
              <w:rPr>
                <w:rFonts w:hint="eastAsia"/>
                <w:szCs w:val="21"/>
              </w:rPr>
              <w:t>◎確保側ロープの処理</w:t>
            </w:r>
          </w:p>
          <w:p w14:paraId="170C4ECA" w14:textId="77777777" w:rsidR="00252F1A" w:rsidRPr="00DD6B8E" w:rsidRDefault="00252F1A" w:rsidP="00252F1A">
            <w:pPr>
              <w:jc w:val="left"/>
              <w:rPr>
                <w:szCs w:val="21"/>
              </w:rPr>
            </w:pPr>
            <w:r w:rsidRPr="00DD6B8E">
              <w:rPr>
                <w:rFonts w:hint="eastAsia"/>
                <w:szCs w:val="21"/>
              </w:rPr>
              <w:t xml:space="preserve">　・原則として近く整理</w:t>
            </w:r>
          </w:p>
          <w:p w14:paraId="4E3749C3" w14:textId="77777777" w:rsidR="00252F1A" w:rsidRPr="00DD6B8E" w:rsidRDefault="00252F1A" w:rsidP="00252F1A">
            <w:pPr>
              <w:jc w:val="left"/>
              <w:rPr>
                <w:szCs w:val="21"/>
              </w:rPr>
            </w:pPr>
            <w:r w:rsidRPr="00DD6B8E">
              <w:rPr>
                <w:rFonts w:hint="eastAsia"/>
                <w:szCs w:val="21"/>
              </w:rPr>
              <w:t xml:space="preserve">　・雪面の状況によっては</w:t>
            </w:r>
          </w:p>
          <w:p w14:paraId="3A15A863" w14:textId="77777777" w:rsidR="00252F1A" w:rsidRPr="00DD6B8E" w:rsidRDefault="00252F1A" w:rsidP="00252F1A">
            <w:pPr>
              <w:jc w:val="left"/>
              <w:rPr>
                <w:szCs w:val="21"/>
              </w:rPr>
            </w:pPr>
            <w:r w:rsidRPr="00DD6B8E">
              <w:rPr>
                <w:rFonts w:hint="eastAsia"/>
                <w:szCs w:val="21"/>
              </w:rPr>
              <w:t xml:space="preserve">　　斜面に流す</w:t>
            </w:r>
          </w:p>
          <w:p w14:paraId="6BE9C30A" w14:textId="77777777" w:rsidR="00252F1A" w:rsidRPr="00DD6B8E" w:rsidRDefault="00252F1A" w:rsidP="00252F1A">
            <w:pPr>
              <w:jc w:val="left"/>
              <w:rPr>
                <w:rFonts w:asciiTheme="minorEastAsia" w:hAnsiTheme="minorEastAsia"/>
              </w:rPr>
            </w:pPr>
          </w:p>
        </w:tc>
        <w:tc>
          <w:tcPr>
            <w:tcW w:w="426" w:type="dxa"/>
          </w:tcPr>
          <w:p w14:paraId="01EC581D" w14:textId="77777777" w:rsidR="00252F1A" w:rsidRPr="00DD6B8E" w:rsidRDefault="00252F1A" w:rsidP="00252F1A">
            <w:pPr>
              <w:jc w:val="left"/>
              <w:rPr>
                <w:rFonts w:asciiTheme="minorEastAsia" w:hAnsiTheme="minorEastAsia"/>
              </w:rPr>
            </w:pPr>
          </w:p>
        </w:tc>
        <w:tc>
          <w:tcPr>
            <w:tcW w:w="3820" w:type="dxa"/>
          </w:tcPr>
          <w:p w14:paraId="62FCFF37"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○ロープ操作</w:t>
            </w:r>
          </w:p>
          <w:p w14:paraId="1ED7C10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・登攀者側ロープのたぐり動作</w:t>
            </w:r>
          </w:p>
          <w:p w14:paraId="5615883B"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・確保側ロープの処理</w:t>
            </w:r>
          </w:p>
          <w:p w14:paraId="131812FB" w14:textId="77777777" w:rsidR="00252F1A" w:rsidRPr="00DD6B8E" w:rsidRDefault="00252F1A" w:rsidP="00252F1A">
            <w:pPr>
              <w:jc w:val="left"/>
              <w:rPr>
                <w:rFonts w:asciiTheme="minorEastAsia" w:hAnsiTheme="minorEastAsia"/>
              </w:rPr>
            </w:pPr>
          </w:p>
          <w:p w14:paraId="1D9CEEF8"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◎確保方法と要点</w:t>
            </w:r>
          </w:p>
          <w:p w14:paraId="28885405"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・確保失敗</w:t>
            </w:r>
          </w:p>
          <w:p w14:paraId="110C18F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・動作不慣れ</w:t>
            </w:r>
          </w:p>
          <w:p w14:paraId="18256FDA"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 xml:space="preserve">　</w:t>
            </w:r>
          </w:p>
          <w:p w14:paraId="6F40CEAA" w14:textId="77777777" w:rsidR="00252F1A" w:rsidRPr="00DD6B8E" w:rsidRDefault="00252F1A" w:rsidP="00252F1A">
            <w:pPr>
              <w:jc w:val="left"/>
              <w:rPr>
                <w:rFonts w:asciiTheme="minorEastAsia" w:hAnsiTheme="minorEastAsia"/>
              </w:rPr>
            </w:pPr>
          </w:p>
          <w:p w14:paraId="2445531C" w14:textId="77777777" w:rsidR="00252F1A" w:rsidRPr="00DD6B8E" w:rsidRDefault="00252F1A" w:rsidP="00252F1A">
            <w:pPr>
              <w:jc w:val="left"/>
              <w:rPr>
                <w:rFonts w:asciiTheme="minorEastAsia" w:hAnsiTheme="minorEastAsia"/>
              </w:rPr>
            </w:pPr>
          </w:p>
          <w:p w14:paraId="12921CAF" w14:textId="77777777" w:rsidR="00252F1A" w:rsidRPr="00DD6B8E" w:rsidRDefault="00252F1A" w:rsidP="00252F1A">
            <w:pPr>
              <w:jc w:val="left"/>
              <w:rPr>
                <w:rFonts w:asciiTheme="minorEastAsia" w:hAnsiTheme="minorEastAsia"/>
              </w:rPr>
            </w:pPr>
          </w:p>
          <w:p w14:paraId="0A63324E" w14:textId="77777777" w:rsidR="00252F1A" w:rsidRPr="00DD6B8E" w:rsidRDefault="00252F1A" w:rsidP="00252F1A">
            <w:pPr>
              <w:jc w:val="left"/>
              <w:rPr>
                <w:rFonts w:asciiTheme="minorEastAsia" w:hAnsiTheme="minorEastAsia"/>
              </w:rPr>
            </w:pPr>
          </w:p>
          <w:p w14:paraId="1A8D8DD0" w14:textId="77777777" w:rsidR="00252F1A" w:rsidRPr="00DD6B8E" w:rsidRDefault="00252F1A" w:rsidP="00252F1A">
            <w:pPr>
              <w:jc w:val="left"/>
              <w:rPr>
                <w:rFonts w:asciiTheme="minorEastAsia" w:hAnsiTheme="minorEastAsia"/>
              </w:rPr>
            </w:pPr>
            <w:r w:rsidRPr="00DD6B8E">
              <w:rPr>
                <w:rFonts w:asciiTheme="minorEastAsia" w:hAnsiTheme="minorEastAsia" w:hint="eastAsia"/>
              </w:rPr>
              <w:t>＊スタンディングアックスビレイ</w:t>
            </w:r>
          </w:p>
          <w:p w14:paraId="4386363C" w14:textId="77777777" w:rsidR="00252F1A" w:rsidRPr="00DD6B8E" w:rsidRDefault="00252F1A" w:rsidP="00252F1A">
            <w:pPr>
              <w:ind w:left="210" w:hangingChars="100" w:hanging="210"/>
              <w:jc w:val="left"/>
              <w:rPr>
                <w:rFonts w:asciiTheme="minorEastAsia" w:hAnsiTheme="minorEastAsia"/>
              </w:rPr>
            </w:pPr>
            <w:r w:rsidRPr="00DD6B8E">
              <w:rPr>
                <w:rFonts w:asciiTheme="minorEastAsia" w:hAnsiTheme="minorEastAsia" w:hint="eastAsia"/>
              </w:rPr>
              <w:t>（SAB）の実習が、氷雪技術を総合的に習得しているかが分かる。</w:t>
            </w:r>
          </w:p>
        </w:tc>
        <w:tc>
          <w:tcPr>
            <w:tcW w:w="426" w:type="dxa"/>
          </w:tcPr>
          <w:p w14:paraId="0EDB7531" w14:textId="77777777" w:rsidR="00252F1A" w:rsidRPr="00DD6B8E" w:rsidRDefault="00252F1A" w:rsidP="00252F1A">
            <w:pPr>
              <w:jc w:val="left"/>
              <w:rPr>
                <w:rFonts w:asciiTheme="minorEastAsia" w:hAnsiTheme="minorEastAsia"/>
              </w:rPr>
            </w:pPr>
          </w:p>
        </w:tc>
      </w:tr>
    </w:tbl>
    <w:p w14:paraId="63F3C582" w14:textId="77777777" w:rsidR="00252F1A" w:rsidRPr="00DD6B8E" w:rsidRDefault="00252F1A" w:rsidP="00252F1A"/>
    <w:p w14:paraId="19ECFE92" w14:textId="77777777" w:rsidR="00252F1A" w:rsidRPr="00DD6B8E" w:rsidRDefault="00252F1A" w:rsidP="00252F1A"/>
    <w:p w14:paraId="33EEE18F" w14:textId="77777777" w:rsidR="00252F1A" w:rsidRPr="00DD6B8E" w:rsidRDefault="00252F1A" w:rsidP="00252F1A"/>
    <w:p w14:paraId="6E4FFF77" w14:textId="77777777" w:rsidR="00252F1A" w:rsidRPr="00DD6B8E" w:rsidRDefault="00252F1A" w:rsidP="00252F1A"/>
    <w:p w14:paraId="0E08743D" w14:textId="77777777" w:rsidR="00252F1A" w:rsidRPr="00DD6B8E" w:rsidRDefault="00252F1A" w:rsidP="00252F1A"/>
    <w:p w14:paraId="7560134F" w14:textId="77777777" w:rsidR="00252F1A" w:rsidRPr="00DD6B8E" w:rsidRDefault="00252F1A" w:rsidP="00252F1A"/>
    <w:p w14:paraId="01D1C506" w14:textId="77777777" w:rsidR="0015392F" w:rsidRPr="00DD6B8E" w:rsidRDefault="0015392F" w:rsidP="00252F1A"/>
    <w:p w14:paraId="67802C74" w14:textId="77777777" w:rsidR="0015392F" w:rsidRPr="00DD6B8E" w:rsidRDefault="0015392F" w:rsidP="00252F1A"/>
    <w:p w14:paraId="3B363D9A" w14:textId="77777777" w:rsidR="0015392F" w:rsidRPr="00DD6B8E" w:rsidRDefault="0015392F" w:rsidP="00252F1A"/>
    <w:p w14:paraId="2AE61729" w14:textId="77777777" w:rsidR="0015392F" w:rsidRPr="00DD6B8E" w:rsidRDefault="0015392F" w:rsidP="00252F1A"/>
    <w:p w14:paraId="58134E0B" w14:textId="77777777" w:rsidR="0015392F" w:rsidRPr="00DD6B8E" w:rsidRDefault="0015392F" w:rsidP="00252F1A"/>
    <w:p w14:paraId="77A5E724" w14:textId="77777777" w:rsidR="0015392F" w:rsidRPr="00DD6B8E" w:rsidRDefault="0015392F" w:rsidP="00252F1A"/>
    <w:p w14:paraId="32A1468A" w14:textId="77777777" w:rsidR="0015392F" w:rsidRPr="00DD6B8E" w:rsidRDefault="0015392F" w:rsidP="00252F1A"/>
    <w:p w14:paraId="701BFCB6" w14:textId="77777777" w:rsidR="0015392F" w:rsidRPr="00DD6B8E" w:rsidRDefault="0015392F" w:rsidP="00252F1A"/>
    <w:p w14:paraId="7CBAD77C" w14:textId="77777777" w:rsidR="0015392F" w:rsidRPr="00DD6B8E" w:rsidRDefault="0015392F" w:rsidP="00252F1A"/>
    <w:p w14:paraId="26E9BC8A" w14:textId="77777777" w:rsidR="0015392F" w:rsidRPr="00DD6B8E" w:rsidRDefault="0015392F" w:rsidP="00252F1A"/>
    <w:p w14:paraId="6FF2C3C9" w14:textId="77777777" w:rsidR="0015392F" w:rsidRPr="00DD6B8E" w:rsidRDefault="0015392F" w:rsidP="00252F1A"/>
    <w:p w14:paraId="4F4DE510" w14:textId="77777777" w:rsidR="0015392F" w:rsidRPr="00DD6B8E" w:rsidRDefault="0015392F" w:rsidP="00252F1A"/>
    <w:p w14:paraId="7A597824" w14:textId="77777777" w:rsidR="0015392F" w:rsidRPr="00DD6B8E" w:rsidRDefault="0015392F" w:rsidP="00252F1A"/>
    <w:p w14:paraId="5562FB68" w14:textId="77777777" w:rsidR="0015392F" w:rsidRPr="00DD6B8E" w:rsidRDefault="0015392F" w:rsidP="00252F1A"/>
    <w:p w14:paraId="5153A836" w14:textId="77777777" w:rsidR="0015392F" w:rsidRPr="00DD6B8E" w:rsidRDefault="0015392F" w:rsidP="00252F1A"/>
    <w:p w14:paraId="1168FAE2" w14:textId="77777777" w:rsidR="0015392F" w:rsidRPr="00DD6B8E" w:rsidRDefault="0015392F" w:rsidP="00252F1A"/>
    <w:p w14:paraId="036D6CB9" w14:textId="77777777" w:rsidR="0015392F" w:rsidRPr="00DD6B8E" w:rsidRDefault="0015392F" w:rsidP="00252F1A"/>
    <w:p w14:paraId="17F0A6AA" w14:textId="77777777" w:rsidR="0015392F" w:rsidRPr="00DD6B8E" w:rsidRDefault="0015392F" w:rsidP="00252F1A"/>
    <w:p w14:paraId="063676BE" w14:textId="77777777" w:rsidR="0015392F" w:rsidRPr="00DD6B8E" w:rsidRDefault="0015392F" w:rsidP="00252F1A"/>
    <w:p w14:paraId="7276063A" w14:textId="77777777" w:rsidR="0015392F" w:rsidRPr="00DD6B8E" w:rsidRDefault="0015392F" w:rsidP="00252F1A"/>
    <w:p w14:paraId="34D9C98B" w14:textId="77777777" w:rsidR="0015392F" w:rsidRPr="00DD6B8E" w:rsidRDefault="0015392F" w:rsidP="00252F1A"/>
    <w:p w14:paraId="2215B7AF" w14:textId="77777777" w:rsidR="0015392F" w:rsidRPr="00DD6B8E" w:rsidRDefault="0015392F" w:rsidP="00252F1A"/>
    <w:p w14:paraId="3634746A" w14:textId="77777777" w:rsidR="0015392F" w:rsidRPr="00DD6B8E" w:rsidRDefault="0015392F" w:rsidP="00252F1A"/>
    <w:p w14:paraId="1562D70F" w14:textId="77777777" w:rsidR="0015392F" w:rsidRPr="00DD6B8E" w:rsidRDefault="0015392F" w:rsidP="00252F1A"/>
    <w:p w14:paraId="0BE1180B" w14:textId="77777777" w:rsidR="00252F1A" w:rsidRPr="00DD6B8E" w:rsidRDefault="00252F1A" w:rsidP="00252F1A">
      <w:pPr>
        <w:rPr>
          <w:szCs w:val="21"/>
        </w:rPr>
      </w:pPr>
      <w:r w:rsidRPr="00DD6B8E">
        <w:rPr>
          <w:rFonts w:hint="eastAsia"/>
          <w:szCs w:val="21"/>
        </w:rPr>
        <w:lastRenderedPageBreak/>
        <w:t xml:space="preserve">５．　雪山のセルフレスキュー　　　　　　　　　　　　　　　　　　　　　　　　　　　　</w:t>
      </w:r>
      <w:r w:rsidRPr="00DD6B8E">
        <w:rPr>
          <w:rFonts w:hint="eastAsia"/>
          <w:szCs w:val="21"/>
        </w:rPr>
        <w:t>20</w:t>
      </w:r>
      <w:r w:rsidRPr="00DD6B8E">
        <w:rPr>
          <w:rFonts w:hint="eastAsia"/>
          <w:szCs w:val="21"/>
        </w:rPr>
        <w:t>点</w:t>
      </w:r>
    </w:p>
    <w:p w14:paraId="55641D4F" w14:textId="77777777" w:rsidR="00252F1A" w:rsidRPr="00DD6B8E" w:rsidRDefault="00252F1A" w:rsidP="00252F1A">
      <w:pPr>
        <w:rPr>
          <w:szCs w:val="21"/>
        </w:rPr>
      </w:pPr>
      <w:r w:rsidRPr="00DD6B8E">
        <w:rPr>
          <w:rFonts w:hint="eastAsia"/>
          <w:szCs w:val="21"/>
        </w:rPr>
        <w:t>（１）雪山における雪崩対策の実践</w:t>
      </w:r>
    </w:p>
    <w:p w14:paraId="7CC54C31" w14:textId="77777777" w:rsidR="00252F1A" w:rsidRPr="00DD6B8E" w:rsidRDefault="00252F1A" w:rsidP="00252F1A">
      <w:pPr>
        <w:rPr>
          <w:szCs w:val="21"/>
        </w:rPr>
      </w:pPr>
      <w:r w:rsidRPr="00DD6B8E">
        <w:rPr>
          <w:rFonts w:hint="eastAsia"/>
          <w:szCs w:val="21"/>
        </w:rPr>
        <w:t>（２）雪山での自らのパーティーの救助・収容・搬出の実践</w:t>
      </w:r>
    </w:p>
    <w:tbl>
      <w:tblPr>
        <w:tblStyle w:val="aa"/>
        <w:tblW w:w="0" w:type="auto"/>
        <w:tblLook w:val="04A0" w:firstRow="1" w:lastRow="0" w:firstColumn="1" w:lastColumn="0" w:noHBand="0" w:noVBand="1"/>
      </w:tblPr>
      <w:tblGrid>
        <w:gridCol w:w="2263"/>
        <w:gridCol w:w="3452"/>
        <w:gridCol w:w="541"/>
        <w:gridCol w:w="2893"/>
        <w:gridCol w:w="479"/>
      </w:tblGrid>
      <w:tr w:rsidR="00DD6B8E" w:rsidRPr="00DD6B8E" w14:paraId="74F60DA7" w14:textId="77777777" w:rsidTr="004F6FEB">
        <w:tc>
          <w:tcPr>
            <w:tcW w:w="2263" w:type="dxa"/>
            <w:vMerge w:val="restart"/>
          </w:tcPr>
          <w:p w14:paraId="3808F49A" w14:textId="77777777" w:rsidR="00252F1A" w:rsidRPr="00DD6B8E" w:rsidRDefault="00252F1A" w:rsidP="00252F1A">
            <w:pPr>
              <w:ind w:firstLineChars="300" w:firstLine="630"/>
              <w:rPr>
                <w:szCs w:val="21"/>
              </w:rPr>
            </w:pPr>
            <w:r w:rsidRPr="00DD6B8E">
              <w:rPr>
                <w:rFonts w:hint="eastAsia"/>
                <w:szCs w:val="21"/>
              </w:rPr>
              <w:t>中　項　目</w:t>
            </w:r>
          </w:p>
        </w:tc>
        <w:tc>
          <w:tcPr>
            <w:tcW w:w="7365" w:type="dxa"/>
            <w:gridSpan w:val="4"/>
          </w:tcPr>
          <w:p w14:paraId="4A9C9B13" w14:textId="77777777" w:rsidR="00252F1A" w:rsidRPr="00DD6B8E" w:rsidRDefault="00252F1A" w:rsidP="00252F1A">
            <w:pPr>
              <w:rPr>
                <w:szCs w:val="21"/>
              </w:rPr>
            </w:pPr>
            <w:r w:rsidRPr="00DD6B8E">
              <w:rPr>
                <w:rFonts w:hint="eastAsia"/>
                <w:szCs w:val="21"/>
              </w:rPr>
              <w:t xml:space="preserve">　　　　　　　　　　　　小　　　　　項　　　　　目</w:t>
            </w:r>
          </w:p>
        </w:tc>
      </w:tr>
      <w:tr w:rsidR="00DD6B8E" w:rsidRPr="00DD6B8E" w14:paraId="417DC3BA" w14:textId="77777777" w:rsidTr="004F6FEB">
        <w:tc>
          <w:tcPr>
            <w:tcW w:w="2263" w:type="dxa"/>
            <w:vMerge/>
          </w:tcPr>
          <w:p w14:paraId="1E76B323" w14:textId="77777777" w:rsidR="00252F1A" w:rsidRPr="00DD6B8E" w:rsidRDefault="00252F1A" w:rsidP="00252F1A">
            <w:pPr>
              <w:rPr>
                <w:szCs w:val="21"/>
              </w:rPr>
            </w:pPr>
          </w:p>
        </w:tc>
        <w:tc>
          <w:tcPr>
            <w:tcW w:w="3452" w:type="dxa"/>
          </w:tcPr>
          <w:p w14:paraId="4AC2F5BE" w14:textId="77777777" w:rsidR="00252F1A" w:rsidRPr="00DD6B8E" w:rsidRDefault="00252F1A" w:rsidP="00252F1A">
            <w:pPr>
              <w:rPr>
                <w:szCs w:val="21"/>
              </w:rPr>
            </w:pPr>
            <w:r w:rsidRPr="00DD6B8E">
              <w:rPr>
                <w:rFonts w:hint="eastAsia"/>
                <w:szCs w:val="21"/>
              </w:rPr>
              <w:t xml:space="preserve">　　　　　　指　　導　　法</w:t>
            </w:r>
          </w:p>
        </w:tc>
        <w:tc>
          <w:tcPr>
            <w:tcW w:w="541" w:type="dxa"/>
          </w:tcPr>
          <w:p w14:paraId="345A646C" w14:textId="77777777" w:rsidR="00252F1A" w:rsidRPr="00DD6B8E" w:rsidRDefault="00252F1A" w:rsidP="00252F1A">
            <w:pPr>
              <w:rPr>
                <w:szCs w:val="21"/>
              </w:rPr>
            </w:pPr>
            <w:r w:rsidRPr="00DD6B8E">
              <w:rPr>
                <w:rFonts w:hint="eastAsia"/>
                <w:szCs w:val="21"/>
              </w:rPr>
              <w:t>点</w:t>
            </w:r>
          </w:p>
        </w:tc>
        <w:tc>
          <w:tcPr>
            <w:tcW w:w="2893" w:type="dxa"/>
          </w:tcPr>
          <w:p w14:paraId="0ACB5A61" w14:textId="77777777" w:rsidR="00252F1A" w:rsidRPr="00DD6B8E" w:rsidRDefault="00252F1A" w:rsidP="00252F1A">
            <w:pPr>
              <w:rPr>
                <w:szCs w:val="21"/>
              </w:rPr>
            </w:pPr>
            <w:r w:rsidRPr="00DD6B8E">
              <w:rPr>
                <w:rFonts w:hint="eastAsia"/>
                <w:szCs w:val="21"/>
              </w:rPr>
              <w:t xml:space="preserve">　　　　　　実　　技</w:t>
            </w:r>
          </w:p>
        </w:tc>
        <w:tc>
          <w:tcPr>
            <w:tcW w:w="479" w:type="dxa"/>
          </w:tcPr>
          <w:p w14:paraId="3656F83B" w14:textId="77777777" w:rsidR="00252F1A" w:rsidRPr="00DD6B8E" w:rsidRDefault="00252F1A" w:rsidP="00252F1A">
            <w:pPr>
              <w:rPr>
                <w:szCs w:val="21"/>
              </w:rPr>
            </w:pPr>
            <w:r w:rsidRPr="00DD6B8E">
              <w:rPr>
                <w:rFonts w:hint="eastAsia"/>
                <w:szCs w:val="21"/>
              </w:rPr>
              <w:t>点</w:t>
            </w:r>
          </w:p>
        </w:tc>
      </w:tr>
      <w:tr w:rsidR="00DD6B8E" w:rsidRPr="00DD6B8E" w14:paraId="6F41B6E3" w14:textId="77777777" w:rsidTr="004F6FEB">
        <w:tc>
          <w:tcPr>
            <w:tcW w:w="2263" w:type="dxa"/>
          </w:tcPr>
          <w:p w14:paraId="10CA9DAD" w14:textId="77777777" w:rsidR="00252F1A" w:rsidRPr="00DD6B8E" w:rsidRDefault="00252F1A" w:rsidP="00252F1A">
            <w:pPr>
              <w:rPr>
                <w:szCs w:val="21"/>
              </w:rPr>
            </w:pPr>
            <w:r w:rsidRPr="00DD6B8E">
              <w:rPr>
                <w:rFonts w:hint="eastAsia"/>
                <w:szCs w:val="21"/>
              </w:rPr>
              <w:t>雪　崩　対　策</w:t>
            </w:r>
          </w:p>
          <w:p w14:paraId="480FA6ED" w14:textId="77777777" w:rsidR="00252F1A" w:rsidRPr="00DD6B8E" w:rsidRDefault="00252F1A" w:rsidP="00252F1A">
            <w:pPr>
              <w:rPr>
                <w:szCs w:val="21"/>
              </w:rPr>
            </w:pPr>
          </w:p>
          <w:p w14:paraId="1B83AAF7" w14:textId="77777777" w:rsidR="00252F1A" w:rsidRPr="00DD6B8E" w:rsidRDefault="00252F1A" w:rsidP="00252F1A">
            <w:pPr>
              <w:rPr>
                <w:szCs w:val="21"/>
              </w:rPr>
            </w:pPr>
          </w:p>
          <w:p w14:paraId="2542898B" w14:textId="77777777" w:rsidR="00252F1A" w:rsidRPr="00DD6B8E" w:rsidRDefault="00252F1A" w:rsidP="00252F1A">
            <w:pPr>
              <w:rPr>
                <w:szCs w:val="21"/>
              </w:rPr>
            </w:pPr>
          </w:p>
          <w:p w14:paraId="04A35BBD" w14:textId="77777777" w:rsidR="00252F1A" w:rsidRPr="00DD6B8E" w:rsidRDefault="00252F1A" w:rsidP="00252F1A">
            <w:pPr>
              <w:rPr>
                <w:szCs w:val="21"/>
              </w:rPr>
            </w:pPr>
          </w:p>
          <w:p w14:paraId="0A0304A8" w14:textId="77777777" w:rsidR="00252F1A" w:rsidRPr="00DD6B8E" w:rsidRDefault="00252F1A" w:rsidP="00252F1A">
            <w:pPr>
              <w:rPr>
                <w:szCs w:val="21"/>
              </w:rPr>
            </w:pPr>
          </w:p>
          <w:p w14:paraId="30D64DD7" w14:textId="77777777" w:rsidR="00252F1A" w:rsidRPr="00DD6B8E" w:rsidRDefault="00252F1A" w:rsidP="00252F1A">
            <w:pPr>
              <w:rPr>
                <w:szCs w:val="21"/>
              </w:rPr>
            </w:pPr>
          </w:p>
          <w:p w14:paraId="2874FC69" w14:textId="77777777" w:rsidR="00252F1A" w:rsidRPr="00DD6B8E" w:rsidRDefault="00252F1A" w:rsidP="00252F1A">
            <w:pPr>
              <w:rPr>
                <w:szCs w:val="21"/>
              </w:rPr>
            </w:pPr>
          </w:p>
          <w:p w14:paraId="2B0410AD" w14:textId="77777777" w:rsidR="00252F1A" w:rsidRPr="00DD6B8E" w:rsidRDefault="00252F1A" w:rsidP="00252F1A">
            <w:pPr>
              <w:rPr>
                <w:szCs w:val="21"/>
              </w:rPr>
            </w:pPr>
          </w:p>
          <w:p w14:paraId="56009018" w14:textId="77777777" w:rsidR="00252F1A" w:rsidRPr="00DD6B8E" w:rsidRDefault="00252F1A" w:rsidP="00252F1A">
            <w:pPr>
              <w:rPr>
                <w:szCs w:val="21"/>
              </w:rPr>
            </w:pPr>
          </w:p>
          <w:p w14:paraId="6EA4BAFD" w14:textId="77777777" w:rsidR="00252F1A" w:rsidRPr="00DD6B8E" w:rsidRDefault="00252F1A" w:rsidP="00252F1A">
            <w:pPr>
              <w:rPr>
                <w:szCs w:val="21"/>
              </w:rPr>
            </w:pPr>
          </w:p>
          <w:p w14:paraId="40A666AF" w14:textId="77777777" w:rsidR="00252F1A" w:rsidRPr="00DD6B8E" w:rsidRDefault="00252F1A" w:rsidP="00252F1A">
            <w:pPr>
              <w:rPr>
                <w:szCs w:val="21"/>
              </w:rPr>
            </w:pPr>
          </w:p>
          <w:p w14:paraId="4ABE1B45" w14:textId="77777777" w:rsidR="00252F1A" w:rsidRPr="00DD6B8E" w:rsidRDefault="00252F1A" w:rsidP="00252F1A">
            <w:pPr>
              <w:rPr>
                <w:szCs w:val="21"/>
              </w:rPr>
            </w:pPr>
          </w:p>
          <w:p w14:paraId="7A28FBC8" w14:textId="77777777" w:rsidR="00252F1A" w:rsidRPr="00DD6B8E" w:rsidRDefault="00252F1A" w:rsidP="00252F1A">
            <w:pPr>
              <w:rPr>
                <w:szCs w:val="21"/>
              </w:rPr>
            </w:pPr>
            <w:r w:rsidRPr="00DD6B8E">
              <w:rPr>
                <w:rFonts w:hint="eastAsia"/>
                <w:szCs w:val="21"/>
              </w:rPr>
              <w:t>雪崩捜索・救助</w:t>
            </w:r>
          </w:p>
          <w:p w14:paraId="11502012" w14:textId="77777777" w:rsidR="00252F1A" w:rsidRPr="00DD6B8E" w:rsidRDefault="00252F1A" w:rsidP="00252F1A">
            <w:pPr>
              <w:rPr>
                <w:szCs w:val="21"/>
              </w:rPr>
            </w:pPr>
          </w:p>
          <w:p w14:paraId="49EB021E" w14:textId="77777777" w:rsidR="00252F1A" w:rsidRPr="00DD6B8E" w:rsidRDefault="00252F1A" w:rsidP="00252F1A">
            <w:pPr>
              <w:rPr>
                <w:szCs w:val="21"/>
              </w:rPr>
            </w:pPr>
          </w:p>
          <w:p w14:paraId="57BD1FD9" w14:textId="77777777" w:rsidR="00252F1A" w:rsidRPr="00DD6B8E" w:rsidRDefault="00252F1A" w:rsidP="00252F1A">
            <w:pPr>
              <w:rPr>
                <w:szCs w:val="21"/>
              </w:rPr>
            </w:pPr>
          </w:p>
          <w:p w14:paraId="0D7BB7B4" w14:textId="77777777" w:rsidR="00252F1A" w:rsidRPr="00DD6B8E" w:rsidRDefault="00252F1A" w:rsidP="00252F1A">
            <w:pPr>
              <w:rPr>
                <w:szCs w:val="21"/>
              </w:rPr>
            </w:pPr>
          </w:p>
          <w:p w14:paraId="5E432F22" w14:textId="77777777" w:rsidR="00252F1A" w:rsidRPr="00DD6B8E" w:rsidRDefault="00252F1A" w:rsidP="00252F1A">
            <w:pPr>
              <w:rPr>
                <w:szCs w:val="21"/>
              </w:rPr>
            </w:pPr>
          </w:p>
          <w:p w14:paraId="527414C6" w14:textId="77777777" w:rsidR="00252F1A" w:rsidRPr="00DD6B8E" w:rsidRDefault="00252F1A" w:rsidP="00252F1A">
            <w:pPr>
              <w:rPr>
                <w:szCs w:val="21"/>
              </w:rPr>
            </w:pPr>
          </w:p>
          <w:p w14:paraId="4A4DDF93" w14:textId="77777777" w:rsidR="00252F1A" w:rsidRPr="00DD6B8E" w:rsidRDefault="00252F1A" w:rsidP="00252F1A">
            <w:pPr>
              <w:rPr>
                <w:szCs w:val="21"/>
              </w:rPr>
            </w:pPr>
          </w:p>
          <w:p w14:paraId="2886D69B" w14:textId="77777777" w:rsidR="00252F1A" w:rsidRPr="00DD6B8E" w:rsidRDefault="00252F1A" w:rsidP="00252F1A">
            <w:pPr>
              <w:rPr>
                <w:szCs w:val="21"/>
              </w:rPr>
            </w:pPr>
          </w:p>
          <w:p w14:paraId="57E3C7BB" w14:textId="77777777" w:rsidR="00252F1A" w:rsidRPr="00DD6B8E" w:rsidRDefault="00252F1A" w:rsidP="00252F1A">
            <w:pPr>
              <w:rPr>
                <w:szCs w:val="21"/>
              </w:rPr>
            </w:pPr>
          </w:p>
          <w:p w14:paraId="58723F74" w14:textId="77777777" w:rsidR="00252F1A" w:rsidRPr="00DD6B8E" w:rsidRDefault="00252F1A" w:rsidP="00252F1A">
            <w:pPr>
              <w:rPr>
                <w:szCs w:val="21"/>
              </w:rPr>
            </w:pPr>
          </w:p>
          <w:p w14:paraId="31F91BE9" w14:textId="77777777" w:rsidR="00252F1A" w:rsidRPr="00DD6B8E" w:rsidRDefault="00252F1A" w:rsidP="00252F1A">
            <w:pPr>
              <w:rPr>
                <w:szCs w:val="21"/>
              </w:rPr>
            </w:pPr>
          </w:p>
          <w:p w14:paraId="3CB07A29" w14:textId="77777777" w:rsidR="00252F1A" w:rsidRPr="00DD6B8E" w:rsidRDefault="00252F1A" w:rsidP="00252F1A">
            <w:pPr>
              <w:rPr>
                <w:szCs w:val="21"/>
              </w:rPr>
            </w:pPr>
          </w:p>
          <w:p w14:paraId="594B396E" w14:textId="77777777" w:rsidR="00252F1A" w:rsidRPr="00DD6B8E" w:rsidRDefault="00252F1A" w:rsidP="00252F1A">
            <w:pPr>
              <w:rPr>
                <w:szCs w:val="21"/>
              </w:rPr>
            </w:pPr>
            <w:r w:rsidRPr="00DD6B8E">
              <w:rPr>
                <w:rFonts w:hint="eastAsia"/>
                <w:szCs w:val="21"/>
              </w:rPr>
              <w:t>収容・搬出</w:t>
            </w:r>
          </w:p>
          <w:p w14:paraId="35E71631" w14:textId="77777777" w:rsidR="00252F1A" w:rsidRPr="00DD6B8E" w:rsidRDefault="00252F1A" w:rsidP="00252F1A">
            <w:pPr>
              <w:rPr>
                <w:szCs w:val="21"/>
              </w:rPr>
            </w:pPr>
          </w:p>
          <w:p w14:paraId="7D4B187C" w14:textId="77777777" w:rsidR="00252F1A" w:rsidRPr="00DD6B8E" w:rsidRDefault="00252F1A" w:rsidP="00252F1A">
            <w:pPr>
              <w:rPr>
                <w:szCs w:val="21"/>
              </w:rPr>
            </w:pPr>
          </w:p>
          <w:p w14:paraId="44F74036" w14:textId="77777777" w:rsidR="00252F1A" w:rsidRPr="00DD6B8E" w:rsidRDefault="00252F1A" w:rsidP="00252F1A">
            <w:pPr>
              <w:rPr>
                <w:szCs w:val="21"/>
              </w:rPr>
            </w:pPr>
          </w:p>
          <w:p w14:paraId="5C673880" w14:textId="77777777" w:rsidR="00252F1A" w:rsidRPr="00DD6B8E" w:rsidRDefault="00252F1A" w:rsidP="00252F1A">
            <w:pPr>
              <w:rPr>
                <w:szCs w:val="21"/>
              </w:rPr>
            </w:pPr>
          </w:p>
        </w:tc>
        <w:tc>
          <w:tcPr>
            <w:tcW w:w="3452" w:type="dxa"/>
          </w:tcPr>
          <w:p w14:paraId="7EEF5B04" w14:textId="77777777" w:rsidR="00252F1A" w:rsidRPr="00DD6B8E" w:rsidRDefault="00252F1A" w:rsidP="00252F1A">
            <w:pPr>
              <w:rPr>
                <w:szCs w:val="21"/>
              </w:rPr>
            </w:pPr>
            <w:r w:rsidRPr="00DD6B8E">
              <w:rPr>
                <w:rFonts w:hint="eastAsia"/>
                <w:szCs w:val="21"/>
              </w:rPr>
              <w:t>○種類</w:t>
            </w:r>
          </w:p>
          <w:p w14:paraId="3F83A476" w14:textId="77777777" w:rsidR="00252F1A" w:rsidRPr="00DD6B8E" w:rsidRDefault="00252F1A" w:rsidP="00252F1A">
            <w:pPr>
              <w:rPr>
                <w:szCs w:val="21"/>
              </w:rPr>
            </w:pPr>
            <w:r w:rsidRPr="00DD6B8E">
              <w:rPr>
                <w:rFonts w:hint="eastAsia"/>
                <w:szCs w:val="21"/>
              </w:rPr>
              <w:t xml:space="preserve">　表層雪崩（点発生、面発生）、</w:t>
            </w:r>
          </w:p>
          <w:p w14:paraId="38490E05" w14:textId="77777777" w:rsidR="00252F1A" w:rsidRPr="00DD6B8E" w:rsidRDefault="00252F1A" w:rsidP="00252F1A">
            <w:pPr>
              <w:rPr>
                <w:szCs w:val="21"/>
              </w:rPr>
            </w:pPr>
            <w:r w:rsidRPr="00DD6B8E">
              <w:rPr>
                <w:rFonts w:hint="eastAsia"/>
                <w:szCs w:val="21"/>
              </w:rPr>
              <w:t xml:space="preserve">　全層雪崩</w:t>
            </w:r>
          </w:p>
          <w:p w14:paraId="65ABB6C6" w14:textId="77777777" w:rsidR="00252F1A" w:rsidRPr="00DD6B8E" w:rsidRDefault="00252F1A" w:rsidP="00252F1A">
            <w:pPr>
              <w:rPr>
                <w:szCs w:val="21"/>
              </w:rPr>
            </w:pPr>
            <w:r w:rsidRPr="00DD6B8E">
              <w:rPr>
                <w:rFonts w:hint="eastAsia"/>
                <w:szCs w:val="21"/>
              </w:rPr>
              <w:t>◎メカニズム</w:t>
            </w:r>
          </w:p>
          <w:p w14:paraId="078FA56C" w14:textId="77777777" w:rsidR="00252F1A" w:rsidRPr="00DD6B8E" w:rsidRDefault="00252F1A" w:rsidP="00252F1A">
            <w:pPr>
              <w:rPr>
                <w:szCs w:val="21"/>
              </w:rPr>
            </w:pPr>
            <w:r w:rsidRPr="00DD6B8E">
              <w:rPr>
                <w:rFonts w:hint="eastAsia"/>
                <w:szCs w:val="21"/>
              </w:rPr>
              <w:t xml:space="preserve">　弱層（雪質、結晶形）、気象条件、</w:t>
            </w:r>
          </w:p>
          <w:p w14:paraId="2CC9CB65" w14:textId="77777777" w:rsidR="00252F1A" w:rsidRPr="00DD6B8E" w:rsidRDefault="00252F1A" w:rsidP="00252F1A">
            <w:pPr>
              <w:rPr>
                <w:szCs w:val="21"/>
              </w:rPr>
            </w:pPr>
            <w:r w:rsidRPr="00DD6B8E">
              <w:rPr>
                <w:rFonts w:hint="eastAsia"/>
                <w:szCs w:val="21"/>
              </w:rPr>
              <w:t xml:space="preserve">　斜度等</w:t>
            </w:r>
          </w:p>
          <w:p w14:paraId="548CAD25" w14:textId="77777777" w:rsidR="00252F1A" w:rsidRPr="00DD6B8E" w:rsidRDefault="00252F1A" w:rsidP="00252F1A">
            <w:pPr>
              <w:rPr>
                <w:szCs w:val="21"/>
              </w:rPr>
            </w:pPr>
            <w:r w:rsidRPr="00DD6B8E">
              <w:rPr>
                <w:rFonts w:hint="eastAsia"/>
                <w:szCs w:val="21"/>
              </w:rPr>
              <w:t>◎対策、ロートの探り方</w:t>
            </w:r>
          </w:p>
          <w:p w14:paraId="33DB3AE9" w14:textId="77777777" w:rsidR="00252F1A" w:rsidRPr="00DD6B8E" w:rsidRDefault="00252F1A" w:rsidP="00252F1A">
            <w:pPr>
              <w:rPr>
                <w:szCs w:val="21"/>
              </w:rPr>
            </w:pPr>
            <w:r w:rsidRPr="00DD6B8E">
              <w:rPr>
                <w:rFonts w:hint="eastAsia"/>
                <w:szCs w:val="21"/>
              </w:rPr>
              <w:t xml:space="preserve">　・雪質観察</w:t>
            </w:r>
          </w:p>
          <w:p w14:paraId="7C6FC7A5" w14:textId="77777777" w:rsidR="00252F1A" w:rsidRPr="00DD6B8E" w:rsidRDefault="00252F1A" w:rsidP="00252F1A">
            <w:pPr>
              <w:rPr>
                <w:szCs w:val="21"/>
              </w:rPr>
            </w:pPr>
            <w:r w:rsidRPr="00DD6B8E">
              <w:rPr>
                <w:rFonts w:hint="eastAsia"/>
                <w:szCs w:val="21"/>
              </w:rPr>
              <w:t xml:space="preserve">　・弱層テストの種類</w:t>
            </w:r>
          </w:p>
          <w:p w14:paraId="674AFE53" w14:textId="77777777" w:rsidR="00252F1A" w:rsidRPr="00DD6B8E" w:rsidRDefault="00252F1A" w:rsidP="00252F1A">
            <w:pPr>
              <w:ind w:left="420" w:hangingChars="200" w:hanging="420"/>
              <w:rPr>
                <w:szCs w:val="21"/>
              </w:rPr>
            </w:pPr>
            <w:r w:rsidRPr="00DD6B8E">
              <w:rPr>
                <w:rFonts w:hint="eastAsia"/>
                <w:szCs w:val="21"/>
              </w:rPr>
              <w:t xml:space="preserve">　　ハンドテスト、コンプレッションテスト、スクラムジャンプテスト</w:t>
            </w:r>
          </w:p>
          <w:p w14:paraId="430B99E2" w14:textId="77777777" w:rsidR="00252F1A" w:rsidRPr="00DD6B8E" w:rsidRDefault="00252F1A" w:rsidP="00252F1A">
            <w:pPr>
              <w:rPr>
                <w:szCs w:val="21"/>
              </w:rPr>
            </w:pPr>
            <w:r w:rsidRPr="00DD6B8E">
              <w:rPr>
                <w:rFonts w:hint="eastAsia"/>
                <w:szCs w:val="21"/>
              </w:rPr>
              <w:t xml:space="preserve">　・天候、地形判断</w:t>
            </w:r>
          </w:p>
          <w:p w14:paraId="2F1B43E0" w14:textId="77777777" w:rsidR="00252F1A" w:rsidRPr="00DD6B8E" w:rsidRDefault="00252F1A" w:rsidP="00252F1A">
            <w:pPr>
              <w:rPr>
                <w:szCs w:val="21"/>
              </w:rPr>
            </w:pPr>
            <w:r w:rsidRPr="00DD6B8E">
              <w:rPr>
                <w:rFonts w:hint="eastAsia"/>
                <w:szCs w:val="21"/>
              </w:rPr>
              <w:t>○用具とその説明</w:t>
            </w:r>
          </w:p>
          <w:p w14:paraId="4407BADF" w14:textId="025C0FBD" w:rsidR="00252F1A" w:rsidRPr="00DD6B8E" w:rsidRDefault="00252F1A" w:rsidP="00252F1A">
            <w:pPr>
              <w:rPr>
                <w:szCs w:val="21"/>
              </w:rPr>
            </w:pPr>
            <w:r w:rsidRPr="00DD6B8E">
              <w:rPr>
                <w:rFonts w:hint="eastAsia"/>
                <w:szCs w:val="21"/>
              </w:rPr>
              <w:t xml:space="preserve">　・ビーコン</w:t>
            </w:r>
          </w:p>
          <w:p w14:paraId="7798D653" w14:textId="77777777" w:rsidR="00252F1A" w:rsidRPr="00DD6B8E" w:rsidRDefault="00252F1A" w:rsidP="00252F1A">
            <w:pPr>
              <w:rPr>
                <w:szCs w:val="21"/>
              </w:rPr>
            </w:pPr>
            <w:r w:rsidRPr="00DD6B8E">
              <w:rPr>
                <w:rFonts w:hint="eastAsia"/>
                <w:szCs w:val="21"/>
              </w:rPr>
              <w:t xml:space="preserve">　・プローブ</w:t>
            </w:r>
          </w:p>
          <w:p w14:paraId="3D631BC6" w14:textId="77777777" w:rsidR="00252F1A" w:rsidRPr="00DD6B8E" w:rsidRDefault="00252F1A" w:rsidP="00252F1A">
            <w:pPr>
              <w:rPr>
                <w:szCs w:val="21"/>
              </w:rPr>
            </w:pPr>
            <w:r w:rsidRPr="00DD6B8E">
              <w:rPr>
                <w:rFonts w:hint="eastAsia"/>
                <w:szCs w:val="21"/>
              </w:rPr>
              <w:t xml:space="preserve">　・ショベル</w:t>
            </w:r>
          </w:p>
          <w:p w14:paraId="1E2D4AE1" w14:textId="77777777" w:rsidR="00252F1A" w:rsidRPr="00DD6B8E" w:rsidRDefault="00252F1A" w:rsidP="00252F1A">
            <w:pPr>
              <w:rPr>
                <w:szCs w:val="21"/>
              </w:rPr>
            </w:pPr>
          </w:p>
          <w:p w14:paraId="4A9E6C4F" w14:textId="77777777" w:rsidR="00252F1A" w:rsidRPr="00DD6B8E" w:rsidRDefault="00252F1A" w:rsidP="00252F1A">
            <w:pPr>
              <w:rPr>
                <w:szCs w:val="21"/>
              </w:rPr>
            </w:pPr>
            <w:r w:rsidRPr="00DD6B8E">
              <w:rPr>
                <w:rFonts w:hint="eastAsia"/>
                <w:szCs w:val="21"/>
              </w:rPr>
              <w:t>○捜索方法</w:t>
            </w:r>
          </w:p>
          <w:p w14:paraId="3AADF2FC" w14:textId="77777777" w:rsidR="00252F1A" w:rsidRPr="00DD6B8E" w:rsidRDefault="00252F1A" w:rsidP="00252F1A">
            <w:pPr>
              <w:rPr>
                <w:szCs w:val="21"/>
              </w:rPr>
            </w:pPr>
            <w:r w:rsidRPr="00DD6B8E">
              <w:rPr>
                <w:rFonts w:hint="eastAsia"/>
                <w:szCs w:val="21"/>
              </w:rPr>
              <w:t xml:space="preserve">　・スカーフ＆コール</w:t>
            </w:r>
          </w:p>
          <w:p w14:paraId="3E4F70AF" w14:textId="77777777" w:rsidR="00252F1A" w:rsidRPr="00DD6B8E" w:rsidRDefault="00252F1A" w:rsidP="00252F1A">
            <w:pPr>
              <w:rPr>
                <w:szCs w:val="21"/>
              </w:rPr>
            </w:pPr>
            <w:r w:rsidRPr="00DD6B8E">
              <w:rPr>
                <w:rFonts w:hint="eastAsia"/>
                <w:szCs w:val="21"/>
              </w:rPr>
              <w:t xml:space="preserve">　・ビーコン捜索</w:t>
            </w:r>
          </w:p>
          <w:p w14:paraId="08A2B9D3" w14:textId="77777777" w:rsidR="00252F1A" w:rsidRPr="00DD6B8E" w:rsidRDefault="00252F1A" w:rsidP="00252F1A">
            <w:pPr>
              <w:rPr>
                <w:szCs w:val="21"/>
              </w:rPr>
            </w:pPr>
            <w:r w:rsidRPr="00DD6B8E">
              <w:rPr>
                <w:rFonts w:hint="eastAsia"/>
                <w:szCs w:val="21"/>
              </w:rPr>
              <w:t xml:space="preserve">　（電波誘導法、直角（交）法）</w:t>
            </w:r>
          </w:p>
          <w:p w14:paraId="65BF9BBB" w14:textId="77777777" w:rsidR="00252F1A" w:rsidRPr="00DD6B8E" w:rsidRDefault="00252F1A" w:rsidP="00252F1A">
            <w:pPr>
              <w:rPr>
                <w:szCs w:val="21"/>
              </w:rPr>
            </w:pPr>
            <w:r w:rsidRPr="00DD6B8E">
              <w:rPr>
                <w:rFonts w:hint="eastAsia"/>
                <w:szCs w:val="21"/>
              </w:rPr>
              <w:t xml:space="preserve">　・プローブによる捜索</w:t>
            </w:r>
          </w:p>
          <w:p w14:paraId="02C64B19" w14:textId="77777777" w:rsidR="00252F1A" w:rsidRPr="00DD6B8E" w:rsidRDefault="00252F1A" w:rsidP="00252F1A">
            <w:pPr>
              <w:rPr>
                <w:szCs w:val="21"/>
              </w:rPr>
            </w:pPr>
            <w:r w:rsidRPr="00DD6B8E">
              <w:rPr>
                <w:rFonts w:hint="eastAsia"/>
                <w:szCs w:val="21"/>
              </w:rPr>
              <w:t>◎救助</w:t>
            </w:r>
          </w:p>
          <w:p w14:paraId="0C3BC2B8" w14:textId="77777777" w:rsidR="00252F1A" w:rsidRPr="00DD6B8E" w:rsidRDefault="00252F1A" w:rsidP="00252F1A">
            <w:pPr>
              <w:rPr>
                <w:szCs w:val="21"/>
              </w:rPr>
            </w:pPr>
            <w:r w:rsidRPr="00DD6B8E">
              <w:rPr>
                <w:rFonts w:hint="eastAsia"/>
                <w:szCs w:val="21"/>
              </w:rPr>
              <w:t xml:space="preserve">　・掘り出し、応急処置（保温）等</w:t>
            </w:r>
          </w:p>
          <w:p w14:paraId="6BA9CF01" w14:textId="77777777" w:rsidR="00252F1A" w:rsidRPr="00DD6B8E" w:rsidRDefault="00252F1A" w:rsidP="00252F1A">
            <w:pPr>
              <w:rPr>
                <w:szCs w:val="21"/>
              </w:rPr>
            </w:pPr>
            <w:r w:rsidRPr="00DD6B8E">
              <w:rPr>
                <w:rFonts w:hint="eastAsia"/>
                <w:szCs w:val="21"/>
              </w:rPr>
              <w:t xml:space="preserve">　・搬送</w:t>
            </w:r>
          </w:p>
          <w:p w14:paraId="6C77591B" w14:textId="77777777" w:rsidR="00252F1A" w:rsidRPr="00DD6B8E" w:rsidRDefault="00252F1A" w:rsidP="00252F1A">
            <w:pPr>
              <w:rPr>
                <w:szCs w:val="21"/>
              </w:rPr>
            </w:pPr>
            <w:r w:rsidRPr="00DD6B8E">
              <w:rPr>
                <w:rFonts w:hint="eastAsia"/>
                <w:szCs w:val="21"/>
              </w:rPr>
              <w:t>○二次雪崩の対策（予防、避難）</w:t>
            </w:r>
          </w:p>
          <w:p w14:paraId="39A24630" w14:textId="77777777" w:rsidR="00252F1A" w:rsidRPr="00DD6B8E" w:rsidRDefault="00252F1A" w:rsidP="00252F1A">
            <w:pPr>
              <w:rPr>
                <w:szCs w:val="21"/>
              </w:rPr>
            </w:pPr>
            <w:r w:rsidRPr="00DD6B8E">
              <w:rPr>
                <w:rFonts w:hint="eastAsia"/>
                <w:szCs w:val="21"/>
              </w:rPr>
              <w:t>◎雪山での支点設置</w:t>
            </w:r>
          </w:p>
          <w:p w14:paraId="216B7023" w14:textId="77777777" w:rsidR="00252F1A" w:rsidRPr="00DD6B8E" w:rsidRDefault="00252F1A" w:rsidP="00252F1A">
            <w:pPr>
              <w:rPr>
                <w:szCs w:val="21"/>
              </w:rPr>
            </w:pPr>
            <w:r w:rsidRPr="00DD6B8E">
              <w:rPr>
                <w:rFonts w:hint="eastAsia"/>
                <w:szCs w:val="21"/>
              </w:rPr>
              <w:t xml:space="preserve">　・設置の必要性</w:t>
            </w:r>
          </w:p>
          <w:p w14:paraId="31B9BA3E" w14:textId="77777777" w:rsidR="00252F1A" w:rsidRPr="00DD6B8E" w:rsidRDefault="00252F1A" w:rsidP="00252F1A">
            <w:pPr>
              <w:rPr>
                <w:szCs w:val="21"/>
              </w:rPr>
            </w:pPr>
            <w:r w:rsidRPr="00DD6B8E">
              <w:rPr>
                <w:rFonts w:hint="eastAsia"/>
                <w:szCs w:val="21"/>
              </w:rPr>
              <w:t xml:space="preserve">　・種類、設置方法、留意点</w:t>
            </w:r>
          </w:p>
          <w:p w14:paraId="3D2AB9F6" w14:textId="77777777" w:rsidR="00252F1A" w:rsidRPr="00DD6B8E" w:rsidRDefault="00252F1A" w:rsidP="00252F1A">
            <w:pPr>
              <w:rPr>
                <w:szCs w:val="21"/>
              </w:rPr>
            </w:pPr>
            <w:r w:rsidRPr="00DD6B8E">
              <w:rPr>
                <w:rFonts w:hint="eastAsia"/>
                <w:szCs w:val="21"/>
              </w:rPr>
              <w:t>○徒手搬送の種類と方法</w:t>
            </w:r>
          </w:p>
          <w:p w14:paraId="2B2CD940" w14:textId="77777777" w:rsidR="00252F1A" w:rsidRPr="00DD6B8E" w:rsidRDefault="00252F1A" w:rsidP="00252F1A">
            <w:pPr>
              <w:rPr>
                <w:szCs w:val="21"/>
              </w:rPr>
            </w:pPr>
            <w:r w:rsidRPr="00DD6B8E">
              <w:rPr>
                <w:rFonts w:hint="eastAsia"/>
                <w:szCs w:val="21"/>
              </w:rPr>
              <w:t>背負い、ヒューマンチェーン法等</w:t>
            </w:r>
          </w:p>
          <w:p w14:paraId="72973FA4" w14:textId="77777777" w:rsidR="00252F1A" w:rsidRPr="00DD6B8E" w:rsidRDefault="00252F1A" w:rsidP="00252F1A">
            <w:pPr>
              <w:rPr>
                <w:szCs w:val="21"/>
              </w:rPr>
            </w:pPr>
            <w:r w:rsidRPr="00DD6B8E">
              <w:rPr>
                <w:rFonts w:hint="eastAsia"/>
                <w:szCs w:val="21"/>
              </w:rPr>
              <w:t>○背負い搬送の種類と方法</w:t>
            </w:r>
          </w:p>
          <w:p w14:paraId="2F717D27" w14:textId="77777777" w:rsidR="00252F1A" w:rsidRPr="00DD6B8E" w:rsidRDefault="00252F1A" w:rsidP="00252F1A">
            <w:pPr>
              <w:rPr>
                <w:szCs w:val="21"/>
              </w:rPr>
            </w:pPr>
            <w:r w:rsidRPr="00DD6B8E">
              <w:rPr>
                <w:rFonts w:hint="eastAsia"/>
                <w:szCs w:val="21"/>
              </w:rPr>
              <w:t xml:space="preserve">　背負子、ザック、ロープ等</w:t>
            </w:r>
          </w:p>
          <w:p w14:paraId="2FDAFD56" w14:textId="77777777" w:rsidR="00252F1A" w:rsidRPr="00DD6B8E" w:rsidRDefault="00252F1A" w:rsidP="00252F1A">
            <w:pPr>
              <w:rPr>
                <w:szCs w:val="21"/>
              </w:rPr>
            </w:pPr>
            <w:r w:rsidRPr="00DD6B8E">
              <w:rPr>
                <w:rFonts w:hint="eastAsia"/>
                <w:szCs w:val="21"/>
              </w:rPr>
              <w:t>○担架搬送の種類と方法</w:t>
            </w:r>
          </w:p>
          <w:p w14:paraId="7F35A09C" w14:textId="77777777" w:rsidR="00252F1A" w:rsidRPr="00DD6B8E" w:rsidRDefault="00252F1A" w:rsidP="00252F1A">
            <w:pPr>
              <w:ind w:left="210" w:hangingChars="100" w:hanging="210"/>
              <w:rPr>
                <w:szCs w:val="21"/>
              </w:rPr>
            </w:pPr>
            <w:r w:rsidRPr="00DD6B8E">
              <w:rPr>
                <w:rFonts w:hint="eastAsia"/>
                <w:szCs w:val="21"/>
              </w:rPr>
              <w:t xml:space="preserve">　担架、シート（ツエルト、テント等）、柴そり</w:t>
            </w:r>
          </w:p>
          <w:p w14:paraId="475F6EBE" w14:textId="77777777" w:rsidR="00252F1A" w:rsidRPr="00DD6B8E" w:rsidRDefault="00252F1A" w:rsidP="00252F1A">
            <w:pPr>
              <w:rPr>
                <w:szCs w:val="21"/>
              </w:rPr>
            </w:pPr>
            <w:r w:rsidRPr="00DD6B8E">
              <w:rPr>
                <w:rFonts w:hint="eastAsia"/>
                <w:szCs w:val="21"/>
              </w:rPr>
              <w:t>◎搬送時の留意点</w:t>
            </w:r>
          </w:p>
          <w:p w14:paraId="3328426B" w14:textId="77777777" w:rsidR="00252F1A" w:rsidRPr="00DD6B8E" w:rsidRDefault="00252F1A" w:rsidP="00252F1A">
            <w:pPr>
              <w:rPr>
                <w:szCs w:val="21"/>
              </w:rPr>
            </w:pPr>
            <w:r w:rsidRPr="00DD6B8E">
              <w:rPr>
                <w:rFonts w:hint="eastAsia"/>
                <w:szCs w:val="21"/>
              </w:rPr>
              <w:t>・担架梱包のゆるみ</w:t>
            </w:r>
          </w:p>
          <w:p w14:paraId="2A88E315" w14:textId="77777777" w:rsidR="00252F1A" w:rsidRPr="00DD6B8E" w:rsidRDefault="00252F1A" w:rsidP="00252F1A">
            <w:pPr>
              <w:rPr>
                <w:szCs w:val="21"/>
              </w:rPr>
            </w:pPr>
            <w:r w:rsidRPr="00DD6B8E">
              <w:rPr>
                <w:rFonts w:hint="eastAsia"/>
                <w:szCs w:val="21"/>
              </w:rPr>
              <w:t xml:space="preserve">　・保温、安静、励ましなど</w:t>
            </w:r>
          </w:p>
        </w:tc>
        <w:tc>
          <w:tcPr>
            <w:tcW w:w="541" w:type="dxa"/>
          </w:tcPr>
          <w:p w14:paraId="607C58CB" w14:textId="77777777" w:rsidR="00252F1A" w:rsidRPr="00DD6B8E" w:rsidRDefault="00252F1A" w:rsidP="00252F1A">
            <w:pPr>
              <w:rPr>
                <w:szCs w:val="21"/>
              </w:rPr>
            </w:pPr>
          </w:p>
        </w:tc>
        <w:tc>
          <w:tcPr>
            <w:tcW w:w="2893" w:type="dxa"/>
          </w:tcPr>
          <w:p w14:paraId="1D675E7B" w14:textId="77777777" w:rsidR="00252F1A" w:rsidRPr="00DD6B8E" w:rsidRDefault="00252F1A" w:rsidP="00252F1A">
            <w:pPr>
              <w:rPr>
                <w:szCs w:val="21"/>
              </w:rPr>
            </w:pPr>
            <w:r w:rsidRPr="00DD6B8E">
              <w:rPr>
                <w:rFonts w:hint="eastAsia"/>
                <w:szCs w:val="21"/>
              </w:rPr>
              <w:t>○弱層テストの方法</w:t>
            </w:r>
            <w:r w:rsidRPr="00DD6B8E">
              <w:rPr>
                <w:rFonts w:hint="eastAsia"/>
                <w:szCs w:val="21"/>
              </w:rPr>
              <w:t>(1</w:t>
            </w:r>
            <w:r w:rsidRPr="00DD6B8E">
              <w:rPr>
                <w:rFonts w:hint="eastAsia"/>
                <w:szCs w:val="21"/>
              </w:rPr>
              <w:t>種類以上</w:t>
            </w:r>
            <w:r w:rsidRPr="00DD6B8E">
              <w:rPr>
                <w:rFonts w:hint="eastAsia"/>
                <w:szCs w:val="21"/>
              </w:rPr>
              <w:t>)</w:t>
            </w:r>
          </w:p>
          <w:p w14:paraId="21A05C64" w14:textId="77777777" w:rsidR="00252F1A" w:rsidRPr="00DD6B8E" w:rsidRDefault="00252F1A" w:rsidP="00252F1A">
            <w:pPr>
              <w:rPr>
                <w:szCs w:val="21"/>
              </w:rPr>
            </w:pPr>
          </w:p>
          <w:p w14:paraId="20053BA7" w14:textId="77777777" w:rsidR="00252F1A" w:rsidRPr="00DD6B8E" w:rsidRDefault="00252F1A" w:rsidP="00252F1A">
            <w:pPr>
              <w:rPr>
                <w:szCs w:val="21"/>
              </w:rPr>
            </w:pPr>
          </w:p>
          <w:p w14:paraId="03CE288C" w14:textId="77777777" w:rsidR="00252F1A" w:rsidRPr="00DD6B8E" w:rsidRDefault="00252F1A" w:rsidP="00252F1A">
            <w:pPr>
              <w:rPr>
                <w:szCs w:val="21"/>
              </w:rPr>
            </w:pPr>
          </w:p>
          <w:p w14:paraId="16F64327" w14:textId="77777777" w:rsidR="00252F1A" w:rsidRPr="00DD6B8E" w:rsidRDefault="00252F1A" w:rsidP="00252F1A">
            <w:pPr>
              <w:rPr>
                <w:szCs w:val="21"/>
              </w:rPr>
            </w:pPr>
          </w:p>
          <w:p w14:paraId="007ADCCE" w14:textId="77777777" w:rsidR="00252F1A" w:rsidRPr="00DD6B8E" w:rsidRDefault="00252F1A" w:rsidP="00252F1A">
            <w:pPr>
              <w:rPr>
                <w:szCs w:val="21"/>
              </w:rPr>
            </w:pPr>
          </w:p>
          <w:p w14:paraId="04756FB4" w14:textId="77777777" w:rsidR="00252F1A" w:rsidRPr="00DD6B8E" w:rsidRDefault="00252F1A" w:rsidP="00252F1A">
            <w:pPr>
              <w:rPr>
                <w:szCs w:val="21"/>
              </w:rPr>
            </w:pPr>
          </w:p>
          <w:p w14:paraId="284B0DF5" w14:textId="77777777" w:rsidR="00252F1A" w:rsidRPr="00DD6B8E" w:rsidRDefault="00252F1A" w:rsidP="00252F1A">
            <w:pPr>
              <w:rPr>
                <w:szCs w:val="21"/>
              </w:rPr>
            </w:pPr>
          </w:p>
          <w:p w14:paraId="62632C81" w14:textId="77777777" w:rsidR="00252F1A" w:rsidRPr="00DD6B8E" w:rsidRDefault="00252F1A" w:rsidP="00252F1A">
            <w:pPr>
              <w:rPr>
                <w:szCs w:val="21"/>
              </w:rPr>
            </w:pPr>
          </w:p>
          <w:p w14:paraId="11AF29C5" w14:textId="77777777" w:rsidR="00252F1A" w:rsidRPr="00DD6B8E" w:rsidRDefault="00252F1A" w:rsidP="00252F1A">
            <w:pPr>
              <w:rPr>
                <w:szCs w:val="21"/>
              </w:rPr>
            </w:pPr>
          </w:p>
          <w:p w14:paraId="07E21EB8" w14:textId="77777777" w:rsidR="00252F1A" w:rsidRPr="00DD6B8E" w:rsidRDefault="00252F1A" w:rsidP="00252F1A">
            <w:pPr>
              <w:rPr>
                <w:szCs w:val="21"/>
              </w:rPr>
            </w:pPr>
          </w:p>
          <w:p w14:paraId="08C13C82" w14:textId="77777777" w:rsidR="00252F1A" w:rsidRPr="00DD6B8E" w:rsidRDefault="00252F1A" w:rsidP="00252F1A">
            <w:pPr>
              <w:rPr>
                <w:szCs w:val="21"/>
              </w:rPr>
            </w:pPr>
          </w:p>
          <w:p w14:paraId="783AFB86" w14:textId="77777777" w:rsidR="00252F1A" w:rsidRPr="00DD6B8E" w:rsidRDefault="00252F1A" w:rsidP="00252F1A">
            <w:pPr>
              <w:rPr>
                <w:szCs w:val="21"/>
              </w:rPr>
            </w:pPr>
            <w:r w:rsidRPr="00DD6B8E">
              <w:rPr>
                <w:rFonts w:hint="eastAsia"/>
                <w:szCs w:val="21"/>
              </w:rPr>
              <w:t>◎ビーコン捜索</w:t>
            </w:r>
          </w:p>
          <w:p w14:paraId="09D03BA5" w14:textId="77777777" w:rsidR="00252F1A" w:rsidRPr="00DD6B8E" w:rsidRDefault="00252F1A" w:rsidP="00252F1A">
            <w:pPr>
              <w:rPr>
                <w:szCs w:val="21"/>
              </w:rPr>
            </w:pPr>
            <w:r w:rsidRPr="00DD6B8E">
              <w:rPr>
                <w:rFonts w:hint="eastAsia"/>
                <w:szCs w:val="21"/>
              </w:rPr>
              <w:t xml:space="preserve">　・器機の理解と使用方法</w:t>
            </w:r>
          </w:p>
          <w:p w14:paraId="148CD514" w14:textId="77777777" w:rsidR="00252F1A" w:rsidRPr="00DD6B8E" w:rsidRDefault="00252F1A" w:rsidP="00252F1A">
            <w:pPr>
              <w:rPr>
                <w:szCs w:val="21"/>
              </w:rPr>
            </w:pPr>
            <w:r w:rsidRPr="00DD6B8E">
              <w:rPr>
                <w:rFonts w:hint="eastAsia"/>
                <w:szCs w:val="21"/>
              </w:rPr>
              <w:t xml:space="preserve">　・効率的な捜索</w:t>
            </w:r>
          </w:p>
          <w:p w14:paraId="79D71337" w14:textId="77777777" w:rsidR="00252F1A" w:rsidRPr="00DD6B8E" w:rsidRDefault="00252F1A" w:rsidP="00252F1A">
            <w:pPr>
              <w:rPr>
                <w:szCs w:val="21"/>
              </w:rPr>
            </w:pPr>
          </w:p>
          <w:p w14:paraId="4B09129A" w14:textId="77777777" w:rsidR="00252F1A" w:rsidRPr="00DD6B8E" w:rsidRDefault="00252F1A" w:rsidP="00252F1A">
            <w:pPr>
              <w:rPr>
                <w:szCs w:val="21"/>
              </w:rPr>
            </w:pPr>
          </w:p>
          <w:p w14:paraId="361B6DE5" w14:textId="77777777" w:rsidR="00252F1A" w:rsidRPr="00DD6B8E" w:rsidRDefault="00252F1A" w:rsidP="00252F1A">
            <w:pPr>
              <w:rPr>
                <w:szCs w:val="21"/>
              </w:rPr>
            </w:pPr>
            <w:r w:rsidRPr="00DD6B8E">
              <w:rPr>
                <w:rFonts w:hint="eastAsia"/>
                <w:szCs w:val="21"/>
              </w:rPr>
              <w:t>○プローブによる捜索</w:t>
            </w:r>
          </w:p>
          <w:p w14:paraId="5553BCC3" w14:textId="77777777" w:rsidR="00252F1A" w:rsidRPr="00DD6B8E" w:rsidRDefault="00252F1A" w:rsidP="00252F1A">
            <w:pPr>
              <w:rPr>
                <w:szCs w:val="21"/>
              </w:rPr>
            </w:pPr>
            <w:r w:rsidRPr="00DD6B8E">
              <w:rPr>
                <w:rFonts w:hint="eastAsia"/>
                <w:szCs w:val="21"/>
              </w:rPr>
              <w:t xml:space="preserve">　・効率的な捜索</w:t>
            </w:r>
          </w:p>
          <w:p w14:paraId="087D6520" w14:textId="77777777" w:rsidR="00252F1A" w:rsidRPr="00DD6B8E" w:rsidRDefault="00252F1A" w:rsidP="00252F1A">
            <w:pPr>
              <w:rPr>
                <w:szCs w:val="21"/>
              </w:rPr>
            </w:pPr>
          </w:p>
          <w:p w14:paraId="4D9D3FC3" w14:textId="77777777" w:rsidR="00252F1A" w:rsidRPr="00DD6B8E" w:rsidRDefault="00252F1A" w:rsidP="00252F1A">
            <w:pPr>
              <w:rPr>
                <w:szCs w:val="21"/>
              </w:rPr>
            </w:pPr>
          </w:p>
          <w:p w14:paraId="24A3EC17" w14:textId="77777777" w:rsidR="00252F1A" w:rsidRPr="00DD6B8E" w:rsidRDefault="00252F1A" w:rsidP="00252F1A">
            <w:pPr>
              <w:rPr>
                <w:szCs w:val="21"/>
              </w:rPr>
            </w:pPr>
          </w:p>
          <w:p w14:paraId="3FA4F670" w14:textId="77777777" w:rsidR="00252F1A" w:rsidRPr="00DD6B8E" w:rsidRDefault="00252F1A" w:rsidP="00252F1A">
            <w:pPr>
              <w:rPr>
                <w:szCs w:val="21"/>
              </w:rPr>
            </w:pPr>
          </w:p>
          <w:p w14:paraId="368EF67D" w14:textId="77777777" w:rsidR="00252F1A" w:rsidRPr="00DD6B8E" w:rsidRDefault="00252F1A" w:rsidP="00252F1A">
            <w:pPr>
              <w:rPr>
                <w:szCs w:val="21"/>
              </w:rPr>
            </w:pPr>
          </w:p>
          <w:p w14:paraId="2592DE0C" w14:textId="77777777" w:rsidR="00252F1A" w:rsidRPr="00DD6B8E" w:rsidRDefault="00252F1A" w:rsidP="00252F1A">
            <w:pPr>
              <w:rPr>
                <w:szCs w:val="21"/>
              </w:rPr>
            </w:pPr>
          </w:p>
          <w:p w14:paraId="0E5D3486" w14:textId="77777777" w:rsidR="00252F1A" w:rsidRPr="00DD6B8E" w:rsidRDefault="00252F1A" w:rsidP="00252F1A">
            <w:pPr>
              <w:rPr>
                <w:szCs w:val="21"/>
              </w:rPr>
            </w:pPr>
          </w:p>
          <w:p w14:paraId="28B4BB11" w14:textId="77777777" w:rsidR="00252F1A" w:rsidRPr="00DD6B8E" w:rsidRDefault="00252F1A" w:rsidP="00252F1A">
            <w:pPr>
              <w:rPr>
                <w:szCs w:val="21"/>
              </w:rPr>
            </w:pPr>
          </w:p>
          <w:p w14:paraId="38795278" w14:textId="77777777" w:rsidR="00252F1A" w:rsidRPr="00DD6B8E" w:rsidRDefault="00252F1A" w:rsidP="00252F1A">
            <w:pPr>
              <w:rPr>
                <w:szCs w:val="21"/>
              </w:rPr>
            </w:pPr>
            <w:r w:rsidRPr="00DD6B8E">
              <w:rPr>
                <w:rFonts w:hint="eastAsia"/>
                <w:szCs w:val="21"/>
              </w:rPr>
              <w:t>◎シート梱包の作成</w:t>
            </w:r>
          </w:p>
          <w:p w14:paraId="215D9086" w14:textId="77777777" w:rsidR="00252F1A" w:rsidRPr="00DD6B8E" w:rsidRDefault="00252F1A" w:rsidP="00252F1A">
            <w:pPr>
              <w:rPr>
                <w:szCs w:val="21"/>
              </w:rPr>
            </w:pPr>
            <w:r w:rsidRPr="00DD6B8E">
              <w:rPr>
                <w:rFonts w:hint="eastAsia"/>
                <w:szCs w:val="21"/>
              </w:rPr>
              <w:t xml:space="preserve">　○保温（頭部、首、胴部、足元）</w:t>
            </w:r>
          </w:p>
          <w:p w14:paraId="1D7E30BC" w14:textId="77777777" w:rsidR="00252F1A" w:rsidRPr="00DD6B8E" w:rsidRDefault="00252F1A" w:rsidP="00252F1A">
            <w:pPr>
              <w:rPr>
                <w:szCs w:val="21"/>
              </w:rPr>
            </w:pPr>
            <w:r w:rsidRPr="00DD6B8E">
              <w:rPr>
                <w:rFonts w:hint="eastAsia"/>
                <w:szCs w:val="21"/>
              </w:rPr>
              <w:t xml:space="preserve">　○梱包</w:t>
            </w:r>
          </w:p>
          <w:p w14:paraId="0D205DCA" w14:textId="77777777" w:rsidR="00252F1A" w:rsidRPr="00DD6B8E" w:rsidRDefault="00252F1A" w:rsidP="00252F1A">
            <w:pPr>
              <w:rPr>
                <w:szCs w:val="21"/>
              </w:rPr>
            </w:pPr>
            <w:r w:rsidRPr="00DD6B8E">
              <w:rPr>
                <w:rFonts w:hint="eastAsia"/>
                <w:szCs w:val="21"/>
              </w:rPr>
              <w:t xml:space="preserve">　○搬送用ロープのセット</w:t>
            </w:r>
          </w:p>
        </w:tc>
        <w:tc>
          <w:tcPr>
            <w:tcW w:w="479" w:type="dxa"/>
          </w:tcPr>
          <w:p w14:paraId="2DBAB86B" w14:textId="77777777" w:rsidR="00252F1A" w:rsidRPr="00DD6B8E" w:rsidRDefault="00252F1A" w:rsidP="00252F1A">
            <w:pPr>
              <w:rPr>
                <w:szCs w:val="21"/>
              </w:rPr>
            </w:pPr>
          </w:p>
        </w:tc>
      </w:tr>
    </w:tbl>
    <w:p w14:paraId="47121062" w14:textId="66241AE5" w:rsidR="00252F1A" w:rsidRPr="00DD6B8E" w:rsidRDefault="00252F1A" w:rsidP="00252F1A"/>
    <w:p w14:paraId="1B0B6B6D" w14:textId="77777777" w:rsidR="00252F1A" w:rsidRPr="00DD6B8E" w:rsidRDefault="00252F1A" w:rsidP="00252F1A"/>
    <w:p w14:paraId="2024F6B0" w14:textId="2022C769" w:rsidR="00D21112" w:rsidRPr="00DD6B8E" w:rsidRDefault="00D21112"/>
    <w:p w14:paraId="7148B9A5" w14:textId="77777777" w:rsidR="004F6FEB" w:rsidRPr="00DD6B8E" w:rsidRDefault="004F6FEB"/>
    <w:p w14:paraId="4518795B" w14:textId="77777777" w:rsidR="003616FD" w:rsidRPr="00DD6B8E" w:rsidRDefault="003616FD" w:rsidP="003616FD">
      <w:pPr>
        <w:pStyle w:val="1"/>
      </w:pPr>
      <w:bookmarkStart w:id="39" w:name="_Toc38373334"/>
      <w:bookmarkStart w:id="40" w:name="_Toc78125483"/>
      <w:r w:rsidRPr="00DD6B8E">
        <w:rPr>
          <w:rFonts w:hint="eastAsia"/>
        </w:rPr>
        <w:lastRenderedPageBreak/>
        <w:t>別添資料</w:t>
      </w:r>
      <w:bookmarkEnd w:id="39"/>
      <w:bookmarkEnd w:id="40"/>
    </w:p>
    <w:p w14:paraId="56F47378" w14:textId="77777777" w:rsidR="003616FD" w:rsidRPr="00DD6B8E" w:rsidRDefault="003616FD" w:rsidP="003616FD">
      <w:pPr>
        <w:ind w:leftChars="135" w:left="283"/>
        <w:jc w:val="left"/>
        <w:rPr>
          <w:rFonts w:ascii="ＭＳ Ｐゴシック" w:eastAsia="ＭＳ Ｐゴシック" w:hAnsi="ＭＳ Ｐゴシック"/>
          <w:sz w:val="24"/>
          <w:szCs w:val="24"/>
        </w:rPr>
      </w:pPr>
      <w:r w:rsidRPr="00DD6B8E">
        <w:rPr>
          <w:rFonts w:ascii="ＭＳ Ｐゴシック" w:eastAsia="ＭＳ Ｐゴシック" w:hAnsi="ＭＳ Ｐゴシック" w:hint="eastAsia"/>
          <w:sz w:val="24"/>
          <w:szCs w:val="24"/>
        </w:rPr>
        <w:t>別添</w:t>
      </w:r>
      <w:r w:rsidRPr="00DD6B8E">
        <w:rPr>
          <w:rFonts w:ascii="ＭＳ Ｐゴシック" w:eastAsia="ＭＳ Ｐゴシック" w:hAnsi="ＭＳ Ｐゴシック"/>
          <w:sz w:val="24"/>
          <w:szCs w:val="24"/>
        </w:rPr>
        <w:t>1</w:t>
      </w:r>
      <w:r w:rsidR="00CD0365" w:rsidRPr="00DD6B8E">
        <w:rPr>
          <w:rFonts w:ascii="ＭＳ Ｐゴシック" w:eastAsia="ＭＳ Ｐゴシック" w:hAnsi="ＭＳ Ｐゴシック" w:hint="eastAsia"/>
          <w:sz w:val="24"/>
          <w:szCs w:val="24"/>
        </w:rPr>
        <w:t>：山岳</w:t>
      </w:r>
      <w:r w:rsidRPr="00DD6B8E">
        <w:rPr>
          <w:rFonts w:ascii="ＭＳ Ｐゴシック" w:eastAsia="ＭＳ Ｐゴシック" w:hAnsi="ＭＳ Ｐゴシック" w:hint="eastAsia"/>
          <w:sz w:val="24"/>
          <w:szCs w:val="24"/>
        </w:rPr>
        <w:t>コーチ1養成</w:t>
      </w:r>
      <w:r w:rsidR="00CD0365" w:rsidRPr="00DD6B8E">
        <w:rPr>
          <w:rFonts w:ascii="ＭＳ Ｐゴシック" w:eastAsia="ＭＳ Ｐゴシック" w:hAnsi="ＭＳ Ｐゴシック" w:hint="eastAsia"/>
          <w:sz w:val="24"/>
          <w:szCs w:val="24"/>
        </w:rPr>
        <w:t>講習会認定申請者　山</w:t>
      </w:r>
      <w:r w:rsidRPr="00DD6B8E">
        <w:rPr>
          <w:rFonts w:ascii="ＭＳ Ｐゴシック" w:eastAsia="ＭＳ Ｐゴシック" w:hAnsi="ＭＳ Ｐゴシック" w:hint="eastAsia"/>
          <w:sz w:val="24"/>
          <w:szCs w:val="24"/>
        </w:rPr>
        <w:t>歴書（記入例）</w:t>
      </w:r>
    </w:p>
    <w:p w14:paraId="7AFEB382" w14:textId="77777777" w:rsidR="003616FD" w:rsidRPr="00DD6B8E" w:rsidRDefault="003616FD" w:rsidP="003616FD">
      <w:pPr>
        <w:ind w:leftChars="135" w:left="283"/>
        <w:jc w:val="left"/>
        <w:rPr>
          <w:rFonts w:ascii="ＭＳ Ｐゴシック" w:eastAsia="ＭＳ Ｐゴシック" w:hAnsi="ＭＳ Ｐゴシック"/>
          <w:sz w:val="24"/>
          <w:szCs w:val="24"/>
        </w:rPr>
      </w:pPr>
      <w:r w:rsidRPr="00DD6B8E">
        <w:rPr>
          <w:rFonts w:ascii="ＭＳ Ｐゴシック" w:eastAsia="ＭＳ Ｐゴシック" w:hAnsi="ＭＳ Ｐゴシック" w:hint="eastAsia"/>
          <w:sz w:val="24"/>
          <w:szCs w:val="24"/>
        </w:rPr>
        <w:t>別添</w:t>
      </w:r>
      <w:r w:rsidRPr="00DD6B8E">
        <w:rPr>
          <w:rFonts w:ascii="ＭＳ Ｐゴシック" w:eastAsia="ＭＳ Ｐゴシック" w:hAnsi="ＭＳ Ｐゴシック"/>
          <w:sz w:val="24"/>
          <w:szCs w:val="24"/>
        </w:rPr>
        <w:t>2</w:t>
      </w:r>
      <w:r w:rsidRPr="00DD6B8E">
        <w:rPr>
          <w:rFonts w:ascii="ＭＳ Ｐゴシック" w:eastAsia="ＭＳ Ｐゴシック" w:hAnsi="ＭＳ Ｐゴシック" w:hint="eastAsia"/>
          <w:sz w:val="24"/>
          <w:szCs w:val="24"/>
        </w:rPr>
        <w:t>：</w:t>
      </w:r>
      <w:r w:rsidR="00CD0365" w:rsidRPr="00DD6B8E">
        <w:rPr>
          <w:rFonts w:ascii="ＭＳ Ｐゴシック" w:eastAsia="ＭＳ Ｐゴシック" w:hAnsi="ＭＳ Ｐゴシック" w:hint="eastAsia"/>
          <w:sz w:val="24"/>
          <w:szCs w:val="24"/>
        </w:rPr>
        <w:t>：山岳コーチ</w:t>
      </w:r>
      <w:r w:rsidRPr="00DD6B8E">
        <w:rPr>
          <w:rFonts w:ascii="ＭＳ Ｐゴシック" w:eastAsia="ＭＳ Ｐゴシック" w:hAnsi="ＭＳ Ｐゴシック" w:hint="eastAsia"/>
          <w:sz w:val="24"/>
          <w:szCs w:val="24"/>
        </w:rPr>
        <w:t xml:space="preserve">1養成講習会認定申請者　</w:t>
      </w:r>
      <w:r w:rsidR="00CD0365" w:rsidRPr="00DD6B8E">
        <w:rPr>
          <w:rFonts w:ascii="ＭＳ Ｐゴシック" w:eastAsia="ＭＳ Ｐゴシック" w:hAnsi="ＭＳ Ｐゴシック" w:hint="eastAsia"/>
          <w:sz w:val="24"/>
          <w:szCs w:val="24"/>
        </w:rPr>
        <w:t>山歴書</w:t>
      </w:r>
    </w:p>
    <w:p w14:paraId="1839782B" w14:textId="77777777" w:rsidR="003616FD" w:rsidRPr="00DD6B8E" w:rsidRDefault="003616FD" w:rsidP="003616FD">
      <w:pPr>
        <w:ind w:leftChars="135" w:left="283"/>
        <w:jc w:val="left"/>
        <w:rPr>
          <w:rFonts w:ascii="ＭＳ Ｐゴシック" w:eastAsia="ＭＳ Ｐゴシック" w:hAnsi="ＭＳ Ｐゴシック"/>
          <w:sz w:val="24"/>
          <w:szCs w:val="24"/>
        </w:rPr>
      </w:pPr>
      <w:r w:rsidRPr="00DD6B8E">
        <w:rPr>
          <w:rFonts w:ascii="ＭＳ Ｐゴシック" w:eastAsia="ＭＳ Ｐゴシック" w:hAnsi="ＭＳ Ｐゴシック" w:hint="eastAsia"/>
          <w:sz w:val="24"/>
          <w:szCs w:val="24"/>
        </w:rPr>
        <w:t>別添</w:t>
      </w:r>
      <w:r w:rsidRPr="00DD6B8E">
        <w:rPr>
          <w:rFonts w:ascii="ＭＳ Ｐゴシック" w:eastAsia="ＭＳ Ｐゴシック" w:hAnsi="ＭＳ Ｐゴシック"/>
          <w:sz w:val="24"/>
          <w:szCs w:val="24"/>
        </w:rPr>
        <w:t>3</w:t>
      </w:r>
      <w:r w:rsidRPr="00DD6B8E">
        <w:rPr>
          <w:rFonts w:ascii="ＭＳ Ｐゴシック" w:eastAsia="ＭＳ Ｐゴシック" w:hAnsi="ＭＳ Ｐゴシック" w:hint="eastAsia"/>
          <w:sz w:val="24"/>
          <w:szCs w:val="24"/>
        </w:rPr>
        <w:t>：</w:t>
      </w:r>
      <w:r w:rsidR="00CD0365" w:rsidRPr="00DD6B8E">
        <w:rPr>
          <w:rFonts w:ascii="ＭＳ Ｐゴシック" w:eastAsia="ＭＳ Ｐゴシック" w:hAnsi="ＭＳ Ｐゴシック" w:hint="eastAsia"/>
          <w:sz w:val="24"/>
          <w:szCs w:val="24"/>
        </w:rPr>
        <w:t>：山岳コーチ</w:t>
      </w:r>
      <w:r w:rsidRPr="00DD6B8E">
        <w:rPr>
          <w:rFonts w:ascii="ＭＳ Ｐゴシック" w:eastAsia="ＭＳ Ｐゴシック" w:hAnsi="ＭＳ Ｐゴシック" w:hint="eastAsia"/>
          <w:sz w:val="24"/>
          <w:szCs w:val="24"/>
        </w:rPr>
        <w:t>2養成</w:t>
      </w:r>
      <w:r w:rsidR="00CD0365" w:rsidRPr="00DD6B8E">
        <w:rPr>
          <w:rFonts w:ascii="ＭＳ Ｐゴシック" w:eastAsia="ＭＳ Ｐゴシック" w:hAnsi="ＭＳ Ｐゴシック" w:hint="eastAsia"/>
          <w:sz w:val="24"/>
          <w:szCs w:val="24"/>
        </w:rPr>
        <w:t>講習会認定申請者　山歴書</w:t>
      </w:r>
      <w:r w:rsidRPr="00DD6B8E">
        <w:rPr>
          <w:rFonts w:ascii="ＭＳ Ｐゴシック" w:eastAsia="ＭＳ Ｐゴシック" w:hAnsi="ＭＳ Ｐゴシック" w:hint="eastAsia"/>
          <w:sz w:val="24"/>
          <w:szCs w:val="24"/>
        </w:rPr>
        <w:t>（記入例）</w:t>
      </w:r>
    </w:p>
    <w:p w14:paraId="6FC3B97F" w14:textId="77777777" w:rsidR="003616FD" w:rsidRPr="00DD6B8E" w:rsidRDefault="003616FD" w:rsidP="003616FD">
      <w:pPr>
        <w:ind w:leftChars="135" w:left="283"/>
        <w:jc w:val="left"/>
        <w:rPr>
          <w:rFonts w:ascii="ＭＳ Ｐゴシック" w:eastAsia="ＭＳ Ｐゴシック" w:hAnsi="ＭＳ Ｐゴシック"/>
          <w:sz w:val="24"/>
          <w:szCs w:val="24"/>
        </w:rPr>
      </w:pPr>
      <w:r w:rsidRPr="00DD6B8E">
        <w:rPr>
          <w:rFonts w:ascii="ＭＳ Ｐゴシック" w:eastAsia="ＭＳ Ｐゴシック" w:hAnsi="ＭＳ Ｐゴシック" w:hint="eastAsia"/>
          <w:sz w:val="24"/>
          <w:szCs w:val="24"/>
        </w:rPr>
        <w:t>別添</w:t>
      </w:r>
      <w:r w:rsidRPr="00DD6B8E">
        <w:rPr>
          <w:rFonts w:ascii="ＭＳ Ｐゴシック" w:eastAsia="ＭＳ Ｐゴシック" w:hAnsi="ＭＳ Ｐゴシック"/>
          <w:sz w:val="24"/>
          <w:szCs w:val="24"/>
        </w:rPr>
        <w:t>4</w:t>
      </w:r>
      <w:r w:rsidRPr="00DD6B8E">
        <w:rPr>
          <w:rFonts w:ascii="ＭＳ Ｐゴシック" w:eastAsia="ＭＳ Ｐゴシック" w:hAnsi="ＭＳ Ｐゴシック" w:hint="eastAsia"/>
          <w:sz w:val="24"/>
          <w:szCs w:val="24"/>
        </w:rPr>
        <w:t>：</w:t>
      </w:r>
      <w:r w:rsidR="00CD0365" w:rsidRPr="00DD6B8E">
        <w:rPr>
          <w:rFonts w:ascii="ＭＳ Ｐゴシック" w:eastAsia="ＭＳ Ｐゴシック" w:hAnsi="ＭＳ Ｐゴシック" w:hint="eastAsia"/>
          <w:sz w:val="24"/>
          <w:szCs w:val="24"/>
        </w:rPr>
        <w:t>：山岳コーチ</w:t>
      </w:r>
      <w:r w:rsidRPr="00DD6B8E">
        <w:rPr>
          <w:rFonts w:ascii="ＭＳ Ｐゴシック" w:eastAsia="ＭＳ Ｐゴシック" w:hAnsi="ＭＳ Ｐゴシック" w:hint="eastAsia"/>
          <w:sz w:val="24"/>
          <w:szCs w:val="24"/>
        </w:rPr>
        <w:t xml:space="preserve">2養成講習会認定申請者　</w:t>
      </w:r>
      <w:r w:rsidR="00CD0365" w:rsidRPr="00DD6B8E">
        <w:rPr>
          <w:rFonts w:ascii="ＭＳ Ｐゴシック" w:eastAsia="ＭＳ Ｐゴシック" w:hAnsi="ＭＳ Ｐゴシック" w:hint="eastAsia"/>
          <w:sz w:val="24"/>
          <w:szCs w:val="24"/>
        </w:rPr>
        <w:t>山歴書</w:t>
      </w:r>
      <w:r w:rsidRPr="00DD6B8E">
        <w:rPr>
          <w:rFonts w:ascii="ＭＳ Ｐゴシック" w:eastAsia="ＭＳ Ｐゴシック" w:hAnsi="ＭＳ Ｐゴシック" w:hint="eastAsia"/>
          <w:sz w:val="24"/>
          <w:szCs w:val="24"/>
        </w:rPr>
        <w:t>履歴書</w:t>
      </w:r>
    </w:p>
    <w:p w14:paraId="42B03FF6" w14:textId="77777777" w:rsidR="003616FD" w:rsidRPr="00DD6B8E" w:rsidRDefault="003616FD" w:rsidP="003616FD">
      <w:pPr>
        <w:ind w:leftChars="135" w:left="283"/>
        <w:jc w:val="left"/>
        <w:rPr>
          <w:rFonts w:ascii="ＭＳ Ｐゴシック" w:eastAsia="ＭＳ Ｐゴシック" w:hAnsi="ＭＳ Ｐゴシック"/>
          <w:sz w:val="24"/>
          <w:szCs w:val="24"/>
        </w:rPr>
      </w:pPr>
      <w:r w:rsidRPr="00DD6B8E">
        <w:rPr>
          <w:rFonts w:ascii="ＭＳ Ｐゴシック" w:eastAsia="ＭＳ Ｐゴシック" w:hAnsi="ＭＳ Ｐゴシック" w:hint="eastAsia"/>
          <w:sz w:val="24"/>
          <w:szCs w:val="24"/>
        </w:rPr>
        <w:t>別添</w:t>
      </w:r>
      <w:r w:rsidRPr="00DD6B8E">
        <w:rPr>
          <w:rFonts w:ascii="ＭＳ Ｐゴシック" w:eastAsia="ＭＳ Ｐゴシック" w:hAnsi="ＭＳ Ｐゴシック"/>
          <w:sz w:val="24"/>
          <w:szCs w:val="24"/>
        </w:rPr>
        <w:t>5</w:t>
      </w:r>
      <w:r w:rsidRPr="00DD6B8E">
        <w:rPr>
          <w:rFonts w:ascii="ＭＳ Ｐゴシック" w:eastAsia="ＭＳ Ｐゴシック" w:hAnsi="ＭＳ Ｐゴシック" w:hint="eastAsia"/>
          <w:sz w:val="24"/>
          <w:szCs w:val="24"/>
        </w:rPr>
        <w:t>：</w:t>
      </w:r>
      <w:r w:rsidR="00CD0365" w:rsidRPr="00DD6B8E">
        <w:rPr>
          <w:rFonts w:ascii="ＭＳ Ｐゴシック" w:eastAsia="ＭＳ Ｐゴシック" w:hAnsi="ＭＳ Ｐゴシック" w:hint="eastAsia"/>
          <w:sz w:val="24"/>
          <w:szCs w:val="24"/>
        </w:rPr>
        <w:t>：山岳コーチ1</w:t>
      </w:r>
      <w:r w:rsidRPr="00DD6B8E">
        <w:rPr>
          <w:rFonts w:ascii="ＭＳ Ｐゴシック" w:eastAsia="ＭＳ Ｐゴシック" w:hAnsi="ＭＳ Ｐゴシック" w:hint="eastAsia"/>
          <w:sz w:val="24"/>
          <w:szCs w:val="24"/>
        </w:rPr>
        <w:t>検定得点表</w:t>
      </w:r>
    </w:p>
    <w:p w14:paraId="7E929FE6" w14:textId="77777777" w:rsidR="003616FD" w:rsidRPr="00DD6B8E" w:rsidRDefault="003616FD" w:rsidP="003616FD">
      <w:pPr>
        <w:ind w:leftChars="135" w:left="283"/>
        <w:jc w:val="left"/>
        <w:rPr>
          <w:rFonts w:ascii="ＭＳ Ｐゴシック" w:eastAsia="ＭＳ Ｐゴシック" w:hAnsi="ＭＳ Ｐゴシック"/>
          <w:sz w:val="24"/>
          <w:szCs w:val="24"/>
        </w:rPr>
      </w:pPr>
      <w:r w:rsidRPr="00DD6B8E">
        <w:rPr>
          <w:rFonts w:ascii="ＭＳ Ｐゴシック" w:eastAsia="ＭＳ Ｐゴシック" w:hAnsi="ＭＳ Ｐゴシック" w:hint="eastAsia"/>
          <w:sz w:val="24"/>
          <w:szCs w:val="24"/>
        </w:rPr>
        <w:t>別添</w:t>
      </w:r>
      <w:r w:rsidRPr="00DD6B8E">
        <w:rPr>
          <w:rFonts w:ascii="ＭＳ Ｐゴシック" w:eastAsia="ＭＳ Ｐゴシック" w:hAnsi="ＭＳ Ｐゴシック"/>
          <w:sz w:val="24"/>
          <w:szCs w:val="24"/>
        </w:rPr>
        <w:t>6</w:t>
      </w:r>
      <w:r w:rsidRPr="00DD6B8E">
        <w:rPr>
          <w:rFonts w:ascii="ＭＳ Ｐゴシック" w:eastAsia="ＭＳ Ｐゴシック" w:hAnsi="ＭＳ Ｐゴシック" w:hint="eastAsia"/>
          <w:sz w:val="24"/>
          <w:szCs w:val="24"/>
        </w:rPr>
        <w:t>：</w:t>
      </w:r>
      <w:r w:rsidR="00CD0365" w:rsidRPr="00DD6B8E">
        <w:rPr>
          <w:rFonts w:ascii="ＭＳ Ｐゴシック" w:eastAsia="ＭＳ Ｐゴシック" w:hAnsi="ＭＳ Ｐゴシック" w:hint="eastAsia"/>
          <w:sz w:val="24"/>
          <w:szCs w:val="24"/>
        </w:rPr>
        <w:t>：山岳コーチ</w:t>
      </w:r>
      <w:r w:rsidRPr="00DD6B8E">
        <w:rPr>
          <w:rFonts w:ascii="ＭＳ Ｐゴシック" w:eastAsia="ＭＳ Ｐゴシック" w:hAnsi="ＭＳ Ｐゴシック" w:hint="eastAsia"/>
          <w:sz w:val="24"/>
          <w:szCs w:val="24"/>
        </w:rPr>
        <w:t>2検定得点表</w:t>
      </w:r>
    </w:p>
    <w:p w14:paraId="5A0D2B19" w14:textId="77777777" w:rsidR="003616FD" w:rsidRPr="00DD6B8E" w:rsidRDefault="003616FD" w:rsidP="003616FD">
      <w:pPr>
        <w:rPr>
          <w:rFonts w:ascii="ＭＳ Ｐゴシック" w:eastAsia="ＭＳ Ｐゴシック" w:hAnsi="ＭＳ Ｐゴシック"/>
          <w:b/>
          <w:sz w:val="20"/>
          <w:szCs w:val="20"/>
        </w:rPr>
        <w:sectPr w:rsidR="003616FD" w:rsidRPr="00DD6B8E" w:rsidSect="00CD0365">
          <w:pgSz w:w="11906" w:h="16838" w:code="9"/>
          <w:pgMar w:top="851" w:right="1134" w:bottom="851" w:left="1134" w:header="709" w:footer="227" w:gutter="0"/>
          <w:cols w:space="425"/>
          <w:docGrid w:type="lines" w:linePitch="291"/>
        </w:sectPr>
      </w:pPr>
    </w:p>
    <w:p w14:paraId="463B3154" w14:textId="77777777" w:rsidR="0056265C" w:rsidRPr="00DD6B8E" w:rsidRDefault="0056265C" w:rsidP="0056265C">
      <w:pPr>
        <w:rPr>
          <w:rFonts w:asciiTheme="minorEastAsia" w:hAnsiTheme="minorEastAsia"/>
        </w:rPr>
      </w:pPr>
      <w:r w:rsidRPr="00DD6B8E">
        <w:rPr>
          <w:rFonts w:asciiTheme="minorEastAsia" w:hAnsiTheme="minorEastAsia"/>
          <w:noProof/>
        </w:rPr>
        <w:lastRenderedPageBreak/>
        <mc:AlternateContent>
          <mc:Choice Requires="wps">
            <w:drawing>
              <wp:anchor distT="45720" distB="45720" distL="114300" distR="114300" simplePos="0" relativeHeight="251793408" behindDoc="0" locked="0" layoutInCell="1" allowOverlap="1" wp14:anchorId="1D7C1FEB" wp14:editId="3DE14D18">
                <wp:simplePos x="0" y="0"/>
                <wp:positionH relativeFrom="column">
                  <wp:posOffset>9369425</wp:posOffset>
                </wp:positionH>
                <wp:positionV relativeFrom="paragraph">
                  <wp:posOffset>-289560</wp:posOffset>
                </wp:positionV>
                <wp:extent cx="541020" cy="295275"/>
                <wp:effectExtent l="4445" t="0" r="0" b="3810"/>
                <wp:wrapSquare wrapText="bothSides"/>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219E4" w14:textId="290D5B63" w:rsidR="00EF72B2" w:rsidRDefault="00EF72B2" w:rsidP="0056265C">
                            <w:r>
                              <w:rPr>
                                <w:rFonts w:hint="eastAsia"/>
                              </w:rPr>
                              <w:t>20</w:t>
                            </w:r>
                            <w: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C1FEB" id="テキスト ボックス 42" o:spid="_x0000_s1094" type="#_x0000_t202" style="position:absolute;left:0;text-align:left;margin-left:737.75pt;margin-top:-22.8pt;width:42.6pt;height:23.2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" stroked="f">
                <v:textbox>
                  <w:txbxContent>
                    <w:p w14:paraId="11B219E4" w14:textId="290D5B63" w:rsidR="00EF72B2" w:rsidRDefault="00EF72B2" w:rsidP="0056265C">
                      <w:r>
                        <w:rPr>
                          <w:rFonts w:hint="eastAsia"/>
                        </w:rPr>
                        <w:t>20</w:t>
                      </w:r>
                      <w:r>
                        <w:t>21</w:t>
                      </w:r>
                    </w:p>
                  </w:txbxContent>
                </v:textbox>
                <w10:wrap type="square"/>
              </v:shape>
            </w:pict>
          </mc:Fallback>
        </mc:AlternateContent>
      </w:r>
      <w:r w:rsidRPr="00DD6B8E">
        <w:rPr>
          <w:rFonts w:asciiTheme="minorEastAsia" w:hAnsiTheme="minorEastAsia" w:hint="eastAsia"/>
        </w:rPr>
        <w:t>別 添 １</w:t>
      </w:r>
    </w:p>
    <w:p w14:paraId="67E035C9" w14:textId="6DAF89D8" w:rsidR="0056265C" w:rsidRPr="00DD6B8E" w:rsidRDefault="0056265C" w:rsidP="000D099D">
      <w:pPr>
        <w:pStyle w:val="1"/>
        <w:jc w:val="center"/>
        <w:rPr>
          <w:rFonts w:asciiTheme="minorEastAsia" w:eastAsiaTheme="minorEastAsia" w:hAnsiTheme="minorEastAsia"/>
          <w:sz w:val="28"/>
          <w:szCs w:val="28"/>
        </w:rPr>
      </w:pPr>
      <w:bookmarkStart w:id="41" w:name="_Toc78125484"/>
      <w:r w:rsidRPr="00DD6B8E">
        <w:rPr>
          <w:rFonts w:asciiTheme="minorEastAsia" w:eastAsiaTheme="minorEastAsia" w:hAnsiTheme="minorEastAsia" w:hint="eastAsia"/>
          <w:sz w:val="28"/>
          <w:szCs w:val="28"/>
        </w:rPr>
        <w:t>山　岳　コ　ー　チ　１　認　定　申　請　者　山　歴　書</w:t>
      </w:r>
      <w:r w:rsidR="00EF72B2" w:rsidRPr="00DD6B8E">
        <w:rPr>
          <w:rFonts w:asciiTheme="minorEastAsia" w:eastAsiaTheme="minorEastAsia" w:hAnsiTheme="minorEastAsia" w:hint="eastAsia"/>
          <w:sz w:val="28"/>
          <w:szCs w:val="28"/>
        </w:rPr>
        <w:t xml:space="preserve">　記　入　例</w:t>
      </w:r>
      <w:bookmarkEnd w:id="41"/>
    </w:p>
    <w:p w14:paraId="1F7C4ACB" w14:textId="77777777" w:rsidR="0056265C" w:rsidRPr="00DD6B8E" w:rsidRDefault="0056265C" w:rsidP="0056265C">
      <w:pPr>
        <w:rPr>
          <w:rFonts w:asciiTheme="minorEastAsia" w:hAnsiTheme="minorEastAsia"/>
          <w:sz w:val="24"/>
          <w:u w:val="single"/>
        </w:rPr>
      </w:pPr>
      <w:r w:rsidRPr="00DD6B8E">
        <w:rPr>
          <w:rFonts w:asciiTheme="minorEastAsia" w:hAnsiTheme="minorEastAsia" w:hint="eastAsia"/>
          <w:sz w:val="22"/>
        </w:rPr>
        <w:t xml:space="preserve">　　　　　　　　　　　　　　　　　　　　　　　　　　　　　　　　　　　　　　　　　　　　　　　　　　　　　</w:t>
      </w:r>
      <w:r w:rsidRPr="00DD6B8E">
        <w:rPr>
          <w:rFonts w:asciiTheme="minorEastAsia" w:hAnsiTheme="minorEastAsia" w:hint="eastAsia"/>
          <w:sz w:val="24"/>
          <w:u w:val="single"/>
        </w:rPr>
        <w:t xml:space="preserve">氏　名 　 </w:t>
      </w:r>
      <w:r w:rsidRPr="00DD6B8E">
        <w:rPr>
          <w:rFonts w:asciiTheme="minorEastAsia" w:hAnsiTheme="minorEastAsia" w:hint="eastAsia"/>
          <w:sz w:val="24"/>
          <w:u w:val="single"/>
          <w:shd w:val="pct15" w:color="auto" w:fill="FFFFFF"/>
        </w:rPr>
        <w:t>山岳　太郎</w:t>
      </w:r>
      <w:r w:rsidRPr="00DD6B8E">
        <w:rPr>
          <w:rFonts w:asciiTheme="minorEastAsia" w:hAnsiTheme="minorEastAsia" w:hint="eastAsia"/>
          <w:sz w:val="24"/>
          <w:u w:val="single"/>
        </w:rPr>
        <w:t xml:space="preserve">　　　　印</w:t>
      </w:r>
    </w:p>
    <w:tbl>
      <w:tblPr>
        <w:tblW w:w="0" w:type="auto"/>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11"/>
        <w:gridCol w:w="1418"/>
        <w:gridCol w:w="3402"/>
        <w:gridCol w:w="850"/>
        <w:gridCol w:w="1418"/>
        <w:gridCol w:w="3827"/>
        <w:gridCol w:w="850"/>
        <w:gridCol w:w="1843"/>
      </w:tblGrid>
      <w:tr w:rsidR="00DD6B8E" w:rsidRPr="00DD6B8E" w14:paraId="38E161EA" w14:textId="77777777" w:rsidTr="0056265C">
        <w:trPr>
          <w:cantSplit/>
          <w:trHeight w:val="385"/>
        </w:trPr>
        <w:tc>
          <w:tcPr>
            <w:tcW w:w="1311" w:type="dxa"/>
            <w:vMerge w:val="restart"/>
            <w:tcBorders>
              <w:bottom w:val="nil"/>
              <w:right w:val="single" w:sz="6" w:space="0" w:color="auto"/>
              <w:tl2br w:val="single" w:sz="6" w:space="0" w:color="auto"/>
            </w:tcBorders>
          </w:tcPr>
          <w:p w14:paraId="7E4E215D" w14:textId="77777777" w:rsidR="0056265C" w:rsidRPr="00DD6B8E" w:rsidRDefault="0056265C" w:rsidP="00C45577">
            <w:pPr>
              <w:rPr>
                <w:rFonts w:asciiTheme="minorEastAsia" w:hAnsiTheme="minorEastAsia"/>
                <w:sz w:val="22"/>
              </w:rPr>
            </w:pPr>
          </w:p>
        </w:tc>
        <w:tc>
          <w:tcPr>
            <w:tcW w:w="5670" w:type="dxa"/>
            <w:gridSpan w:val="3"/>
            <w:tcBorders>
              <w:left w:val="single" w:sz="6" w:space="0" w:color="auto"/>
              <w:bottom w:val="single" w:sz="6" w:space="0" w:color="auto"/>
              <w:right w:val="single" w:sz="6" w:space="0" w:color="auto"/>
            </w:tcBorders>
            <w:vAlign w:val="center"/>
          </w:tcPr>
          <w:p w14:paraId="1662E1E7"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夏　　　　　山（　無　　雪　　期　）</w:t>
            </w:r>
          </w:p>
        </w:tc>
        <w:tc>
          <w:tcPr>
            <w:tcW w:w="6095" w:type="dxa"/>
            <w:gridSpan w:val="3"/>
            <w:tcBorders>
              <w:left w:val="single" w:sz="6" w:space="0" w:color="auto"/>
              <w:bottom w:val="single" w:sz="6" w:space="0" w:color="auto"/>
              <w:right w:val="single" w:sz="6" w:space="0" w:color="auto"/>
            </w:tcBorders>
            <w:vAlign w:val="center"/>
          </w:tcPr>
          <w:p w14:paraId="6A810ACB"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冬　　　　　山（　積　　雪　　期　）</w:t>
            </w:r>
          </w:p>
        </w:tc>
        <w:tc>
          <w:tcPr>
            <w:tcW w:w="1843" w:type="dxa"/>
            <w:vMerge w:val="restart"/>
            <w:tcBorders>
              <w:left w:val="single" w:sz="6" w:space="0" w:color="auto"/>
              <w:bottom w:val="nil"/>
            </w:tcBorders>
            <w:vAlign w:val="center"/>
          </w:tcPr>
          <w:p w14:paraId="73881091"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岳連・山岳会等</w:t>
            </w:r>
          </w:p>
          <w:p w14:paraId="45F0906C"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の役員経歴</w:t>
            </w:r>
          </w:p>
        </w:tc>
      </w:tr>
      <w:tr w:rsidR="00DD6B8E" w:rsidRPr="00DD6B8E" w14:paraId="25711ACB" w14:textId="77777777" w:rsidTr="0056265C">
        <w:trPr>
          <w:cantSplit/>
          <w:trHeight w:val="404"/>
        </w:trPr>
        <w:tc>
          <w:tcPr>
            <w:tcW w:w="1311" w:type="dxa"/>
            <w:vMerge/>
            <w:tcBorders>
              <w:bottom w:val="single" w:sz="6" w:space="0" w:color="auto"/>
              <w:right w:val="single" w:sz="6" w:space="0" w:color="auto"/>
            </w:tcBorders>
          </w:tcPr>
          <w:p w14:paraId="39763051" w14:textId="77777777" w:rsidR="0056265C" w:rsidRPr="00DD6B8E" w:rsidRDefault="0056265C" w:rsidP="00C45577">
            <w:pPr>
              <w:rPr>
                <w:rFonts w:asciiTheme="minorEastAsia" w:hAnsiTheme="minorEastAsia"/>
                <w:sz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062852E5"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山行月日</w:t>
            </w:r>
          </w:p>
        </w:tc>
        <w:tc>
          <w:tcPr>
            <w:tcW w:w="3402" w:type="dxa"/>
            <w:tcBorders>
              <w:top w:val="single" w:sz="6" w:space="0" w:color="auto"/>
              <w:left w:val="single" w:sz="6" w:space="0" w:color="auto"/>
              <w:bottom w:val="single" w:sz="6" w:space="0" w:color="auto"/>
              <w:right w:val="single" w:sz="6" w:space="0" w:color="auto"/>
            </w:tcBorders>
            <w:vAlign w:val="center"/>
          </w:tcPr>
          <w:p w14:paraId="5400C8E6"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山名・コース・ルート</w:t>
            </w:r>
          </w:p>
        </w:tc>
        <w:tc>
          <w:tcPr>
            <w:tcW w:w="850" w:type="dxa"/>
            <w:tcBorders>
              <w:top w:val="single" w:sz="6" w:space="0" w:color="auto"/>
              <w:left w:val="single" w:sz="6" w:space="0" w:color="auto"/>
              <w:bottom w:val="single" w:sz="6" w:space="0" w:color="auto"/>
              <w:right w:val="single" w:sz="6" w:space="0" w:color="auto"/>
            </w:tcBorders>
            <w:vAlign w:val="center"/>
          </w:tcPr>
          <w:p w14:paraId="3D27F1C0"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役　務</w:t>
            </w:r>
          </w:p>
        </w:tc>
        <w:tc>
          <w:tcPr>
            <w:tcW w:w="1418" w:type="dxa"/>
            <w:tcBorders>
              <w:top w:val="single" w:sz="6" w:space="0" w:color="auto"/>
              <w:left w:val="single" w:sz="6" w:space="0" w:color="auto"/>
              <w:bottom w:val="single" w:sz="6" w:space="0" w:color="auto"/>
              <w:right w:val="single" w:sz="6" w:space="0" w:color="auto"/>
            </w:tcBorders>
            <w:vAlign w:val="center"/>
          </w:tcPr>
          <w:p w14:paraId="4072368E"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山行月日</w:t>
            </w:r>
          </w:p>
        </w:tc>
        <w:tc>
          <w:tcPr>
            <w:tcW w:w="3827" w:type="dxa"/>
            <w:tcBorders>
              <w:top w:val="single" w:sz="6" w:space="0" w:color="auto"/>
              <w:left w:val="single" w:sz="6" w:space="0" w:color="auto"/>
              <w:bottom w:val="single" w:sz="6" w:space="0" w:color="auto"/>
              <w:right w:val="single" w:sz="6" w:space="0" w:color="auto"/>
            </w:tcBorders>
            <w:vAlign w:val="center"/>
          </w:tcPr>
          <w:p w14:paraId="78A3BD53"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山名・コース・ルート</w:t>
            </w:r>
          </w:p>
        </w:tc>
        <w:tc>
          <w:tcPr>
            <w:tcW w:w="850" w:type="dxa"/>
            <w:tcBorders>
              <w:top w:val="single" w:sz="6" w:space="0" w:color="auto"/>
              <w:left w:val="single" w:sz="6" w:space="0" w:color="auto"/>
              <w:bottom w:val="single" w:sz="6" w:space="0" w:color="auto"/>
              <w:right w:val="single" w:sz="6" w:space="0" w:color="auto"/>
            </w:tcBorders>
            <w:vAlign w:val="center"/>
          </w:tcPr>
          <w:p w14:paraId="3CA30DE4" w14:textId="77777777" w:rsidR="0056265C" w:rsidRPr="00DD6B8E" w:rsidRDefault="0056265C" w:rsidP="00C45577">
            <w:pPr>
              <w:jc w:val="center"/>
              <w:rPr>
                <w:rFonts w:asciiTheme="minorEastAsia" w:hAnsiTheme="minorEastAsia"/>
                <w:sz w:val="22"/>
              </w:rPr>
            </w:pPr>
            <w:r w:rsidRPr="00DD6B8E">
              <w:rPr>
                <w:rFonts w:asciiTheme="minorEastAsia" w:hAnsiTheme="minorEastAsia" w:hint="eastAsia"/>
                <w:sz w:val="22"/>
              </w:rPr>
              <w:t>役　務</w:t>
            </w:r>
          </w:p>
        </w:tc>
        <w:tc>
          <w:tcPr>
            <w:tcW w:w="1843" w:type="dxa"/>
            <w:vMerge/>
            <w:tcBorders>
              <w:top w:val="nil"/>
              <w:left w:val="single" w:sz="6" w:space="0" w:color="auto"/>
              <w:bottom w:val="single" w:sz="6" w:space="0" w:color="auto"/>
            </w:tcBorders>
            <w:vAlign w:val="center"/>
          </w:tcPr>
          <w:p w14:paraId="5658BDAB" w14:textId="77777777" w:rsidR="0056265C" w:rsidRPr="00DD6B8E" w:rsidRDefault="0056265C" w:rsidP="00C45577">
            <w:pPr>
              <w:jc w:val="center"/>
              <w:rPr>
                <w:rFonts w:asciiTheme="minorEastAsia" w:hAnsiTheme="minorEastAsia"/>
                <w:sz w:val="22"/>
              </w:rPr>
            </w:pPr>
          </w:p>
        </w:tc>
      </w:tr>
      <w:tr w:rsidR="00DD6B8E" w:rsidRPr="00DD6B8E" w14:paraId="610C8342" w14:textId="77777777" w:rsidTr="0056265C">
        <w:trPr>
          <w:trHeight w:hRule="exact" w:val="1134"/>
        </w:trPr>
        <w:tc>
          <w:tcPr>
            <w:tcW w:w="1311" w:type="dxa"/>
            <w:tcBorders>
              <w:top w:val="single" w:sz="6" w:space="0" w:color="auto"/>
              <w:bottom w:val="single" w:sz="6" w:space="0" w:color="auto"/>
              <w:right w:val="single" w:sz="6" w:space="0" w:color="auto"/>
            </w:tcBorders>
            <w:vAlign w:val="center"/>
          </w:tcPr>
          <w:p w14:paraId="7F1DB722" w14:textId="77777777" w:rsidR="0056265C" w:rsidRPr="00DD6B8E" w:rsidRDefault="0056265C"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２０１４年</w:t>
            </w:r>
          </w:p>
        </w:tc>
        <w:tc>
          <w:tcPr>
            <w:tcW w:w="1418" w:type="dxa"/>
            <w:tcBorders>
              <w:top w:val="single" w:sz="6" w:space="0" w:color="auto"/>
              <w:left w:val="single" w:sz="6" w:space="0" w:color="auto"/>
              <w:bottom w:val="single" w:sz="6" w:space="0" w:color="auto"/>
              <w:right w:val="single" w:sz="6" w:space="0" w:color="auto"/>
            </w:tcBorders>
            <w:vAlign w:val="center"/>
          </w:tcPr>
          <w:p w14:paraId="320787F1"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8/12～16</w:t>
            </w:r>
          </w:p>
        </w:tc>
        <w:tc>
          <w:tcPr>
            <w:tcW w:w="3402" w:type="dxa"/>
            <w:tcBorders>
              <w:top w:val="single" w:sz="6" w:space="0" w:color="auto"/>
              <w:left w:val="single" w:sz="6" w:space="0" w:color="auto"/>
              <w:bottom w:val="single" w:sz="6" w:space="0" w:color="auto"/>
              <w:right w:val="single" w:sz="6" w:space="0" w:color="auto"/>
            </w:tcBorders>
            <w:vAlign w:val="center"/>
          </w:tcPr>
          <w:p w14:paraId="65F6F44D"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北ｱﾙﾌﾟｽ：中房温泉～燕岳～大天井～槍ヶ岳～槍沢～横尾</w:t>
            </w:r>
          </w:p>
        </w:tc>
        <w:tc>
          <w:tcPr>
            <w:tcW w:w="850" w:type="dxa"/>
            <w:tcBorders>
              <w:top w:val="single" w:sz="6" w:space="0" w:color="auto"/>
              <w:left w:val="single" w:sz="6" w:space="0" w:color="auto"/>
              <w:bottom w:val="single" w:sz="6" w:space="0" w:color="auto"/>
              <w:right w:val="single" w:sz="6" w:space="0" w:color="auto"/>
            </w:tcBorders>
            <w:vAlign w:val="center"/>
          </w:tcPr>
          <w:p w14:paraId="4E072050"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食糧</w:t>
            </w:r>
          </w:p>
        </w:tc>
        <w:tc>
          <w:tcPr>
            <w:tcW w:w="1418" w:type="dxa"/>
            <w:tcBorders>
              <w:top w:val="single" w:sz="6" w:space="0" w:color="auto"/>
              <w:left w:val="single" w:sz="6" w:space="0" w:color="auto"/>
              <w:bottom w:val="single" w:sz="6" w:space="0" w:color="auto"/>
              <w:right w:val="single" w:sz="6" w:space="0" w:color="auto"/>
            </w:tcBorders>
            <w:vAlign w:val="center"/>
          </w:tcPr>
          <w:p w14:paraId="026F7DF3"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3/20～21</w:t>
            </w:r>
          </w:p>
        </w:tc>
        <w:tc>
          <w:tcPr>
            <w:tcW w:w="3827" w:type="dxa"/>
            <w:tcBorders>
              <w:top w:val="single" w:sz="6" w:space="0" w:color="auto"/>
              <w:left w:val="single" w:sz="6" w:space="0" w:color="auto"/>
              <w:bottom w:val="single" w:sz="6" w:space="0" w:color="auto"/>
              <w:right w:val="single" w:sz="6" w:space="0" w:color="auto"/>
            </w:tcBorders>
            <w:vAlign w:val="center"/>
          </w:tcPr>
          <w:p w14:paraId="0A3F8170"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八ヶ岳：文三郎尾根～赤岳～地蔵尾根下降</w:t>
            </w:r>
          </w:p>
        </w:tc>
        <w:tc>
          <w:tcPr>
            <w:tcW w:w="850" w:type="dxa"/>
            <w:tcBorders>
              <w:top w:val="single" w:sz="6" w:space="0" w:color="auto"/>
              <w:left w:val="single" w:sz="6" w:space="0" w:color="auto"/>
              <w:bottom w:val="single" w:sz="6" w:space="0" w:color="auto"/>
              <w:right w:val="single" w:sz="6" w:space="0" w:color="auto"/>
            </w:tcBorders>
            <w:vAlign w:val="center"/>
          </w:tcPr>
          <w:p w14:paraId="415554F8"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ＳＬ</w:t>
            </w:r>
          </w:p>
        </w:tc>
        <w:tc>
          <w:tcPr>
            <w:tcW w:w="1843" w:type="dxa"/>
            <w:tcBorders>
              <w:top w:val="single" w:sz="6" w:space="0" w:color="auto"/>
              <w:left w:val="single" w:sz="6" w:space="0" w:color="auto"/>
              <w:bottom w:val="single" w:sz="6" w:space="0" w:color="auto"/>
            </w:tcBorders>
          </w:tcPr>
          <w:p w14:paraId="01A9902B"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庶務</w:t>
            </w:r>
          </w:p>
        </w:tc>
      </w:tr>
      <w:tr w:rsidR="00DD6B8E" w:rsidRPr="00DD6B8E" w14:paraId="05EDC686" w14:textId="77777777" w:rsidTr="0056265C">
        <w:trPr>
          <w:trHeight w:hRule="exact" w:val="1134"/>
        </w:trPr>
        <w:tc>
          <w:tcPr>
            <w:tcW w:w="1311" w:type="dxa"/>
            <w:tcBorders>
              <w:top w:val="single" w:sz="6" w:space="0" w:color="auto"/>
              <w:bottom w:val="single" w:sz="6" w:space="0" w:color="auto"/>
              <w:right w:val="single" w:sz="6" w:space="0" w:color="auto"/>
            </w:tcBorders>
            <w:vAlign w:val="center"/>
          </w:tcPr>
          <w:p w14:paraId="38145950" w14:textId="77777777" w:rsidR="0056265C" w:rsidRPr="00DD6B8E" w:rsidRDefault="0056265C"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２０１５年</w:t>
            </w:r>
          </w:p>
        </w:tc>
        <w:tc>
          <w:tcPr>
            <w:tcW w:w="1418" w:type="dxa"/>
            <w:tcBorders>
              <w:top w:val="single" w:sz="6" w:space="0" w:color="auto"/>
              <w:left w:val="single" w:sz="6" w:space="0" w:color="auto"/>
              <w:bottom w:val="single" w:sz="6" w:space="0" w:color="auto"/>
              <w:right w:val="single" w:sz="6" w:space="0" w:color="auto"/>
            </w:tcBorders>
            <w:vAlign w:val="center"/>
          </w:tcPr>
          <w:p w14:paraId="7FB32B4C" w14:textId="77777777" w:rsidR="0056265C" w:rsidRPr="00DD6B8E" w:rsidRDefault="0056265C" w:rsidP="00C45577">
            <w:pPr>
              <w:rPr>
                <w:rFonts w:asciiTheme="minorEastAsia" w:hAnsiTheme="minorEastAsia"/>
                <w:sz w:val="22"/>
                <w:shd w:val="pct15" w:color="auto" w:fill="FFFFFF"/>
              </w:rPr>
            </w:pPr>
          </w:p>
          <w:p w14:paraId="17910FA1"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8/10～13</w:t>
            </w:r>
          </w:p>
          <w:p w14:paraId="33114145"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8/19</w:t>
            </w:r>
          </w:p>
        </w:tc>
        <w:tc>
          <w:tcPr>
            <w:tcW w:w="3402" w:type="dxa"/>
            <w:tcBorders>
              <w:top w:val="single" w:sz="6" w:space="0" w:color="auto"/>
              <w:left w:val="single" w:sz="6" w:space="0" w:color="auto"/>
              <w:bottom w:val="single" w:sz="6" w:space="0" w:color="auto"/>
              <w:right w:val="single" w:sz="6" w:space="0" w:color="auto"/>
            </w:tcBorders>
            <w:vAlign w:val="center"/>
          </w:tcPr>
          <w:p w14:paraId="3801CD3B"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北ｱﾙﾌﾟｽ：横尾～涸沢～奥穂高岳往復</w:t>
            </w:r>
          </w:p>
          <w:p w14:paraId="382B301E"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丹沢水無川本谷遡行</w:t>
            </w:r>
          </w:p>
        </w:tc>
        <w:tc>
          <w:tcPr>
            <w:tcW w:w="850" w:type="dxa"/>
            <w:tcBorders>
              <w:top w:val="single" w:sz="6" w:space="0" w:color="auto"/>
              <w:left w:val="single" w:sz="6" w:space="0" w:color="auto"/>
              <w:bottom w:val="single" w:sz="6" w:space="0" w:color="auto"/>
              <w:right w:val="single" w:sz="6" w:space="0" w:color="auto"/>
            </w:tcBorders>
            <w:vAlign w:val="center"/>
          </w:tcPr>
          <w:p w14:paraId="6BE1C703"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ＳＬ</w:t>
            </w:r>
          </w:p>
        </w:tc>
        <w:tc>
          <w:tcPr>
            <w:tcW w:w="1418" w:type="dxa"/>
            <w:tcBorders>
              <w:top w:val="single" w:sz="6" w:space="0" w:color="auto"/>
              <w:left w:val="single" w:sz="6" w:space="0" w:color="auto"/>
              <w:bottom w:val="single" w:sz="6" w:space="0" w:color="auto"/>
              <w:right w:val="single" w:sz="6" w:space="0" w:color="auto"/>
            </w:tcBorders>
            <w:vAlign w:val="center"/>
          </w:tcPr>
          <w:p w14:paraId="4F9CAF4E"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12/30～1/1</w:t>
            </w:r>
          </w:p>
        </w:tc>
        <w:tc>
          <w:tcPr>
            <w:tcW w:w="3827" w:type="dxa"/>
            <w:tcBorders>
              <w:top w:val="single" w:sz="6" w:space="0" w:color="auto"/>
              <w:left w:val="single" w:sz="6" w:space="0" w:color="auto"/>
              <w:bottom w:val="single" w:sz="6" w:space="0" w:color="auto"/>
              <w:right w:val="single" w:sz="6" w:space="0" w:color="auto"/>
            </w:tcBorders>
            <w:vAlign w:val="center"/>
          </w:tcPr>
          <w:p w14:paraId="48FE2EDC"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南ｱﾙﾌﾟｽ塩見岳：三伏峠～塩見岳往復</w:t>
            </w:r>
          </w:p>
        </w:tc>
        <w:tc>
          <w:tcPr>
            <w:tcW w:w="850" w:type="dxa"/>
            <w:tcBorders>
              <w:top w:val="single" w:sz="6" w:space="0" w:color="auto"/>
              <w:left w:val="single" w:sz="6" w:space="0" w:color="auto"/>
              <w:bottom w:val="single" w:sz="6" w:space="0" w:color="auto"/>
              <w:right w:val="single" w:sz="6" w:space="0" w:color="auto"/>
            </w:tcBorders>
            <w:vAlign w:val="center"/>
          </w:tcPr>
          <w:p w14:paraId="5A587A7F" w14:textId="77777777" w:rsidR="0056265C" w:rsidRPr="00DD6B8E" w:rsidRDefault="0056265C" w:rsidP="00C45577">
            <w:pPr>
              <w:rPr>
                <w:rFonts w:asciiTheme="minorEastAsia" w:hAnsiTheme="minorEastAsia"/>
                <w:sz w:val="22"/>
                <w:shd w:val="pct15" w:color="auto" w:fill="FFFFFF"/>
              </w:rPr>
            </w:pPr>
          </w:p>
          <w:p w14:paraId="0F604C68"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ＳＬ</w:t>
            </w:r>
          </w:p>
        </w:tc>
        <w:tc>
          <w:tcPr>
            <w:tcW w:w="1843" w:type="dxa"/>
            <w:tcBorders>
              <w:top w:val="single" w:sz="6" w:space="0" w:color="auto"/>
              <w:left w:val="single" w:sz="6" w:space="0" w:color="auto"/>
              <w:bottom w:val="single" w:sz="6" w:space="0" w:color="auto"/>
            </w:tcBorders>
          </w:tcPr>
          <w:p w14:paraId="7C5FE554"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会計</w:t>
            </w:r>
          </w:p>
        </w:tc>
      </w:tr>
      <w:tr w:rsidR="00DD6B8E" w:rsidRPr="00DD6B8E" w14:paraId="1E1FED48" w14:textId="77777777" w:rsidTr="0056265C">
        <w:trPr>
          <w:trHeight w:hRule="exact" w:val="1134"/>
        </w:trPr>
        <w:tc>
          <w:tcPr>
            <w:tcW w:w="1311" w:type="dxa"/>
            <w:tcBorders>
              <w:top w:val="single" w:sz="6" w:space="0" w:color="auto"/>
              <w:bottom w:val="single" w:sz="6" w:space="0" w:color="auto"/>
              <w:right w:val="single" w:sz="6" w:space="0" w:color="auto"/>
            </w:tcBorders>
            <w:vAlign w:val="center"/>
          </w:tcPr>
          <w:p w14:paraId="0DE5B1AA" w14:textId="77777777" w:rsidR="0056265C" w:rsidRPr="00DD6B8E" w:rsidRDefault="0056265C"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２０１６年</w:t>
            </w:r>
          </w:p>
        </w:tc>
        <w:tc>
          <w:tcPr>
            <w:tcW w:w="1418" w:type="dxa"/>
            <w:tcBorders>
              <w:top w:val="single" w:sz="6" w:space="0" w:color="auto"/>
              <w:left w:val="single" w:sz="6" w:space="0" w:color="auto"/>
              <w:bottom w:val="single" w:sz="6" w:space="0" w:color="auto"/>
              <w:right w:val="single" w:sz="6" w:space="0" w:color="auto"/>
            </w:tcBorders>
            <w:vAlign w:val="center"/>
          </w:tcPr>
          <w:p w14:paraId="3FDD75F7"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8/13～16</w:t>
            </w:r>
          </w:p>
        </w:tc>
        <w:tc>
          <w:tcPr>
            <w:tcW w:w="3402" w:type="dxa"/>
            <w:tcBorders>
              <w:top w:val="single" w:sz="6" w:space="0" w:color="auto"/>
              <w:left w:val="single" w:sz="6" w:space="0" w:color="auto"/>
              <w:bottom w:val="single" w:sz="6" w:space="0" w:color="auto"/>
              <w:right w:val="single" w:sz="6" w:space="0" w:color="auto"/>
            </w:tcBorders>
            <w:vAlign w:val="center"/>
          </w:tcPr>
          <w:p w14:paraId="2E0348D7"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北ｱﾙﾌﾟｽ読売新道～赤牛岳～槍ｶﾞ岳縦走～槍沢下山</w:t>
            </w:r>
          </w:p>
          <w:p w14:paraId="4F0E3E37" w14:textId="77777777" w:rsidR="0056265C" w:rsidRPr="00DD6B8E" w:rsidRDefault="0056265C" w:rsidP="00C45577">
            <w:pPr>
              <w:rPr>
                <w:rFonts w:asciiTheme="minorEastAsia" w:hAnsiTheme="minorEastAsia"/>
                <w:sz w:val="22"/>
                <w:shd w:val="pct15"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14:paraId="7075A336"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418" w:type="dxa"/>
            <w:tcBorders>
              <w:top w:val="single" w:sz="6" w:space="0" w:color="auto"/>
              <w:left w:val="single" w:sz="6" w:space="0" w:color="auto"/>
              <w:bottom w:val="single" w:sz="6" w:space="0" w:color="auto"/>
              <w:right w:val="single" w:sz="6" w:space="0" w:color="auto"/>
            </w:tcBorders>
            <w:vAlign w:val="center"/>
          </w:tcPr>
          <w:p w14:paraId="6C0349A6"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12/30～1/1</w:t>
            </w:r>
          </w:p>
        </w:tc>
        <w:tc>
          <w:tcPr>
            <w:tcW w:w="3827" w:type="dxa"/>
            <w:tcBorders>
              <w:top w:val="single" w:sz="6" w:space="0" w:color="auto"/>
              <w:left w:val="single" w:sz="6" w:space="0" w:color="auto"/>
              <w:bottom w:val="single" w:sz="6" w:space="0" w:color="auto"/>
              <w:right w:val="single" w:sz="6" w:space="0" w:color="auto"/>
            </w:tcBorders>
            <w:vAlign w:val="center"/>
          </w:tcPr>
          <w:p w14:paraId="552D4909"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北アルプス五竜岳：遠見尾根～五竜岳往復</w:t>
            </w:r>
          </w:p>
        </w:tc>
        <w:tc>
          <w:tcPr>
            <w:tcW w:w="850" w:type="dxa"/>
            <w:tcBorders>
              <w:top w:val="single" w:sz="6" w:space="0" w:color="auto"/>
              <w:left w:val="single" w:sz="6" w:space="0" w:color="auto"/>
              <w:bottom w:val="single" w:sz="6" w:space="0" w:color="auto"/>
              <w:right w:val="single" w:sz="6" w:space="0" w:color="auto"/>
            </w:tcBorders>
          </w:tcPr>
          <w:p w14:paraId="4557AF1E" w14:textId="77777777" w:rsidR="0056265C" w:rsidRPr="00DD6B8E" w:rsidRDefault="0056265C" w:rsidP="00C45577">
            <w:pPr>
              <w:rPr>
                <w:rFonts w:asciiTheme="minorEastAsia" w:hAnsiTheme="minorEastAsia"/>
                <w:sz w:val="22"/>
                <w:shd w:val="pct15" w:color="auto" w:fill="FFFFFF"/>
              </w:rPr>
            </w:pPr>
          </w:p>
          <w:p w14:paraId="4FE5EB5D" w14:textId="77777777" w:rsidR="0056265C" w:rsidRPr="00DD6B8E" w:rsidRDefault="0056265C" w:rsidP="00C45577">
            <w:pPr>
              <w:rPr>
                <w:rFonts w:asciiTheme="minorEastAsia" w:hAnsiTheme="minorEastAsia"/>
                <w:sz w:val="22"/>
                <w:shd w:val="pct15" w:color="auto" w:fill="FFFFFF"/>
              </w:rPr>
            </w:pPr>
          </w:p>
          <w:p w14:paraId="428323FB"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843" w:type="dxa"/>
            <w:tcBorders>
              <w:top w:val="single" w:sz="6" w:space="0" w:color="auto"/>
              <w:left w:val="single" w:sz="6" w:space="0" w:color="auto"/>
              <w:bottom w:val="single" w:sz="6" w:space="0" w:color="auto"/>
            </w:tcBorders>
          </w:tcPr>
          <w:p w14:paraId="3C081BD1"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会計</w:t>
            </w:r>
          </w:p>
        </w:tc>
      </w:tr>
      <w:tr w:rsidR="00DD6B8E" w:rsidRPr="00DD6B8E" w14:paraId="6F67AE1A" w14:textId="77777777" w:rsidTr="0056265C">
        <w:trPr>
          <w:trHeight w:hRule="exact" w:val="1134"/>
        </w:trPr>
        <w:tc>
          <w:tcPr>
            <w:tcW w:w="1311" w:type="dxa"/>
            <w:tcBorders>
              <w:top w:val="single" w:sz="6" w:space="0" w:color="auto"/>
              <w:bottom w:val="single" w:sz="6" w:space="0" w:color="auto"/>
              <w:right w:val="single" w:sz="6" w:space="0" w:color="auto"/>
            </w:tcBorders>
            <w:vAlign w:val="center"/>
          </w:tcPr>
          <w:p w14:paraId="49DE9A27" w14:textId="77777777" w:rsidR="0056265C" w:rsidRPr="00DD6B8E" w:rsidRDefault="0056265C"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２０１７年</w:t>
            </w:r>
          </w:p>
        </w:tc>
        <w:tc>
          <w:tcPr>
            <w:tcW w:w="1418" w:type="dxa"/>
            <w:tcBorders>
              <w:top w:val="single" w:sz="6" w:space="0" w:color="auto"/>
              <w:left w:val="single" w:sz="6" w:space="0" w:color="auto"/>
              <w:bottom w:val="single" w:sz="6" w:space="0" w:color="auto"/>
              <w:right w:val="single" w:sz="6" w:space="0" w:color="auto"/>
            </w:tcBorders>
            <w:vAlign w:val="center"/>
          </w:tcPr>
          <w:p w14:paraId="7BCCB071"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10/4～5</w:t>
            </w:r>
          </w:p>
          <w:p w14:paraId="7699DCED"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10/19～20</w:t>
            </w:r>
          </w:p>
        </w:tc>
        <w:tc>
          <w:tcPr>
            <w:tcW w:w="3402" w:type="dxa"/>
            <w:tcBorders>
              <w:top w:val="single" w:sz="6" w:space="0" w:color="auto"/>
              <w:left w:val="single" w:sz="6" w:space="0" w:color="auto"/>
              <w:bottom w:val="single" w:sz="6" w:space="0" w:color="auto"/>
              <w:right w:val="single" w:sz="6" w:space="0" w:color="auto"/>
            </w:tcBorders>
            <w:vAlign w:val="center"/>
          </w:tcPr>
          <w:p w14:paraId="07BD764C"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谷川連峰：ナルミズ沢遡行</w:t>
            </w:r>
          </w:p>
          <w:p w14:paraId="0A700160"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奥多摩：三峰神社～雲取山～石尾根下山</w:t>
            </w:r>
          </w:p>
        </w:tc>
        <w:tc>
          <w:tcPr>
            <w:tcW w:w="850" w:type="dxa"/>
            <w:tcBorders>
              <w:top w:val="single" w:sz="6" w:space="0" w:color="auto"/>
              <w:left w:val="single" w:sz="6" w:space="0" w:color="auto"/>
              <w:bottom w:val="single" w:sz="6" w:space="0" w:color="auto"/>
              <w:right w:val="single" w:sz="6" w:space="0" w:color="auto"/>
            </w:tcBorders>
            <w:vAlign w:val="center"/>
          </w:tcPr>
          <w:p w14:paraId="05F18975"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418" w:type="dxa"/>
            <w:tcBorders>
              <w:top w:val="single" w:sz="6" w:space="0" w:color="auto"/>
              <w:left w:val="single" w:sz="6" w:space="0" w:color="auto"/>
              <w:bottom w:val="single" w:sz="6" w:space="0" w:color="auto"/>
              <w:right w:val="single" w:sz="6" w:space="0" w:color="auto"/>
            </w:tcBorders>
            <w:vAlign w:val="center"/>
          </w:tcPr>
          <w:p w14:paraId="1E330F38"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5/2～5</w:t>
            </w:r>
          </w:p>
        </w:tc>
        <w:tc>
          <w:tcPr>
            <w:tcW w:w="3827" w:type="dxa"/>
            <w:tcBorders>
              <w:top w:val="single" w:sz="6" w:space="0" w:color="auto"/>
              <w:left w:val="single" w:sz="6" w:space="0" w:color="auto"/>
              <w:bottom w:val="single" w:sz="6" w:space="0" w:color="auto"/>
              <w:right w:val="single" w:sz="6" w:space="0" w:color="auto"/>
            </w:tcBorders>
            <w:vAlign w:val="center"/>
          </w:tcPr>
          <w:p w14:paraId="27DB9649"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北ｱﾙﾌﾟｽ槍ヶ岳：横尾～槍沢～槍ヶ岳往復</w:t>
            </w:r>
          </w:p>
        </w:tc>
        <w:tc>
          <w:tcPr>
            <w:tcW w:w="850" w:type="dxa"/>
            <w:tcBorders>
              <w:top w:val="single" w:sz="6" w:space="0" w:color="auto"/>
              <w:left w:val="single" w:sz="6" w:space="0" w:color="auto"/>
              <w:bottom w:val="single" w:sz="6" w:space="0" w:color="auto"/>
              <w:right w:val="single" w:sz="6" w:space="0" w:color="auto"/>
            </w:tcBorders>
          </w:tcPr>
          <w:p w14:paraId="2E21382D" w14:textId="77777777" w:rsidR="0056265C" w:rsidRPr="00DD6B8E" w:rsidRDefault="0056265C" w:rsidP="00C45577">
            <w:pPr>
              <w:rPr>
                <w:rFonts w:asciiTheme="minorEastAsia" w:hAnsiTheme="minorEastAsia"/>
                <w:sz w:val="22"/>
                <w:shd w:val="pct15" w:color="auto" w:fill="FFFFFF"/>
              </w:rPr>
            </w:pPr>
          </w:p>
          <w:p w14:paraId="4B74DF07" w14:textId="77777777" w:rsidR="0056265C" w:rsidRPr="00DD6B8E" w:rsidRDefault="0056265C" w:rsidP="00C45577">
            <w:pPr>
              <w:rPr>
                <w:rFonts w:asciiTheme="minorEastAsia" w:hAnsiTheme="minorEastAsia"/>
                <w:sz w:val="22"/>
                <w:shd w:val="pct15" w:color="auto" w:fill="FFFFFF"/>
              </w:rPr>
            </w:pPr>
          </w:p>
          <w:p w14:paraId="5D9CF0B9"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843" w:type="dxa"/>
            <w:tcBorders>
              <w:top w:val="single" w:sz="6" w:space="0" w:color="auto"/>
              <w:left w:val="single" w:sz="6" w:space="0" w:color="auto"/>
              <w:bottom w:val="single" w:sz="6" w:space="0" w:color="auto"/>
            </w:tcBorders>
          </w:tcPr>
          <w:p w14:paraId="68CBD999"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指導委員会</w:t>
            </w:r>
          </w:p>
        </w:tc>
      </w:tr>
      <w:tr w:rsidR="00DD6B8E" w:rsidRPr="00DD6B8E" w14:paraId="50748659" w14:textId="77777777" w:rsidTr="0056265C">
        <w:trPr>
          <w:trHeight w:hRule="exact" w:val="1134"/>
        </w:trPr>
        <w:tc>
          <w:tcPr>
            <w:tcW w:w="1311" w:type="dxa"/>
            <w:tcBorders>
              <w:top w:val="single" w:sz="6" w:space="0" w:color="auto"/>
              <w:bottom w:val="single" w:sz="6" w:space="0" w:color="auto"/>
              <w:right w:val="single" w:sz="6" w:space="0" w:color="auto"/>
            </w:tcBorders>
            <w:vAlign w:val="center"/>
          </w:tcPr>
          <w:p w14:paraId="778F0E62" w14:textId="77777777" w:rsidR="0056265C" w:rsidRPr="00DD6B8E" w:rsidRDefault="0056265C"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２０１８年</w:t>
            </w:r>
          </w:p>
        </w:tc>
        <w:tc>
          <w:tcPr>
            <w:tcW w:w="1418" w:type="dxa"/>
            <w:tcBorders>
              <w:top w:val="single" w:sz="6" w:space="0" w:color="auto"/>
              <w:left w:val="single" w:sz="6" w:space="0" w:color="auto"/>
              <w:bottom w:val="single" w:sz="6" w:space="0" w:color="auto"/>
              <w:right w:val="single" w:sz="6" w:space="0" w:color="auto"/>
            </w:tcBorders>
            <w:vAlign w:val="center"/>
          </w:tcPr>
          <w:p w14:paraId="4627B804"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8/12～15</w:t>
            </w:r>
          </w:p>
          <w:p w14:paraId="7CCB5960" w14:textId="77777777" w:rsidR="0056265C" w:rsidRPr="00DD6B8E" w:rsidRDefault="0056265C" w:rsidP="00C45577">
            <w:pPr>
              <w:rPr>
                <w:rFonts w:asciiTheme="minorEastAsia" w:hAnsiTheme="minorEastAsia"/>
                <w:sz w:val="22"/>
                <w:shd w:val="pct15" w:color="auto" w:fill="FFFFFF"/>
              </w:rPr>
            </w:pPr>
          </w:p>
        </w:tc>
        <w:tc>
          <w:tcPr>
            <w:tcW w:w="3402" w:type="dxa"/>
            <w:tcBorders>
              <w:top w:val="single" w:sz="6" w:space="0" w:color="auto"/>
              <w:left w:val="single" w:sz="6" w:space="0" w:color="auto"/>
              <w:bottom w:val="single" w:sz="6" w:space="0" w:color="auto"/>
              <w:right w:val="single" w:sz="6" w:space="0" w:color="auto"/>
            </w:tcBorders>
            <w:vAlign w:val="center"/>
          </w:tcPr>
          <w:p w14:paraId="2030B59B"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北ｱﾙﾌﾟｽ：烏帽子岳～穂高岳縦走</w:t>
            </w:r>
          </w:p>
          <w:p w14:paraId="07B3CD5C"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ｻﾞｲﾃﾝｸﾞﾗｰﾄﾞ～横尾下山</w:t>
            </w:r>
          </w:p>
        </w:tc>
        <w:tc>
          <w:tcPr>
            <w:tcW w:w="850" w:type="dxa"/>
            <w:tcBorders>
              <w:top w:val="single" w:sz="6" w:space="0" w:color="auto"/>
              <w:left w:val="single" w:sz="6" w:space="0" w:color="auto"/>
              <w:bottom w:val="single" w:sz="6" w:space="0" w:color="auto"/>
              <w:right w:val="single" w:sz="6" w:space="0" w:color="auto"/>
            </w:tcBorders>
            <w:vAlign w:val="center"/>
          </w:tcPr>
          <w:p w14:paraId="17D9F1EE"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418" w:type="dxa"/>
            <w:tcBorders>
              <w:top w:val="single" w:sz="6" w:space="0" w:color="auto"/>
              <w:left w:val="single" w:sz="6" w:space="0" w:color="auto"/>
              <w:bottom w:val="single" w:sz="6" w:space="0" w:color="auto"/>
              <w:right w:val="single" w:sz="6" w:space="0" w:color="auto"/>
            </w:tcBorders>
            <w:vAlign w:val="center"/>
          </w:tcPr>
          <w:p w14:paraId="1F22F115"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3/20～21</w:t>
            </w:r>
          </w:p>
        </w:tc>
        <w:tc>
          <w:tcPr>
            <w:tcW w:w="3827" w:type="dxa"/>
            <w:tcBorders>
              <w:top w:val="single" w:sz="6" w:space="0" w:color="auto"/>
              <w:left w:val="single" w:sz="6" w:space="0" w:color="auto"/>
              <w:bottom w:val="single" w:sz="6" w:space="0" w:color="auto"/>
              <w:right w:val="single" w:sz="6" w:space="0" w:color="auto"/>
            </w:tcBorders>
            <w:vAlign w:val="center"/>
          </w:tcPr>
          <w:p w14:paraId="1A878042"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八ヶ岳：文三郎尾根～赤岳～横岳～赤岳鉱泉</w:t>
            </w:r>
          </w:p>
        </w:tc>
        <w:tc>
          <w:tcPr>
            <w:tcW w:w="850" w:type="dxa"/>
            <w:tcBorders>
              <w:top w:val="single" w:sz="6" w:space="0" w:color="auto"/>
              <w:left w:val="single" w:sz="6" w:space="0" w:color="auto"/>
              <w:bottom w:val="single" w:sz="6" w:space="0" w:color="auto"/>
              <w:right w:val="single" w:sz="6" w:space="0" w:color="auto"/>
            </w:tcBorders>
          </w:tcPr>
          <w:p w14:paraId="5B501E58" w14:textId="77777777" w:rsidR="0056265C" w:rsidRPr="00DD6B8E" w:rsidRDefault="0056265C" w:rsidP="00C45577">
            <w:pPr>
              <w:rPr>
                <w:rFonts w:asciiTheme="minorEastAsia" w:hAnsiTheme="minorEastAsia"/>
                <w:sz w:val="22"/>
                <w:shd w:val="pct15" w:color="auto" w:fill="FFFFFF"/>
              </w:rPr>
            </w:pPr>
          </w:p>
          <w:p w14:paraId="2BA902EB" w14:textId="77777777" w:rsidR="0056265C" w:rsidRPr="00DD6B8E" w:rsidRDefault="0056265C" w:rsidP="00C45577">
            <w:pPr>
              <w:rPr>
                <w:rFonts w:asciiTheme="minorEastAsia" w:hAnsiTheme="minorEastAsia"/>
                <w:sz w:val="22"/>
                <w:shd w:val="pct15" w:color="auto" w:fill="FFFFFF"/>
              </w:rPr>
            </w:pPr>
          </w:p>
          <w:p w14:paraId="0DE1A8E5"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843" w:type="dxa"/>
            <w:tcBorders>
              <w:top w:val="single" w:sz="6" w:space="0" w:color="auto"/>
              <w:left w:val="single" w:sz="6" w:space="0" w:color="auto"/>
              <w:bottom w:val="single" w:sz="6" w:space="0" w:color="auto"/>
            </w:tcBorders>
          </w:tcPr>
          <w:p w14:paraId="25192386" w14:textId="77777777" w:rsidR="0056265C" w:rsidRPr="00DD6B8E" w:rsidRDefault="0056265C"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指導委員会</w:t>
            </w:r>
          </w:p>
        </w:tc>
      </w:tr>
      <w:tr w:rsidR="00DD6B8E" w:rsidRPr="00DD6B8E" w14:paraId="51A4D8D9" w14:textId="77777777" w:rsidTr="0056265C">
        <w:trPr>
          <w:trHeight w:hRule="exact" w:val="907"/>
        </w:trPr>
        <w:tc>
          <w:tcPr>
            <w:tcW w:w="1311" w:type="dxa"/>
            <w:tcBorders>
              <w:top w:val="single" w:sz="6" w:space="0" w:color="auto"/>
              <w:bottom w:val="single" w:sz="6" w:space="0" w:color="auto"/>
              <w:right w:val="single" w:sz="6" w:space="0" w:color="auto"/>
            </w:tcBorders>
            <w:vAlign w:val="center"/>
          </w:tcPr>
          <w:p w14:paraId="2152E6CA" w14:textId="77777777" w:rsidR="0056265C" w:rsidRPr="00DD6B8E" w:rsidRDefault="0056265C" w:rsidP="00C45577">
            <w:pPr>
              <w:jc w:val="right"/>
              <w:rPr>
                <w:rFonts w:asciiTheme="minorEastAsia" w:hAnsiTheme="minorEastAsia"/>
                <w:sz w:val="22"/>
              </w:rPr>
            </w:pPr>
          </w:p>
        </w:tc>
        <w:tc>
          <w:tcPr>
            <w:tcW w:w="1418" w:type="dxa"/>
            <w:tcBorders>
              <w:top w:val="single" w:sz="6" w:space="0" w:color="auto"/>
              <w:left w:val="single" w:sz="6" w:space="0" w:color="auto"/>
              <w:bottom w:val="single" w:sz="6" w:space="0" w:color="auto"/>
              <w:right w:val="single" w:sz="6" w:space="0" w:color="auto"/>
            </w:tcBorders>
          </w:tcPr>
          <w:p w14:paraId="046CA0CA" w14:textId="77777777" w:rsidR="0056265C" w:rsidRPr="00DD6B8E" w:rsidRDefault="0056265C" w:rsidP="00C45577">
            <w:pPr>
              <w:rPr>
                <w:rFonts w:asciiTheme="minorEastAsia" w:hAnsiTheme="minorEastAsia"/>
                <w:sz w:val="22"/>
              </w:rPr>
            </w:pPr>
          </w:p>
        </w:tc>
        <w:tc>
          <w:tcPr>
            <w:tcW w:w="3402" w:type="dxa"/>
            <w:tcBorders>
              <w:top w:val="single" w:sz="6" w:space="0" w:color="auto"/>
              <w:left w:val="single" w:sz="6" w:space="0" w:color="auto"/>
              <w:bottom w:val="single" w:sz="6" w:space="0" w:color="auto"/>
              <w:right w:val="single" w:sz="6" w:space="0" w:color="auto"/>
            </w:tcBorders>
          </w:tcPr>
          <w:p w14:paraId="56610AD9" w14:textId="77777777" w:rsidR="0056265C" w:rsidRPr="00DD6B8E" w:rsidRDefault="0056265C" w:rsidP="00C45577">
            <w:pPr>
              <w:rPr>
                <w:rFonts w:asciiTheme="minorEastAsia" w:hAnsiTheme="minorEastAsia"/>
                <w:sz w:val="22"/>
              </w:rPr>
            </w:pPr>
          </w:p>
        </w:tc>
        <w:tc>
          <w:tcPr>
            <w:tcW w:w="850" w:type="dxa"/>
            <w:tcBorders>
              <w:top w:val="single" w:sz="6" w:space="0" w:color="auto"/>
              <w:left w:val="single" w:sz="6" w:space="0" w:color="auto"/>
              <w:bottom w:val="single" w:sz="6" w:space="0" w:color="auto"/>
              <w:right w:val="single" w:sz="6" w:space="0" w:color="auto"/>
            </w:tcBorders>
          </w:tcPr>
          <w:p w14:paraId="63E9F9C7" w14:textId="77777777" w:rsidR="0056265C" w:rsidRPr="00DD6B8E" w:rsidRDefault="0056265C" w:rsidP="00C45577">
            <w:pPr>
              <w:rPr>
                <w:rFonts w:asciiTheme="minorEastAsia" w:hAnsiTheme="minorEastAsia"/>
                <w:sz w:val="22"/>
              </w:rPr>
            </w:pPr>
          </w:p>
        </w:tc>
        <w:tc>
          <w:tcPr>
            <w:tcW w:w="1418" w:type="dxa"/>
            <w:tcBorders>
              <w:top w:val="single" w:sz="6" w:space="0" w:color="auto"/>
              <w:left w:val="single" w:sz="6" w:space="0" w:color="auto"/>
              <w:bottom w:val="single" w:sz="6" w:space="0" w:color="auto"/>
              <w:right w:val="single" w:sz="6" w:space="0" w:color="auto"/>
            </w:tcBorders>
          </w:tcPr>
          <w:p w14:paraId="2220240E" w14:textId="77777777" w:rsidR="0056265C" w:rsidRPr="00DD6B8E" w:rsidRDefault="0056265C" w:rsidP="00C45577">
            <w:pPr>
              <w:rPr>
                <w:rFonts w:asciiTheme="minorEastAsia" w:hAnsiTheme="minorEastAsia"/>
                <w:sz w:val="22"/>
              </w:rPr>
            </w:pPr>
          </w:p>
        </w:tc>
        <w:tc>
          <w:tcPr>
            <w:tcW w:w="3827" w:type="dxa"/>
            <w:tcBorders>
              <w:top w:val="single" w:sz="6" w:space="0" w:color="auto"/>
              <w:left w:val="single" w:sz="6" w:space="0" w:color="auto"/>
              <w:bottom w:val="single" w:sz="6" w:space="0" w:color="auto"/>
              <w:right w:val="single" w:sz="6" w:space="0" w:color="auto"/>
            </w:tcBorders>
          </w:tcPr>
          <w:p w14:paraId="461401FB" w14:textId="77777777" w:rsidR="0056265C" w:rsidRPr="00DD6B8E" w:rsidRDefault="0056265C" w:rsidP="00C45577">
            <w:pPr>
              <w:rPr>
                <w:rFonts w:asciiTheme="minorEastAsia" w:hAnsiTheme="minorEastAsia"/>
                <w:sz w:val="22"/>
              </w:rPr>
            </w:pPr>
          </w:p>
        </w:tc>
        <w:tc>
          <w:tcPr>
            <w:tcW w:w="850" w:type="dxa"/>
            <w:tcBorders>
              <w:top w:val="single" w:sz="6" w:space="0" w:color="auto"/>
              <w:left w:val="single" w:sz="6" w:space="0" w:color="auto"/>
              <w:bottom w:val="single" w:sz="6" w:space="0" w:color="auto"/>
              <w:right w:val="single" w:sz="6" w:space="0" w:color="auto"/>
            </w:tcBorders>
          </w:tcPr>
          <w:p w14:paraId="089CCC4F" w14:textId="77777777" w:rsidR="0056265C" w:rsidRPr="00DD6B8E" w:rsidRDefault="0056265C" w:rsidP="00C45577">
            <w:pPr>
              <w:rPr>
                <w:rFonts w:asciiTheme="minorEastAsia" w:hAnsiTheme="minorEastAsia"/>
                <w:sz w:val="22"/>
              </w:rPr>
            </w:pPr>
          </w:p>
        </w:tc>
        <w:tc>
          <w:tcPr>
            <w:tcW w:w="1843" w:type="dxa"/>
            <w:tcBorders>
              <w:top w:val="single" w:sz="6" w:space="0" w:color="auto"/>
              <w:left w:val="single" w:sz="6" w:space="0" w:color="auto"/>
              <w:bottom w:val="single" w:sz="6" w:space="0" w:color="auto"/>
            </w:tcBorders>
          </w:tcPr>
          <w:p w14:paraId="0256A92D" w14:textId="77777777" w:rsidR="0056265C" w:rsidRPr="00DD6B8E" w:rsidRDefault="0056265C" w:rsidP="00C45577">
            <w:pPr>
              <w:rPr>
                <w:rFonts w:asciiTheme="minorEastAsia" w:hAnsiTheme="minorEastAsia"/>
                <w:sz w:val="22"/>
              </w:rPr>
            </w:pPr>
          </w:p>
        </w:tc>
      </w:tr>
    </w:tbl>
    <w:p w14:paraId="3C1FCAD6" w14:textId="77777777" w:rsidR="0056265C" w:rsidRPr="00DD6B8E" w:rsidRDefault="0056265C" w:rsidP="0056265C">
      <w:pPr>
        <w:numPr>
          <w:ilvl w:val="0"/>
          <w:numId w:val="19"/>
        </w:numPr>
        <w:spacing w:line="280" w:lineRule="exact"/>
        <w:ind w:left="357" w:hanging="357"/>
        <w:rPr>
          <w:rFonts w:asciiTheme="minorEastAsia" w:hAnsiTheme="minorEastAsia"/>
          <w:sz w:val="18"/>
        </w:rPr>
      </w:pPr>
      <w:r w:rsidRPr="00DD6B8E">
        <w:rPr>
          <w:rFonts w:asciiTheme="minorEastAsia" w:hAnsiTheme="minorEastAsia" w:hint="eastAsia"/>
          <w:sz w:val="18"/>
        </w:rPr>
        <w:t>検定会までの夏山（無雪期の登山経験が5年以上）、冬山（11月から5月までの雪山登山経験を3年以上）の経験が判るように記入の事</w:t>
      </w:r>
    </w:p>
    <w:p w14:paraId="2AB54198" w14:textId="77777777" w:rsidR="0056265C" w:rsidRPr="00DD6B8E" w:rsidRDefault="0056265C" w:rsidP="0056265C">
      <w:pPr>
        <w:numPr>
          <w:ilvl w:val="0"/>
          <w:numId w:val="19"/>
        </w:numPr>
        <w:spacing w:line="280" w:lineRule="exact"/>
        <w:ind w:left="357" w:hanging="357"/>
        <w:rPr>
          <w:rFonts w:asciiTheme="minorEastAsia" w:hAnsiTheme="minorEastAsia"/>
          <w:sz w:val="18"/>
        </w:rPr>
      </w:pPr>
      <w:r w:rsidRPr="00DD6B8E">
        <w:rPr>
          <w:rFonts w:asciiTheme="minorEastAsia" w:hAnsiTheme="minorEastAsia" w:hint="eastAsia"/>
          <w:sz w:val="18"/>
        </w:rPr>
        <w:t>役務欄には、リーダー経験が３年以上ある事が判るように、L(リーダー)、SL(サブリーダー)などを記入の事</w:t>
      </w:r>
    </w:p>
    <w:p w14:paraId="06A2337F" w14:textId="77777777" w:rsidR="0056265C" w:rsidRPr="00DD6B8E" w:rsidRDefault="0056265C" w:rsidP="0056265C">
      <w:pPr>
        <w:numPr>
          <w:ilvl w:val="0"/>
          <w:numId w:val="19"/>
        </w:numPr>
        <w:spacing w:line="280" w:lineRule="exact"/>
        <w:ind w:left="357" w:hanging="357"/>
        <w:rPr>
          <w:rFonts w:asciiTheme="minorEastAsia" w:hAnsiTheme="minorEastAsia"/>
          <w:sz w:val="18"/>
        </w:rPr>
      </w:pPr>
      <w:r w:rsidRPr="00DD6B8E">
        <w:rPr>
          <w:rFonts w:asciiTheme="minorEastAsia" w:hAnsiTheme="minorEastAsia" w:hint="eastAsia"/>
          <w:sz w:val="18"/>
        </w:rPr>
        <w:t>山名・コース・ルート欄には、入山地、コース、下山地が判るように記入の事　（約１０年以内の山歴）</w:t>
      </w:r>
    </w:p>
    <w:p w14:paraId="179E495C" w14:textId="77777777" w:rsidR="0056265C" w:rsidRPr="00DD6B8E" w:rsidRDefault="0056265C" w:rsidP="00992F1B">
      <w:pPr>
        <w:rPr>
          <w:rFonts w:eastAsia="ＭＳ ゴシック"/>
          <w:sz w:val="18"/>
        </w:rPr>
      </w:pPr>
    </w:p>
    <w:p w14:paraId="2E710712" w14:textId="77777777" w:rsidR="00A55115" w:rsidRPr="00DD6B8E" w:rsidRDefault="00A55115" w:rsidP="00A55115">
      <w:pPr>
        <w:rPr>
          <w:rFonts w:asciiTheme="minorEastAsia" w:hAnsiTheme="minorEastAsia"/>
        </w:rPr>
      </w:pPr>
      <w:r w:rsidRPr="00DD6B8E">
        <w:rPr>
          <w:rFonts w:asciiTheme="minorEastAsia" w:hAnsiTheme="minorEastAsia" w:hint="eastAsia"/>
          <w:noProof/>
        </w:rPr>
        <w:lastRenderedPageBreak/>
        <mc:AlternateContent>
          <mc:Choice Requires="wps">
            <w:drawing>
              <wp:anchor distT="45720" distB="45720" distL="114300" distR="114300" simplePos="0" relativeHeight="251798528" behindDoc="0" locked="0" layoutInCell="1" allowOverlap="1" wp14:anchorId="07575994" wp14:editId="3D143DA9">
                <wp:simplePos x="0" y="0"/>
                <wp:positionH relativeFrom="column">
                  <wp:posOffset>8950325</wp:posOffset>
                </wp:positionH>
                <wp:positionV relativeFrom="paragraph">
                  <wp:posOffset>-184785</wp:posOffset>
                </wp:positionV>
                <wp:extent cx="607695" cy="285750"/>
                <wp:effectExtent l="3810" t="0" r="0" b="3810"/>
                <wp:wrapSquare wrapText="bothSides"/>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F7E75" w14:textId="24930EF9" w:rsidR="00EF72B2" w:rsidRDefault="00EF72B2" w:rsidP="00A55115">
                            <w:r>
                              <w:rPr>
                                <w:rFonts w:hint="eastAsia"/>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75994" id="テキスト ボックス 57" o:spid="_x0000_s1095" type="#_x0000_t202" style="position:absolute;left:0;text-align:left;margin-left:704.75pt;margin-top:-14.55pt;width:47.85pt;height:22.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" stroked="f">
                <v:textbox>
                  <w:txbxContent>
                    <w:p w14:paraId="7C0F7E75" w14:textId="24930EF9" w:rsidR="00EF72B2" w:rsidRDefault="00EF72B2" w:rsidP="00A55115">
                      <w:r>
                        <w:rPr>
                          <w:rFonts w:hint="eastAsia"/>
                        </w:rPr>
                        <w:t>2021</w:t>
                      </w:r>
                    </w:p>
                  </w:txbxContent>
                </v:textbox>
                <w10:wrap type="square"/>
              </v:shape>
            </w:pict>
          </mc:Fallback>
        </mc:AlternateContent>
      </w:r>
    </w:p>
    <w:p w14:paraId="4128FD4E" w14:textId="77777777" w:rsidR="00A55115" w:rsidRPr="00DD6B8E" w:rsidRDefault="00A55115" w:rsidP="00A55115">
      <w:pPr>
        <w:rPr>
          <w:rFonts w:asciiTheme="minorEastAsia" w:hAnsiTheme="minorEastAsia"/>
        </w:rPr>
      </w:pPr>
      <w:r w:rsidRPr="00DD6B8E">
        <w:rPr>
          <w:rFonts w:asciiTheme="minorEastAsia" w:hAnsiTheme="minorEastAsia" w:hint="eastAsia"/>
        </w:rPr>
        <w:t>別添１</w:t>
      </w:r>
    </w:p>
    <w:p w14:paraId="5C8A62EA" w14:textId="77777777" w:rsidR="00A55115" w:rsidRPr="00DD6B8E" w:rsidRDefault="00A55115" w:rsidP="003C420C">
      <w:pPr>
        <w:pStyle w:val="1"/>
        <w:jc w:val="center"/>
        <w:rPr>
          <w:rFonts w:asciiTheme="minorEastAsia" w:eastAsiaTheme="minorEastAsia" w:hAnsiTheme="minorEastAsia"/>
          <w:sz w:val="28"/>
          <w:szCs w:val="28"/>
        </w:rPr>
      </w:pPr>
      <w:bookmarkStart w:id="42" w:name="_Toc78125485"/>
      <w:r w:rsidRPr="00DD6B8E">
        <w:rPr>
          <w:rFonts w:asciiTheme="minorEastAsia" w:eastAsiaTheme="minorEastAsia" w:hAnsiTheme="minorEastAsia" w:hint="eastAsia"/>
          <w:sz w:val="28"/>
          <w:szCs w:val="28"/>
        </w:rPr>
        <w:t>山　岳　コ　ー　チ　１　認　定　申　請　者　山　歴　書</w:t>
      </w:r>
      <w:bookmarkEnd w:id="42"/>
    </w:p>
    <w:p w14:paraId="44019315" w14:textId="77777777" w:rsidR="00A55115" w:rsidRPr="00DD6B8E" w:rsidRDefault="00A55115" w:rsidP="00A55115">
      <w:pPr>
        <w:ind w:right="480"/>
        <w:jc w:val="right"/>
        <w:rPr>
          <w:rFonts w:asciiTheme="minorEastAsia" w:hAnsiTheme="minorEastAsia"/>
          <w:sz w:val="24"/>
          <w:u w:val="single"/>
        </w:rPr>
      </w:pPr>
      <w:r w:rsidRPr="00DD6B8E">
        <w:rPr>
          <w:rFonts w:asciiTheme="minorEastAsia" w:hAnsiTheme="minorEastAsia" w:hint="eastAsia"/>
          <w:sz w:val="24"/>
          <w:u w:val="single"/>
        </w:rPr>
        <w:t>氏名　　　　　　　　　　　　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155"/>
        <w:gridCol w:w="3885"/>
        <w:gridCol w:w="946"/>
        <w:gridCol w:w="1154"/>
        <w:gridCol w:w="3780"/>
        <w:gridCol w:w="945"/>
        <w:gridCol w:w="1722"/>
      </w:tblGrid>
      <w:tr w:rsidR="00DD6B8E" w:rsidRPr="00DD6B8E" w14:paraId="10B6F633" w14:textId="77777777" w:rsidTr="00C45577">
        <w:trPr>
          <w:cantSplit/>
        </w:trPr>
        <w:tc>
          <w:tcPr>
            <w:tcW w:w="1254" w:type="dxa"/>
            <w:vMerge w:val="restart"/>
          </w:tcPr>
          <w:p w14:paraId="0B7471EF" w14:textId="77777777" w:rsidR="00A55115" w:rsidRPr="00DD6B8E" w:rsidRDefault="00A55115" w:rsidP="00C45577">
            <w:pPr>
              <w:rPr>
                <w:rFonts w:asciiTheme="minorEastAsia" w:hAnsiTheme="minorEastAsia"/>
                <w:sz w:val="24"/>
                <w:u w:val="single"/>
              </w:rPr>
            </w:pPr>
          </w:p>
        </w:tc>
        <w:tc>
          <w:tcPr>
            <w:tcW w:w="5986" w:type="dxa"/>
            <w:gridSpan w:val="3"/>
          </w:tcPr>
          <w:p w14:paraId="0D43A77B" w14:textId="77777777" w:rsidR="00A55115" w:rsidRPr="00DD6B8E" w:rsidRDefault="00A55115" w:rsidP="00C45577">
            <w:pPr>
              <w:jc w:val="center"/>
              <w:rPr>
                <w:rFonts w:asciiTheme="minorEastAsia" w:hAnsiTheme="minorEastAsia"/>
                <w:sz w:val="24"/>
                <w:u w:val="single"/>
              </w:rPr>
            </w:pPr>
            <w:r w:rsidRPr="00DD6B8E">
              <w:rPr>
                <w:rFonts w:asciiTheme="minorEastAsia" w:hAnsiTheme="minorEastAsia" w:hint="eastAsia"/>
                <w:sz w:val="24"/>
              </w:rPr>
              <w:t>夏　山（無　雪　期）</w:t>
            </w:r>
          </w:p>
        </w:tc>
        <w:tc>
          <w:tcPr>
            <w:tcW w:w="5879" w:type="dxa"/>
            <w:gridSpan w:val="3"/>
          </w:tcPr>
          <w:p w14:paraId="777CE25C" w14:textId="77777777" w:rsidR="00A55115" w:rsidRPr="00DD6B8E" w:rsidRDefault="00A55115" w:rsidP="00C45577">
            <w:pPr>
              <w:jc w:val="center"/>
              <w:rPr>
                <w:rFonts w:asciiTheme="minorEastAsia" w:hAnsiTheme="minorEastAsia"/>
                <w:sz w:val="24"/>
              </w:rPr>
            </w:pPr>
            <w:r w:rsidRPr="00DD6B8E">
              <w:rPr>
                <w:rFonts w:asciiTheme="minorEastAsia" w:hAnsiTheme="minorEastAsia" w:hint="eastAsia"/>
                <w:sz w:val="24"/>
              </w:rPr>
              <w:t>冬　山（積　雪　期）</w:t>
            </w:r>
          </w:p>
        </w:tc>
        <w:tc>
          <w:tcPr>
            <w:tcW w:w="1722" w:type="dxa"/>
            <w:vMerge w:val="restart"/>
          </w:tcPr>
          <w:p w14:paraId="0D04EAF8" w14:textId="77777777" w:rsidR="00A55115" w:rsidRPr="00DD6B8E" w:rsidRDefault="00A55115" w:rsidP="00C45577">
            <w:pPr>
              <w:rPr>
                <w:rFonts w:asciiTheme="minorEastAsia" w:hAnsiTheme="minorEastAsia"/>
                <w:sz w:val="18"/>
              </w:rPr>
            </w:pPr>
            <w:r w:rsidRPr="00DD6B8E">
              <w:rPr>
                <w:rFonts w:asciiTheme="minorEastAsia" w:hAnsiTheme="minorEastAsia" w:hint="eastAsia"/>
                <w:sz w:val="18"/>
              </w:rPr>
              <w:t>岳連・山岳会等の役員経歴</w:t>
            </w:r>
          </w:p>
        </w:tc>
      </w:tr>
      <w:tr w:rsidR="00DD6B8E" w:rsidRPr="00DD6B8E" w14:paraId="0439668B" w14:textId="77777777" w:rsidTr="00C45577">
        <w:trPr>
          <w:cantSplit/>
        </w:trPr>
        <w:tc>
          <w:tcPr>
            <w:tcW w:w="1254" w:type="dxa"/>
            <w:vMerge/>
          </w:tcPr>
          <w:p w14:paraId="560FCEA7" w14:textId="77777777" w:rsidR="00A55115" w:rsidRPr="00DD6B8E" w:rsidRDefault="00A55115" w:rsidP="00C45577">
            <w:pPr>
              <w:rPr>
                <w:rFonts w:asciiTheme="minorEastAsia" w:hAnsiTheme="minorEastAsia"/>
                <w:sz w:val="24"/>
                <w:u w:val="single"/>
              </w:rPr>
            </w:pPr>
          </w:p>
        </w:tc>
        <w:tc>
          <w:tcPr>
            <w:tcW w:w="1155" w:type="dxa"/>
          </w:tcPr>
          <w:p w14:paraId="3777CB7D" w14:textId="77777777" w:rsidR="00A55115" w:rsidRPr="00DD6B8E" w:rsidRDefault="00A55115" w:rsidP="00C45577">
            <w:pPr>
              <w:rPr>
                <w:rFonts w:asciiTheme="minorEastAsia" w:hAnsiTheme="minorEastAsia"/>
              </w:rPr>
            </w:pPr>
            <w:r w:rsidRPr="00DD6B8E">
              <w:rPr>
                <w:rFonts w:asciiTheme="minorEastAsia" w:hAnsiTheme="minorEastAsia" w:hint="eastAsia"/>
              </w:rPr>
              <w:t>山行月日</w:t>
            </w:r>
          </w:p>
        </w:tc>
        <w:tc>
          <w:tcPr>
            <w:tcW w:w="3885" w:type="dxa"/>
          </w:tcPr>
          <w:p w14:paraId="09C646B1" w14:textId="77777777" w:rsidR="00A55115" w:rsidRPr="00DD6B8E" w:rsidRDefault="00A55115" w:rsidP="00C45577">
            <w:pPr>
              <w:jc w:val="center"/>
              <w:rPr>
                <w:rFonts w:asciiTheme="minorEastAsia" w:hAnsiTheme="minorEastAsia"/>
              </w:rPr>
            </w:pPr>
            <w:r w:rsidRPr="00DD6B8E">
              <w:rPr>
                <w:rFonts w:asciiTheme="minorEastAsia" w:hAnsiTheme="minorEastAsia" w:hint="eastAsia"/>
              </w:rPr>
              <w:t>山名・コース・ルート</w:t>
            </w:r>
          </w:p>
        </w:tc>
        <w:tc>
          <w:tcPr>
            <w:tcW w:w="946" w:type="dxa"/>
          </w:tcPr>
          <w:p w14:paraId="1692A455" w14:textId="77777777" w:rsidR="00A55115" w:rsidRPr="00DD6B8E" w:rsidRDefault="00A55115" w:rsidP="00C45577">
            <w:pPr>
              <w:jc w:val="center"/>
              <w:rPr>
                <w:rFonts w:asciiTheme="minorEastAsia" w:hAnsiTheme="minorEastAsia"/>
              </w:rPr>
            </w:pPr>
            <w:r w:rsidRPr="00DD6B8E">
              <w:rPr>
                <w:rFonts w:asciiTheme="minorEastAsia" w:hAnsiTheme="minorEastAsia" w:hint="eastAsia"/>
              </w:rPr>
              <w:t>役務</w:t>
            </w:r>
          </w:p>
        </w:tc>
        <w:tc>
          <w:tcPr>
            <w:tcW w:w="1154" w:type="dxa"/>
          </w:tcPr>
          <w:p w14:paraId="12B714EB" w14:textId="77777777" w:rsidR="00A55115" w:rsidRPr="00DD6B8E" w:rsidRDefault="00A55115" w:rsidP="00C45577">
            <w:pPr>
              <w:rPr>
                <w:rFonts w:asciiTheme="minorEastAsia" w:hAnsiTheme="minorEastAsia"/>
                <w:u w:val="single"/>
              </w:rPr>
            </w:pPr>
            <w:r w:rsidRPr="00DD6B8E">
              <w:rPr>
                <w:rFonts w:asciiTheme="minorEastAsia" w:hAnsiTheme="minorEastAsia" w:hint="eastAsia"/>
              </w:rPr>
              <w:t>山行月日</w:t>
            </w:r>
          </w:p>
        </w:tc>
        <w:tc>
          <w:tcPr>
            <w:tcW w:w="3780" w:type="dxa"/>
          </w:tcPr>
          <w:p w14:paraId="14AA2C27" w14:textId="77777777" w:rsidR="00A55115" w:rsidRPr="00DD6B8E" w:rsidRDefault="00A55115" w:rsidP="00C45577">
            <w:pPr>
              <w:jc w:val="center"/>
              <w:rPr>
                <w:rFonts w:asciiTheme="minorEastAsia" w:hAnsiTheme="minorEastAsia"/>
              </w:rPr>
            </w:pPr>
            <w:r w:rsidRPr="00DD6B8E">
              <w:rPr>
                <w:rFonts w:asciiTheme="minorEastAsia" w:hAnsiTheme="minorEastAsia" w:hint="eastAsia"/>
              </w:rPr>
              <w:t>山名・コース・ルート</w:t>
            </w:r>
          </w:p>
        </w:tc>
        <w:tc>
          <w:tcPr>
            <w:tcW w:w="945" w:type="dxa"/>
          </w:tcPr>
          <w:p w14:paraId="5F6C9128" w14:textId="77777777" w:rsidR="00A55115" w:rsidRPr="00DD6B8E" w:rsidRDefault="00A55115" w:rsidP="00C45577">
            <w:pPr>
              <w:jc w:val="center"/>
              <w:rPr>
                <w:rFonts w:asciiTheme="minorEastAsia" w:hAnsiTheme="minorEastAsia"/>
              </w:rPr>
            </w:pPr>
            <w:r w:rsidRPr="00DD6B8E">
              <w:rPr>
                <w:rFonts w:asciiTheme="minorEastAsia" w:hAnsiTheme="minorEastAsia" w:hint="eastAsia"/>
              </w:rPr>
              <w:t>役務</w:t>
            </w:r>
          </w:p>
        </w:tc>
        <w:tc>
          <w:tcPr>
            <w:tcW w:w="1722" w:type="dxa"/>
            <w:vMerge/>
          </w:tcPr>
          <w:p w14:paraId="6309A630" w14:textId="77777777" w:rsidR="00A55115" w:rsidRPr="00DD6B8E" w:rsidRDefault="00A55115" w:rsidP="00C45577">
            <w:pPr>
              <w:rPr>
                <w:rFonts w:asciiTheme="minorEastAsia" w:hAnsiTheme="minorEastAsia"/>
                <w:sz w:val="24"/>
                <w:u w:val="single"/>
              </w:rPr>
            </w:pPr>
          </w:p>
        </w:tc>
      </w:tr>
      <w:tr w:rsidR="00DD6B8E" w:rsidRPr="00DD6B8E" w14:paraId="5A62E8A3" w14:textId="77777777" w:rsidTr="00A55115">
        <w:trPr>
          <w:trHeight w:hRule="exact" w:val="907"/>
        </w:trPr>
        <w:tc>
          <w:tcPr>
            <w:tcW w:w="1254" w:type="dxa"/>
          </w:tcPr>
          <w:p w14:paraId="291F9393" w14:textId="77777777" w:rsidR="00A55115" w:rsidRPr="00DD6B8E" w:rsidRDefault="00A55115" w:rsidP="00C45577">
            <w:pPr>
              <w:rPr>
                <w:rFonts w:asciiTheme="minorEastAsia" w:hAnsiTheme="minorEastAsia"/>
              </w:rPr>
            </w:pPr>
          </w:p>
          <w:p w14:paraId="3B6D4745"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6A53E5E0" w14:textId="77777777" w:rsidR="00A55115" w:rsidRPr="00DD6B8E" w:rsidRDefault="00A55115" w:rsidP="00C45577">
            <w:pPr>
              <w:rPr>
                <w:rFonts w:asciiTheme="minorEastAsia" w:hAnsiTheme="minorEastAsia"/>
                <w:sz w:val="24"/>
                <w:u w:val="single"/>
              </w:rPr>
            </w:pPr>
          </w:p>
        </w:tc>
        <w:tc>
          <w:tcPr>
            <w:tcW w:w="1155" w:type="dxa"/>
          </w:tcPr>
          <w:p w14:paraId="2FA6AAFA" w14:textId="77777777" w:rsidR="00A55115" w:rsidRPr="00DD6B8E" w:rsidRDefault="00A55115" w:rsidP="00C45577">
            <w:pPr>
              <w:rPr>
                <w:rFonts w:asciiTheme="minorEastAsia" w:hAnsiTheme="minorEastAsia"/>
                <w:sz w:val="24"/>
                <w:u w:val="single"/>
              </w:rPr>
            </w:pPr>
          </w:p>
        </w:tc>
        <w:tc>
          <w:tcPr>
            <w:tcW w:w="3885" w:type="dxa"/>
          </w:tcPr>
          <w:p w14:paraId="27FA022D" w14:textId="77777777" w:rsidR="00A55115" w:rsidRPr="00DD6B8E" w:rsidRDefault="00A55115" w:rsidP="00C45577">
            <w:pPr>
              <w:rPr>
                <w:rFonts w:asciiTheme="minorEastAsia" w:hAnsiTheme="minorEastAsia"/>
                <w:sz w:val="24"/>
                <w:u w:val="single"/>
              </w:rPr>
            </w:pPr>
          </w:p>
        </w:tc>
        <w:tc>
          <w:tcPr>
            <w:tcW w:w="946" w:type="dxa"/>
          </w:tcPr>
          <w:p w14:paraId="3D324B85" w14:textId="77777777" w:rsidR="00A55115" w:rsidRPr="00DD6B8E" w:rsidRDefault="00A55115" w:rsidP="00C45577">
            <w:pPr>
              <w:rPr>
                <w:rFonts w:asciiTheme="minorEastAsia" w:hAnsiTheme="minorEastAsia"/>
                <w:sz w:val="24"/>
                <w:u w:val="single"/>
              </w:rPr>
            </w:pPr>
          </w:p>
        </w:tc>
        <w:tc>
          <w:tcPr>
            <w:tcW w:w="1154" w:type="dxa"/>
          </w:tcPr>
          <w:p w14:paraId="4D87F89E" w14:textId="77777777" w:rsidR="00A55115" w:rsidRPr="00DD6B8E" w:rsidRDefault="00A55115" w:rsidP="00C45577">
            <w:pPr>
              <w:rPr>
                <w:rFonts w:asciiTheme="minorEastAsia" w:hAnsiTheme="minorEastAsia"/>
                <w:sz w:val="24"/>
                <w:u w:val="single"/>
              </w:rPr>
            </w:pPr>
          </w:p>
        </w:tc>
        <w:tc>
          <w:tcPr>
            <w:tcW w:w="3780" w:type="dxa"/>
          </w:tcPr>
          <w:p w14:paraId="7459B44A" w14:textId="77777777" w:rsidR="00A55115" w:rsidRPr="00DD6B8E" w:rsidRDefault="00A55115" w:rsidP="00C45577">
            <w:pPr>
              <w:rPr>
                <w:rFonts w:asciiTheme="minorEastAsia" w:hAnsiTheme="minorEastAsia"/>
                <w:sz w:val="24"/>
                <w:u w:val="single"/>
              </w:rPr>
            </w:pPr>
          </w:p>
        </w:tc>
        <w:tc>
          <w:tcPr>
            <w:tcW w:w="945" w:type="dxa"/>
          </w:tcPr>
          <w:p w14:paraId="3066747E" w14:textId="77777777" w:rsidR="00A55115" w:rsidRPr="00DD6B8E" w:rsidRDefault="00A55115" w:rsidP="00C45577">
            <w:pPr>
              <w:rPr>
                <w:rFonts w:asciiTheme="minorEastAsia" w:hAnsiTheme="minorEastAsia"/>
                <w:sz w:val="24"/>
                <w:u w:val="single"/>
              </w:rPr>
            </w:pPr>
          </w:p>
        </w:tc>
        <w:tc>
          <w:tcPr>
            <w:tcW w:w="1722" w:type="dxa"/>
          </w:tcPr>
          <w:p w14:paraId="658FD81E" w14:textId="77777777" w:rsidR="00A55115" w:rsidRPr="00DD6B8E" w:rsidRDefault="00A55115" w:rsidP="00C45577">
            <w:pPr>
              <w:rPr>
                <w:rFonts w:asciiTheme="minorEastAsia" w:hAnsiTheme="minorEastAsia"/>
                <w:sz w:val="24"/>
                <w:u w:val="single"/>
              </w:rPr>
            </w:pPr>
          </w:p>
        </w:tc>
      </w:tr>
      <w:tr w:rsidR="00DD6B8E" w:rsidRPr="00DD6B8E" w14:paraId="3E46FD87" w14:textId="77777777" w:rsidTr="00A55115">
        <w:trPr>
          <w:trHeight w:hRule="exact" w:val="907"/>
        </w:trPr>
        <w:tc>
          <w:tcPr>
            <w:tcW w:w="1254" w:type="dxa"/>
          </w:tcPr>
          <w:p w14:paraId="1F83AB14" w14:textId="77777777" w:rsidR="00A55115" w:rsidRPr="00DD6B8E" w:rsidRDefault="00A55115" w:rsidP="00C45577">
            <w:pPr>
              <w:rPr>
                <w:rFonts w:asciiTheme="minorEastAsia" w:hAnsiTheme="minorEastAsia"/>
                <w:sz w:val="24"/>
                <w:u w:val="single"/>
              </w:rPr>
            </w:pPr>
          </w:p>
          <w:p w14:paraId="1946ED65"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510DE7F9" w14:textId="77777777" w:rsidR="00A55115" w:rsidRPr="00DD6B8E" w:rsidRDefault="00A55115" w:rsidP="00C45577">
            <w:pPr>
              <w:rPr>
                <w:rFonts w:asciiTheme="minorEastAsia" w:hAnsiTheme="minorEastAsia"/>
                <w:sz w:val="24"/>
                <w:u w:val="single"/>
              </w:rPr>
            </w:pPr>
          </w:p>
        </w:tc>
        <w:tc>
          <w:tcPr>
            <w:tcW w:w="1155" w:type="dxa"/>
          </w:tcPr>
          <w:p w14:paraId="1D8922B6" w14:textId="77777777" w:rsidR="00A55115" w:rsidRPr="00DD6B8E" w:rsidRDefault="00A55115" w:rsidP="00C45577">
            <w:pPr>
              <w:rPr>
                <w:rFonts w:asciiTheme="minorEastAsia" w:hAnsiTheme="minorEastAsia"/>
                <w:sz w:val="24"/>
                <w:u w:val="single"/>
              </w:rPr>
            </w:pPr>
          </w:p>
        </w:tc>
        <w:tc>
          <w:tcPr>
            <w:tcW w:w="3885" w:type="dxa"/>
          </w:tcPr>
          <w:p w14:paraId="31055F22" w14:textId="77777777" w:rsidR="00A55115" w:rsidRPr="00DD6B8E" w:rsidRDefault="00A55115" w:rsidP="00C45577">
            <w:pPr>
              <w:rPr>
                <w:rFonts w:asciiTheme="minorEastAsia" w:hAnsiTheme="minorEastAsia"/>
                <w:sz w:val="24"/>
                <w:u w:val="single"/>
              </w:rPr>
            </w:pPr>
          </w:p>
        </w:tc>
        <w:tc>
          <w:tcPr>
            <w:tcW w:w="946" w:type="dxa"/>
          </w:tcPr>
          <w:p w14:paraId="361F6BFA" w14:textId="77777777" w:rsidR="00A55115" w:rsidRPr="00DD6B8E" w:rsidRDefault="00A55115" w:rsidP="00C45577">
            <w:pPr>
              <w:rPr>
                <w:rFonts w:asciiTheme="minorEastAsia" w:hAnsiTheme="minorEastAsia"/>
                <w:sz w:val="24"/>
                <w:u w:val="single"/>
              </w:rPr>
            </w:pPr>
          </w:p>
        </w:tc>
        <w:tc>
          <w:tcPr>
            <w:tcW w:w="1154" w:type="dxa"/>
          </w:tcPr>
          <w:p w14:paraId="6E7E1A61" w14:textId="77777777" w:rsidR="00A55115" w:rsidRPr="00DD6B8E" w:rsidRDefault="00A55115" w:rsidP="00C45577">
            <w:pPr>
              <w:rPr>
                <w:rFonts w:asciiTheme="minorEastAsia" w:hAnsiTheme="minorEastAsia"/>
                <w:sz w:val="24"/>
                <w:u w:val="single"/>
              </w:rPr>
            </w:pPr>
          </w:p>
        </w:tc>
        <w:tc>
          <w:tcPr>
            <w:tcW w:w="3780" w:type="dxa"/>
          </w:tcPr>
          <w:p w14:paraId="76C6DCCB" w14:textId="77777777" w:rsidR="00A55115" w:rsidRPr="00DD6B8E" w:rsidRDefault="00A55115" w:rsidP="00C45577">
            <w:pPr>
              <w:rPr>
                <w:rFonts w:asciiTheme="minorEastAsia" w:hAnsiTheme="minorEastAsia"/>
                <w:sz w:val="24"/>
                <w:u w:val="single"/>
              </w:rPr>
            </w:pPr>
          </w:p>
        </w:tc>
        <w:tc>
          <w:tcPr>
            <w:tcW w:w="945" w:type="dxa"/>
          </w:tcPr>
          <w:p w14:paraId="461144C4" w14:textId="77777777" w:rsidR="00A55115" w:rsidRPr="00DD6B8E" w:rsidRDefault="00A55115" w:rsidP="00C45577">
            <w:pPr>
              <w:rPr>
                <w:rFonts w:asciiTheme="minorEastAsia" w:hAnsiTheme="minorEastAsia"/>
                <w:sz w:val="24"/>
                <w:u w:val="single"/>
              </w:rPr>
            </w:pPr>
          </w:p>
        </w:tc>
        <w:tc>
          <w:tcPr>
            <w:tcW w:w="1722" w:type="dxa"/>
          </w:tcPr>
          <w:p w14:paraId="1F87F822" w14:textId="77777777" w:rsidR="00A55115" w:rsidRPr="00DD6B8E" w:rsidRDefault="00A55115" w:rsidP="00C45577">
            <w:pPr>
              <w:rPr>
                <w:rFonts w:asciiTheme="minorEastAsia" w:hAnsiTheme="minorEastAsia"/>
                <w:sz w:val="24"/>
                <w:u w:val="single"/>
              </w:rPr>
            </w:pPr>
          </w:p>
        </w:tc>
      </w:tr>
      <w:tr w:rsidR="00DD6B8E" w:rsidRPr="00DD6B8E" w14:paraId="6DC05D7A" w14:textId="77777777" w:rsidTr="00A55115">
        <w:trPr>
          <w:trHeight w:hRule="exact" w:val="907"/>
        </w:trPr>
        <w:tc>
          <w:tcPr>
            <w:tcW w:w="1254" w:type="dxa"/>
          </w:tcPr>
          <w:p w14:paraId="44790154" w14:textId="77777777" w:rsidR="00A55115" w:rsidRPr="00DD6B8E" w:rsidRDefault="00A55115" w:rsidP="00C45577">
            <w:pPr>
              <w:rPr>
                <w:rFonts w:asciiTheme="minorEastAsia" w:hAnsiTheme="minorEastAsia"/>
                <w:sz w:val="24"/>
                <w:u w:val="single"/>
              </w:rPr>
            </w:pPr>
          </w:p>
          <w:p w14:paraId="7134D2D2"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noProof/>
                <w:sz w:val="20"/>
              </w:rPr>
              <mc:AlternateContent>
                <mc:Choice Requires="wps">
                  <w:drawing>
                    <wp:anchor distT="0" distB="0" distL="114300" distR="114300" simplePos="0" relativeHeight="251797504" behindDoc="0" locked="0" layoutInCell="1" allowOverlap="1" wp14:anchorId="4C8E4D64" wp14:editId="0A3BDCBC">
                      <wp:simplePos x="0" y="0"/>
                      <wp:positionH relativeFrom="column">
                        <wp:posOffset>-659765</wp:posOffset>
                      </wp:positionH>
                      <wp:positionV relativeFrom="paragraph">
                        <wp:posOffset>50165</wp:posOffset>
                      </wp:positionV>
                      <wp:extent cx="478790" cy="654050"/>
                      <wp:effectExtent l="4445" t="0" r="254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654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99DEC7" w14:textId="77777777" w:rsidR="00EF72B2" w:rsidRDefault="00EF72B2" w:rsidP="00A55115">
                                  <w:r>
                                    <w:object w:dxaOrig="468" w:dyaOrig="888" w14:anchorId="7606C030">
                                      <v:shape id="_x0000_i1030" type="#_x0000_t75" style="width:23.4pt;height:44.4pt;mso-position-horizontal-relative:page;mso-position-vertical-relative:page">
                                        <v:imagedata r:id="rId10" o:title=""/>
                                      </v:shape>
                                      <o:OLEObject Type="Embed" ProgID="Word.Picture.8" ShapeID="_x0000_i1030" DrawAspect="Content" ObjectID="_1740890664" r:id="rId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4D64" id="テキスト ボックス 51" o:spid="_x0000_s1096" type="#_x0000_t202" style="position:absolute;left:0;text-align:left;margin-left:-51.95pt;margin-top:3.95pt;width:37.7pt;height:5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" stroked="f">
                      <v:textbox>
                        <w:txbxContent>
                          <w:p w14:paraId="5599DEC7" w14:textId="77777777" w:rsidR="00EF72B2" w:rsidRDefault="00EF72B2" w:rsidP="00A55115">
                            <w:r>
                              <w:object w:dxaOrig="468" w:dyaOrig="888" w14:anchorId="7606C030">
                                <v:shape id="_x0000_i1030" type="#_x0000_t75" style="width:23.4pt;height:44.4pt;mso-position-horizontal-relative:page;mso-position-vertical-relative:page">
                                  <v:imagedata r:id="rId10" o:title=""/>
                                </v:shape>
                                <o:OLEObject Type="Embed" ProgID="Word.Picture.8" ShapeID="_x0000_i1030" DrawAspect="Content" ObjectID="_1740890664" r:id="rId18"/>
                              </w:object>
                            </w:r>
                          </w:p>
                        </w:txbxContent>
                      </v:textbox>
                    </v:shape>
                  </w:pict>
                </mc:Fallback>
              </mc:AlternateContent>
            </w:r>
            <w:r w:rsidRPr="00DD6B8E">
              <w:rPr>
                <w:rFonts w:asciiTheme="minorEastAsia" w:hAnsiTheme="minorEastAsia" w:hint="eastAsia"/>
              </w:rPr>
              <w:t>年</w:t>
            </w:r>
          </w:p>
          <w:p w14:paraId="1288C44B" w14:textId="77777777" w:rsidR="00A55115" w:rsidRPr="00DD6B8E" w:rsidRDefault="00A55115" w:rsidP="00C45577">
            <w:pPr>
              <w:rPr>
                <w:rFonts w:asciiTheme="minorEastAsia" w:hAnsiTheme="minorEastAsia"/>
                <w:sz w:val="24"/>
                <w:u w:val="single"/>
              </w:rPr>
            </w:pPr>
          </w:p>
        </w:tc>
        <w:tc>
          <w:tcPr>
            <w:tcW w:w="1155" w:type="dxa"/>
          </w:tcPr>
          <w:p w14:paraId="23DF2A6B" w14:textId="77777777" w:rsidR="00A55115" w:rsidRPr="00DD6B8E" w:rsidRDefault="00A55115" w:rsidP="00C45577">
            <w:pPr>
              <w:rPr>
                <w:rFonts w:asciiTheme="minorEastAsia" w:hAnsiTheme="minorEastAsia"/>
                <w:sz w:val="24"/>
                <w:u w:val="single"/>
              </w:rPr>
            </w:pPr>
          </w:p>
        </w:tc>
        <w:tc>
          <w:tcPr>
            <w:tcW w:w="3885" w:type="dxa"/>
          </w:tcPr>
          <w:p w14:paraId="436B150D" w14:textId="77777777" w:rsidR="00A55115" w:rsidRPr="00DD6B8E" w:rsidRDefault="00A55115" w:rsidP="00C45577">
            <w:pPr>
              <w:rPr>
                <w:rFonts w:asciiTheme="minorEastAsia" w:hAnsiTheme="minorEastAsia"/>
                <w:sz w:val="24"/>
                <w:u w:val="single"/>
              </w:rPr>
            </w:pPr>
          </w:p>
        </w:tc>
        <w:tc>
          <w:tcPr>
            <w:tcW w:w="946" w:type="dxa"/>
          </w:tcPr>
          <w:p w14:paraId="7E1366D1" w14:textId="77777777" w:rsidR="00A55115" w:rsidRPr="00DD6B8E" w:rsidRDefault="00A55115" w:rsidP="00C45577">
            <w:pPr>
              <w:rPr>
                <w:rFonts w:asciiTheme="minorEastAsia" w:hAnsiTheme="minorEastAsia"/>
                <w:sz w:val="24"/>
                <w:u w:val="single"/>
              </w:rPr>
            </w:pPr>
          </w:p>
        </w:tc>
        <w:tc>
          <w:tcPr>
            <w:tcW w:w="1154" w:type="dxa"/>
          </w:tcPr>
          <w:p w14:paraId="495C4AA0" w14:textId="77777777" w:rsidR="00A55115" w:rsidRPr="00DD6B8E" w:rsidRDefault="00A55115" w:rsidP="00C45577">
            <w:pPr>
              <w:rPr>
                <w:rFonts w:asciiTheme="minorEastAsia" w:hAnsiTheme="minorEastAsia"/>
                <w:sz w:val="24"/>
                <w:u w:val="single"/>
              </w:rPr>
            </w:pPr>
          </w:p>
        </w:tc>
        <w:tc>
          <w:tcPr>
            <w:tcW w:w="3780" w:type="dxa"/>
          </w:tcPr>
          <w:p w14:paraId="74A7A8C6" w14:textId="77777777" w:rsidR="00A55115" w:rsidRPr="00DD6B8E" w:rsidRDefault="00A55115" w:rsidP="00C45577">
            <w:pPr>
              <w:rPr>
                <w:rFonts w:asciiTheme="minorEastAsia" w:hAnsiTheme="minorEastAsia"/>
                <w:sz w:val="24"/>
                <w:u w:val="single"/>
              </w:rPr>
            </w:pPr>
          </w:p>
        </w:tc>
        <w:tc>
          <w:tcPr>
            <w:tcW w:w="945" w:type="dxa"/>
          </w:tcPr>
          <w:p w14:paraId="5F02AD29" w14:textId="77777777" w:rsidR="00A55115" w:rsidRPr="00DD6B8E" w:rsidRDefault="00A55115" w:rsidP="00C45577">
            <w:pPr>
              <w:rPr>
                <w:rFonts w:asciiTheme="minorEastAsia" w:hAnsiTheme="minorEastAsia"/>
                <w:sz w:val="24"/>
                <w:u w:val="single"/>
              </w:rPr>
            </w:pPr>
          </w:p>
        </w:tc>
        <w:tc>
          <w:tcPr>
            <w:tcW w:w="1722" w:type="dxa"/>
          </w:tcPr>
          <w:p w14:paraId="04B9FA34" w14:textId="77777777" w:rsidR="00A55115" w:rsidRPr="00DD6B8E" w:rsidRDefault="00A55115" w:rsidP="00C45577">
            <w:pPr>
              <w:rPr>
                <w:rFonts w:asciiTheme="minorEastAsia" w:hAnsiTheme="minorEastAsia"/>
                <w:sz w:val="24"/>
                <w:u w:val="single"/>
              </w:rPr>
            </w:pPr>
          </w:p>
        </w:tc>
      </w:tr>
      <w:tr w:rsidR="00DD6B8E" w:rsidRPr="00DD6B8E" w14:paraId="11E5AE03" w14:textId="77777777" w:rsidTr="00A55115">
        <w:trPr>
          <w:trHeight w:hRule="exact" w:val="907"/>
        </w:trPr>
        <w:tc>
          <w:tcPr>
            <w:tcW w:w="1254" w:type="dxa"/>
          </w:tcPr>
          <w:p w14:paraId="07CF0131" w14:textId="77777777" w:rsidR="00A55115" w:rsidRPr="00DD6B8E" w:rsidRDefault="00A55115" w:rsidP="00C45577">
            <w:pPr>
              <w:rPr>
                <w:rFonts w:asciiTheme="minorEastAsia" w:hAnsiTheme="minorEastAsia"/>
                <w:sz w:val="24"/>
                <w:u w:val="single"/>
              </w:rPr>
            </w:pPr>
          </w:p>
          <w:p w14:paraId="2B6D6F9F"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205FF0CB" w14:textId="77777777" w:rsidR="00A55115" w:rsidRPr="00DD6B8E" w:rsidRDefault="00A55115" w:rsidP="00C45577">
            <w:pPr>
              <w:rPr>
                <w:rFonts w:asciiTheme="minorEastAsia" w:hAnsiTheme="minorEastAsia"/>
                <w:sz w:val="24"/>
                <w:u w:val="single"/>
              </w:rPr>
            </w:pPr>
          </w:p>
        </w:tc>
        <w:tc>
          <w:tcPr>
            <w:tcW w:w="1155" w:type="dxa"/>
          </w:tcPr>
          <w:p w14:paraId="1BA560E8" w14:textId="77777777" w:rsidR="00A55115" w:rsidRPr="00DD6B8E" w:rsidRDefault="00A55115" w:rsidP="00C45577">
            <w:pPr>
              <w:rPr>
                <w:rFonts w:asciiTheme="minorEastAsia" w:hAnsiTheme="minorEastAsia"/>
                <w:sz w:val="24"/>
                <w:u w:val="single"/>
              </w:rPr>
            </w:pPr>
          </w:p>
        </w:tc>
        <w:tc>
          <w:tcPr>
            <w:tcW w:w="3885" w:type="dxa"/>
          </w:tcPr>
          <w:p w14:paraId="328370DC" w14:textId="77777777" w:rsidR="00A55115" w:rsidRPr="00DD6B8E" w:rsidRDefault="00A55115" w:rsidP="00C45577">
            <w:pPr>
              <w:rPr>
                <w:rFonts w:asciiTheme="minorEastAsia" w:hAnsiTheme="minorEastAsia"/>
                <w:sz w:val="24"/>
                <w:u w:val="single"/>
              </w:rPr>
            </w:pPr>
          </w:p>
        </w:tc>
        <w:tc>
          <w:tcPr>
            <w:tcW w:w="946" w:type="dxa"/>
          </w:tcPr>
          <w:p w14:paraId="778D73D2" w14:textId="77777777" w:rsidR="00A55115" w:rsidRPr="00DD6B8E" w:rsidRDefault="00A55115" w:rsidP="00C45577">
            <w:pPr>
              <w:rPr>
                <w:rFonts w:asciiTheme="minorEastAsia" w:hAnsiTheme="minorEastAsia"/>
                <w:sz w:val="24"/>
                <w:u w:val="single"/>
              </w:rPr>
            </w:pPr>
          </w:p>
        </w:tc>
        <w:tc>
          <w:tcPr>
            <w:tcW w:w="1154" w:type="dxa"/>
          </w:tcPr>
          <w:p w14:paraId="08A13F92" w14:textId="77777777" w:rsidR="00A55115" w:rsidRPr="00DD6B8E" w:rsidRDefault="00A55115" w:rsidP="00C45577">
            <w:pPr>
              <w:rPr>
                <w:rFonts w:asciiTheme="minorEastAsia" w:hAnsiTheme="minorEastAsia"/>
                <w:sz w:val="24"/>
                <w:u w:val="single"/>
              </w:rPr>
            </w:pPr>
          </w:p>
        </w:tc>
        <w:tc>
          <w:tcPr>
            <w:tcW w:w="3780" w:type="dxa"/>
          </w:tcPr>
          <w:p w14:paraId="2D107651" w14:textId="77777777" w:rsidR="00A55115" w:rsidRPr="00DD6B8E" w:rsidRDefault="00A55115" w:rsidP="00C45577">
            <w:pPr>
              <w:rPr>
                <w:rFonts w:asciiTheme="minorEastAsia" w:hAnsiTheme="minorEastAsia"/>
                <w:sz w:val="24"/>
                <w:u w:val="single"/>
              </w:rPr>
            </w:pPr>
          </w:p>
        </w:tc>
        <w:tc>
          <w:tcPr>
            <w:tcW w:w="945" w:type="dxa"/>
          </w:tcPr>
          <w:p w14:paraId="6B97D6B1" w14:textId="77777777" w:rsidR="00A55115" w:rsidRPr="00DD6B8E" w:rsidRDefault="00A55115" w:rsidP="00C45577">
            <w:pPr>
              <w:rPr>
                <w:rFonts w:asciiTheme="minorEastAsia" w:hAnsiTheme="minorEastAsia"/>
                <w:sz w:val="24"/>
                <w:u w:val="single"/>
              </w:rPr>
            </w:pPr>
          </w:p>
        </w:tc>
        <w:tc>
          <w:tcPr>
            <w:tcW w:w="1722" w:type="dxa"/>
          </w:tcPr>
          <w:p w14:paraId="3B143944" w14:textId="77777777" w:rsidR="00A55115" w:rsidRPr="00DD6B8E" w:rsidRDefault="00A55115" w:rsidP="00C45577">
            <w:pPr>
              <w:rPr>
                <w:rFonts w:asciiTheme="minorEastAsia" w:hAnsiTheme="minorEastAsia"/>
                <w:sz w:val="24"/>
                <w:u w:val="single"/>
              </w:rPr>
            </w:pPr>
          </w:p>
        </w:tc>
      </w:tr>
      <w:tr w:rsidR="00DD6B8E" w:rsidRPr="00DD6B8E" w14:paraId="7BAE2691" w14:textId="77777777" w:rsidTr="00A55115">
        <w:trPr>
          <w:trHeight w:hRule="exact" w:val="907"/>
        </w:trPr>
        <w:tc>
          <w:tcPr>
            <w:tcW w:w="1254" w:type="dxa"/>
          </w:tcPr>
          <w:p w14:paraId="3351676E" w14:textId="77777777" w:rsidR="00A55115" w:rsidRPr="00DD6B8E" w:rsidRDefault="00A55115" w:rsidP="00C45577">
            <w:pPr>
              <w:rPr>
                <w:rFonts w:asciiTheme="minorEastAsia" w:hAnsiTheme="minorEastAsia"/>
                <w:sz w:val="24"/>
                <w:u w:val="single"/>
              </w:rPr>
            </w:pPr>
          </w:p>
          <w:p w14:paraId="54F9C598"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0D1E41DF" w14:textId="77777777" w:rsidR="00A55115" w:rsidRPr="00DD6B8E" w:rsidRDefault="00A55115" w:rsidP="00C45577">
            <w:pPr>
              <w:rPr>
                <w:rFonts w:asciiTheme="minorEastAsia" w:hAnsiTheme="minorEastAsia"/>
                <w:sz w:val="24"/>
                <w:u w:val="single"/>
              </w:rPr>
            </w:pPr>
          </w:p>
        </w:tc>
        <w:tc>
          <w:tcPr>
            <w:tcW w:w="1155" w:type="dxa"/>
          </w:tcPr>
          <w:p w14:paraId="5CD1BFD5" w14:textId="77777777" w:rsidR="00A55115" w:rsidRPr="00DD6B8E" w:rsidRDefault="00A55115" w:rsidP="00C45577">
            <w:pPr>
              <w:rPr>
                <w:rFonts w:asciiTheme="minorEastAsia" w:hAnsiTheme="minorEastAsia"/>
                <w:sz w:val="24"/>
                <w:u w:val="single"/>
              </w:rPr>
            </w:pPr>
          </w:p>
        </w:tc>
        <w:tc>
          <w:tcPr>
            <w:tcW w:w="3885" w:type="dxa"/>
          </w:tcPr>
          <w:p w14:paraId="75B93494" w14:textId="77777777" w:rsidR="00A55115" w:rsidRPr="00DD6B8E" w:rsidRDefault="00A55115" w:rsidP="00C45577">
            <w:pPr>
              <w:rPr>
                <w:rFonts w:asciiTheme="minorEastAsia" w:hAnsiTheme="minorEastAsia"/>
                <w:sz w:val="24"/>
                <w:u w:val="single"/>
              </w:rPr>
            </w:pPr>
          </w:p>
        </w:tc>
        <w:tc>
          <w:tcPr>
            <w:tcW w:w="946" w:type="dxa"/>
          </w:tcPr>
          <w:p w14:paraId="5D2308AD" w14:textId="77777777" w:rsidR="00A55115" w:rsidRPr="00DD6B8E" w:rsidRDefault="00A55115" w:rsidP="00C45577">
            <w:pPr>
              <w:rPr>
                <w:rFonts w:asciiTheme="minorEastAsia" w:hAnsiTheme="minorEastAsia"/>
                <w:sz w:val="24"/>
                <w:u w:val="single"/>
              </w:rPr>
            </w:pPr>
          </w:p>
        </w:tc>
        <w:tc>
          <w:tcPr>
            <w:tcW w:w="1154" w:type="dxa"/>
          </w:tcPr>
          <w:p w14:paraId="2410B8E1" w14:textId="77777777" w:rsidR="00A55115" w:rsidRPr="00DD6B8E" w:rsidRDefault="00A55115" w:rsidP="00C45577">
            <w:pPr>
              <w:rPr>
                <w:rFonts w:asciiTheme="minorEastAsia" w:hAnsiTheme="minorEastAsia"/>
                <w:sz w:val="24"/>
                <w:u w:val="single"/>
              </w:rPr>
            </w:pPr>
          </w:p>
        </w:tc>
        <w:tc>
          <w:tcPr>
            <w:tcW w:w="3780" w:type="dxa"/>
          </w:tcPr>
          <w:p w14:paraId="30915606" w14:textId="77777777" w:rsidR="00A55115" w:rsidRPr="00DD6B8E" w:rsidRDefault="00A55115" w:rsidP="00C45577">
            <w:pPr>
              <w:rPr>
                <w:rFonts w:asciiTheme="minorEastAsia" w:hAnsiTheme="minorEastAsia"/>
                <w:sz w:val="24"/>
                <w:u w:val="single"/>
              </w:rPr>
            </w:pPr>
          </w:p>
        </w:tc>
        <w:tc>
          <w:tcPr>
            <w:tcW w:w="945" w:type="dxa"/>
          </w:tcPr>
          <w:p w14:paraId="529DE631" w14:textId="77777777" w:rsidR="00A55115" w:rsidRPr="00DD6B8E" w:rsidRDefault="00A55115" w:rsidP="00C45577">
            <w:pPr>
              <w:rPr>
                <w:rFonts w:asciiTheme="minorEastAsia" w:hAnsiTheme="minorEastAsia"/>
                <w:sz w:val="24"/>
                <w:u w:val="single"/>
              </w:rPr>
            </w:pPr>
          </w:p>
        </w:tc>
        <w:tc>
          <w:tcPr>
            <w:tcW w:w="1722" w:type="dxa"/>
          </w:tcPr>
          <w:p w14:paraId="0E94C09E" w14:textId="77777777" w:rsidR="00A55115" w:rsidRPr="00DD6B8E" w:rsidRDefault="00A55115" w:rsidP="00C45577">
            <w:pPr>
              <w:rPr>
                <w:rFonts w:asciiTheme="minorEastAsia" w:hAnsiTheme="minorEastAsia"/>
                <w:sz w:val="24"/>
                <w:u w:val="single"/>
              </w:rPr>
            </w:pPr>
          </w:p>
        </w:tc>
      </w:tr>
      <w:tr w:rsidR="00DD6B8E" w:rsidRPr="00DD6B8E" w14:paraId="65E7C828" w14:textId="77777777" w:rsidTr="00A55115">
        <w:trPr>
          <w:trHeight w:hRule="exact" w:val="907"/>
        </w:trPr>
        <w:tc>
          <w:tcPr>
            <w:tcW w:w="1254" w:type="dxa"/>
          </w:tcPr>
          <w:p w14:paraId="630A7937" w14:textId="77777777" w:rsidR="00A55115" w:rsidRPr="00DD6B8E" w:rsidRDefault="00A55115" w:rsidP="00C45577">
            <w:pPr>
              <w:rPr>
                <w:rFonts w:asciiTheme="minorEastAsia" w:hAnsiTheme="minorEastAsia"/>
                <w:sz w:val="24"/>
                <w:u w:val="single"/>
              </w:rPr>
            </w:pPr>
          </w:p>
          <w:p w14:paraId="23D92C97"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5D906F20" w14:textId="77777777" w:rsidR="00A55115" w:rsidRPr="00DD6B8E" w:rsidRDefault="00A55115" w:rsidP="00C45577">
            <w:pPr>
              <w:rPr>
                <w:rFonts w:asciiTheme="minorEastAsia" w:hAnsiTheme="minorEastAsia"/>
                <w:sz w:val="24"/>
                <w:u w:val="single"/>
              </w:rPr>
            </w:pPr>
          </w:p>
        </w:tc>
        <w:tc>
          <w:tcPr>
            <w:tcW w:w="1155" w:type="dxa"/>
          </w:tcPr>
          <w:p w14:paraId="09040967" w14:textId="77777777" w:rsidR="00A55115" w:rsidRPr="00DD6B8E" w:rsidRDefault="00A55115" w:rsidP="00C45577">
            <w:pPr>
              <w:rPr>
                <w:rFonts w:asciiTheme="minorEastAsia" w:hAnsiTheme="minorEastAsia"/>
                <w:sz w:val="24"/>
                <w:u w:val="single"/>
              </w:rPr>
            </w:pPr>
          </w:p>
        </w:tc>
        <w:tc>
          <w:tcPr>
            <w:tcW w:w="3885" w:type="dxa"/>
          </w:tcPr>
          <w:p w14:paraId="7AE961AC" w14:textId="77777777" w:rsidR="00A55115" w:rsidRPr="00DD6B8E" w:rsidRDefault="00A55115" w:rsidP="00C45577">
            <w:pPr>
              <w:rPr>
                <w:rFonts w:asciiTheme="minorEastAsia" w:hAnsiTheme="minorEastAsia"/>
                <w:sz w:val="24"/>
                <w:u w:val="single"/>
              </w:rPr>
            </w:pPr>
          </w:p>
        </w:tc>
        <w:tc>
          <w:tcPr>
            <w:tcW w:w="946" w:type="dxa"/>
          </w:tcPr>
          <w:p w14:paraId="6654F898" w14:textId="77777777" w:rsidR="00A55115" w:rsidRPr="00DD6B8E" w:rsidRDefault="00A55115" w:rsidP="00C45577">
            <w:pPr>
              <w:rPr>
                <w:rFonts w:asciiTheme="minorEastAsia" w:hAnsiTheme="minorEastAsia"/>
                <w:sz w:val="24"/>
                <w:u w:val="single"/>
              </w:rPr>
            </w:pPr>
          </w:p>
        </w:tc>
        <w:tc>
          <w:tcPr>
            <w:tcW w:w="1154" w:type="dxa"/>
          </w:tcPr>
          <w:p w14:paraId="64D1DBD3" w14:textId="77777777" w:rsidR="00A55115" w:rsidRPr="00DD6B8E" w:rsidRDefault="00A55115" w:rsidP="00C45577">
            <w:pPr>
              <w:rPr>
                <w:rFonts w:asciiTheme="minorEastAsia" w:hAnsiTheme="minorEastAsia"/>
                <w:sz w:val="24"/>
                <w:u w:val="single"/>
              </w:rPr>
            </w:pPr>
          </w:p>
        </w:tc>
        <w:tc>
          <w:tcPr>
            <w:tcW w:w="3780" w:type="dxa"/>
          </w:tcPr>
          <w:p w14:paraId="61EB0A1D" w14:textId="77777777" w:rsidR="00A55115" w:rsidRPr="00DD6B8E" w:rsidRDefault="00A55115" w:rsidP="00C45577">
            <w:pPr>
              <w:rPr>
                <w:rFonts w:asciiTheme="minorEastAsia" w:hAnsiTheme="minorEastAsia"/>
                <w:sz w:val="24"/>
                <w:u w:val="single"/>
              </w:rPr>
            </w:pPr>
          </w:p>
        </w:tc>
        <w:tc>
          <w:tcPr>
            <w:tcW w:w="945" w:type="dxa"/>
          </w:tcPr>
          <w:p w14:paraId="10EFD9EC" w14:textId="77777777" w:rsidR="00A55115" w:rsidRPr="00DD6B8E" w:rsidRDefault="00A55115" w:rsidP="00C45577">
            <w:pPr>
              <w:rPr>
                <w:rFonts w:asciiTheme="minorEastAsia" w:hAnsiTheme="minorEastAsia"/>
                <w:sz w:val="24"/>
                <w:u w:val="single"/>
              </w:rPr>
            </w:pPr>
          </w:p>
        </w:tc>
        <w:tc>
          <w:tcPr>
            <w:tcW w:w="1722" w:type="dxa"/>
          </w:tcPr>
          <w:p w14:paraId="5C87EEFA" w14:textId="77777777" w:rsidR="00A55115" w:rsidRPr="00DD6B8E" w:rsidRDefault="00A55115" w:rsidP="00C45577">
            <w:pPr>
              <w:rPr>
                <w:rFonts w:asciiTheme="minorEastAsia" w:hAnsiTheme="minorEastAsia"/>
                <w:sz w:val="24"/>
                <w:u w:val="single"/>
              </w:rPr>
            </w:pPr>
          </w:p>
        </w:tc>
      </w:tr>
      <w:tr w:rsidR="00DD6B8E" w:rsidRPr="00DD6B8E" w14:paraId="1036C778" w14:textId="77777777" w:rsidTr="00A55115">
        <w:trPr>
          <w:trHeight w:hRule="exact" w:val="907"/>
        </w:trPr>
        <w:tc>
          <w:tcPr>
            <w:tcW w:w="1254" w:type="dxa"/>
          </w:tcPr>
          <w:p w14:paraId="07F6907C" w14:textId="77777777" w:rsidR="00A55115" w:rsidRPr="00DD6B8E" w:rsidRDefault="00A55115" w:rsidP="00C45577">
            <w:pPr>
              <w:rPr>
                <w:rFonts w:asciiTheme="minorEastAsia" w:hAnsiTheme="minorEastAsia"/>
                <w:sz w:val="24"/>
                <w:u w:val="single"/>
              </w:rPr>
            </w:pPr>
          </w:p>
          <w:p w14:paraId="19119262"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522968F5" w14:textId="77777777" w:rsidR="00A55115" w:rsidRPr="00DD6B8E" w:rsidRDefault="00A55115" w:rsidP="00C45577">
            <w:pPr>
              <w:rPr>
                <w:rFonts w:asciiTheme="minorEastAsia" w:hAnsiTheme="minorEastAsia"/>
                <w:sz w:val="24"/>
                <w:u w:val="single"/>
              </w:rPr>
            </w:pPr>
          </w:p>
        </w:tc>
        <w:tc>
          <w:tcPr>
            <w:tcW w:w="1155" w:type="dxa"/>
          </w:tcPr>
          <w:p w14:paraId="19AC510E" w14:textId="77777777" w:rsidR="00A55115" w:rsidRPr="00DD6B8E" w:rsidRDefault="00A55115" w:rsidP="00C45577">
            <w:pPr>
              <w:rPr>
                <w:rFonts w:asciiTheme="minorEastAsia" w:hAnsiTheme="minorEastAsia"/>
                <w:sz w:val="24"/>
                <w:u w:val="single"/>
              </w:rPr>
            </w:pPr>
          </w:p>
        </w:tc>
        <w:tc>
          <w:tcPr>
            <w:tcW w:w="3885" w:type="dxa"/>
          </w:tcPr>
          <w:p w14:paraId="02AE3598" w14:textId="77777777" w:rsidR="00A55115" w:rsidRPr="00DD6B8E" w:rsidRDefault="00A55115" w:rsidP="00C45577">
            <w:pPr>
              <w:rPr>
                <w:rFonts w:asciiTheme="minorEastAsia" w:hAnsiTheme="minorEastAsia"/>
                <w:sz w:val="24"/>
                <w:u w:val="single"/>
              </w:rPr>
            </w:pPr>
          </w:p>
        </w:tc>
        <w:tc>
          <w:tcPr>
            <w:tcW w:w="946" w:type="dxa"/>
          </w:tcPr>
          <w:p w14:paraId="704AC1D6" w14:textId="77777777" w:rsidR="00A55115" w:rsidRPr="00DD6B8E" w:rsidRDefault="00A55115" w:rsidP="00C45577">
            <w:pPr>
              <w:rPr>
                <w:rFonts w:asciiTheme="minorEastAsia" w:hAnsiTheme="minorEastAsia"/>
                <w:sz w:val="24"/>
                <w:u w:val="single"/>
              </w:rPr>
            </w:pPr>
          </w:p>
        </w:tc>
        <w:tc>
          <w:tcPr>
            <w:tcW w:w="1154" w:type="dxa"/>
          </w:tcPr>
          <w:p w14:paraId="7EFB22BB" w14:textId="77777777" w:rsidR="00A55115" w:rsidRPr="00DD6B8E" w:rsidRDefault="00A55115" w:rsidP="00C45577">
            <w:pPr>
              <w:rPr>
                <w:rFonts w:asciiTheme="minorEastAsia" w:hAnsiTheme="minorEastAsia"/>
                <w:sz w:val="24"/>
                <w:u w:val="single"/>
              </w:rPr>
            </w:pPr>
          </w:p>
        </w:tc>
        <w:tc>
          <w:tcPr>
            <w:tcW w:w="3780" w:type="dxa"/>
          </w:tcPr>
          <w:p w14:paraId="037057BF" w14:textId="77777777" w:rsidR="00A55115" w:rsidRPr="00DD6B8E" w:rsidRDefault="00A55115" w:rsidP="00C45577">
            <w:pPr>
              <w:rPr>
                <w:rFonts w:asciiTheme="minorEastAsia" w:hAnsiTheme="minorEastAsia"/>
                <w:sz w:val="24"/>
                <w:u w:val="single"/>
              </w:rPr>
            </w:pPr>
          </w:p>
        </w:tc>
        <w:tc>
          <w:tcPr>
            <w:tcW w:w="945" w:type="dxa"/>
          </w:tcPr>
          <w:p w14:paraId="07E2FEF3" w14:textId="77777777" w:rsidR="00A55115" w:rsidRPr="00DD6B8E" w:rsidRDefault="00A55115" w:rsidP="00C45577">
            <w:pPr>
              <w:rPr>
                <w:rFonts w:asciiTheme="minorEastAsia" w:hAnsiTheme="minorEastAsia"/>
                <w:sz w:val="24"/>
                <w:u w:val="single"/>
              </w:rPr>
            </w:pPr>
          </w:p>
        </w:tc>
        <w:tc>
          <w:tcPr>
            <w:tcW w:w="1722" w:type="dxa"/>
          </w:tcPr>
          <w:p w14:paraId="2A5B6B79" w14:textId="77777777" w:rsidR="00A55115" w:rsidRPr="00DD6B8E" w:rsidRDefault="00A55115" w:rsidP="00C45577">
            <w:pPr>
              <w:rPr>
                <w:rFonts w:asciiTheme="minorEastAsia" w:hAnsiTheme="minorEastAsia"/>
                <w:sz w:val="24"/>
                <w:u w:val="single"/>
              </w:rPr>
            </w:pPr>
          </w:p>
        </w:tc>
      </w:tr>
    </w:tbl>
    <w:p w14:paraId="208EF726" w14:textId="77777777" w:rsidR="00A55115" w:rsidRPr="00DD6B8E" w:rsidRDefault="00A55115" w:rsidP="00A55115">
      <w:pPr>
        <w:numPr>
          <w:ilvl w:val="0"/>
          <w:numId w:val="19"/>
        </w:numPr>
        <w:spacing w:line="280" w:lineRule="exact"/>
        <w:ind w:left="357" w:hanging="357"/>
        <w:rPr>
          <w:rFonts w:asciiTheme="minorEastAsia" w:hAnsiTheme="minorEastAsia"/>
          <w:sz w:val="18"/>
        </w:rPr>
      </w:pPr>
      <w:r w:rsidRPr="00DD6B8E">
        <w:rPr>
          <w:rFonts w:asciiTheme="minorEastAsia" w:hAnsiTheme="minorEastAsia" w:hint="eastAsia"/>
          <w:sz w:val="18"/>
        </w:rPr>
        <w:t>検定会までの夏山（無雪期の登山経験が5年以上）、冬山（11月から5月までの雪山登山経験を3年以上）の経験が判るように記入の事</w:t>
      </w:r>
    </w:p>
    <w:p w14:paraId="27AC3B42" w14:textId="77777777" w:rsidR="00A55115" w:rsidRPr="00DD6B8E" w:rsidRDefault="00A55115" w:rsidP="00A55115">
      <w:pPr>
        <w:numPr>
          <w:ilvl w:val="0"/>
          <w:numId w:val="19"/>
        </w:numPr>
        <w:spacing w:line="280" w:lineRule="exact"/>
        <w:ind w:left="357" w:hanging="357"/>
        <w:rPr>
          <w:rFonts w:asciiTheme="minorEastAsia" w:hAnsiTheme="minorEastAsia"/>
          <w:sz w:val="18"/>
        </w:rPr>
      </w:pPr>
      <w:r w:rsidRPr="00DD6B8E">
        <w:rPr>
          <w:rFonts w:asciiTheme="minorEastAsia" w:hAnsiTheme="minorEastAsia" w:hint="eastAsia"/>
          <w:sz w:val="18"/>
        </w:rPr>
        <w:t>役務欄には、リーダー経験が３年以上ある事が判るように、L(リーダー)、SL(サブリーダー)などを記入の事</w:t>
      </w:r>
    </w:p>
    <w:p w14:paraId="156A0D46" w14:textId="77777777" w:rsidR="00A55115" w:rsidRPr="00DD6B8E" w:rsidRDefault="00A55115" w:rsidP="00A55115">
      <w:pPr>
        <w:numPr>
          <w:ilvl w:val="0"/>
          <w:numId w:val="19"/>
        </w:numPr>
        <w:spacing w:line="280" w:lineRule="exact"/>
        <w:ind w:left="357" w:hanging="357"/>
        <w:rPr>
          <w:rFonts w:asciiTheme="minorEastAsia" w:hAnsiTheme="minorEastAsia"/>
          <w:sz w:val="18"/>
        </w:rPr>
      </w:pPr>
      <w:r w:rsidRPr="00DD6B8E">
        <w:rPr>
          <w:rFonts w:asciiTheme="minorEastAsia" w:hAnsiTheme="minorEastAsia" w:hint="eastAsia"/>
          <w:sz w:val="18"/>
        </w:rPr>
        <w:t>山名・コース・ルート欄には、入山地、コース、下山地が判るように記入の事　（約１０年以内の山歴）</w:t>
      </w:r>
    </w:p>
    <w:p w14:paraId="208BF60C" w14:textId="77777777" w:rsidR="00A55115" w:rsidRPr="00DD6B8E" w:rsidRDefault="00A55115" w:rsidP="00A55115">
      <w:pPr>
        <w:rPr>
          <w:rFonts w:asciiTheme="minorEastAsia" w:hAnsiTheme="minorEastAsia"/>
        </w:rPr>
      </w:pPr>
    </w:p>
    <w:p w14:paraId="346AE601" w14:textId="77777777" w:rsidR="00A55115" w:rsidRPr="00DD6B8E" w:rsidRDefault="00A55115" w:rsidP="00992F1B">
      <w:pPr>
        <w:rPr>
          <w:rFonts w:asciiTheme="minorEastAsia" w:hAnsiTheme="minorEastAsia"/>
          <w:sz w:val="18"/>
        </w:rPr>
      </w:pPr>
    </w:p>
    <w:p w14:paraId="04067E52" w14:textId="77777777" w:rsidR="00E116E5" w:rsidRPr="00DD6B8E" w:rsidRDefault="00E116E5" w:rsidP="00E116E5">
      <w:pPr>
        <w:rPr>
          <w:rFonts w:asciiTheme="minorEastAsia" w:hAnsiTheme="minorEastAsia"/>
        </w:rPr>
      </w:pPr>
      <w:r w:rsidRPr="00DD6B8E">
        <w:rPr>
          <w:rFonts w:asciiTheme="minorEastAsia" w:hAnsiTheme="minorEastAsia" w:hint="eastAsia"/>
          <w:noProof/>
        </w:rPr>
        <w:lastRenderedPageBreak/>
        <mc:AlternateContent>
          <mc:Choice Requires="wps">
            <w:drawing>
              <wp:anchor distT="45720" distB="45720" distL="114300" distR="114300" simplePos="0" relativeHeight="251795456" behindDoc="0" locked="0" layoutInCell="1" allowOverlap="1" wp14:anchorId="358FBEE3" wp14:editId="669AD2D8">
                <wp:simplePos x="0" y="0"/>
                <wp:positionH relativeFrom="column">
                  <wp:posOffset>9350375</wp:posOffset>
                </wp:positionH>
                <wp:positionV relativeFrom="paragraph">
                  <wp:posOffset>-127635</wp:posOffset>
                </wp:positionV>
                <wp:extent cx="531495" cy="295275"/>
                <wp:effectExtent l="4445" t="0" r="0" b="3810"/>
                <wp:wrapSquare wrapText="bothSides"/>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B1266" w14:textId="29176F43" w:rsidR="00EF72B2" w:rsidRDefault="00EF72B2" w:rsidP="00E116E5">
                            <w:r>
                              <w:rPr>
                                <w:rFonts w:hint="eastAsia"/>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FBEE3" id="テキスト ボックス 44" o:spid="_x0000_s1097" type="#_x0000_t202" style="position:absolute;left:0;text-align:left;margin-left:736.25pt;margin-top:-10.05pt;width:41.85pt;height:23.2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" stroked="f">
                <v:textbox>
                  <w:txbxContent>
                    <w:p w14:paraId="42BB1266" w14:textId="29176F43" w:rsidR="00EF72B2" w:rsidRDefault="00EF72B2" w:rsidP="00E116E5">
                      <w:r>
                        <w:rPr>
                          <w:rFonts w:hint="eastAsia"/>
                        </w:rPr>
                        <w:t>2021</w:t>
                      </w:r>
                    </w:p>
                  </w:txbxContent>
                </v:textbox>
                <w10:wrap type="square"/>
              </v:shape>
            </w:pict>
          </mc:Fallback>
        </mc:AlternateContent>
      </w:r>
      <w:r w:rsidRPr="00DD6B8E">
        <w:rPr>
          <w:rFonts w:asciiTheme="minorEastAsia" w:hAnsiTheme="minorEastAsia" w:hint="eastAsia"/>
        </w:rPr>
        <w:t>別 添 ２</w:t>
      </w:r>
    </w:p>
    <w:p w14:paraId="0828CDFC" w14:textId="51A67E84" w:rsidR="00E116E5" w:rsidRPr="00DD6B8E" w:rsidRDefault="00E116E5" w:rsidP="00E116E5">
      <w:pPr>
        <w:pStyle w:val="1"/>
        <w:jc w:val="center"/>
        <w:rPr>
          <w:rFonts w:asciiTheme="minorEastAsia" w:eastAsiaTheme="minorEastAsia" w:hAnsiTheme="minorEastAsia"/>
          <w:sz w:val="28"/>
          <w:szCs w:val="28"/>
        </w:rPr>
      </w:pPr>
      <w:bookmarkStart w:id="43" w:name="_Toc78125486"/>
      <w:r w:rsidRPr="00DD6B8E">
        <w:rPr>
          <w:rFonts w:asciiTheme="minorEastAsia" w:eastAsiaTheme="minorEastAsia" w:hAnsiTheme="minorEastAsia" w:hint="eastAsia"/>
          <w:sz w:val="28"/>
          <w:szCs w:val="28"/>
        </w:rPr>
        <w:t>山　岳　コ　ー　チ　２　認　定　申　請　者　山　歴　書</w:t>
      </w:r>
      <w:r w:rsidR="00EF72B2" w:rsidRPr="00DD6B8E">
        <w:rPr>
          <w:rFonts w:asciiTheme="minorEastAsia" w:eastAsiaTheme="minorEastAsia" w:hAnsiTheme="minorEastAsia" w:hint="eastAsia"/>
          <w:sz w:val="28"/>
          <w:szCs w:val="28"/>
        </w:rPr>
        <w:t xml:space="preserve">　記　入　例</w:t>
      </w:r>
      <w:bookmarkEnd w:id="43"/>
    </w:p>
    <w:p w14:paraId="2072E6E2" w14:textId="77777777" w:rsidR="00E116E5" w:rsidRPr="00DD6B8E" w:rsidRDefault="00E116E5" w:rsidP="00E116E5">
      <w:pPr>
        <w:rPr>
          <w:rFonts w:asciiTheme="minorEastAsia" w:hAnsiTheme="minorEastAsia"/>
          <w:sz w:val="24"/>
          <w:u w:val="single"/>
        </w:rPr>
      </w:pPr>
      <w:r w:rsidRPr="00DD6B8E">
        <w:rPr>
          <w:rFonts w:asciiTheme="minorEastAsia" w:hAnsiTheme="minorEastAsia" w:hint="eastAsia"/>
          <w:sz w:val="22"/>
        </w:rPr>
        <w:t xml:space="preserve">　　　　　　　　　　　　　　　　　　　　　　　　　　　　　　　　　　　　　　　　　　　　　　　　　　　　　</w:t>
      </w:r>
      <w:r w:rsidRPr="00DD6B8E">
        <w:rPr>
          <w:rFonts w:asciiTheme="minorEastAsia" w:hAnsiTheme="minorEastAsia" w:hint="eastAsia"/>
          <w:sz w:val="24"/>
          <w:u w:val="single"/>
        </w:rPr>
        <w:t xml:space="preserve">氏　名 　 </w:t>
      </w:r>
      <w:r w:rsidRPr="00DD6B8E">
        <w:rPr>
          <w:rFonts w:asciiTheme="minorEastAsia" w:hAnsiTheme="minorEastAsia" w:hint="eastAsia"/>
          <w:sz w:val="24"/>
          <w:u w:val="single"/>
          <w:shd w:val="pct15" w:color="auto" w:fill="FFFFFF"/>
        </w:rPr>
        <w:t>東洋　太郎</w:t>
      </w:r>
      <w:r w:rsidRPr="00DD6B8E">
        <w:rPr>
          <w:rFonts w:asciiTheme="minorEastAsia" w:hAnsiTheme="minorEastAsia" w:hint="eastAsia"/>
          <w:sz w:val="24"/>
          <w:u w:val="single"/>
        </w:rPr>
        <w:t xml:space="preserve">　　　　印</w:t>
      </w:r>
    </w:p>
    <w:tbl>
      <w:tblPr>
        <w:tblW w:w="0" w:type="auto"/>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17"/>
        <w:gridCol w:w="1276"/>
        <w:gridCol w:w="3544"/>
        <w:gridCol w:w="850"/>
        <w:gridCol w:w="1418"/>
        <w:gridCol w:w="4111"/>
        <w:gridCol w:w="850"/>
        <w:gridCol w:w="1843"/>
      </w:tblGrid>
      <w:tr w:rsidR="00DD6B8E" w:rsidRPr="00DD6B8E" w14:paraId="10981632" w14:textId="77777777" w:rsidTr="00E116E5">
        <w:trPr>
          <w:cantSplit/>
          <w:trHeight w:val="385"/>
        </w:trPr>
        <w:tc>
          <w:tcPr>
            <w:tcW w:w="1417" w:type="dxa"/>
            <w:vMerge w:val="restart"/>
            <w:tcBorders>
              <w:bottom w:val="nil"/>
              <w:right w:val="single" w:sz="6" w:space="0" w:color="auto"/>
              <w:tl2br w:val="single" w:sz="6" w:space="0" w:color="auto"/>
            </w:tcBorders>
          </w:tcPr>
          <w:p w14:paraId="731037A0" w14:textId="77777777" w:rsidR="00E116E5" w:rsidRPr="00DD6B8E" w:rsidRDefault="00E116E5" w:rsidP="00C45577">
            <w:pPr>
              <w:rPr>
                <w:rFonts w:asciiTheme="minorEastAsia" w:hAnsiTheme="minorEastAsia"/>
                <w:sz w:val="22"/>
              </w:rPr>
            </w:pPr>
          </w:p>
        </w:tc>
        <w:tc>
          <w:tcPr>
            <w:tcW w:w="5670" w:type="dxa"/>
            <w:gridSpan w:val="3"/>
            <w:tcBorders>
              <w:left w:val="single" w:sz="6" w:space="0" w:color="auto"/>
              <w:bottom w:val="single" w:sz="6" w:space="0" w:color="auto"/>
              <w:right w:val="single" w:sz="6" w:space="0" w:color="auto"/>
            </w:tcBorders>
            <w:vAlign w:val="center"/>
          </w:tcPr>
          <w:p w14:paraId="5032F8EC" w14:textId="77777777" w:rsidR="00E116E5" w:rsidRPr="00DD6B8E" w:rsidRDefault="00E116E5" w:rsidP="00C45577">
            <w:pPr>
              <w:jc w:val="center"/>
              <w:rPr>
                <w:rFonts w:asciiTheme="minorEastAsia" w:hAnsiTheme="minorEastAsia"/>
                <w:sz w:val="22"/>
              </w:rPr>
            </w:pPr>
            <w:r w:rsidRPr="00DD6B8E">
              <w:rPr>
                <w:rFonts w:asciiTheme="minorEastAsia" w:hAnsiTheme="minorEastAsia" w:hint="eastAsia"/>
                <w:sz w:val="22"/>
              </w:rPr>
              <w:t>夏　　　　　山（　無　　雪　　期　）</w:t>
            </w:r>
          </w:p>
        </w:tc>
        <w:tc>
          <w:tcPr>
            <w:tcW w:w="6379" w:type="dxa"/>
            <w:gridSpan w:val="3"/>
            <w:tcBorders>
              <w:left w:val="single" w:sz="6" w:space="0" w:color="auto"/>
              <w:bottom w:val="single" w:sz="6" w:space="0" w:color="auto"/>
              <w:right w:val="single" w:sz="6" w:space="0" w:color="auto"/>
            </w:tcBorders>
            <w:vAlign w:val="center"/>
          </w:tcPr>
          <w:p w14:paraId="4E84630E" w14:textId="77777777" w:rsidR="00E116E5" w:rsidRPr="00DD6B8E" w:rsidRDefault="00E116E5" w:rsidP="00C45577">
            <w:pPr>
              <w:jc w:val="center"/>
              <w:rPr>
                <w:rFonts w:asciiTheme="minorEastAsia" w:hAnsiTheme="minorEastAsia"/>
                <w:sz w:val="22"/>
              </w:rPr>
            </w:pPr>
            <w:r w:rsidRPr="00DD6B8E">
              <w:rPr>
                <w:rFonts w:asciiTheme="minorEastAsia" w:hAnsiTheme="minorEastAsia" w:hint="eastAsia"/>
                <w:sz w:val="22"/>
              </w:rPr>
              <w:t>冬　　　　　山（　積　　雪　　期　）</w:t>
            </w:r>
          </w:p>
        </w:tc>
        <w:tc>
          <w:tcPr>
            <w:tcW w:w="1843" w:type="dxa"/>
            <w:vMerge w:val="restart"/>
            <w:tcBorders>
              <w:left w:val="single" w:sz="6" w:space="0" w:color="auto"/>
              <w:bottom w:val="nil"/>
            </w:tcBorders>
            <w:vAlign w:val="center"/>
          </w:tcPr>
          <w:p w14:paraId="47D8EA73" w14:textId="77777777" w:rsidR="00E116E5" w:rsidRPr="00DD6B8E" w:rsidRDefault="00E116E5" w:rsidP="00C45577">
            <w:pPr>
              <w:jc w:val="center"/>
              <w:rPr>
                <w:rFonts w:asciiTheme="minorEastAsia" w:hAnsiTheme="minorEastAsia"/>
                <w:sz w:val="22"/>
              </w:rPr>
            </w:pPr>
            <w:r w:rsidRPr="00DD6B8E">
              <w:rPr>
                <w:rFonts w:asciiTheme="minorEastAsia" w:hAnsiTheme="minorEastAsia" w:hint="eastAsia"/>
                <w:sz w:val="22"/>
              </w:rPr>
              <w:t>岳連・山岳会等</w:t>
            </w:r>
          </w:p>
          <w:p w14:paraId="67A719DD" w14:textId="77777777" w:rsidR="00E116E5" w:rsidRPr="00DD6B8E" w:rsidRDefault="00E116E5" w:rsidP="00C45577">
            <w:pPr>
              <w:jc w:val="center"/>
              <w:rPr>
                <w:rFonts w:asciiTheme="minorEastAsia" w:hAnsiTheme="minorEastAsia"/>
                <w:sz w:val="22"/>
              </w:rPr>
            </w:pPr>
            <w:r w:rsidRPr="00DD6B8E">
              <w:rPr>
                <w:rFonts w:asciiTheme="minorEastAsia" w:hAnsiTheme="minorEastAsia" w:hint="eastAsia"/>
                <w:sz w:val="22"/>
              </w:rPr>
              <w:t>の役員経歴</w:t>
            </w:r>
          </w:p>
        </w:tc>
      </w:tr>
      <w:tr w:rsidR="00DD6B8E" w:rsidRPr="00DD6B8E" w14:paraId="0B6B62D4" w14:textId="77777777" w:rsidTr="00E116E5">
        <w:trPr>
          <w:cantSplit/>
          <w:trHeight w:val="404"/>
        </w:trPr>
        <w:tc>
          <w:tcPr>
            <w:tcW w:w="1417" w:type="dxa"/>
            <w:vMerge/>
            <w:tcBorders>
              <w:bottom w:val="single" w:sz="6" w:space="0" w:color="auto"/>
              <w:right w:val="single" w:sz="6" w:space="0" w:color="auto"/>
            </w:tcBorders>
          </w:tcPr>
          <w:p w14:paraId="359826A6" w14:textId="77777777" w:rsidR="00E116E5" w:rsidRPr="00DD6B8E" w:rsidRDefault="00E116E5" w:rsidP="00C45577">
            <w:pPr>
              <w:rPr>
                <w:rFonts w:asciiTheme="minorEastAsia" w:hAnsiTheme="minorEastAsia"/>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290F87C5" w14:textId="77777777" w:rsidR="00E116E5" w:rsidRPr="00DD6B8E" w:rsidRDefault="00E116E5" w:rsidP="00C45577">
            <w:pPr>
              <w:jc w:val="center"/>
              <w:rPr>
                <w:rFonts w:asciiTheme="minorEastAsia" w:hAnsiTheme="minorEastAsia"/>
                <w:sz w:val="22"/>
              </w:rPr>
            </w:pPr>
            <w:r w:rsidRPr="00DD6B8E">
              <w:rPr>
                <w:rFonts w:asciiTheme="minorEastAsia" w:hAnsiTheme="minorEastAsia" w:hint="eastAsia"/>
                <w:sz w:val="22"/>
              </w:rPr>
              <w:t>山行月日</w:t>
            </w:r>
          </w:p>
        </w:tc>
        <w:tc>
          <w:tcPr>
            <w:tcW w:w="3544" w:type="dxa"/>
            <w:tcBorders>
              <w:top w:val="single" w:sz="6" w:space="0" w:color="auto"/>
              <w:left w:val="single" w:sz="6" w:space="0" w:color="auto"/>
              <w:bottom w:val="single" w:sz="6" w:space="0" w:color="auto"/>
              <w:right w:val="single" w:sz="6" w:space="0" w:color="auto"/>
            </w:tcBorders>
            <w:vAlign w:val="center"/>
          </w:tcPr>
          <w:p w14:paraId="53D865C2" w14:textId="77777777" w:rsidR="00E116E5" w:rsidRPr="00DD6B8E" w:rsidRDefault="00E116E5" w:rsidP="00C45577">
            <w:pPr>
              <w:jc w:val="center"/>
              <w:rPr>
                <w:rFonts w:asciiTheme="minorEastAsia" w:hAnsiTheme="minorEastAsia"/>
                <w:sz w:val="22"/>
              </w:rPr>
            </w:pPr>
            <w:r w:rsidRPr="00DD6B8E">
              <w:rPr>
                <w:rFonts w:asciiTheme="minorEastAsia" w:hAnsiTheme="minorEastAsia" w:hint="eastAsia"/>
                <w:sz w:val="22"/>
              </w:rPr>
              <w:t>山名・コース・ルート</w:t>
            </w:r>
          </w:p>
        </w:tc>
        <w:tc>
          <w:tcPr>
            <w:tcW w:w="850" w:type="dxa"/>
            <w:tcBorders>
              <w:top w:val="single" w:sz="6" w:space="0" w:color="auto"/>
              <w:left w:val="single" w:sz="6" w:space="0" w:color="auto"/>
              <w:bottom w:val="single" w:sz="6" w:space="0" w:color="auto"/>
              <w:right w:val="single" w:sz="6" w:space="0" w:color="auto"/>
            </w:tcBorders>
            <w:vAlign w:val="center"/>
          </w:tcPr>
          <w:p w14:paraId="2FC4B179" w14:textId="77777777" w:rsidR="00E116E5" w:rsidRPr="00DD6B8E" w:rsidRDefault="00E116E5" w:rsidP="00C45577">
            <w:pPr>
              <w:jc w:val="center"/>
              <w:rPr>
                <w:rFonts w:asciiTheme="minorEastAsia" w:hAnsiTheme="minorEastAsia"/>
                <w:szCs w:val="21"/>
              </w:rPr>
            </w:pPr>
            <w:r w:rsidRPr="00DD6B8E">
              <w:rPr>
                <w:rFonts w:asciiTheme="minorEastAsia" w:hAnsiTheme="minorEastAsia" w:hint="eastAsia"/>
                <w:szCs w:val="21"/>
              </w:rPr>
              <w:t>役　務</w:t>
            </w:r>
          </w:p>
        </w:tc>
        <w:tc>
          <w:tcPr>
            <w:tcW w:w="1418" w:type="dxa"/>
            <w:tcBorders>
              <w:top w:val="single" w:sz="6" w:space="0" w:color="auto"/>
              <w:left w:val="single" w:sz="6" w:space="0" w:color="auto"/>
              <w:bottom w:val="single" w:sz="6" w:space="0" w:color="auto"/>
              <w:right w:val="single" w:sz="6" w:space="0" w:color="auto"/>
            </w:tcBorders>
            <w:vAlign w:val="center"/>
          </w:tcPr>
          <w:p w14:paraId="27D93B50" w14:textId="77777777" w:rsidR="00E116E5" w:rsidRPr="00DD6B8E" w:rsidRDefault="00E116E5" w:rsidP="00C45577">
            <w:pPr>
              <w:jc w:val="center"/>
              <w:rPr>
                <w:rFonts w:asciiTheme="minorEastAsia" w:hAnsiTheme="minorEastAsia"/>
                <w:sz w:val="22"/>
              </w:rPr>
            </w:pPr>
            <w:r w:rsidRPr="00DD6B8E">
              <w:rPr>
                <w:rFonts w:asciiTheme="minorEastAsia" w:hAnsiTheme="minorEastAsia" w:hint="eastAsia"/>
                <w:sz w:val="22"/>
              </w:rPr>
              <w:t>山行月日</w:t>
            </w:r>
          </w:p>
        </w:tc>
        <w:tc>
          <w:tcPr>
            <w:tcW w:w="4111" w:type="dxa"/>
            <w:tcBorders>
              <w:top w:val="single" w:sz="6" w:space="0" w:color="auto"/>
              <w:left w:val="single" w:sz="6" w:space="0" w:color="auto"/>
              <w:bottom w:val="single" w:sz="6" w:space="0" w:color="auto"/>
              <w:right w:val="single" w:sz="6" w:space="0" w:color="auto"/>
            </w:tcBorders>
            <w:vAlign w:val="center"/>
          </w:tcPr>
          <w:p w14:paraId="53C5230F" w14:textId="77777777" w:rsidR="00E116E5" w:rsidRPr="00DD6B8E" w:rsidRDefault="00E116E5" w:rsidP="00C45577">
            <w:pPr>
              <w:jc w:val="center"/>
              <w:rPr>
                <w:rFonts w:asciiTheme="minorEastAsia" w:hAnsiTheme="minorEastAsia"/>
                <w:sz w:val="22"/>
              </w:rPr>
            </w:pPr>
            <w:r w:rsidRPr="00DD6B8E">
              <w:rPr>
                <w:rFonts w:asciiTheme="minorEastAsia" w:hAnsiTheme="minorEastAsia" w:hint="eastAsia"/>
                <w:sz w:val="22"/>
              </w:rPr>
              <w:t>山名・コース・ルート</w:t>
            </w:r>
          </w:p>
        </w:tc>
        <w:tc>
          <w:tcPr>
            <w:tcW w:w="850" w:type="dxa"/>
            <w:tcBorders>
              <w:top w:val="single" w:sz="6" w:space="0" w:color="auto"/>
              <w:left w:val="single" w:sz="6" w:space="0" w:color="auto"/>
              <w:bottom w:val="single" w:sz="6" w:space="0" w:color="auto"/>
              <w:right w:val="single" w:sz="6" w:space="0" w:color="auto"/>
            </w:tcBorders>
            <w:vAlign w:val="center"/>
          </w:tcPr>
          <w:p w14:paraId="4CDEDCBA" w14:textId="77777777" w:rsidR="00E116E5" w:rsidRPr="00DD6B8E" w:rsidRDefault="00E116E5" w:rsidP="00C45577">
            <w:pPr>
              <w:jc w:val="center"/>
              <w:rPr>
                <w:rFonts w:asciiTheme="minorEastAsia" w:hAnsiTheme="minorEastAsia"/>
                <w:szCs w:val="21"/>
              </w:rPr>
            </w:pPr>
            <w:r w:rsidRPr="00DD6B8E">
              <w:rPr>
                <w:rFonts w:asciiTheme="minorEastAsia" w:hAnsiTheme="minorEastAsia" w:hint="eastAsia"/>
                <w:szCs w:val="21"/>
              </w:rPr>
              <w:t>役　務</w:t>
            </w:r>
          </w:p>
        </w:tc>
        <w:tc>
          <w:tcPr>
            <w:tcW w:w="1843" w:type="dxa"/>
            <w:vMerge/>
            <w:tcBorders>
              <w:top w:val="nil"/>
              <w:left w:val="single" w:sz="6" w:space="0" w:color="auto"/>
              <w:bottom w:val="single" w:sz="6" w:space="0" w:color="auto"/>
            </w:tcBorders>
            <w:vAlign w:val="center"/>
          </w:tcPr>
          <w:p w14:paraId="1CC6A317" w14:textId="77777777" w:rsidR="00E116E5" w:rsidRPr="00DD6B8E" w:rsidRDefault="00E116E5" w:rsidP="00C45577">
            <w:pPr>
              <w:jc w:val="center"/>
              <w:rPr>
                <w:rFonts w:asciiTheme="minorEastAsia" w:hAnsiTheme="minorEastAsia"/>
                <w:sz w:val="22"/>
              </w:rPr>
            </w:pPr>
          </w:p>
        </w:tc>
      </w:tr>
      <w:tr w:rsidR="00DD6B8E" w:rsidRPr="00DD6B8E" w14:paraId="44E81CAC" w14:textId="77777777" w:rsidTr="00E116E5">
        <w:trPr>
          <w:trHeight w:val="975"/>
        </w:trPr>
        <w:tc>
          <w:tcPr>
            <w:tcW w:w="1417" w:type="dxa"/>
            <w:tcBorders>
              <w:top w:val="single" w:sz="6" w:space="0" w:color="auto"/>
              <w:bottom w:val="single" w:sz="6" w:space="0" w:color="auto"/>
              <w:right w:val="single" w:sz="6" w:space="0" w:color="auto"/>
            </w:tcBorders>
            <w:vAlign w:val="center"/>
          </w:tcPr>
          <w:p w14:paraId="31BB1EB5" w14:textId="77777777" w:rsidR="00E116E5" w:rsidRPr="00DD6B8E" w:rsidRDefault="00E116E5"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２０１４年</w:t>
            </w:r>
          </w:p>
        </w:tc>
        <w:tc>
          <w:tcPr>
            <w:tcW w:w="1276" w:type="dxa"/>
            <w:tcBorders>
              <w:top w:val="single" w:sz="6" w:space="0" w:color="auto"/>
              <w:left w:val="single" w:sz="6" w:space="0" w:color="auto"/>
              <w:bottom w:val="single" w:sz="6" w:space="0" w:color="auto"/>
              <w:right w:val="single" w:sz="6" w:space="0" w:color="auto"/>
            </w:tcBorders>
            <w:vAlign w:val="center"/>
          </w:tcPr>
          <w:p w14:paraId="7295C85D"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8/12～15</w:t>
            </w:r>
          </w:p>
          <w:p w14:paraId="773483FB"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9/9～10</w:t>
            </w:r>
          </w:p>
        </w:tc>
        <w:tc>
          <w:tcPr>
            <w:tcW w:w="3544" w:type="dxa"/>
            <w:tcBorders>
              <w:top w:val="single" w:sz="6" w:space="0" w:color="auto"/>
              <w:left w:val="single" w:sz="6" w:space="0" w:color="auto"/>
              <w:bottom w:val="single" w:sz="6" w:space="0" w:color="auto"/>
              <w:right w:val="single" w:sz="6" w:space="0" w:color="auto"/>
            </w:tcBorders>
            <w:vAlign w:val="center"/>
          </w:tcPr>
          <w:p w14:paraId="34B8191D"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谷川岳一の倉沢</w:t>
            </w:r>
          </w:p>
          <w:p w14:paraId="15A83ACA"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南稜～６ﾙﾝｾﾞ～ﾃｰﾙﾘｯｼﾞ下降</w:t>
            </w:r>
          </w:p>
          <w:p w14:paraId="71E41545"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中央稜（登攀終了後、北稜下降）</w:t>
            </w:r>
          </w:p>
        </w:tc>
        <w:tc>
          <w:tcPr>
            <w:tcW w:w="850" w:type="dxa"/>
            <w:tcBorders>
              <w:top w:val="single" w:sz="6" w:space="0" w:color="auto"/>
              <w:left w:val="single" w:sz="6" w:space="0" w:color="auto"/>
              <w:bottom w:val="single" w:sz="6" w:space="0" w:color="auto"/>
              <w:right w:val="single" w:sz="6" w:space="0" w:color="auto"/>
            </w:tcBorders>
            <w:vAlign w:val="center"/>
          </w:tcPr>
          <w:p w14:paraId="5610F99E"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418" w:type="dxa"/>
            <w:tcBorders>
              <w:top w:val="single" w:sz="6" w:space="0" w:color="auto"/>
              <w:left w:val="single" w:sz="6" w:space="0" w:color="auto"/>
              <w:bottom w:val="single" w:sz="6" w:space="0" w:color="auto"/>
              <w:right w:val="single" w:sz="6" w:space="0" w:color="auto"/>
            </w:tcBorders>
            <w:vAlign w:val="center"/>
          </w:tcPr>
          <w:p w14:paraId="6444FE7C"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2/27～28</w:t>
            </w:r>
          </w:p>
        </w:tc>
        <w:tc>
          <w:tcPr>
            <w:tcW w:w="4111" w:type="dxa"/>
            <w:tcBorders>
              <w:top w:val="single" w:sz="6" w:space="0" w:color="auto"/>
              <w:left w:val="single" w:sz="6" w:space="0" w:color="auto"/>
              <w:bottom w:val="single" w:sz="6" w:space="0" w:color="auto"/>
              <w:right w:val="single" w:sz="6" w:space="0" w:color="auto"/>
            </w:tcBorders>
            <w:vAlign w:val="center"/>
          </w:tcPr>
          <w:p w14:paraId="45E3BDF4"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赤岳</w:t>
            </w:r>
          </w:p>
          <w:p w14:paraId="4CFB0A7D"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主稜～地蔵尾根下山</w:t>
            </w:r>
          </w:p>
        </w:tc>
        <w:tc>
          <w:tcPr>
            <w:tcW w:w="850" w:type="dxa"/>
            <w:tcBorders>
              <w:top w:val="single" w:sz="6" w:space="0" w:color="auto"/>
              <w:left w:val="single" w:sz="6" w:space="0" w:color="auto"/>
              <w:bottom w:val="single" w:sz="6" w:space="0" w:color="auto"/>
              <w:right w:val="single" w:sz="6" w:space="0" w:color="auto"/>
            </w:tcBorders>
            <w:vAlign w:val="center"/>
          </w:tcPr>
          <w:p w14:paraId="55CE36E0"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ＳＬ</w:t>
            </w:r>
          </w:p>
        </w:tc>
        <w:tc>
          <w:tcPr>
            <w:tcW w:w="1843" w:type="dxa"/>
            <w:tcBorders>
              <w:top w:val="single" w:sz="6" w:space="0" w:color="auto"/>
              <w:left w:val="single" w:sz="6" w:space="0" w:color="auto"/>
              <w:bottom w:val="single" w:sz="6" w:space="0" w:color="auto"/>
            </w:tcBorders>
            <w:vAlign w:val="center"/>
          </w:tcPr>
          <w:p w14:paraId="631C0491"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装備係</w:t>
            </w:r>
          </w:p>
        </w:tc>
      </w:tr>
      <w:tr w:rsidR="00DD6B8E" w:rsidRPr="00DD6B8E" w14:paraId="045CC21D" w14:textId="77777777" w:rsidTr="00E116E5">
        <w:trPr>
          <w:trHeight w:val="1302"/>
        </w:trPr>
        <w:tc>
          <w:tcPr>
            <w:tcW w:w="1417" w:type="dxa"/>
            <w:tcBorders>
              <w:top w:val="single" w:sz="6" w:space="0" w:color="auto"/>
              <w:bottom w:val="single" w:sz="6" w:space="0" w:color="auto"/>
              <w:right w:val="single" w:sz="6" w:space="0" w:color="auto"/>
            </w:tcBorders>
            <w:vAlign w:val="center"/>
          </w:tcPr>
          <w:p w14:paraId="17A0BED7" w14:textId="77777777" w:rsidR="00E116E5" w:rsidRPr="00DD6B8E" w:rsidRDefault="00E116E5"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２０１５年</w:t>
            </w:r>
          </w:p>
        </w:tc>
        <w:tc>
          <w:tcPr>
            <w:tcW w:w="1276" w:type="dxa"/>
            <w:tcBorders>
              <w:top w:val="single" w:sz="6" w:space="0" w:color="auto"/>
              <w:left w:val="single" w:sz="6" w:space="0" w:color="auto"/>
              <w:bottom w:val="single" w:sz="6" w:space="0" w:color="auto"/>
              <w:right w:val="single" w:sz="6" w:space="0" w:color="auto"/>
            </w:tcBorders>
            <w:vAlign w:val="center"/>
          </w:tcPr>
          <w:p w14:paraId="0CC5F51B"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10/4～5</w:t>
            </w:r>
          </w:p>
          <w:p w14:paraId="2158CCBA"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10/19～20</w:t>
            </w:r>
          </w:p>
        </w:tc>
        <w:tc>
          <w:tcPr>
            <w:tcW w:w="3544" w:type="dxa"/>
            <w:tcBorders>
              <w:top w:val="single" w:sz="6" w:space="0" w:color="auto"/>
              <w:left w:val="single" w:sz="6" w:space="0" w:color="auto"/>
              <w:bottom w:val="single" w:sz="6" w:space="0" w:color="auto"/>
              <w:right w:val="single" w:sz="6" w:space="0" w:color="auto"/>
            </w:tcBorders>
            <w:vAlign w:val="center"/>
          </w:tcPr>
          <w:p w14:paraId="66B2ACB9"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錫杖岳　前衛フェース左方カンテ</w:t>
            </w:r>
          </w:p>
        </w:tc>
        <w:tc>
          <w:tcPr>
            <w:tcW w:w="850" w:type="dxa"/>
            <w:tcBorders>
              <w:top w:val="single" w:sz="6" w:space="0" w:color="auto"/>
              <w:left w:val="single" w:sz="6" w:space="0" w:color="auto"/>
              <w:bottom w:val="single" w:sz="6" w:space="0" w:color="auto"/>
              <w:right w:val="single" w:sz="6" w:space="0" w:color="auto"/>
            </w:tcBorders>
            <w:vAlign w:val="center"/>
          </w:tcPr>
          <w:p w14:paraId="6F99150A"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418" w:type="dxa"/>
            <w:tcBorders>
              <w:top w:val="single" w:sz="6" w:space="0" w:color="auto"/>
              <w:left w:val="single" w:sz="6" w:space="0" w:color="auto"/>
              <w:bottom w:val="single" w:sz="6" w:space="0" w:color="auto"/>
              <w:right w:val="single" w:sz="6" w:space="0" w:color="auto"/>
            </w:tcBorders>
            <w:vAlign w:val="center"/>
          </w:tcPr>
          <w:p w14:paraId="5EC906AF"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2/11～12</w:t>
            </w:r>
          </w:p>
        </w:tc>
        <w:tc>
          <w:tcPr>
            <w:tcW w:w="4111" w:type="dxa"/>
            <w:tcBorders>
              <w:top w:val="single" w:sz="6" w:space="0" w:color="auto"/>
              <w:left w:val="single" w:sz="6" w:space="0" w:color="auto"/>
              <w:bottom w:val="single" w:sz="6" w:space="0" w:color="auto"/>
              <w:right w:val="single" w:sz="6" w:space="0" w:color="auto"/>
            </w:tcBorders>
            <w:vAlign w:val="center"/>
          </w:tcPr>
          <w:p w14:paraId="611250B2"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八ヶ岳西壁（赤岳鉱泉ＢＣ）</w:t>
            </w:r>
          </w:p>
          <w:p w14:paraId="16AEB6CD" w14:textId="77777777" w:rsidR="00E116E5" w:rsidRPr="00DD6B8E" w:rsidRDefault="00E116E5" w:rsidP="00E116E5">
            <w:pPr>
              <w:numPr>
                <w:ilvl w:val="0"/>
                <w:numId w:val="21"/>
              </w:numPr>
              <w:rPr>
                <w:rFonts w:asciiTheme="minorEastAsia" w:hAnsiTheme="minorEastAsia"/>
                <w:sz w:val="22"/>
                <w:shd w:val="pct15" w:color="auto" w:fill="FFFFFF"/>
              </w:rPr>
            </w:pPr>
            <w:r w:rsidRPr="00DD6B8E">
              <w:rPr>
                <w:rFonts w:asciiTheme="minorEastAsia" w:hAnsiTheme="minorEastAsia" w:hint="eastAsia"/>
                <w:sz w:val="22"/>
                <w:shd w:val="pct15" w:color="auto" w:fill="FFFFFF"/>
              </w:rPr>
              <w:t>じょうご沢～硫黄岳～赤岳鉱泉</w:t>
            </w:r>
          </w:p>
          <w:p w14:paraId="47A78CCC" w14:textId="77777777" w:rsidR="00E116E5" w:rsidRPr="00DD6B8E" w:rsidRDefault="00E116E5" w:rsidP="00E116E5">
            <w:pPr>
              <w:numPr>
                <w:ilvl w:val="0"/>
                <w:numId w:val="21"/>
              </w:numPr>
              <w:rPr>
                <w:rFonts w:asciiTheme="minorEastAsia" w:hAnsiTheme="minorEastAsia"/>
                <w:sz w:val="22"/>
                <w:shd w:val="pct15" w:color="auto" w:fill="FFFFFF"/>
              </w:rPr>
            </w:pPr>
            <w:r w:rsidRPr="00DD6B8E">
              <w:rPr>
                <w:rFonts w:asciiTheme="minorEastAsia" w:hAnsiTheme="minorEastAsia" w:hint="eastAsia"/>
                <w:sz w:val="22"/>
                <w:shd w:val="pct15" w:color="auto" w:fill="FFFFFF"/>
              </w:rPr>
              <w:t>大同心稜～小同心稜クラック～地蔵尾根</w:t>
            </w:r>
          </w:p>
        </w:tc>
        <w:tc>
          <w:tcPr>
            <w:tcW w:w="850" w:type="dxa"/>
            <w:tcBorders>
              <w:top w:val="single" w:sz="6" w:space="0" w:color="auto"/>
              <w:left w:val="single" w:sz="6" w:space="0" w:color="auto"/>
              <w:bottom w:val="single" w:sz="6" w:space="0" w:color="auto"/>
              <w:right w:val="single" w:sz="6" w:space="0" w:color="auto"/>
            </w:tcBorders>
            <w:vAlign w:val="center"/>
          </w:tcPr>
          <w:p w14:paraId="01D13C0A"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ＳＬ</w:t>
            </w:r>
          </w:p>
        </w:tc>
        <w:tc>
          <w:tcPr>
            <w:tcW w:w="1843" w:type="dxa"/>
            <w:tcBorders>
              <w:top w:val="single" w:sz="6" w:space="0" w:color="auto"/>
              <w:left w:val="single" w:sz="6" w:space="0" w:color="auto"/>
              <w:bottom w:val="single" w:sz="6" w:space="0" w:color="auto"/>
            </w:tcBorders>
            <w:vAlign w:val="center"/>
          </w:tcPr>
          <w:p w14:paraId="52F8FB83"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装備係</w:t>
            </w:r>
          </w:p>
          <w:p w14:paraId="34D5AD0E"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運営委員会</w:t>
            </w:r>
          </w:p>
        </w:tc>
      </w:tr>
      <w:tr w:rsidR="00DD6B8E" w:rsidRPr="00DD6B8E" w14:paraId="7641E84F" w14:textId="77777777" w:rsidTr="00E116E5">
        <w:trPr>
          <w:trHeight w:val="840"/>
        </w:trPr>
        <w:tc>
          <w:tcPr>
            <w:tcW w:w="1417" w:type="dxa"/>
            <w:tcBorders>
              <w:top w:val="single" w:sz="6" w:space="0" w:color="auto"/>
              <w:bottom w:val="single" w:sz="6" w:space="0" w:color="auto"/>
              <w:right w:val="single" w:sz="6" w:space="0" w:color="auto"/>
            </w:tcBorders>
            <w:vAlign w:val="center"/>
          </w:tcPr>
          <w:p w14:paraId="758F85B5" w14:textId="77777777" w:rsidR="00E116E5" w:rsidRPr="00DD6B8E" w:rsidRDefault="00E116E5"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２０１６年</w:t>
            </w:r>
          </w:p>
        </w:tc>
        <w:tc>
          <w:tcPr>
            <w:tcW w:w="1276" w:type="dxa"/>
            <w:tcBorders>
              <w:top w:val="single" w:sz="6" w:space="0" w:color="auto"/>
              <w:left w:val="single" w:sz="6" w:space="0" w:color="auto"/>
              <w:bottom w:val="single" w:sz="6" w:space="0" w:color="auto"/>
              <w:right w:val="single" w:sz="6" w:space="0" w:color="auto"/>
            </w:tcBorders>
            <w:vAlign w:val="center"/>
          </w:tcPr>
          <w:p w14:paraId="1E097348"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8/13～16</w:t>
            </w:r>
          </w:p>
          <w:p w14:paraId="6B9854D0"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9/5～6</w:t>
            </w:r>
          </w:p>
        </w:tc>
        <w:tc>
          <w:tcPr>
            <w:tcW w:w="3544" w:type="dxa"/>
            <w:tcBorders>
              <w:top w:val="single" w:sz="6" w:space="0" w:color="auto"/>
              <w:left w:val="single" w:sz="6" w:space="0" w:color="auto"/>
              <w:bottom w:val="single" w:sz="6" w:space="0" w:color="auto"/>
              <w:right w:val="single" w:sz="6" w:space="0" w:color="auto"/>
            </w:tcBorders>
            <w:vAlign w:val="center"/>
          </w:tcPr>
          <w:p w14:paraId="4DFAB097"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北岳　バットレス第四尾根</w:t>
            </w:r>
          </w:p>
          <w:p w14:paraId="2555629B"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～北岳山頂、草すべり下山</w:t>
            </w:r>
          </w:p>
        </w:tc>
        <w:tc>
          <w:tcPr>
            <w:tcW w:w="850" w:type="dxa"/>
            <w:tcBorders>
              <w:top w:val="single" w:sz="6" w:space="0" w:color="auto"/>
              <w:left w:val="single" w:sz="6" w:space="0" w:color="auto"/>
              <w:bottom w:val="single" w:sz="6" w:space="0" w:color="auto"/>
              <w:right w:val="single" w:sz="6" w:space="0" w:color="auto"/>
            </w:tcBorders>
            <w:vAlign w:val="center"/>
          </w:tcPr>
          <w:p w14:paraId="57B48E4D"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418" w:type="dxa"/>
            <w:tcBorders>
              <w:top w:val="single" w:sz="6" w:space="0" w:color="auto"/>
              <w:left w:val="single" w:sz="6" w:space="0" w:color="auto"/>
              <w:bottom w:val="single" w:sz="6" w:space="0" w:color="auto"/>
              <w:right w:val="single" w:sz="6" w:space="0" w:color="auto"/>
            </w:tcBorders>
            <w:vAlign w:val="center"/>
          </w:tcPr>
          <w:p w14:paraId="44C41071"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3/18～-20</w:t>
            </w:r>
          </w:p>
        </w:tc>
        <w:tc>
          <w:tcPr>
            <w:tcW w:w="4111" w:type="dxa"/>
            <w:tcBorders>
              <w:top w:val="single" w:sz="6" w:space="0" w:color="auto"/>
              <w:left w:val="single" w:sz="6" w:space="0" w:color="auto"/>
              <w:bottom w:val="single" w:sz="6" w:space="0" w:color="auto"/>
              <w:right w:val="single" w:sz="6" w:space="0" w:color="auto"/>
            </w:tcBorders>
            <w:vAlign w:val="center"/>
          </w:tcPr>
          <w:p w14:paraId="30B78B2E"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鹿島槍ヶ岳　東尾根～山頂～赤岩尾根</w:t>
            </w:r>
          </w:p>
        </w:tc>
        <w:tc>
          <w:tcPr>
            <w:tcW w:w="850" w:type="dxa"/>
            <w:tcBorders>
              <w:top w:val="single" w:sz="6" w:space="0" w:color="auto"/>
              <w:left w:val="single" w:sz="6" w:space="0" w:color="auto"/>
              <w:bottom w:val="single" w:sz="6" w:space="0" w:color="auto"/>
              <w:right w:val="single" w:sz="6" w:space="0" w:color="auto"/>
            </w:tcBorders>
            <w:vAlign w:val="center"/>
          </w:tcPr>
          <w:p w14:paraId="0C632C2C"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843" w:type="dxa"/>
            <w:tcBorders>
              <w:top w:val="single" w:sz="6" w:space="0" w:color="auto"/>
              <w:left w:val="single" w:sz="6" w:space="0" w:color="auto"/>
              <w:bottom w:val="single" w:sz="6" w:space="0" w:color="auto"/>
            </w:tcBorders>
            <w:vAlign w:val="center"/>
          </w:tcPr>
          <w:p w14:paraId="53A239E6"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装備係</w:t>
            </w:r>
          </w:p>
          <w:p w14:paraId="119402F3"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運営委員会</w:t>
            </w:r>
          </w:p>
        </w:tc>
      </w:tr>
      <w:tr w:rsidR="00DD6B8E" w:rsidRPr="00DD6B8E" w14:paraId="15DA84D7" w14:textId="77777777" w:rsidTr="00E116E5">
        <w:trPr>
          <w:trHeight w:val="1105"/>
        </w:trPr>
        <w:tc>
          <w:tcPr>
            <w:tcW w:w="1417" w:type="dxa"/>
            <w:tcBorders>
              <w:top w:val="single" w:sz="6" w:space="0" w:color="auto"/>
              <w:bottom w:val="single" w:sz="6" w:space="0" w:color="auto"/>
              <w:right w:val="single" w:sz="6" w:space="0" w:color="auto"/>
            </w:tcBorders>
            <w:vAlign w:val="center"/>
          </w:tcPr>
          <w:p w14:paraId="597A1C34" w14:textId="77777777" w:rsidR="00E116E5" w:rsidRPr="00DD6B8E" w:rsidRDefault="00E116E5"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２０１７年</w:t>
            </w:r>
          </w:p>
        </w:tc>
        <w:tc>
          <w:tcPr>
            <w:tcW w:w="1276" w:type="dxa"/>
            <w:tcBorders>
              <w:top w:val="single" w:sz="6" w:space="0" w:color="auto"/>
              <w:left w:val="single" w:sz="6" w:space="0" w:color="auto"/>
              <w:bottom w:val="single" w:sz="6" w:space="0" w:color="auto"/>
              <w:right w:val="single" w:sz="6" w:space="0" w:color="auto"/>
            </w:tcBorders>
            <w:vAlign w:val="center"/>
          </w:tcPr>
          <w:p w14:paraId="3C98DA52"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8/11～17</w:t>
            </w:r>
          </w:p>
        </w:tc>
        <w:tc>
          <w:tcPr>
            <w:tcW w:w="3544" w:type="dxa"/>
            <w:tcBorders>
              <w:top w:val="single" w:sz="6" w:space="0" w:color="auto"/>
              <w:left w:val="single" w:sz="6" w:space="0" w:color="auto"/>
              <w:bottom w:val="single" w:sz="6" w:space="0" w:color="auto"/>
              <w:right w:val="single" w:sz="6" w:space="0" w:color="auto"/>
            </w:tcBorders>
            <w:vAlign w:val="center"/>
          </w:tcPr>
          <w:p w14:paraId="4EFC570D"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剣岳周辺</w:t>
            </w:r>
          </w:p>
          <w:p w14:paraId="41A470B4" w14:textId="77777777" w:rsidR="00E116E5" w:rsidRPr="00DD6B8E" w:rsidRDefault="00E116E5" w:rsidP="00E116E5">
            <w:pPr>
              <w:numPr>
                <w:ilvl w:val="0"/>
                <w:numId w:val="20"/>
              </w:numPr>
              <w:rPr>
                <w:rFonts w:asciiTheme="minorEastAsia" w:hAnsiTheme="minorEastAsia"/>
                <w:sz w:val="22"/>
                <w:shd w:val="pct15" w:color="auto" w:fill="FFFFFF"/>
              </w:rPr>
            </w:pPr>
            <w:r w:rsidRPr="00DD6B8E">
              <w:rPr>
                <w:rFonts w:asciiTheme="minorEastAsia" w:hAnsiTheme="minorEastAsia" w:hint="eastAsia"/>
                <w:sz w:val="22"/>
                <w:shd w:val="pct15" w:color="auto" w:fill="FFFFFF"/>
              </w:rPr>
              <w:t>八つ峰Ⅵ峰Ｃフェース剣稜会ルート～八つ峰上部縦走～剣岳山頂―別山尾根下降</w:t>
            </w:r>
          </w:p>
        </w:tc>
        <w:tc>
          <w:tcPr>
            <w:tcW w:w="850" w:type="dxa"/>
            <w:tcBorders>
              <w:top w:val="single" w:sz="6" w:space="0" w:color="auto"/>
              <w:left w:val="single" w:sz="6" w:space="0" w:color="auto"/>
              <w:bottom w:val="single" w:sz="6" w:space="0" w:color="auto"/>
              <w:right w:val="single" w:sz="6" w:space="0" w:color="auto"/>
            </w:tcBorders>
            <w:vAlign w:val="center"/>
          </w:tcPr>
          <w:p w14:paraId="5C848135"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418" w:type="dxa"/>
            <w:tcBorders>
              <w:top w:val="single" w:sz="6" w:space="0" w:color="auto"/>
              <w:left w:val="single" w:sz="6" w:space="0" w:color="auto"/>
              <w:bottom w:val="single" w:sz="6" w:space="0" w:color="auto"/>
              <w:right w:val="single" w:sz="6" w:space="0" w:color="auto"/>
            </w:tcBorders>
            <w:vAlign w:val="center"/>
          </w:tcPr>
          <w:p w14:paraId="625DA398"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12/29～1/2</w:t>
            </w:r>
          </w:p>
        </w:tc>
        <w:tc>
          <w:tcPr>
            <w:tcW w:w="4111" w:type="dxa"/>
            <w:tcBorders>
              <w:top w:val="single" w:sz="6" w:space="0" w:color="auto"/>
              <w:left w:val="single" w:sz="6" w:space="0" w:color="auto"/>
              <w:bottom w:val="single" w:sz="6" w:space="0" w:color="auto"/>
              <w:right w:val="single" w:sz="6" w:space="0" w:color="auto"/>
            </w:tcBorders>
            <w:vAlign w:val="center"/>
          </w:tcPr>
          <w:p w14:paraId="3D59FA27"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槍ガ岳</w:t>
            </w:r>
          </w:p>
          <w:p w14:paraId="3FDE6E47"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横尾尾根～槍ヶ岳～中崎尾根～新穂高</w:t>
            </w:r>
          </w:p>
        </w:tc>
        <w:tc>
          <w:tcPr>
            <w:tcW w:w="850" w:type="dxa"/>
            <w:tcBorders>
              <w:top w:val="single" w:sz="6" w:space="0" w:color="auto"/>
              <w:left w:val="single" w:sz="6" w:space="0" w:color="auto"/>
              <w:bottom w:val="single" w:sz="6" w:space="0" w:color="auto"/>
              <w:right w:val="single" w:sz="6" w:space="0" w:color="auto"/>
            </w:tcBorders>
            <w:vAlign w:val="center"/>
          </w:tcPr>
          <w:p w14:paraId="533977E7"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843" w:type="dxa"/>
            <w:tcBorders>
              <w:top w:val="single" w:sz="6" w:space="0" w:color="auto"/>
              <w:left w:val="single" w:sz="6" w:space="0" w:color="auto"/>
              <w:bottom w:val="single" w:sz="6" w:space="0" w:color="auto"/>
            </w:tcBorders>
            <w:vAlign w:val="center"/>
          </w:tcPr>
          <w:p w14:paraId="5EB9B826"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理事長</w:t>
            </w:r>
          </w:p>
        </w:tc>
      </w:tr>
      <w:tr w:rsidR="00DD6B8E" w:rsidRPr="00DD6B8E" w14:paraId="65A6223C" w14:textId="77777777" w:rsidTr="00E116E5">
        <w:trPr>
          <w:trHeight w:val="1228"/>
        </w:trPr>
        <w:tc>
          <w:tcPr>
            <w:tcW w:w="1417" w:type="dxa"/>
            <w:tcBorders>
              <w:top w:val="single" w:sz="6" w:space="0" w:color="auto"/>
              <w:bottom w:val="single" w:sz="6" w:space="0" w:color="auto"/>
              <w:right w:val="single" w:sz="6" w:space="0" w:color="auto"/>
            </w:tcBorders>
            <w:vAlign w:val="center"/>
          </w:tcPr>
          <w:p w14:paraId="7B26E952" w14:textId="77777777" w:rsidR="00E116E5" w:rsidRPr="00DD6B8E" w:rsidRDefault="00E116E5" w:rsidP="00C45577">
            <w:pPr>
              <w:jc w:val="right"/>
              <w:rPr>
                <w:rFonts w:asciiTheme="minorEastAsia" w:hAnsiTheme="minorEastAsia"/>
                <w:sz w:val="22"/>
                <w:shd w:val="pct15" w:color="auto" w:fill="FFFFFF"/>
              </w:rPr>
            </w:pPr>
            <w:r w:rsidRPr="00DD6B8E">
              <w:rPr>
                <w:rFonts w:asciiTheme="minorEastAsia" w:hAnsiTheme="minorEastAsia" w:hint="eastAsia"/>
                <w:sz w:val="22"/>
                <w:shd w:val="pct15" w:color="auto" w:fill="FFFFFF"/>
              </w:rPr>
              <w:t>２０１８年</w:t>
            </w:r>
          </w:p>
        </w:tc>
        <w:tc>
          <w:tcPr>
            <w:tcW w:w="1276" w:type="dxa"/>
            <w:tcBorders>
              <w:top w:val="single" w:sz="6" w:space="0" w:color="auto"/>
              <w:left w:val="single" w:sz="6" w:space="0" w:color="auto"/>
              <w:bottom w:val="single" w:sz="6" w:space="0" w:color="auto"/>
              <w:right w:val="single" w:sz="6" w:space="0" w:color="auto"/>
            </w:tcBorders>
            <w:vAlign w:val="center"/>
          </w:tcPr>
          <w:p w14:paraId="1ED1D7FE"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8/11～17</w:t>
            </w:r>
          </w:p>
        </w:tc>
        <w:tc>
          <w:tcPr>
            <w:tcW w:w="3544" w:type="dxa"/>
            <w:tcBorders>
              <w:top w:val="single" w:sz="6" w:space="0" w:color="auto"/>
              <w:left w:val="single" w:sz="6" w:space="0" w:color="auto"/>
              <w:bottom w:val="single" w:sz="6" w:space="0" w:color="auto"/>
              <w:right w:val="single" w:sz="6" w:space="0" w:color="auto"/>
            </w:tcBorders>
            <w:vAlign w:val="center"/>
          </w:tcPr>
          <w:p w14:paraId="7357DFA5"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剣岳周辺（剣沢ＢＣ）長次郎雪渓</w:t>
            </w:r>
          </w:p>
          <w:p w14:paraId="0D2BBBE0" w14:textId="77777777" w:rsidR="00E116E5" w:rsidRPr="00DD6B8E" w:rsidRDefault="00E116E5" w:rsidP="00E116E5">
            <w:pPr>
              <w:numPr>
                <w:ilvl w:val="0"/>
                <w:numId w:val="20"/>
              </w:numPr>
              <w:rPr>
                <w:rFonts w:asciiTheme="minorEastAsia" w:hAnsiTheme="minorEastAsia"/>
                <w:sz w:val="22"/>
                <w:shd w:val="pct15" w:color="auto" w:fill="FFFFFF"/>
              </w:rPr>
            </w:pPr>
            <w:r w:rsidRPr="00DD6B8E">
              <w:rPr>
                <w:rFonts w:asciiTheme="minorEastAsia" w:hAnsiTheme="minorEastAsia" w:hint="eastAsia"/>
                <w:sz w:val="22"/>
                <w:shd w:val="pct15" w:color="auto" w:fill="FFFFFF"/>
              </w:rPr>
              <w:t>チンネ左稜線</w:t>
            </w:r>
          </w:p>
          <w:p w14:paraId="61D32876" w14:textId="77777777" w:rsidR="00E116E5" w:rsidRPr="00DD6B8E" w:rsidRDefault="00E116E5" w:rsidP="00E116E5">
            <w:pPr>
              <w:numPr>
                <w:ilvl w:val="0"/>
                <w:numId w:val="20"/>
              </w:numPr>
              <w:rPr>
                <w:rFonts w:asciiTheme="minorEastAsia" w:hAnsiTheme="minorEastAsia"/>
                <w:sz w:val="22"/>
                <w:shd w:val="pct15" w:color="auto" w:fill="FFFFFF"/>
              </w:rPr>
            </w:pPr>
            <w:r w:rsidRPr="00DD6B8E">
              <w:rPr>
                <w:rFonts w:asciiTheme="minorEastAsia" w:hAnsiTheme="minorEastAsia" w:hint="eastAsia"/>
                <w:sz w:val="22"/>
                <w:shd w:val="pct15" w:color="auto" w:fill="FFFFFF"/>
              </w:rPr>
              <w:t>Ⅵ峰Ａフェース</w:t>
            </w:r>
          </w:p>
          <w:p w14:paraId="7CC41785"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登攀終了後、長次郎雪渓下降</w:t>
            </w:r>
          </w:p>
        </w:tc>
        <w:tc>
          <w:tcPr>
            <w:tcW w:w="850" w:type="dxa"/>
            <w:tcBorders>
              <w:top w:val="single" w:sz="6" w:space="0" w:color="auto"/>
              <w:left w:val="single" w:sz="6" w:space="0" w:color="auto"/>
              <w:bottom w:val="single" w:sz="6" w:space="0" w:color="auto"/>
              <w:right w:val="single" w:sz="6" w:space="0" w:color="auto"/>
            </w:tcBorders>
            <w:vAlign w:val="center"/>
          </w:tcPr>
          <w:p w14:paraId="09C755A9"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418" w:type="dxa"/>
            <w:tcBorders>
              <w:top w:val="single" w:sz="6" w:space="0" w:color="auto"/>
              <w:left w:val="single" w:sz="6" w:space="0" w:color="auto"/>
              <w:bottom w:val="single" w:sz="6" w:space="0" w:color="auto"/>
              <w:right w:val="single" w:sz="6" w:space="0" w:color="auto"/>
            </w:tcBorders>
            <w:vAlign w:val="center"/>
          </w:tcPr>
          <w:p w14:paraId="3F2DF01D"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3/24～-25</w:t>
            </w:r>
          </w:p>
        </w:tc>
        <w:tc>
          <w:tcPr>
            <w:tcW w:w="4111" w:type="dxa"/>
            <w:tcBorders>
              <w:top w:val="single" w:sz="6" w:space="0" w:color="auto"/>
              <w:left w:val="single" w:sz="6" w:space="0" w:color="auto"/>
              <w:bottom w:val="single" w:sz="6" w:space="0" w:color="auto"/>
              <w:right w:val="single" w:sz="6" w:space="0" w:color="auto"/>
            </w:tcBorders>
            <w:vAlign w:val="center"/>
          </w:tcPr>
          <w:p w14:paraId="60615975"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白馬岳</w:t>
            </w:r>
          </w:p>
          <w:p w14:paraId="11B1BDF1"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二股～白馬尻～主稜～白馬岳～大雪渓</w:t>
            </w:r>
          </w:p>
        </w:tc>
        <w:tc>
          <w:tcPr>
            <w:tcW w:w="850" w:type="dxa"/>
            <w:tcBorders>
              <w:top w:val="single" w:sz="6" w:space="0" w:color="auto"/>
              <w:left w:val="single" w:sz="6" w:space="0" w:color="auto"/>
              <w:bottom w:val="single" w:sz="6" w:space="0" w:color="auto"/>
              <w:right w:val="single" w:sz="6" w:space="0" w:color="auto"/>
            </w:tcBorders>
            <w:vAlign w:val="center"/>
          </w:tcPr>
          <w:p w14:paraId="6AD07142"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ＣＬ</w:t>
            </w:r>
          </w:p>
        </w:tc>
        <w:tc>
          <w:tcPr>
            <w:tcW w:w="1843" w:type="dxa"/>
            <w:tcBorders>
              <w:top w:val="single" w:sz="6" w:space="0" w:color="auto"/>
              <w:left w:val="single" w:sz="6" w:space="0" w:color="auto"/>
              <w:bottom w:val="single" w:sz="6" w:space="0" w:color="auto"/>
            </w:tcBorders>
            <w:vAlign w:val="center"/>
          </w:tcPr>
          <w:p w14:paraId="5995DF58" w14:textId="77777777" w:rsidR="00E116E5" w:rsidRPr="00DD6B8E" w:rsidRDefault="00E116E5" w:rsidP="00C45577">
            <w:pPr>
              <w:rPr>
                <w:rFonts w:asciiTheme="minorEastAsia" w:hAnsiTheme="minorEastAsia"/>
                <w:sz w:val="22"/>
                <w:shd w:val="pct15" w:color="auto" w:fill="FFFFFF"/>
              </w:rPr>
            </w:pPr>
            <w:r w:rsidRPr="00DD6B8E">
              <w:rPr>
                <w:rFonts w:asciiTheme="minorEastAsia" w:hAnsiTheme="minorEastAsia" w:hint="eastAsia"/>
                <w:sz w:val="22"/>
                <w:shd w:val="pct15" w:color="auto" w:fill="FFFFFF"/>
              </w:rPr>
              <w:t>理事長</w:t>
            </w:r>
          </w:p>
        </w:tc>
      </w:tr>
      <w:tr w:rsidR="00DD6B8E" w:rsidRPr="00DD6B8E" w14:paraId="3D21C516" w14:textId="77777777" w:rsidTr="00E116E5">
        <w:trPr>
          <w:trHeight w:val="483"/>
        </w:trPr>
        <w:tc>
          <w:tcPr>
            <w:tcW w:w="1417" w:type="dxa"/>
            <w:tcBorders>
              <w:top w:val="single" w:sz="6" w:space="0" w:color="auto"/>
              <w:bottom w:val="single" w:sz="6" w:space="0" w:color="auto"/>
              <w:right w:val="single" w:sz="6" w:space="0" w:color="auto"/>
            </w:tcBorders>
            <w:vAlign w:val="center"/>
          </w:tcPr>
          <w:p w14:paraId="317C4DE3" w14:textId="77777777" w:rsidR="00E116E5" w:rsidRPr="00DD6B8E" w:rsidRDefault="00E116E5" w:rsidP="00C45577">
            <w:pPr>
              <w:jc w:val="right"/>
              <w:rPr>
                <w:rFonts w:asciiTheme="minorEastAsia" w:hAnsiTheme="minorEastAsia"/>
                <w:sz w:val="22"/>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14:paraId="08C4BB22" w14:textId="77777777" w:rsidR="00E116E5" w:rsidRPr="00DD6B8E" w:rsidRDefault="00E116E5" w:rsidP="00C45577">
            <w:pPr>
              <w:rPr>
                <w:rFonts w:asciiTheme="minorEastAsia" w:hAnsiTheme="minorEastAsia"/>
                <w:sz w:val="22"/>
                <w:shd w:val="pct15" w:color="auto" w:fill="FFFFFF"/>
              </w:rPr>
            </w:pPr>
          </w:p>
        </w:tc>
        <w:tc>
          <w:tcPr>
            <w:tcW w:w="3544" w:type="dxa"/>
            <w:tcBorders>
              <w:top w:val="single" w:sz="6" w:space="0" w:color="auto"/>
              <w:left w:val="single" w:sz="6" w:space="0" w:color="auto"/>
              <w:bottom w:val="single" w:sz="6" w:space="0" w:color="auto"/>
              <w:right w:val="single" w:sz="6" w:space="0" w:color="auto"/>
            </w:tcBorders>
            <w:vAlign w:val="center"/>
          </w:tcPr>
          <w:p w14:paraId="7E4BCDA1" w14:textId="77777777" w:rsidR="00E116E5" w:rsidRPr="00DD6B8E" w:rsidRDefault="00E116E5" w:rsidP="00C45577">
            <w:pPr>
              <w:rPr>
                <w:rFonts w:asciiTheme="minorEastAsia" w:hAnsiTheme="minorEastAsia"/>
                <w:sz w:val="22"/>
                <w:shd w:val="pct15"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14:paraId="3D1CA83A" w14:textId="77777777" w:rsidR="00E116E5" w:rsidRPr="00DD6B8E" w:rsidRDefault="00E116E5" w:rsidP="00C45577">
            <w:pPr>
              <w:rPr>
                <w:rFonts w:asciiTheme="minorEastAsia" w:hAnsiTheme="minorEastAsia"/>
                <w:sz w:val="22"/>
                <w:shd w:val="pct15"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14:paraId="0F6E93F6" w14:textId="77777777" w:rsidR="00E116E5" w:rsidRPr="00DD6B8E" w:rsidRDefault="00E116E5" w:rsidP="00C45577">
            <w:pPr>
              <w:rPr>
                <w:rFonts w:asciiTheme="minorEastAsia" w:hAnsiTheme="minorEastAsia"/>
                <w:sz w:val="22"/>
                <w:shd w:val="pct15" w:color="auto" w:fill="FFFFFF"/>
              </w:rPr>
            </w:pPr>
          </w:p>
        </w:tc>
        <w:tc>
          <w:tcPr>
            <w:tcW w:w="4111" w:type="dxa"/>
            <w:tcBorders>
              <w:top w:val="single" w:sz="6" w:space="0" w:color="auto"/>
              <w:left w:val="single" w:sz="6" w:space="0" w:color="auto"/>
              <w:bottom w:val="single" w:sz="6" w:space="0" w:color="auto"/>
              <w:right w:val="single" w:sz="6" w:space="0" w:color="auto"/>
            </w:tcBorders>
            <w:vAlign w:val="center"/>
          </w:tcPr>
          <w:p w14:paraId="202F0482" w14:textId="77777777" w:rsidR="00E116E5" w:rsidRPr="00DD6B8E" w:rsidRDefault="00E116E5" w:rsidP="00E116E5">
            <w:pPr>
              <w:numPr>
                <w:ilvl w:val="0"/>
                <w:numId w:val="21"/>
              </w:numPr>
              <w:rPr>
                <w:rFonts w:asciiTheme="minorEastAsia" w:hAnsiTheme="minorEastAsia"/>
                <w:sz w:val="22"/>
                <w:shd w:val="pct15"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14:paraId="46CCB549" w14:textId="77777777" w:rsidR="00E116E5" w:rsidRPr="00DD6B8E" w:rsidRDefault="00E116E5" w:rsidP="00C45577">
            <w:pPr>
              <w:rPr>
                <w:rFonts w:asciiTheme="minorEastAsia" w:hAnsiTheme="minorEastAsia"/>
                <w:sz w:val="22"/>
                <w:shd w:val="pct15" w:color="auto" w:fill="FFFFFF"/>
              </w:rPr>
            </w:pPr>
          </w:p>
        </w:tc>
        <w:tc>
          <w:tcPr>
            <w:tcW w:w="1843" w:type="dxa"/>
            <w:tcBorders>
              <w:top w:val="single" w:sz="6" w:space="0" w:color="auto"/>
              <w:left w:val="single" w:sz="6" w:space="0" w:color="auto"/>
              <w:bottom w:val="single" w:sz="6" w:space="0" w:color="auto"/>
            </w:tcBorders>
            <w:vAlign w:val="center"/>
          </w:tcPr>
          <w:p w14:paraId="365384FE" w14:textId="77777777" w:rsidR="00E116E5" w:rsidRPr="00DD6B8E" w:rsidRDefault="00E116E5" w:rsidP="00C45577">
            <w:pPr>
              <w:rPr>
                <w:rFonts w:asciiTheme="minorEastAsia" w:hAnsiTheme="minorEastAsia"/>
                <w:sz w:val="22"/>
                <w:shd w:val="pct15" w:color="auto" w:fill="FFFFFF"/>
              </w:rPr>
            </w:pPr>
          </w:p>
        </w:tc>
      </w:tr>
    </w:tbl>
    <w:p w14:paraId="5392BB67" w14:textId="77777777" w:rsidR="00E116E5" w:rsidRPr="00DD6B8E" w:rsidRDefault="00E116E5" w:rsidP="00E116E5">
      <w:pPr>
        <w:numPr>
          <w:ilvl w:val="0"/>
          <w:numId w:val="22"/>
        </w:numPr>
        <w:spacing w:line="280" w:lineRule="exact"/>
        <w:ind w:left="357" w:hanging="357"/>
        <w:rPr>
          <w:rFonts w:asciiTheme="minorEastAsia" w:hAnsiTheme="minorEastAsia"/>
          <w:sz w:val="18"/>
        </w:rPr>
      </w:pPr>
      <w:r w:rsidRPr="00DD6B8E">
        <w:rPr>
          <w:rFonts w:asciiTheme="minorEastAsia" w:hAnsiTheme="minorEastAsia" w:hint="eastAsia"/>
          <w:sz w:val="18"/>
        </w:rPr>
        <w:t>夏山（無雪期の登山経験が5年以上およびルートグレード4級以上の岩場をリードで完登の経験）</w:t>
      </w:r>
    </w:p>
    <w:p w14:paraId="3F2C332A" w14:textId="77777777" w:rsidR="00E116E5" w:rsidRPr="00DD6B8E" w:rsidRDefault="00E116E5" w:rsidP="00E116E5">
      <w:pPr>
        <w:numPr>
          <w:ilvl w:val="0"/>
          <w:numId w:val="22"/>
        </w:numPr>
        <w:spacing w:line="280" w:lineRule="exact"/>
        <w:ind w:left="357" w:hanging="357"/>
        <w:rPr>
          <w:rFonts w:asciiTheme="minorEastAsia" w:hAnsiTheme="minorEastAsia"/>
          <w:sz w:val="18"/>
        </w:rPr>
      </w:pPr>
      <w:r w:rsidRPr="00DD6B8E">
        <w:rPr>
          <w:rFonts w:asciiTheme="minorEastAsia" w:hAnsiTheme="minorEastAsia" w:hint="eastAsia"/>
          <w:sz w:val="18"/>
        </w:rPr>
        <w:t>冬山（</w:t>
      </w:r>
      <w:r w:rsidRPr="00DD6B8E">
        <w:rPr>
          <w:rFonts w:asciiTheme="minorEastAsia" w:hAnsiTheme="minorEastAsia"/>
          <w:sz w:val="18"/>
        </w:rPr>
        <w:t>1</w:t>
      </w:r>
      <w:r w:rsidRPr="00DD6B8E">
        <w:rPr>
          <w:rFonts w:asciiTheme="minorEastAsia" w:hAnsiTheme="minorEastAsia" w:hint="eastAsia"/>
          <w:sz w:val="18"/>
        </w:rPr>
        <w:t>2月から</w:t>
      </w:r>
      <w:r w:rsidRPr="00DD6B8E">
        <w:rPr>
          <w:rFonts w:asciiTheme="minorEastAsia" w:hAnsiTheme="minorEastAsia"/>
          <w:sz w:val="18"/>
        </w:rPr>
        <w:t>3</w:t>
      </w:r>
      <w:r w:rsidRPr="00DD6B8E">
        <w:rPr>
          <w:rFonts w:asciiTheme="minorEastAsia" w:hAnsiTheme="minorEastAsia" w:hint="eastAsia"/>
          <w:sz w:val="18"/>
        </w:rPr>
        <w:t>月までの</w:t>
      </w:r>
      <w:r w:rsidRPr="00DD6B8E">
        <w:rPr>
          <w:rFonts w:asciiTheme="minorEastAsia" w:hAnsiTheme="minorEastAsia"/>
          <w:sz w:val="18"/>
        </w:rPr>
        <w:t>3000m</w:t>
      </w:r>
      <w:r w:rsidRPr="00DD6B8E">
        <w:rPr>
          <w:rFonts w:asciiTheme="minorEastAsia" w:hAnsiTheme="minorEastAsia" w:hint="eastAsia"/>
          <w:sz w:val="18"/>
        </w:rPr>
        <w:t>以上の積雪期登山経験を</w:t>
      </w:r>
      <w:r w:rsidRPr="00DD6B8E">
        <w:rPr>
          <w:rFonts w:asciiTheme="minorEastAsia" w:hAnsiTheme="minorEastAsia"/>
          <w:sz w:val="18"/>
        </w:rPr>
        <w:t>3</w:t>
      </w:r>
      <w:r w:rsidRPr="00DD6B8E">
        <w:rPr>
          <w:rFonts w:asciiTheme="minorEastAsia" w:hAnsiTheme="minorEastAsia" w:hint="eastAsia"/>
          <w:sz w:val="18"/>
        </w:rPr>
        <w:t>年以上）の経験が判るように記入の事</w:t>
      </w:r>
    </w:p>
    <w:p w14:paraId="1DB39672" w14:textId="77777777" w:rsidR="00E116E5" w:rsidRPr="00DD6B8E" w:rsidRDefault="00E116E5" w:rsidP="00E116E5">
      <w:pPr>
        <w:numPr>
          <w:ilvl w:val="0"/>
          <w:numId w:val="22"/>
        </w:numPr>
        <w:spacing w:line="280" w:lineRule="exact"/>
        <w:ind w:left="357" w:hanging="357"/>
        <w:rPr>
          <w:rFonts w:asciiTheme="minorEastAsia" w:hAnsiTheme="minorEastAsia"/>
          <w:sz w:val="18"/>
        </w:rPr>
      </w:pPr>
      <w:r w:rsidRPr="00DD6B8E">
        <w:rPr>
          <w:rFonts w:asciiTheme="minorEastAsia" w:hAnsiTheme="minorEastAsia" w:hint="eastAsia"/>
          <w:sz w:val="18"/>
        </w:rPr>
        <w:t>役務欄には、リーダー経験が３年以上ある事が判るように、</w:t>
      </w:r>
      <w:r w:rsidRPr="00DD6B8E">
        <w:rPr>
          <w:rFonts w:asciiTheme="minorEastAsia" w:hAnsiTheme="minorEastAsia"/>
          <w:sz w:val="18"/>
        </w:rPr>
        <w:t>L(</w:t>
      </w:r>
      <w:r w:rsidRPr="00DD6B8E">
        <w:rPr>
          <w:rFonts w:asciiTheme="minorEastAsia" w:hAnsiTheme="minorEastAsia" w:hint="eastAsia"/>
          <w:sz w:val="18"/>
        </w:rPr>
        <w:t>リーダー</w:t>
      </w:r>
      <w:r w:rsidRPr="00DD6B8E">
        <w:rPr>
          <w:rFonts w:asciiTheme="minorEastAsia" w:hAnsiTheme="minorEastAsia"/>
          <w:sz w:val="18"/>
        </w:rPr>
        <w:t>)</w:t>
      </w:r>
      <w:r w:rsidRPr="00DD6B8E">
        <w:rPr>
          <w:rFonts w:asciiTheme="minorEastAsia" w:hAnsiTheme="minorEastAsia" w:hint="eastAsia"/>
          <w:sz w:val="18"/>
        </w:rPr>
        <w:t>、</w:t>
      </w:r>
      <w:r w:rsidRPr="00DD6B8E">
        <w:rPr>
          <w:rFonts w:asciiTheme="minorEastAsia" w:hAnsiTheme="minorEastAsia"/>
          <w:sz w:val="18"/>
        </w:rPr>
        <w:t>SL(</w:t>
      </w:r>
      <w:r w:rsidRPr="00DD6B8E">
        <w:rPr>
          <w:rFonts w:asciiTheme="minorEastAsia" w:hAnsiTheme="minorEastAsia" w:hint="eastAsia"/>
          <w:sz w:val="18"/>
        </w:rPr>
        <w:t>サブリーダー</w:t>
      </w:r>
      <w:r w:rsidRPr="00DD6B8E">
        <w:rPr>
          <w:rFonts w:asciiTheme="minorEastAsia" w:hAnsiTheme="minorEastAsia"/>
          <w:sz w:val="18"/>
        </w:rPr>
        <w:t>)</w:t>
      </w:r>
      <w:r w:rsidRPr="00DD6B8E">
        <w:rPr>
          <w:rFonts w:asciiTheme="minorEastAsia" w:hAnsiTheme="minorEastAsia" w:hint="eastAsia"/>
          <w:sz w:val="18"/>
        </w:rPr>
        <w:t>などを記入の事</w:t>
      </w:r>
    </w:p>
    <w:p w14:paraId="0D9F5222" w14:textId="77777777" w:rsidR="00E116E5" w:rsidRPr="00DD6B8E" w:rsidRDefault="00E116E5" w:rsidP="00E116E5">
      <w:pPr>
        <w:numPr>
          <w:ilvl w:val="0"/>
          <w:numId w:val="22"/>
        </w:numPr>
        <w:spacing w:line="280" w:lineRule="exact"/>
        <w:ind w:left="357" w:hanging="357"/>
        <w:rPr>
          <w:rFonts w:asciiTheme="minorEastAsia" w:hAnsiTheme="minorEastAsia"/>
          <w:sz w:val="18"/>
        </w:rPr>
      </w:pPr>
      <w:r w:rsidRPr="00DD6B8E">
        <w:rPr>
          <w:rFonts w:asciiTheme="minorEastAsia" w:hAnsiTheme="minorEastAsia" w:hint="eastAsia"/>
          <w:sz w:val="18"/>
        </w:rPr>
        <w:t>山名・コース・ルート欄には、入山地、コース、下山地が判るように記入の事　（約１０年以内の山歴）</w:t>
      </w:r>
    </w:p>
    <w:p w14:paraId="341E971A" w14:textId="77777777" w:rsidR="00A55115" w:rsidRPr="00DD6B8E" w:rsidRDefault="00A55115" w:rsidP="00A55115">
      <w:pPr>
        <w:rPr>
          <w:rFonts w:asciiTheme="minorEastAsia" w:hAnsiTheme="minorEastAsia"/>
        </w:rPr>
      </w:pPr>
      <w:r w:rsidRPr="00DD6B8E">
        <w:rPr>
          <w:rFonts w:asciiTheme="minorEastAsia" w:hAnsiTheme="minorEastAsia" w:hint="eastAsia"/>
          <w:noProof/>
        </w:rPr>
        <w:lastRenderedPageBreak/>
        <mc:AlternateContent>
          <mc:Choice Requires="wps">
            <w:drawing>
              <wp:anchor distT="45720" distB="45720" distL="114300" distR="114300" simplePos="0" relativeHeight="251801600" behindDoc="0" locked="0" layoutInCell="1" allowOverlap="1" wp14:anchorId="5C979424" wp14:editId="3E1B0398">
                <wp:simplePos x="0" y="0"/>
                <wp:positionH relativeFrom="column">
                  <wp:posOffset>8917940</wp:posOffset>
                </wp:positionH>
                <wp:positionV relativeFrom="paragraph">
                  <wp:posOffset>-2540</wp:posOffset>
                </wp:positionV>
                <wp:extent cx="577850" cy="295275"/>
                <wp:effectExtent l="0" t="0" r="3175" b="2540"/>
                <wp:wrapSquare wrapText="bothSides"/>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4DAFD" w14:textId="0522D67E" w:rsidR="00EF72B2" w:rsidRDefault="00EF72B2" w:rsidP="00A55115">
                            <w:r>
                              <w:rPr>
                                <w:rFonts w:hint="eastAsia"/>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79424" id="テキスト ボックス 88" o:spid="_x0000_s1098" type="#_x0000_t202" style="position:absolute;left:0;text-align:left;margin-left:702.2pt;margin-top:-.2pt;width:45.5pt;height:23.2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" stroked="f">
                <v:textbox>
                  <w:txbxContent>
                    <w:p w14:paraId="10F4DAFD" w14:textId="0522D67E" w:rsidR="00EF72B2" w:rsidRDefault="00EF72B2" w:rsidP="00A55115">
                      <w:r>
                        <w:rPr>
                          <w:rFonts w:hint="eastAsia"/>
                        </w:rPr>
                        <w:t>2021</w:t>
                      </w:r>
                    </w:p>
                  </w:txbxContent>
                </v:textbox>
                <w10:wrap type="square"/>
              </v:shape>
            </w:pict>
          </mc:Fallback>
        </mc:AlternateContent>
      </w:r>
      <w:r w:rsidRPr="00DD6B8E">
        <w:rPr>
          <w:rFonts w:asciiTheme="minorEastAsia" w:hAnsiTheme="minorEastAsia" w:hint="eastAsia"/>
        </w:rPr>
        <w:t>別添２</w:t>
      </w:r>
    </w:p>
    <w:p w14:paraId="1497957E" w14:textId="77777777" w:rsidR="00A55115" w:rsidRPr="00DD6B8E" w:rsidRDefault="00A55115" w:rsidP="00A55115">
      <w:pPr>
        <w:jc w:val="center"/>
        <w:rPr>
          <w:rFonts w:asciiTheme="minorEastAsia" w:hAnsiTheme="minorEastAsia"/>
          <w:sz w:val="28"/>
          <w:u w:val="single"/>
        </w:rPr>
      </w:pPr>
    </w:p>
    <w:p w14:paraId="164EBC79" w14:textId="77777777" w:rsidR="00A55115" w:rsidRPr="00DD6B8E" w:rsidRDefault="00A55115" w:rsidP="003C420C">
      <w:pPr>
        <w:pStyle w:val="1"/>
        <w:jc w:val="center"/>
        <w:rPr>
          <w:rFonts w:asciiTheme="minorEastAsia" w:eastAsiaTheme="minorEastAsia" w:hAnsiTheme="minorEastAsia"/>
          <w:sz w:val="28"/>
          <w:szCs w:val="28"/>
        </w:rPr>
      </w:pPr>
      <w:bookmarkStart w:id="44" w:name="_Toc78125487"/>
      <w:r w:rsidRPr="00DD6B8E">
        <w:rPr>
          <w:rFonts w:asciiTheme="minorEastAsia" w:eastAsiaTheme="minorEastAsia" w:hAnsiTheme="minorEastAsia" w:hint="eastAsia"/>
          <w:sz w:val="28"/>
          <w:szCs w:val="28"/>
        </w:rPr>
        <w:t>山　岳　コ　ーチ　２　認　定　申　請　者　山　歴　書</w:t>
      </w:r>
      <w:bookmarkEnd w:id="44"/>
    </w:p>
    <w:p w14:paraId="65A11C30" w14:textId="77777777" w:rsidR="00A55115" w:rsidRPr="00DD6B8E" w:rsidRDefault="00A55115" w:rsidP="00A55115">
      <w:pPr>
        <w:ind w:right="480"/>
        <w:jc w:val="right"/>
        <w:rPr>
          <w:rFonts w:asciiTheme="minorEastAsia" w:hAnsiTheme="minorEastAsia"/>
          <w:sz w:val="24"/>
          <w:u w:val="single"/>
        </w:rPr>
      </w:pPr>
      <w:r w:rsidRPr="00DD6B8E">
        <w:rPr>
          <w:rFonts w:asciiTheme="minorEastAsia" w:hAnsiTheme="minorEastAsia" w:hint="eastAsia"/>
          <w:sz w:val="24"/>
          <w:u w:val="single"/>
        </w:rPr>
        <w:t>氏名　　　　　　　　　　　　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276"/>
        <w:gridCol w:w="3544"/>
        <w:gridCol w:w="850"/>
        <w:gridCol w:w="1418"/>
        <w:gridCol w:w="4111"/>
        <w:gridCol w:w="850"/>
        <w:gridCol w:w="1843"/>
      </w:tblGrid>
      <w:tr w:rsidR="00DD6B8E" w:rsidRPr="00DD6B8E" w14:paraId="52D78B35" w14:textId="77777777" w:rsidTr="00AB1412">
        <w:trPr>
          <w:cantSplit/>
        </w:trPr>
        <w:tc>
          <w:tcPr>
            <w:tcW w:w="1417" w:type="dxa"/>
            <w:vMerge w:val="restart"/>
          </w:tcPr>
          <w:p w14:paraId="70C33A0C" w14:textId="77777777" w:rsidR="00A55115" w:rsidRPr="00DD6B8E" w:rsidRDefault="00A55115" w:rsidP="00C45577">
            <w:pPr>
              <w:rPr>
                <w:rFonts w:asciiTheme="minorEastAsia" w:hAnsiTheme="minorEastAsia"/>
                <w:sz w:val="24"/>
                <w:u w:val="single"/>
              </w:rPr>
            </w:pPr>
          </w:p>
        </w:tc>
        <w:tc>
          <w:tcPr>
            <w:tcW w:w="5670" w:type="dxa"/>
            <w:gridSpan w:val="3"/>
          </w:tcPr>
          <w:p w14:paraId="0C96CBAF" w14:textId="77777777" w:rsidR="00A55115" w:rsidRPr="00DD6B8E" w:rsidRDefault="00A55115" w:rsidP="00C45577">
            <w:pPr>
              <w:jc w:val="center"/>
              <w:rPr>
                <w:rFonts w:asciiTheme="minorEastAsia" w:hAnsiTheme="minorEastAsia"/>
                <w:sz w:val="24"/>
                <w:u w:val="single"/>
              </w:rPr>
            </w:pPr>
            <w:r w:rsidRPr="00DD6B8E">
              <w:rPr>
                <w:rFonts w:asciiTheme="minorEastAsia" w:hAnsiTheme="minorEastAsia" w:hint="eastAsia"/>
                <w:sz w:val="24"/>
              </w:rPr>
              <w:t>夏　山（無　雪　期）</w:t>
            </w:r>
          </w:p>
        </w:tc>
        <w:tc>
          <w:tcPr>
            <w:tcW w:w="6379" w:type="dxa"/>
            <w:gridSpan w:val="3"/>
          </w:tcPr>
          <w:p w14:paraId="1010ACA7" w14:textId="77777777" w:rsidR="00A55115" w:rsidRPr="00DD6B8E" w:rsidRDefault="00A55115" w:rsidP="00C45577">
            <w:pPr>
              <w:jc w:val="center"/>
              <w:rPr>
                <w:rFonts w:asciiTheme="minorEastAsia" w:hAnsiTheme="minorEastAsia"/>
                <w:sz w:val="24"/>
              </w:rPr>
            </w:pPr>
            <w:r w:rsidRPr="00DD6B8E">
              <w:rPr>
                <w:rFonts w:asciiTheme="minorEastAsia" w:hAnsiTheme="minorEastAsia" w:hint="eastAsia"/>
                <w:sz w:val="24"/>
              </w:rPr>
              <w:t>冬　山（積　雪　期）</w:t>
            </w:r>
          </w:p>
        </w:tc>
        <w:tc>
          <w:tcPr>
            <w:tcW w:w="1843" w:type="dxa"/>
            <w:vMerge w:val="restart"/>
          </w:tcPr>
          <w:p w14:paraId="6ABC3F5C" w14:textId="77777777" w:rsidR="00A55115" w:rsidRPr="00DD6B8E" w:rsidRDefault="00A55115" w:rsidP="00C45577">
            <w:pPr>
              <w:rPr>
                <w:rFonts w:asciiTheme="minorEastAsia" w:hAnsiTheme="minorEastAsia"/>
                <w:sz w:val="18"/>
              </w:rPr>
            </w:pPr>
            <w:r w:rsidRPr="00DD6B8E">
              <w:rPr>
                <w:rFonts w:asciiTheme="minorEastAsia" w:hAnsiTheme="minorEastAsia" w:hint="eastAsia"/>
                <w:sz w:val="18"/>
              </w:rPr>
              <w:t>岳連・山岳会等の役員経歴</w:t>
            </w:r>
          </w:p>
        </w:tc>
      </w:tr>
      <w:tr w:rsidR="00DD6B8E" w:rsidRPr="00DD6B8E" w14:paraId="407F3A23" w14:textId="77777777" w:rsidTr="00AB1412">
        <w:trPr>
          <w:cantSplit/>
        </w:trPr>
        <w:tc>
          <w:tcPr>
            <w:tcW w:w="1417" w:type="dxa"/>
            <w:vMerge/>
          </w:tcPr>
          <w:p w14:paraId="3204417A" w14:textId="77777777" w:rsidR="00A55115" w:rsidRPr="00DD6B8E" w:rsidRDefault="00A55115" w:rsidP="00C45577">
            <w:pPr>
              <w:rPr>
                <w:rFonts w:asciiTheme="minorEastAsia" w:hAnsiTheme="minorEastAsia"/>
                <w:sz w:val="24"/>
                <w:u w:val="single"/>
              </w:rPr>
            </w:pPr>
          </w:p>
        </w:tc>
        <w:tc>
          <w:tcPr>
            <w:tcW w:w="1276" w:type="dxa"/>
          </w:tcPr>
          <w:p w14:paraId="6850BB43" w14:textId="77777777" w:rsidR="00A55115" w:rsidRPr="00DD6B8E" w:rsidRDefault="00A55115" w:rsidP="00C45577">
            <w:pPr>
              <w:rPr>
                <w:rFonts w:asciiTheme="minorEastAsia" w:hAnsiTheme="minorEastAsia"/>
              </w:rPr>
            </w:pPr>
            <w:r w:rsidRPr="00DD6B8E">
              <w:rPr>
                <w:rFonts w:asciiTheme="minorEastAsia" w:hAnsiTheme="minorEastAsia" w:hint="eastAsia"/>
              </w:rPr>
              <w:t>山行月日</w:t>
            </w:r>
          </w:p>
        </w:tc>
        <w:tc>
          <w:tcPr>
            <w:tcW w:w="3544" w:type="dxa"/>
          </w:tcPr>
          <w:p w14:paraId="7C2CE04A" w14:textId="77777777" w:rsidR="00A55115" w:rsidRPr="00DD6B8E" w:rsidRDefault="00A55115" w:rsidP="00C45577">
            <w:pPr>
              <w:jc w:val="center"/>
              <w:rPr>
                <w:rFonts w:asciiTheme="minorEastAsia" w:hAnsiTheme="minorEastAsia"/>
              </w:rPr>
            </w:pPr>
            <w:r w:rsidRPr="00DD6B8E">
              <w:rPr>
                <w:rFonts w:asciiTheme="minorEastAsia" w:hAnsiTheme="minorEastAsia" w:hint="eastAsia"/>
              </w:rPr>
              <w:t>山名・コース・ルート</w:t>
            </w:r>
          </w:p>
        </w:tc>
        <w:tc>
          <w:tcPr>
            <w:tcW w:w="850" w:type="dxa"/>
          </w:tcPr>
          <w:p w14:paraId="60A566C0" w14:textId="77777777" w:rsidR="00A55115" w:rsidRPr="00DD6B8E" w:rsidRDefault="00A55115" w:rsidP="00C45577">
            <w:pPr>
              <w:jc w:val="center"/>
              <w:rPr>
                <w:rFonts w:asciiTheme="minorEastAsia" w:hAnsiTheme="minorEastAsia"/>
              </w:rPr>
            </w:pPr>
            <w:r w:rsidRPr="00DD6B8E">
              <w:rPr>
                <w:rFonts w:asciiTheme="minorEastAsia" w:hAnsiTheme="minorEastAsia" w:hint="eastAsia"/>
              </w:rPr>
              <w:t>役務</w:t>
            </w:r>
          </w:p>
        </w:tc>
        <w:tc>
          <w:tcPr>
            <w:tcW w:w="1418" w:type="dxa"/>
          </w:tcPr>
          <w:p w14:paraId="4463B4EF" w14:textId="77777777" w:rsidR="00A55115" w:rsidRPr="00DD6B8E" w:rsidRDefault="00A55115" w:rsidP="00C45577">
            <w:pPr>
              <w:rPr>
                <w:rFonts w:asciiTheme="minorEastAsia" w:hAnsiTheme="minorEastAsia"/>
                <w:u w:val="single"/>
              </w:rPr>
            </w:pPr>
            <w:r w:rsidRPr="00DD6B8E">
              <w:rPr>
                <w:rFonts w:asciiTheme="minorEastAsia" w:hAnsiTheme="minorEastAsia" w:hint="eastAsia"/>
              </w:rPr>
              <w:t>山行月日</w:t>
            </w:r>
          </w:p>
        </w:tc>
        <w:tc>
          <w:tcPr>
            <w:tcW w:w="4111" w:type="dxa"/>
          </w:tcPr>
          <w:p w14:paraId="4020FEDB" w14:textId="77777777" w:rsidR="00A55115" w:rsidRPr="00DD6B8E" w:rsidRDefault="00A55115" w:rsidP="00C45577">
            <w:pPr>
              <w:jc w:val="center"/>
              <w:rPr>
                <w:rFonts w:asciiTheme="minorEastAsia" w:hAnsiTheme="minorEastAsia"/>
              </w:rPr>
            </w:pPr>
            <w:r w:rsidRPr="00DD6B8E">
              <w:rPr>
                <w:rFonts w:asciiTheme="minorEastAsia" w:hAnsiTheme="minorEastAsia" w:hint="eastAsia"/>
              </w:rPr>
              <w:t>山名・コース・ルート</w:t>
            </w:r>
          </w:p>
        </w:tc>
        <w:tc>
          <w:tcPr>
            <w:tcW w:w="850" w:type="dxa"/>
          </w:tcPr>
          <w:p w14:paraId="4CDDDCB8" w14:textId="77777777" w:rsidR="00A55115" w:rsidRPr="00DD6B8E" w:rsidRDefault="00A55115" w:rsidP="00C45577">
            <w:pPr>
              <w:jc w:val="center"/>
              <w:rPr>
                <w:rFonts w:asciiTheme="minorEastAsia" w:hAnsiTheme="minorEastAsia"/>
              </w:rPr>
            </w:pPr>
            <w:r w:rsidRPr="00DD6B8E">
              <w:rPr>
                <w:rFonts w:asciiTheme="minorEastAsia" w:hAnsiTheme="minorEastAsia" w:hint="eastAsia"/>
              </w:rPr>
              <w:t>役務</w:t>
            </w:r>
          </w:p>
        </w:tc>
        <w:tc>
          <w:tcPr>
            <w:tcW w:w="1843" w:type="dxa"/>
            <w:vMerge/>
          </w:tcPr>
          <w:p w14:paraId="76694B6B" w14:textId="77777777" w:rsidR="00A55115" w:rsidRPr="00DD6B8E" w:rsidRDefault="00A55115" w:rsidP="00C45577">
            <w:pPr>
              <w:rPr>
                <w:rFonts w:asciiTheme="minorEastAsia" w:hAnsiTheme="minorEastAsia"/>
                <w:sz w:val="24"/>
                <w:u w:val="single"/>
              </w:rPr>
            </w:pPr>
          </w:p>
        </w:tc>
      </w:tr>
      <w:tr w:rsidR="00DD6B8E" w:rsidRPr="00DD6B8E" w14:paraId="667C520D" w14:textId="77777777" w:rsidTr="00AB1412">
        <w:trPr>
          <w:trHeight w:hRule="exact" w:val="907"/>
        </w:trPr>
        <w:tc>
          <w:tcPr>
            <w:tcW w:w="1417" w:type="dxa"/>
          </w:tcPr>
          <w:p w14:paraId="6BE62AB4" w14:textId="77777777" w:rsidR="00A55115" w:rsidRPr="00DD6B8E" w:rsidRDefault="00A55115" w:rsidP="00C45577">
            <w:pPr>
              <w:rPr>
                <w:rFonts w:asciiTheme="minorEastAsia" w:hAnsiTheme="minorEastAsia"/>
              </w:rPr>
            </w:pPr>
          </w:p>
          <w:p w14:paraId="78011AFF"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5D75A025" w14:textId="77777777" w:rsidR="00A55115" w:rsidRPr="00DD6B8E" w:rsidRDefault="00A55115" w:rsidP="00C45577">
            <w:pPr>
              <w:rPr>
                <w:rFonts w:asciiTheme="minorEastAsia" w:hAnsiTheme="minorEastAsia"/>
                <w:sz w:val="24"/>
                <w:u w:val="single"/>
              </w:rPr>
            </w:pPr>
          </w:p>
        </w:tc>
        <w:tc>
          <w:tcPr>
            <w:tcW w:w="1276" w:type="dxa"/>
          </w:tcPr>
          <w:p w14:paraId="048DA0DC" w14:textId="77777777" w:rsidR="00A55115" w:rsidRPr="00DD6B8E" w:rsidRDefault="00A55115" w:rsidP="00C45577">
            <w:pPr>
              <w:rPr>
                <w:rFonts w:asciiTheme="minorEastAsia" w:hAnsiTheme="minorEastAsia"/>
                <w:sz w:val="24"/>
                <w:u w:val="single"/>
              </w:rPr>
            </w:pPr>
          </w:p>
        </w:tc>
        <w:tc>
          <w:tcPr>
            <w:tcW w:w="3544" w:type="dxa"/>
          </w:tcPr>
          <w:p w14:paraId="4860BD3C" w14:textId="77777777" w:rsidR="00A55115" w:rsidRPr="00DD6B8E" w:rsidRDefault="00A55115" w:rsidP="00C45577">
            <w:pPr>
              <w:rPr>
                <w:rFonts w:asciiTheme="minorEastAsia" w:hAnsiTheme="minorEastAsia"/>
                <w:sz w:val="24"/>
                <w:u w:val="single"/>
              </w:rPr>
            </w:pPr>
          </w:p>
        </w:tc>
        <w:tc>
          <w:tcPr>
            <w:tcW w:w="850" w:type="dxa"/>
          </w:tcPr>
          <w:p w14:paraId="4248922B" w14:textId="77777777" w:rsidR="00A55115" w:rsidRPr="00DD6B8E" w:rsidRDefault="00A55115" w:rsidP="00C45577">
            <w:pPr>
              <w:rPr>
                <w:rFonts w:asciiTheme="minorEastAsia" w:hAnsiTheme="minorEastAsia"/>
                <w:sz w:val="24"/>
                <w:u w:val="single"/>
              </w:rPr>
            </w:pPr>
          </w:p>
        </w:tc>
        <w:tc>
          <w:tcPr>
            <w:tcW w:w="1418" w:type="dxa"/>
          </w:tcPr>
          <w:p w14:paraId="751C609F" w14:textId="77777777" w:rsidR="00A55115" w:rsidRPr="00DD6B8E" w:rsidRDefault="00A55115" w:rsidP="00C45577">
            <w:pPr>
              <w:rPr>
                <w:rFonts w:asciiTheme="minorEastAsia" w:hAnsiTheme="minorEastAsia"/>
                <w:sz w:val="24"/>
                <w:u w:val="single"/>
              </w:rPr>
            </w:pPr>
          </w:p>
        </w:tc>
        <w:tc>
          <w:tcPr>
            <w:tcW w:w="4111" w:type="dxa"/>
          </w:tcPr>
          <w:p w14:paraId="5CB3AE45" w14:textId="77777777" w:rsidR="00A55115" w:rsidRPr="00DD6B8E" w:rsidRDefault="00A55115" w:rsidP="00C45577">
            <w:pPr>
              <w:rPr>
                <w:rFonts w:asciiTheme="minorEastAsia" w:hAnsiTheme="minorEastAsia"/>
                <w:sz w:val="24"/>
                <w:u w:val="single"/>
              </w:rPr>
            </w:pPr>
          </w:p>
        </w:tc>
        <w:tc>
          <w:tcPr>
            <w:tcW w:w="850" w:type="dxa"/>
          </w:tcPr>
          <w:p w14:paraId="7431664E" w14:textId="77777777" w:rsidR="00A55115" w:rsidRPr="00DD6B8E" w:rsidRDefault="00A55115" w:rsidP="00C45577">
            <w:pPr>
              <w:rPr>
                <w:rFonts w:asciiTheme="minorEastAsia" w:hAnsiTheme="minorEastAsia"/>
                <w:sz w:val="24"/>
                <w:u w:val="single"/>
              </w:rPr>
            </w:pPr>
          </w:p>
        </w:tc>
        <w:tc>
          <w:tcPr>
            <w:tcW w:w="1843" w:type="dxa"/>
          </w:tcPr>
          <w:p w14:paraId="262EA4FD" w14:textId="77777777" w:rsidR="00A55115" w:rsidRPr="00DD6B8E" w:rsidRDefault="00A55115" w:rsidP="00C45577">
            <w:pPr>
              <w:rPr>
                <w:rFonts w:asciiTheme="minorEastAsia" w:hAnsiTheme="minorEastAsia"/>
                <w:sz w:val="24"/>
                <w:u w:val="single"/>
              </w:rPr>
            </w:pPr>
          </w:p>
        </w:tc>
      </w:tr>
      <w:tr w:rsidR="00DD6B8E" w:rsidRPr="00DD6B8E" w14:paraId="3CD4755C" w14:textId="77777777" w:rsidTr="00AB1412">
        <w:trPr>
          <w:trHeight w:hRule="exact" w:val="907"/>
        </w:trPr>
        <w:tc>
          <w:tcPr>
            <w:tcW w:w="1417" w:type="dxa"/>
          </w:tcPr>
          <w:p w14:paraId="4A64BC40" w14:textId="77777777" w:rsidR="00A55115" w:rsidRPr="00DD6B8E" w:rsidRDefault="00A55115" w:rsidP="00C45577">
            <w:pPr>
              <w:rPr>
                <w:rFonts w:asciiTheme="minorEastAsia" w:hAnsiTheme="minorEastAsia"/>
                <w:sz w:val="24"/>
                <w:u w:val="single"/>
              </w:rPr>
            </w:pPr>
          </w:p>
          <w:p w14:paraId="1596C2F0"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53C122F0" w14:textId="77777777" w:rsidR="00A55115" w:rsidRPr="00DD6B8E" w:rsidRDefault="00A55115" w:rsidP="00C45577">
            <w:pPr>
              <w:rPr>
                <w:rFonts w:asciiTheme="minorEastAsia" w:hAnsiTheme="minorEastAsia"/>
                <w:sz w:val="24"/>
                <w:u w:val="single"/>
              </w:rPr>
            </w:pPr>
          </w:p>
        </w:tc>
        <w:tc>
          <w:tcPr>
            <w:tcW w:w="1276" w:type="dxa"/>
          </w:tcPr>
          <w:p w14:paraId="33664268" w14:textId="77777777" w:rsidR="00A55115" w:rsidRPr="00DD6B8E" w:rsidRDefault="00A55115" w:rsidP="00C45577">
            <w:pPr>
              <w:rPr>
                <w:rFonts w:asciiTheme="minorEastAsia" w:hAnsiTheme="minorEastAsia"/>
                <w:sz w:val="24"/>
                <w:u w:val="single"/>
              </w:rPr>
            </w:pPr>
          </w:p>
        </w:tc>
        <w:tc>
          <w:tcPr>
            <w:tcW w:w="3544" w:type="dxa"/>
          </w:tcPr>
          <w:p w14:paraId="750E54DD" w14:textId="77777777" w:rsidR="00A55115" w:rsidRPr="00DD6B8E" w:rsidRDefault="00A55115" w:rsidP="00C45577">
            <w:pPr>
              <w:rPr>
                <w:rFonts w:asciiTheme="minorEastAsia" w:hAnsiTheme="minorEastAsia"/>
                <w:sz w:val="24"/>
                <w:u w:val="single"/>
              </w:rPr>
            </w:pPr>
          </w:p>
        </w:tc>
        <w:tc>
          <w:tcPr>
            <w:tcW w:w="850" w:type="dxa"/>
          </w:tcPr>
          <w:p w14:paraId="41DA8E42" w14:textId="77777777" w:rsidR="00A55115" w:rsidRPr="00DD6B8E" w:rsidRDefault="00A55115" w:rsidP="00C45577">
            <w:pPr>
              <w:rPr>
                <w:rFonts w:asciiTheme="minorEastAsia" w:hAnsiTheme="minorEastAsia"/>
                <w:sz w:val="24"/>
                <w:u w:val="single"/>
              </w:rPr>
            </w:pPr>
          </w:p>
        </w:tc>
        <w:tc>
          <w:tcPr>
            <w:tcW w:w="1418" w:type="dxa"/>
          </w:tcPr>
          <w:p w14:paraId="78904A12" w14:textId="77777777" w:rsidR="00A55115" w:rsidRPr="00DD6B8E" w:rsidRDefault="00A55115" w:rsidP="00C45577">
            <w:pPr>
              <w:rPr>
                <w:rFonts w:asciiTheme="minorEastAsia" w:hAnsiTheme="minorEastAsia"/>
                <w:sz w:val="24"/>
                <w:u w:val="single"/>
              </w:rPr>
            </w:pPr>
          </w:p>
        </w:tc>
        <w:tc>
          <w:tcPr>
            <w:tcW w:w="4111" w:type="dxa"/>
          </w:tcPr>
          <w:p w14:paraId="52769B69" w14:textId="77777777" w:rsidR="00A55115" w:rsidRPr="00DD6B8E" w:rsidRDefault="00A55115" w:rsidP="00C45577">
            <w:pPr>
              <w:rPr>
                <w:rFonts w:asciiTheme="minorEastAsia" w:hAnsiTheme="minorEastAsia"/>
                <w:sz w:val="24"/>
                <w:u w:val="single"/>
              </w:rPr>
            </w:pPr>
          </w:p>
        </w:tc>
        <w:tc>
          <w:tcPr>
            <w:tcW w:w="850" w:type="dxa"/>
          </w:tcPr>
          <w:p w14:paraId="2B34E330" w14:textId="77777777" w:rsidR="00A55115" w:rsidRPr="00DD6B8E" w:rsidRDefault="00A55115" w:rsidP="00C45577">
            <w:pPr>
              <w:rPr>
                <w:rFonts w:asciiTheme="minorEastAsia" w:hAnsiTheme="minorEastAsia"/>
                <w:sz w:val="24"/>
                <w:u w:val="single"/>
              </w:rPr>
            </w:pPr>
          </w:p>
        </w:tc>
        <w:tc>
          <w:tcPr>
            <w:tcW w:w="1843" w:type="dxa"/>
          </w:tcPr>
          <w:p w14:paraId="26FC6C53" w14:textId="77777777" w:rsidR="00A55115" w:rsidRPr="00DD6B8E" w:rsidRDefault="00A55115" w:rsidP="00C45577">
            <w:pPr>
              <w:rPr>
                <w:rFonts w:asciiTheme="minorEastAsia" w:hAnsiTheme="minorEastAsia"/>
                <w:sz w:val="24"/>
                <w:u w:val="single"/>
              </w:rPr>
            </w:pPr>
          </w:p>
        </w:tc>
      </w:tr>
      <w:tr w:rsidR="00DD6B8E" w:rsidRPr="00DD6B8E" w14:paraId="21AE9EED" w14:textId="77777777" w:rsidTr="00AB1412">
        <w:trPr>
          <w:trHeight w:hRule="exact" w:val="907"/>
        </w:trPr>
        <w:tc>
          <w:tcPr>
            <w:tcW w:w="1417" w:type="dxa"/>
          </w:tcPr>
          <w:p w14:paraId="3DA70FA8" w14:textId="77777777" w:rsidR="00A55115" w:rsidRPr="00DD6B8E" w:rsidRDefault="00A55115" w:rsidP="00C45577">
            <w:pPr>
              <w:rPr>
                <w:rFonts w:asciiTheme="minorEastAsia" w:hAnsiTheme="minorEastAsia"/>
                <w:sz w:val="24"/>
                <w:u w:val="single"/>
              </w:rPr>
            </w:pPr>
          </w:p>
          <w:p w14:paraId="4D107393"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noProof/>
                <w:sz w:val="20"/>
              </w:rPr>
              <mc:AlternateContent>
                <mc:Choice Requires="wps">
                  <w:drawing>
                    <wp:anchor distT="0" distB="0" distL="114300" distR="114300" simplePos="0" relativeHeight="251800576" behindDoc="0" locked="0" layoutInCell="1" allowOverlap="1" wp14:anchorId="2D65A1E1" wp14:editId="2F000F67">
                      <wp:simplePos x="0" y="0"/>
                      <wp:positionH relativeFrom="column">
                        <wp:posOffset>-659765</wp:posOffset>
                      </wp:positionH>
                      <wp:positionV relativeFrom="paragraph">
                        <wp:posOffset>50165</wp:posOffset>
                      </wp:positionV>
                      <wp:extent cx="478790" cy="654050"/>
                      <wp:effectExtent l="4445" t="0" r="254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654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A4EA28" w14:textId="77777777" w:rsidR="00EF72B2" w:rsidRDefault="00EF72B2" w:rsidP="00A55115">
                                  <w:r>
                                    <w:object w:dxaOrig="468" w:dyaOrig="888" w14:anchorId="7C07F0F6">
                                      <v:shape id="_x0000_i1032" type="#_x0000_t75" style="width:23.4pt;height:44.4pt;mso-position-horizontal-relative:page;mso-position-vertical-relative:page">
                                        <v:imagedata r:id="rId10" o:title=""/>
                                      </v:shape>
                                      <o:OLEObject Type="Embed" ProgID="Word.Picture.8" ShapeID="_x0000_i1032" DrawAspect="Content" ObjectID="_1740890665" r:id="rId1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5A1E1" id="テキスト ボックス 87" o:spid="_x0000_s1099" type="#_x0000_t202" style="position:absolute;left:0;text-align:left;margin-left:-51.95pt;margin-top:3.95pt;width:37.7pt;height:5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" stroked="f">
                      <v:textbox>
                        <w:txbxContent>
                          <w:p w14:paraId="39A4EA28" w14:textId="77777777" w:rsidR="00EF72B2" w:rsidRDefault="00EF72B2" w:rsidP="00A55115">
                            <w:r>
                              <w:object w:dxaOrig="468" w:dyaOrig="888" w14:anchorId="7C07F0F6">
                                <v:shape id="_x0000_i1032" type="#_x0000_t75" style="width:23.4pt;height:44.4pt;mso-position-horizontal-relative:page;mso-position-vertical-relative:page">
                                  <v:imagedata r:id="rId10" o:title=""/>
                                </v:shape>
                                <o:OLEObject Type="Embed" ProgID="Word.Picture.8" ShapeID="_x0000_i1032" DrawAspect="Content" ObjectID="_1740890665" r:id="rId20"/>
                              </w:object>
                            </w:r>
                          </w:p>
                        </w:txbxContent>
                      </v:textbox>
                    </v:shape>
                  </w:pict>
                </mc:Fallback>
              </mc:AlternateContent>
            </w:r>
            <w:r w:rsidRPr="00DD6B8E">
              <w:rPr>
                <w:rFonts w:asciiTheme="minorEastAsia" w:hAnsiTheme="minorEastAsia" w:hint="eastAsia"/>
              </w:rPr>
              <w:t>年</w:t>
            </w:r>
          </w:p>
          <w:p w14:paraId="0B2EBC8D" w14:textId="77777777" w:rsidR="00A55115" w:rsidRPr="00DD6B8E" w:rsidRDefault="00A55115" w:rsidP="00C45577">
            <w:pPr>
              <w:rPr>
                <w:rFonts w:asciiTheme="minorEastAsia" w:hAnsiTheme="minorEastAsia"/>
                <w:sz w:val="24"/>
                <w:u w:val="single"/>
              </w:rPr>
            </w:pPr>
          </w:p>
        </w:tc>
        <w:tc>
          <w:tcPr>
            <w:tcW w:w="1276" w:type="dxa"/>
          </w:tcPr>
          <w:p w14:paraId="1B042127" w14:textId="77777777" w:rsidR="00A55115" w:rsidRPr="00DD6B8E" w:rsidRDefault="00A55115" w:rsidP="00C45577">
            <w:pPr>
              <w:rPr>
                <w:rFonts w:asciiTheme="minorEastAsia" w:hAnsiTheme="minorEastAsia"/>
                <w:sz w:val="24"/>
                <w:u w:val="single"/>
              </w:rPr>
            </w:pPr>
          </w:p>
        </w:tc>
        <w:tc>
          <w:tcPr>
            <w:tcW w:w="3544" w:type="dxa"/>
          </w:tcPr>
          <w:p w14:paraId="087883ED" w14:textId="77777777" w:rsidR="00A55115" w:rsidRPr="00DD6B8E" w:rsidRDefault="00A55115" w:rsidP="00C45577">
            <w:pPr>
              <w:rPr>
                <w:rFonts w:asciiTheme="minorEastAsia" w:hAnsiTheme="minorEastAsia"/>
                <w:sz w:val="24"/>
                <w:u w:val="single"/>
              </w:rPr>
            </w:pPr>
          </w:p>
        </w:tc>
        <w:tc>
          <w:tcPr>
            <w:tcW w:w="850" w:type="dxa"/>
          </w:tcPr>
          <w:p w14:paraId="1269DBC4" w14:textId="77777777" w:rsidR="00A55115" w:rsidRPr="00DD6B8E" w:rsidRDefault="00A55115" w:rsidP="00C45577">
            <w:pPr>
              <w:rPr>
                <w:rFonts w:asciiTheme="minorEastAsia" w:hAnsiTheme="minorEastAsia"/>
                <w:sz w:val="24"/>
                <w:u w:val="single"/>
              </w:rPr>
            </w:pPr>
          </w:p>
        </w:tc>
        <w:tc>
          <w:tcPr>
            <w:tcW w:w="1418" w:type="dxa"/>
          </w:tcPr>
          <w:p w14:paraId="02209851" w14:textId="77777777" w:rsidR="00A55115" w:rsidRPr="00DD6B8E" w:rsidRDefault="00A55115" w:rsidP="00C45577">
            <w:pPr>
              <w:rPr>
                <w:rFonts w:asciiTheme="minorEastAsia" w:hAnsiTheme="minorEastAsia"/>
                <w:sz w:val="24"/>
                <w:u w:val="single"/>
              </w:rPr>
            </w:pPr>
          </w:p>
        </w:tc>
        <w:tc>
          <w:tcPr>
            <w:tcW w:w="4111" w:type="dxa"/>
          </w:tcPr>
          <w:p w14:paraId="3780120D" w14:textId="77777777" w:rsidR="00A55115" w:rsidRPr="00DD6B8E" w:rsidRDefault="00A55115" w:rsidP="00C45577">
            <w:pPr>
              <w:rPr>
                <w:rFonts w:asciiTheme="minorEastAsia" w:hAnsiTheme="minorEastAsia"/>
                <w:sz w:val="24"/>
                <w:u w:val="single"/>
              </w:rPr>
            </w:pPr>
          </w:p>
        </w:tc>
        <w:tc>
          <w:tcPr>
            <w:tcW w:w="850" w:type="dxa"/>
          </w:tcPr>
          <w:p w14:paraId="47414029" w14:textId="77777777" w:rsidR="00A55115" w:rsidRPr="00DD6B8E" w:rsidRDefault="00A55115" w:rsidP="00C45577">
            <w:pPr>
              <w:rPr>
                <w:rFonts w:asciiTheme="minorEastAsia" w:hAnsiTheme="minorEastAsia"/>
                <w:sz w:val="24"/>
                <w:u w:val="single"/>
              </w:rPr>
            </w:pPr>
          </w:p>
        </w:tc>
        <w:tc>
          <w:tcPr>
            <w:tcW w:w="1843" w:type="dxa"/>
          </w:tcPr>
          <w:p w14:paraId="2D4741A8" w14:textId="77777777" w:rsidR="00A55115" w:rsidRPr="00DD6B8E" w:rsidRDefault="00A55115" w:rsidP="00C45577">
            <w:pPr>
              <w:rPr>
                <w:rFonts w:asciiTheme="minorEastAsia" w:hAnsiTheme="minorEastAsia"/>
                <w:sz w:val="24"/>
                <w:u w:val="single"/>
              </w:rPr>
            </w:pPr>
          </w:p>
        </w:tc>
      </w:tr>
      <w:tr w:rsidR="00DD6B8E" w:rsidRPr="00DD6B8E" w14:paraId="39C13F20" w14:textId="77777777" w:rsidTr="00AB1412">
        <w:trPr>
          <w:trHeight w:hRule="exact" w:val="907"/>
        </w:trPr>
        <w:tc>
          <w:tcPr>
            <w:tcW w:w="1417" w:type="dxa"/>
          </w:tcPr>
          <w:p w14:paraId="4313BC38" w14:textId="77777777" w:rsidR="00A55115" w:rsidRPr="00DD6B8E" w:rsidRDefault="00A55115" w:rsidP="00C45577">
            <w:pPr>
              <w:rPr>
                <w:rFonts w:asciiTheme="minorEastAsia" w:hAnsiTheme="minorEastAsia"/>
                <w:sz w:val="24"/>
                <w:u w:val="single"/>
              </w:rPr>
            </w:pPr>
          </w:p>
          <w:p w14:paraId="67288D2E"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19BCF993" w14:textId="77777777" w:rsidR="00A55115" w:rsidRPr="00DD6B8E" w:rsidRDefault="00A55115" w:rsidP="00C45577">
            <w:pPr>
              <w:rPr>
                <w:rFonts w:asciiTheme="minorEastAsia" w:hAnsiTheme="minorEastAsia"/>
                <w:sz w:val="24"/>
                <w:u w:val="single"/>
              </w:rPr>
            </w:pPr>
          </w:p>
        </w:tc>
        <w:tc>
          <w:tcPr>
            <w:tcW w:w="1276" w:type="dxa"/>
          </w:tcPr>
          <w:p w14:paraId="01BF4A68" w14:textId="77777777" w:rsidR="00A55115" w:rsidRPr="00DD6B8E" w:rsidRDefault="00A55115" w:rsidP="00C45577">
            <w:pPr>
              <w:rPr>
                <w:rFonts w:asciiTheme="minorEastAsia" w:hAnsiTheme="minorEastAsia"/>
                <w:sz w:val="24"/>
                <w:u w:val="single"/>
              </w:rPr>
            </w:pPr>
          </w:p>
        </w:tc>
        <w:tc>
          <w:tcPr>
            <w:tcW w:w="3544" w:type="dxa"/>
          </w:tcPr>
          <w:p w14:paraId="22962EA2" w14:textId="77777777" w:rsidR="00A55115" w:rsidRPr="00DD6B8E" w:rsidRDefault="00A55115" w:rsidP="00C45577">
            <w:pPr>
              <w:rPr>
                <w:rFonts w:asciiTheme="minorEastAsia" w:hAnsiTheme="minorEastAsia"/>
                <w:sz w:val="24"/>
                <w:u w:val="single"/>
              </w:rPr>
            </w:pPr>
          </w:p>
        </w:tc>
        <w:tc>
          <w:tcPr>
            <w:tcW w:w="850" w:type="dxa"/>
          </w:tcPr>
          <w:p w14:paraId="7687AED4" w14:textId="77777777" w:rsidR="00A55115" w:rsidRPr="00DD6B8E" w:rsidRDefault="00A55115" w:rsidP="00C45577">
            <w:pPr>
              <w:rPr>
                <w:rFonts w:asciiTheme="minorEastAsia" w:hAnsiTheme="minorEastAsia"/>
                <w:sz w:val="24"/>
                <w:u w:val="single"/>
              </w:rPr>
            </w:pPr>
          </w:p>
        </w:tc>
        <w:tc>
          <w:tcPr>
            <w:tcW w:w="1418" w:type="dxa"/>
          </w:tcPr>
          <w:p w14:paraId="4E4AF1C7" w14:textId="77777777" w:rsidR="00A55115" w:rsidRPr="00DD6B8E" w:rsidRDefault="00A55115" w:rsidP="00C45577">
            <w:pPr>
              <w:rPr>
                <w:rFonts w:asciiTheme="minorEastAsia" w:hAnsiTheme="minorEastAsia"/>
                <w:sz w:val="24"/>
                <w:u w:val="single"/>
              </w:rPr>
            </w:pPr>
          </w:p>
        </w:tc>
        <w:tc>
          <w:tcPr>
            <w:tcW w:w="4111" w:type="dxa"/>
          </w:tcPr>
          <w:p w14:paraId="2C2A3563" w14:textId="77777777" w:rsidR="00A55115" w:rsidRPr="00DD6B8E" w:rsidRDefault="00A55115" w:rsidP="00C45577">
            <w:pPr>
              <w:rPr>
                <w:rFonts w:asciiTheme="minorEastAsia" w:hAnsiTheme="minorEastAsia"/>
                <w:sz w:val="24"/>
                <w:u w:val="single"/>
              </w:rPr>
            </w:pPr>
          </w:p>
        </w:tc>
        <w:tc>
          <w:tcPr>
            <w:tcW w:w="850" w:type="dxa"/>
          </w:tcPr>
          <w:p w14:paraId="6A4EE57D" w14:textId="77777777" w:rsidR="00A55115" w:rsidRPr="00DD6B8E" w:rsidRDefault="00A55115" w:rsidP="00C45577">
            <w:pPr>
              <w:rPr>
                <w:rFonts w:asciiTheme="minorEastAsia" w:hAnsiTheme="minorEastAsia"/>
                <w:sz w:val="24"/>
                <w:u w:val="single"/>
              </w:rPr>
            </w:pPr>
          </w:p>
        </w:tc>
        <w:tc>
          <w:tcPr>
            <w:tcW w:w="1843" w:type="dxa"/>
          </w:tcPr>
          <w:p w14:paraId="6FC6D409" w14:textId="77777777" w:rsidR="00A55115" w:rsidRPr="00DD6B8E" w:rsidRDefault="00A55115" w:rsidP="00C45577">
            <w:pPr>
              <w:rPr>
                <w:rFonts w:asciiTheme="minorEastAsia" w:hAnsiTheme="minorEastAsia"/>
                <w:sz w:val="24"/>
                <w:u w:val="single"/>
              </w:rPr>
            </w:pPr>
          </w:p>
        </w:tc>
      </w:tr>
      <w:tr w:rsidR="00DD6B8E" w:rsidRPr="00DD6B8E" w14:paraId="34878D5C" w14:textId="77777777" w:rsidTr="00AB1412">
        <w:trPr>
          <w:trHeight w:hRule="exact" w:val="907"/>
        </w:trPr>
        <w:tc>
          <w:tcPr>
            <w:tcW w:w="1417" w:type="dxa"/>
          </w:tcPr>
          <w:p w14:paraId="459F9128" w14:textId="77777777" w:rsidR="00A55115" w:rsidRPr="00DD6B8E" w:rsidRDefault="00A55115" w:rsidP="00C45577">
            <w:pPr>
              <w:rPr>
                <w:rFonts w:asciiTheme="minorEastAsia" w:hAnsiTheme="minorEastAsia"/>
                <w:sz w:val="24"/>
                <w:u w:val="single"/>
              </w:rPr>
            </w:pPr>
          </w:p>
          <w:p w14:paraId="15907FE7"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6387889F" w14:textId="77777777" w:rsidR="00A55115" w:rsidRPr="00DD6B8E" w:rsidRDefault="00A55115" w:rsidP="00C45577">
            <w:pPr>
              <w:rPr>
                <w:rFonts w:asciiTheme="minorEastAsia" w:hAnsiTheme="minorEastAsia"/>
                <w:sz w:val="24"/>
                <w:u w:val="single"/>
              </w:rPr>
            </w:pPr>
          </w:p>
        </w:tc>
        <w:tc>
          <w:tcPr>
            <w:tcW w:w="1276" w:type="dxa"/>
          </w:tcPr>
          <w:p w14:paraId="61913572" w14:textId="77777777" w:rsidR="00A55115" w:rsidRPr="00DD6B8E" w:rsidRDefault="00A55115" w:rsidP="00C45577">
            <w:pPr>
              <w:rPr>
                <w:rFonts w:asciiTheme="minorEastAsia" w:hAnsiTheme="minorEastAsia"/>
                <w:sz w:val="24"/>
                <w:u w:val="single"/>
              </w:rPr>
            </w:pPr>
          </w:p>
        </w:tc>
        <w:tc>
          <w:tcPr>
            <w:tcW w:w="3544" w:type="dxa"/>
          </w:tcPr>
          <w:p w14:paraId="1ABC2FA8" w14:textId="77777777" w:rsidR="00A55115" w:rsidRPr="00DD6B8E" w:rsidRDefault="00A55115" w:rsidP="00C45577">
            <w:pPr>
              <w:rPr>
                <w:rFonts w:asciiTheme="minorEastAsia" w:hAnsiTheme="minorEastAsia"/>
                <w:sz w:val="24"/>
                <w:u w:val="single"/>
              </w:rPr>
            </w:pPr>
          </w:p>
        </w:tc>
        <w:tc>
          <w:tcPr>
            <w:tcW w:w="850" w:type="dxa"/>
          </w:tcPr>
          <w:p w14:paraId="407D0052" w14:textId="77777777" w:rsidR="00A55115" w:rsidRPr="00DD6B8E" w:rsidRDefault="00A55115" w:rsidP="00C45577">
            <w:pPr>
              <w:rPr>
                <w:rFonts w:asciiTheme="minorEastAsia" w:hAnsiTheme="minorEastAsia"/>
                <w:sz w:val="24"/>
                <w:u w:val="single"/>
              </w:rPr>
            </w:pPr>
          </w:p>
        </w:tc>
        <w:tc>
          <w:tcPr>
            <w:tcW w:w="1418" w:type="dxa"/>
          </w:tcPr>
          <w:p w14:paraId="16821DC9" w14:textId="77777777" w:rsidR="00A55115" w:rsidRPr="00DD6B8E" w:rsidRDefault="00A55115" w:rsidP="00C45577">
            <w:pPr>
              <w:rPr>
                <w:rFonts w:asciiTheme="minorEastAsia" w:hAnsiTheme="minorEastAsia"/>
                <w:sz w:val="24"/>
                <w:u w:val="single"/>
              </w:rPr>
            </w:pPr>
          </w:p>
        </w:tc>
        <w:tc>
          <w:tcPr>
            <w:tcW w:w="4111" w:type="dxa"/>
          </w:tcPr>
          <w:p w14:paraId="18BD7340" w14:textId="77777777" w:rsidR="00A55115" w:rsidRPr="00DD6B8E" w:rsidRDefault="00A55115" w:rsidP="00C45577">
            <w:pPr>
              <w:rPr>
                <w:rFonts w:asciiTheme="minorEastAsia" w:hAnsiTheme="minorEastAsia"/>
                <w:sz w:val="24"/>
                <w:u w:val="single"/>
              </w:rPr>
            </w:pPr>
          </w:p>
        </w:tc>
        <w:tc>
          <w:tcPr>
            <w:tcW w:w="850" w:type="dxa"/>
          </w:tcPr>
          <w:p w14:paraId="36FB1FD0" w14:textId="77777777" w:rsidR="00A55115" w:rsidRPr="00DD6B8E" w:rsidRDefault="00A55115" w:rsidP="00C45577">
            <w:pPr>
              <w:rPr>
                <w:rFonts w:asciiTheme="minorEastAsia" w:hAnsiTheme="minorEastAsia"/>
                <w:sz w:val="24"/>
                <w:u w:val="single"/>
              </w:rPr>
            </w:pPr>
          </w:p>
        </w:tc>
        <w:tc>
          <w:tcPr>
            <w:tcW w:w="1843" w:type="dxa"/>
          </w:tcPr>
          <w:p w14:paraId="5B0045ED" w14:textId="77777777" w:rsidR="00A55115" w:rsidRPr="00DD6B8E" w:rsidRDefault="00A55115" w:rsidP="00C45577">
            <w:pPr>
              <w:rPr>
                <w:rFonts w:asciiTheme="minorEastAsia" w:hAnsiTheme="minorEastAsia"/>
                <w:sz w:val="24"/>
                <w:u w:val="single"/>
              </w:rPr>
            </w:pPr>
          </w:p>
        </w:tc>
      </w:tr>
      <w:tr w:rsidR="00DD6B8E" w:rsidRPr="00DD6B8E" w14:paraId="3E37CEC0" w14:textId="77777777" w:rsidTr="00AB1412">
        <w:trPr>
          <w:trHeight w:hRule="exact" w:val="907"/>
        </w:trPr>
        <w:tc>
          <w:tcPr>
            <w:tcW w:w="1417" w:type="dxa"/>
          </w:tcPr>
          <w:p w14:paraId="4F46CA5A" w14:textId="77777777" w:rsidR="00A55115" w:rsidRPr="00DD6B8E" w:rsidRDefault="00A55115" w:rsidP="00C45577">
            <w:pPr>
              <w:rPr>
                <w:rFonts w:asciiTheme="minorEastAsia" w:hAnsiTheme="minorEastAsia"/>
                <w:sz w:val="24"/>
                <w:u w:val="single"/>
              </w:rPr>
            </w:pPr>
          </w:p>
          <w:p w14:paraId="69CDC6EB"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1655189D" w14:textId="77777777" w:rsidR="00A55115" w:rsidRPr="00DD6B8E" w:rsidRDefault="00A55115" w:rsidP="00C45577">
            <w:pPr>
              <w:rPr>
                <w:rFonts w:asciiTheme="minorEastAsia" w:hAnsiTheme="minorEastAsia"/>
                <w:sz w:val="24"/>
                <w:u w:val="single"/>
              </w:rPr>
            </w:pPr>
          </w:p>
        </w:tc>
        <w:tc>
          <w:tcPr>
            <w:tcW w:w="1276" w:type="dxa"/>
          </w:tcPr>
          <w:p w14:paraId="599E0072" w14:textId="77777777" w:rsidR="00A55115" w:rsidRPr="00DD6B8E" w:rsidRDefault="00A55115" w:rsidP="00C45577">
            <w:pPr>
              <w:rPr>
                <w:rFonts w:asciiTheme="minorEastAsia" w:hAnsiTheme="minorEastAsia"/>
                <w:sz w:val="24"/>
                <w:u w:val="single"/>
              </w:rPr>
            </w:pPr>
          </w:p>
        </w:tc>
        <w:tc>
          <w:tcPr>
            <w:tcW w:w="3544" w:type="dxa"/>
          </w:tcPr>
          <w:p w14:paraId="1D840536" w14:textId="77777777" w:rsidR="00A55115" w:rsidRPr="00DD6B8E" w:rsidRDefault="00A55115" w:rsidP="00C45577">
            <w:pPr>
              <w:rPr>
                <w:rFonts w:asciiTheme="minorEastAsia" w:hAnsiTheme="minorEastAsia"/>
                <w:sz w:val="24"/>
                <w:u w:val="single"/>
              </w:rPr>
            </w:pPr>
          </w:p>
        </w:tc>
        <w:tc>
          <w:tcPr>
            <w:tcW w:w="850" w:type="dxa"/>
          </w:tcPr>
          <w:p w14:paraId="6CC89C64" w14:textId="77777777" w:rsidR="00A55115" w:rsidRPr="00DD6B8E" w:rsidRDefault="00A55115" w:rsidP="00C45577">
            <w:pPr>
              <w:rPr>
                <w:rFonts w:asciiTheme="minorEastAsia" w:hAnsiTheme="minorEastAsia"/>
                <w:sz w:val="24"/>
                <w:u w:val="single"/>
              </w:rPr>
            </w:pPr>
          </w:p>
        </w:tc>
        <w:tc>
          <w:tcPr>
            <w:tcW w:w="1418" w:type="dxa"/>
          </w:tcPr>
          <w:p w14:paraId="672495DF" w14:textId="77777777" w:rsidR="00A55115" w:rsidRPr="00DD6B8E" w:rsidRDefault="00A55115" w:rsidP="00C45577">
            <w:pPr>
              <w:rPr>
                <w:rFonts w:asciiTheme="minorEastAsia" w:hAnsiTheme="minorEastAsia"/>
                <w:sz w:val="24"/>
                <w:u w:val="single"/>
              </w:rPr>
            </w:pPr>
          </w:p>
        </w:tc>
        <w:tc>
          <w:tcPr>
            <w:tcW w:w="4111" w:type="dxa"/>
          </w:tcPr>
          <w:p w14:paraId="01967B6F" w14:textId="77777777" w:rsidR="00A55115" w:rsidRPr="00DD6B8E" w:rsidRDefault="00A55115" w:rsidP="00C45577">
            <w:pPr>
              <w:rPr>
                <w:rFonts w:asciiTheme="minorEastAsia" w:hAnsiTheme="minorEastAsia"/>
                <w:sz w:val="24"/>
                <w:u w:val="single"/>
              </w:rPr>
            </w:pPr>
          </w:p>
        </w:tc>
        <w:tc>
          <w:tcPr>
            <w:tcW w:w="850" w:type="dxa"/>
          </w:tcPr>
          <w:p w14:paraId="050A08A0" w14:textId="77777777" w:rsidR="00A55115" w:rsidRPr="00DD6B8E" w:rsidRDefault="00A55115" w:rsidP="00C45577">
            <w:pPr>
              <w:rPr>
                <w:rFonts w:asciiTheme="minorEastAsia" w:hAnsiTheme="minorEastAsia"/>
                <w:sz w:val="24"/>
                <w:u w:val="single"/>
              </w:rPr>
            </w:pPr>
          </w:p>
        </w:tc>
        <w:tc>
          <w:tcPr>
            <w:tcW w:w="1843" w:type="dxa"/>
          </w:tcPr>
          <w:p w14:paraId="6CF9978C" w14:textId="77777777" w:rsidR="00A55115" w:rsidRPr="00DD6B8E" w:rsidRDefault="00A55115" w:rsidP="00C45577">
            <w:pPr>
              <w:rPr>
                <w:rFonts w:asciiTheme="minorEastAsia" w:hAnsiTheme="minorEastAsia"/>
                <w:sz w:val="24"/>
                <w:u w:val="single"/>
              </w:rPr>
            </w:pPr>
          </w:p>
        </w:tc>
      </w:tr>
      <w:tr w:rsidR="00DD6B8E" w:rsidRPr="00DD6B8E" w14:paraId="02EAFAC3" w14:textId="77777777" w:rsidTr="00AB1412">
        <w:trPr>
          <w:trHeight w:hRule="exact" w:val="907"/>
        </w:trPr>
        <w:tc>
          <w:tcPr>
            <w:tcW w:w="1417" w:type="dxa"/>
          </w:tcPr>
          <w:p w14:paraId="7E03841F" w14:textId="77777777" w:rsidR="00A55115" w:rsidRPr="00DD6B8E" w:rsidRDefault="00A55115" w:rsidP="00C45577">
            <w:pPr>
              <w:rPr>
                <w:rFonts w:asciiTheme="minorEastAsia" w:hAnsiTheme="minorEastAsia"/>
                <w:sz w:val="24"/>
                <w:u w:val="single"/>
              </w:rPr>
            </w:pPr>
          </w:p>
          <w:p w14:paraId="67F09A70" w14:textId="77777777" w:rsidR="00A55115" w:rsidRPr="00DD6B8E" w:rsidRDefault="00A55115" w:rsidP="00C45577">
            <w:pPr>
              <w:jc w:val="right"/>
              <w:rPr>
                <w:rFonts w:asciiTheme="minorEastAsia" w:hAnsiTheme="minorEastAsia"/>
                <w:sz w:val="24"/>
                <w:u w:val="single"/>
              </w:rPr>
            </w:pPr>
            <w:r w:rsidRPr="00DD6B8E">
              <w:rPr>
                <w:rFonts w:asciiTheme="minorEastAsia" w:hAnsiTheme="minorEastAsia" w:hint="eastAsia"/>
              </w:rPr>
              <w:t>年</w:t>
            </w:r>
          </w:p>
          <w:p w14:paraId="14619A39" w14:textId="77777777" w:rsidR="00A55115" w:rsidRPr="00DD6B8E" w:rsidRDefault="00A55115" w:rsidP="00C45577">
            <w:pPr>
              <w:rPr>
                <w:rFonts w:asciiTheme="minorEastAsia" w:hAnsiTheme="minorEastAsia"/>
                <w:sz w:val="24"/>
                <w:u w:val="single"/>
              </w:rPr>
            </w:pPr>
          </w:p>
        </w:tc>
        <w:tc>
          <w:tcPr>
            <w:tcW w:w="1276" w:type="dxa"/>
          </w:tcPr>
          <w:p w14:paraId="7F6646E2" w14:textId="77777777" w:rsidR="00A55115" w:rsidRPr="00DD6B8E" w:rsidRDefault="00A55115" w:rsidP="00C45577">
            <w:pPr>
              <w:rPr>
                <w:rFonts w:asciiTheme="minorEastAsia" w:hAnsiTheme="minorEastAsia"/>
                <w:sz w:val="24"/>
                <w:u w:val="single"/>
              </w:rPr>
            </w:pPr>
          </w:p>
        </w:tc>
        <w:tc>
          <w:tcPr>
            <w:tcW w:w="3544" w:type="dxa"/>
          </w:tcPr>
          <w:p w14:paraId="11BA4590" w14:textId="77777777" w:rsidR="00A55115" w:rsidRPr="00DD6B8E" w:rsidRDefault="00A55115" w:rsidP="00C45577">
            <w:pPr>
              <w:rPr>
                <w:rFonts w:asciiTheme="minorEastAsia" w:hAnsiTheme="minorEastAsia"/>
                <w:sz w:val="24"/>
                <w:u w:val="single"/>
              </w:rPr>
            </w:pPr>
          </w:p>
        </w:tc>
        <w:tc>
          <w:tcPr>
            <w:tcW w:w="850" w:type="dxa"/>
          </w:tcPr>
          <w:p w14:paraId="320B69B9" w14:textId="77777777" w:rsidR="00A55115" w:rsidRPr="00DD6B8E" w:rsidRDefault="00A55115" w:rsidP="00C45577">
            <w:pPr>
              <w:rPr>
                <w:rFonts w:asciiTheme="minorEastAsia" w:hAnsiTheme="minorEastAsia"/>
                <w:sz w:val="24"/>
                <w:u w:val="single"/>
              </w:rPr>
            </w:pPr>
          </w:p>
        </w:tc>
        <w:tc>
          <w:tcPr>
            <w:tcW w:w="1418" w:type="dxa"/>
          </w:tcPr>
          <w:p w14:paraId="7AE3B1D3" w14:textId="77777777" w:rsidR="00A55115" w:rsidRPr="00DD6B8E" w:rsidRDefault="00A55115" w:rsidP="00C45577">
            <w:pPr>
              <w:rPr>
                <w:rFonts w:asciiTheme="minorEastAsia" w:hAnsiTheme="minorEastAsia"/>
                <w:sz w:val="24"/>
                <w:u w:val="single"/>
              </w:rPr>
            </w:pPr>
          </w:p>
        </w:tc>
        <w:tc>
          <w:tcPr>
            <w:tcW w:w="4111" w:type="dxa"/>
          </w:tcPr>
          <w:p w14:paraId="0C29E0C5" w14:textId="77777777" w:rsidR="00A55115" w:rsidRPr="00DD6B8E" w:rsidRDefault="00A55115" w:rsidP="00C45577">
            <w:pPr>
              <w:rPr>
                <w:rFonts w:asciiTheme="minorEastAsia" w:hAnsiTheme="minorEastAsia"/>
                <w:sz w:val="24"/>
                <w:u w:val="single"/>
              </w:rPr>
            </w:pPr>
          </w:p>
        </w:tc>
        <w:tc>
          <w:tcPr>
            <w:tcW w:w="850" w:type="dxa"/>
          </w:tcPr>
          <w:p w14:paraId="3DA09572" w14:textId="77777777" w:rsidR="00A55115" w:rsidRPr="00DD6B8E" w:rsidRDefault="00A55115" w:rsidP="00C45577">
            <w:pPr>
              <w:rPr>
                <w:rFonts w:asciiTheme="minorEastAsia" w:hAnsiTheme="minorEastAsia"/>
                <w:sz w:val="24"/>
                <w:u w:val="single"/>
              </w:rPr>
            </w:pPr>
          </w:p>
        </w:tc>
        <w:tc>
          <w:tcPr>
            <w:tcW w:w="1843" w:type="dxa"/>
          </w:tcPr>
          <w:p w14:paraId="549212E0" w14:textId="77777777" w:rsidR="00A55115" w:rsidRPr="00DD6B8E" w:rsidRDefault="00A55115" w:rsidP="00C45577">
            <w:pPr>
              <w:rPr>
                <w:rFonts w:asciiTheme="minorEastAsia" w:hAnsiTheme="minorEastAsia"/>
                <w:sz w:val="24"/>
                <w:u w:val="single"/>
              </w:rPr>
            </w:pPr>
          </w:p>
        </w:tc>
      </w:tr>
    </w:tbl>
    <w:p w14:paraId="0BA2C716" w14:textId="77777777" w:rsidR="00A55115" w:rsidRPr="00DD6B8E" w:rsidRDefault="00A55115" w:rsidP="00A55115">
      <w:pPr>
        <w:numPr>
          <w:ilvl w:val="0"/>
          <w:numId w:val="22"/>
        </w:numPr>
        <w:spacing w:line="240" w:lineRule="exact"/>
        <w:ind w:left="357" w:hanging="357"/>
        <w:rPr>
          <w:rFonts w:asciiTheme="minorEastAsia" w:hAnsiTheme="minorEastAsia"/>
          <w:sz w:val="18"/>
        </w:rPr>
      </w:pPr>
      <w:r w:rsidRPr="00DD6B8E">
        <w:rPr>
          <w:rFonts w:asciiTheme="minorEastAsia" w:hAnsiTheme="minorEastAsia" w:hint="eastAsia"/>
          <w:sz w:val="18"/>
        </w:rPr>
        <w:t>夏山（無雪期の登山経験が5年以上および、ルートグレード4級以上の岩場をリードで完登の経験</w:t>
      </w:r>
    </w:p>
    <w:p w14:paraId="7EBC4BF7" w14:textId="77777777" w:rsidR="00A55115" w:rsidRPr="00DD6B8E" w:rsidRDefault="00A55115" w:rsidP="00A55115">
      <w:pPr>
        <w:numPr>
          <w:ilvl w:val="0"/>
          <w:numId w:val="22"/>
        </w:numPr>
        <w:spacing w:line="240" w:lineRule="exact"/>
        <w:ind w:left="357" w:hanging="357"/>
        <w:rPr>
          <w:rFonts w:asciiTheme="minorEastAsia" w:hAnsiTheme="minorEastAsia"/>
          <w:sz w:val="18"/>
        </w:rPr>
      </w:pPr>
      <w:r w:rsidRPr="00DD6B8E">
        <w:rPr>
          <w:rFonts w:asciiTheme="minorEastAsia" w:hAnsiTheme="minorEastAsia" w:hint="eastAsia"/>
          <w:sz w:val="18"/>
        </w:rPr>
        <w:t>冬山（</w:t>
      </w:r>
      <w:r w:rsidRPr="00DD6B8E">
        <w:rPr>
          <w:rFonts w:asciiTheme="minorEastAsia" w:hAnsiTheme="minorEastAsia"/>
          <w:sz w:val="18"/>
        </w:rPr>
        <w:t>1</w:t>
      </w:r>
      <w:r w:rsidRPr="00DD6B8E">
        <w:rPr>
          <w:rFonts w:asciiTheme="minorEastAsia" w:hAnsiTheme="minorEastAsia" w:hint="eastAsia"/>
          <w:sz w:val="18"/>
        </w:rPr>
        <w:t>2月から</w:t>
      </w:r>
      <w:r w:rsidRPr="00DD6B8E">
        <w:rPr>
          <w:rFonts w:asciiTheme="minorEastAsia" w:hAnsiTheme="minorEastAsia"/>
          <w:sz w:val="18"/>
        </w:rPr>
        <w:t>3</w:t>
      </w:r>
      <w:r w:rsidRPr="00DD6B8E">
        <w:rPr>
          <w:rFonts w:asciiTheme="minorEastAsia" w:hAnsiTheme="minorEastAsia" w:hint="eastAsia"/>
          <w:sz w:val="18"/>
        </w:rPr>
        <w:t>月までの</w:t>
      </w:r>
      <w:r w:rsidRPr="00DD6B8E">
        <w:rPr>
          <w:rFonts w:asciiTheme="minorEastAsia" w:hAnsiTheme="minorEastAsia"/>
          <w:sz w:val="18"/>
        </w:rPr>
        <w:t>3000m</w:t>
      </w:r>
      <w:r w:rsidRPr="00DD6B8E">
        <w:rPr>
          <w:rFonts w:asciiTheme="minorEastAsia" w:hAnsiTheme="minorEastAsia" w:hint="eastAsia"/>
          <w:sz w:val="18"/>
        </w:rPr>
        <w:t>以上の積雪期登山経験を</w:t>
      </w:r>
      <w:r w:rsidRPr="00DD6B8E">
        <w:rPr>
          <w:rFonts w:asciiTheme="minorEastAsia" w:hAnsiTheme="minorEastAsia"/>
          <w:sz w:val="18"/>
        </w:rPr>
        <w:t>3</w:t>
      </w:r>
      <w:r w:rsidRPr="00DD6B8E">
        <w:rPr>
          <w:rFonts w:asciiTheme="minorEastAsia" w:hAnsiTheme="minorEastAsia" w:hint="eastAsia"/>
          <w:sz w:val="18"/>
        </w:rPr>
        <w:t>年以上）の経験が判るように記入の事</w:t>
      </w:r>
    </w:p>
    <w:p w14:paraId="18BB43AD" w14:textId="77777777" w:rsidR="00A55115" w:rsidRPr="00DD6B8E" w:rsidRDefault="00A55115" w:rsidP="00A55115">
      <w:pPr>
        <w:numPr>
          <w:ilvl w:val="0"/>
          <w:numId w:val="22"/>
        </w:numPr>
        <w:spacing w:line="240" w:lineRule="exact"/>
        <w:ind w:left="357" w:hanging="357"/>
        <w:rPr>
          <w:rFonts w:asciiTheme="minorEastAsia" w:hAnsiTheme="minorEastAsia"/>
          <w:sz w:val="18"/>
        </w:rPr>
      </w:pPr>
      <w:r w:rsidRPr="00DD6B8E">
        <w:rPr>
          <w:rFonts w:asciiTheme="minorEastAsia" w:hAnsiTheme="minorEastAsia" w:hint="eastAsia"/>
          <w:sz w:val="18"/>
        </w:rPr>
        <w:t>役務欄には、リーダー経験が３年以上ある事が判るように、</w:t>
      </w:r>
      <w:r w:rsidRPr="00DD6B8E">
        <w:rPr>
          <w:rFonts w:asciiTheme="minorEastAsia" w:hAnsiTheme="minorEastAsia"/>
          <w:sz w:val="18"/>
        </w:rPr>
        <w:t>L(</w:t>
      </w:r>
      <w:r w:rsidRPr="00DD6B8E">
        <w:rPr>
          <w:rFonts w:asciiTheme="minorEastAsia" w:hAnsiTheme="minorEastAsia" w:hint="eastAsia"/>
          <w:sz w:val="18"/>
        </w:rPr>
        <w:t>リーダー</w:t>
      </w:r>
      <w:r w:rsidRPr="00DD6B8E">
        <w:rPr>
          <w:rFonts w:asciiTheme="minorEastAsia" w:hAnsiTheme="minorEastAsia"/>
          <w:sz w:val="18"/>
        </w:rPr>
        <w:t>)</w:t>
      </w:r>
      <w:r w:rsidRPr="00DD6B8E">
        <w:rPr>
          <w:rFonts w:asciiTheme="minorEastAsia" w:hAnsiTheme="minorEastAsia" w:hint="eastAsia"/>
          <w:sz w:val="18"/>
        </w:rPr>
        <w:t>、</w:t>
      </w:r>
      <w:r w:rsidRPr="00DD6B8E">
        <w:rPr>
          <w:rFonts w:asciiTheme="minorEastAsia" w:hAnsiTheme="minorEastAsia"/>
          <w:sz w:val="18"/>
        </w:rPr>
        <w:t>SL(</w:t>
      </w:r>
      <w:r w:rsidRPr="00DD6B8E">
        <w:rPr>
          <w:rFonts w:asciiTheme="minorEastAsia" w:hAnsiTheme="minorEastAsia" w:hint="eastAsia"/>
          <w:sz w:val="18"/>
        </w:rPr>
        <w:t>サブリーダー</w:t>
      </w:r>
      <w:r w:rsidRPr="00DD6B8E">
        <w:rPr>
          <w:rFonts w:asciiTheme="minorEastAsia" w:hAnsiTheme="minorEastAsia"/>
          <w:sz w:val="18"/>
        </w:rPr>
        <w:t>)</w:t>
      </w:r>
      <w:r w:rsidRPr="00DD6B8E">
        <w:rPr>
          <w:rFonts w:asciiTheme="minorEastAsia" w:hAnsiTheme="minorEastAsia" w:hint="eastAsia"/>
          <w:sz w:val="18"/>
        </w:rPr>
        <w:t>などを記入の事</w:t>
      </w:r>
    </w:p>
    <w:p w14:paraId="631FFF44" w14:textId="77777777" w:rsidR="00A55115" w:rsidRPr="00DD6B8E" w:rsidRDefault="00A55115" w:rsidP="00A55115">
      <w:pPr>
        <w:numPr>
          <w:ilvl w:val="0"/>
          <w:numId w:val="22"/>
        </w:numPr>
        <w:spacing w:line="240" w:lineRule="exact"/>
        <w:ind w:left="357" w:hanging="357"/>
        <w:rPr>
          <w:rFonts w:asciiTheme="minorEastAsia" w:hAnsiTheme="minorEastAsia"/>
          <w:sz w:val="18"/>
        </w:rPr>
      </w:pPr>
      <w:r w:rsidRPr="00DD6B8E">
        <w:rPr>
          <w:rFonts w:asciiTheme="minorEastAsia" w:hAnsiTheme="minorEastAsia" w:hint="eastAsia"/>
          <w:sz w:val="18"/>
        </w:rPr>
        <w:t>山名・コース・ルート欄には、入山地、コース、下山地が判るように記入の事　（約１０年以内の山歴）</w:t>
      </w:r>
    </w:p>
    <w:p w14:paraId="5D90AF1D" w14:textId="77777777" w:rsidR="003616FD" w:rsidRPr="00DD6B8E" w:rsidRDefault="0078739F">
      <w:r w:rsidRPr="00DD6B8E">
        <w:rPr>
          <w:rFonts w:hint="eastAsia"/>
        </w:rPr>
        <w:lastRenderedPageBreak/>
        <w:t>別添１</w:t>
      </w:r>
    </w:p>
    <w:p w14:paraId="129ADC75" w14:textId="77777777" w:rsidR="003616FD" w:rsidRPr="00DD6B8E" w:rsidRDefault="0078739F" w:rsidP="003C420C">
      <w:pPr>
        <w:pStyle w:val="1"/>
        <w:jc w:val="center"/>
        <w:rPr>
          <w:rFonts w:asciiTheme="minorEastAsia" w:eastAsiaTheme="minorEastAsia" w:hAnsiTheme="minorEastAsia"/>
        </w:rPr>
      </w:pPr>
      <w:bookmarkStart w:id="45" w:name="_Toc78125488"/>
      <w:r w:rsidRPr="00DD6B8E">
        <w:rPr>
          <w:rFonts w:asciiTheme="minorEastAsia" w:eastAsiaTheme="minorEastAsia" w:hAnsiTheme="minorEastAsia" w:hint="eastAsia"/>
        </w:rPr>
        <w:t>山岳コーチ１検定会得点表</w:t>
      </w:r>
      <w:bookmarkEnd w:id="45"/>
    </w:p>
    <w:p w14:paraId="5A081DB7" w14:textId="77777777" w:rsidR="003616FD" w:rsidRPr="00DD6B8E" w:rsidRDefault="0078739F" w:rsidP="00C45577">
      <w:pPr>
        <w:ind w:right="1680" w:firstLineChars="5000" w:firstLine="10500"/>
        <w:rPr>
          <w:u w:val="single"/>
        </w:rPr>
      </w:pPr>
      <w:r w:rsidRPr="00DD6B8E">
        <w:rPr>
          <w:rFonts w:hint="eastAsia"/>
          <w:u w:val="single"/>
        </w:rPr>
        <w:t xml:space="preserve">岳連（協会）名　　　　　　　　　　</w:t>
      </w:r>
    </w:p>
    <w:p w14:paraId="0468CB94" w14:textId="77777777" w:rsidR="003616FD" w:rsidRPr="00DD6B8E" w:rsidRDefault="00C45577" w:rsidP="00C45577">
      <w:pPr>
        <w:ind w:firstLineChars="5000" w:firstLine="10500"/>
        <w:rPr>
          <w:u w:val="single"/>
        </w:rPr>
      </w:pPr>
      <w:r w:rsidRPr="00DD6B8E">
        <w:rPr>
          <w:rFonts w:hint="eastAsia"/>
          <w:u w:val="single"/>
        </w:rPr>
        <w:t xml:space="preserve">主任検定員　　　　　　　　　　　　</w:t>
      </w:r>
    </w:p>
    <w:tbl>
      <w:tblPr>
        <w:tblStyle w:val="aa"/>
        <w:tblW w:w="0" w:type="auto"/>
        <w:jc w:val="center"/>
        <w:tblLook w:val="04A0" w:firstRow="1" w:lastRow="0" w:firstColumn="1" w:lastColumn="0" w:noHBand="0" w:noVBand="1"/>
      </w:tblPr>
      <w:tblGrid>
        <w:gridCol w:w="485"/>
        <w:gridCol w:w="1126"/>
        <w:gridCol w:w="496"/>
        <w:gridCol w:w="526"/>
        <w:gridCol w:w="526"/>
        <w:gridCol w:w="526"/>
        <w:gridCol w:w="526"/>
        <w:gridCol w:w="526"/>
        <w:gridCol w:w="526"/>
        <w:gridCol w:w="526"/>
        <w:gridCol w:w="525"/>
        <w:gridCol w:w="525"/>
        <w:gridCol w:w="573"/>
        <w:gridCol w:w="573"/>
        <w:gridCol w:w="555"/>
        <w:gridCol w:w="555"/>
        <w:gridCol w:w="555"/>
        <w:gridCol w:w="555"/>
        <w:gridCol w:w="555"/>
        <w:gridCol w:w="555"/>
        <w:gridCol w:w="555"/>
        <w:gridCol w:w="555"/>
        <w:gridCol w:w="577"/>
        <w:gridCol w:w="577"/>
        <w:gridCol w:w="783"/>
        <w:gridCol w:w="576"/>
        <w:gridCol w:w="756"/>
      </w:tblGrid>
      <w:tr w:rsidR="00DD6B8E" w:rsidRPr="00DD6B8E" w14:paraId="6F813AD7" w14:textId="77777777" w:rsidTr="0047284C">
        <w:trPr>
          <w:trHeight w:val="450"/>
          <w:jc w:val="center"/>
        </w:trPr>
        <w:tc>
          <w:tcPr>
            <w:tcW w:w="485" w:type="dxa"/>
            <w:vMerge w:val="restart"/>
            <w:hideMark/>
          </w:tcPr>
          <w:p w14:paraId="435694ED"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NO.</w:t>
            </w:r>
          </w:p>
        </w:tc>
        <w:tc>
          <w:tcPr>
            <w:tcW w:w="1127" w:type="dxa"/>
            <w:vMerge w:val="restart"/>
            <w:hideMark/>
          </w:tcPr>
          <w:p w14:paraId="6B9C2FB9"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氏　　　　名</w:t>
            </w:r>
          </w:p>
        </w:tc>
        <w:tc>
          <w:tcPr>
            <w:tcW w:w="6373" w:type="dxa"/>
            <w:gridSpan w:val="12"/>
            <w:hideMark/>
          </w:tcPr>
          <w:p w14:paraId="61DFAE10"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（Ａ） 無　雪　期　の　登　山　技　術</w:t>
            </w:r>
          </w:p>
        </w:tc>
        <w:tc>
          <w:tcPr>
            <w:tcW w:w="5594" w:type="dxa"/>
            <w:gridSpan w:val="10"/>
            <w:hideMark/>
          </w:tcPr>
          <w:p w14:paraId="5D257E57"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（Ｂ） 積　雪　期　の　登　山　技　術</w:t>
            </w:r>
          </w:p>
        </w:tc>
        <w:tc>
          <w:tcPr>
            <w:tcW w:w="783" w:type="dxa"/>
            <w:hideMark/>
          </w:tcPr>
          <w:p w14:paraId="026CCA58" w14:textId="77777777" w:rsidR="0078739F" w:rsidRPr="00DD6B8E" w:rsidRDefault="00C45577" w:rsidP="0078739F">
            <w:pPr>
              <w:rPr>
                <w:rFonts w:asciiTheme="minorEastAsia" w:hAnsiTheme="minorEastAsia"/>
                <w:sz w:val="18"/>
                <w:szCs w:val="18"/>
              </w:rPr>
            </w:pPr>
            <w:r w:rsidRPr="00DD6B8E">
              <w:rPr>
                <w:rFonts w:asciiTheme="minorEastAsia" w:hAnsiTheme="minorEastAsia" w:hint="eastAsia"/>
                <w:sz w:val="18"/>
                <w:szCs w:val="18"/>
              </w:rPr>
              <w:t>(C)</w:t>
            </w:r>
            <w:r w:rsidR="0078739F" w:rsidRPr="00DD6B8E">
              <w:rPr>
                <w:rFonts w:asciiTheme="minorEastAsia" w:hAnsiTheme="minorEastAsia" w:hint="eastAsia"/>
                <w:sz w:val="18"/>
                <w:szCs w:val="18"/>
              </w:rPr>
              <w:t>学科</w:t>
            </w:r>
          </w:p>
        </w:tc>
        <w:tc>
          <w:tcPr>
            <w:tcW w:w="576" w:type="dxa"/>
            <w:vMerge w:val="restart"/>
            <w:hideMark/>
          </w:tcPr>
          <w:p w14:paraId="229B3350"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参考科目　　　（各岳連任意）</w:t>
            </w:r>
          </w:p>
        </w:tc>
        <w:tc>
          <w:tcPr>
            <w:tcW w:w="756" w:type="dxa"/>
            <w:vMerge w:val="restart"/>
            <w:hideMark/>
          </w:tcPr>
          <w:p w14:paraId="370C5763"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合　計　　　　（Ａ）　　　＋　　　　（Ｂ）　　　　＋　　　　（Ｃ）</w:t>
            </w:r>
          </w:p>
        </w:tc>
      </w:tr>
      <w:tr w:rsidR="00DD6B8E" w:rsidRPr="00DD6B8E" w14:paraId="0F0BF44E" w14:textId="77777777" w:rsidTr="0047284C">
        <w:trPr>
          <w:trHeight w:val="870"/>
          <w:jc w:val="center"/>
        </w:trPr>
        <w:tc>
          <w:tcPr>
            <w:tcW w:w="485" w:type="dxa"/>
            <w:vMerge/>
            <w:hideMark/>
          </w:tcPr>
          <w:p w14:paraId="4BBB4E0E" w14:textId="77777777" w:rsidR="0078739F" w:rsidRPr="00DD6B8E" w:rsidRDefault="0078739F">
            <w:pPr>
              <w:rPr>
                <w:rFonts w:asciiTheme="minorEastAsia" w:hAnsiTheme="minorEastAsia"/>
                <w:sz w:val="18"/>
                <w:szCs w:val="18"/>
              </w:rPr>
            </w:pPr>
          </w:p>
        </w:tc>
        <w:tc>
          <w:tcPr>
            <w:tcW w:w="1127" w:type="dxa"/>
            <w:vMerge/>
            <w:hideMark/>
          </w:tcPr>
          <w:p w14:paraId="6BAE43FA" w14:textId="77777777" w:rsidR="0078739F" w:rsidRPr="00DD6B8E" w:rsidRDefault="0078739F">
            <w:pPr>
              <w:rPr>
                <w:rFonts w:asciiTheme="minorEastAsia" w:hAnsiTheme="minorEastAsia"/>
                <w:sz w:val="18"/>
                <w:szCs w:val="18"/>
              </w:rPr>
            </w:pPr>
          </w:p>
        </w:tc>
        <w:tc>
          <w:tcPr>
            <w:tcW w:w="1021" w:type="dxa"/>
            <w:gridSpan w:val="2"/>
            <w:hideMark/>
          </w:tcPr>
          <w:p w14:paraId="1772C64F"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無雪期の　　　　歩行技術</w:t>
            </w:r>
          </w:p>
        </w:tc>
        <w:tc>
          <w:tcPr>
            <w:tcW w:w="1052" w:type="dxa"/>
            <w:gridSpan w:val="2"/>
            <w:hideMark/>
          </w:tcPr>
          <w:p w14:paraId="292E7B2C"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生活技術</w:t>
            </w:r>
          </w:p>
        </w:tc>
        <w:tc>
          <w:tcPr>
            <w:tcW w:w="1052" w:type="dxa"/>
            <w:gridSpan w:val="2"/>
            <w:hideMark/>
          </w:tcPr>
          <w:p w14:paraId="773822D8"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無雪期の　　　　遭難対策</w:t>
            </w:r>
          </w:p>
        </w:tc>
        <w:tc>
          <w:tcPr>
            <w:tcW w:w="1052" w:type="dxa"/>
            <w:gridSpan w:val="2"/>
            <w:hideMark/>
          </w:tcPr>
          <w:p w14:paraId="3F9DACD5"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悪場の　　　　　　　通過</w:t>
            </w:r>
          </w:p>
        </w:tc>
        <w:tc>
          <w:tcPr>
            <w:tcW w:w="1050" w:type="dxa"/>
            <w:gridSpan w:val="2"/>
            <w:hideMark/>
          </w:tcPr>
          <w:p w14:paraId="1EFC44AB" w14:textId="77777777" w:rsidR="0078739F" w:rsidRPr="00DD6B8E" w:rsidRDefault="00C45577" w:rsidP="0078739F">
            <w:pPr>
              <w:rPr>
                <w:rFonts w:asciiTheme="minorEastAsia" w:hAnsiTheme="minorEastAsia"/>
                <w:sz w:val="18"/>
                <w:szCs w:val="18"/>
              </w:rPr>
            </w:pPr>
            <w:r w:rsidRPr="00DD6B8E">
              <w:rPr>
                <w:rFonts w:asciiTheme="minorEastAsia" w:hAnsiTheme="minorEastAsia" w:hint="eastAsia"/>
                <w:sz w:val="18"/>
                <w:szCs w:val="18"/>
              </w:rPr>
              <w:t>ﾅﾋﾞｹﾞｰｼｮﾝ技術</w:t>
            </w:r>
          </w:p>
        </w:tc>
        <w:tc>
          <w:tcPr>
            <w:tcW w:w="1146" w:type="dxa"/>
            <w:gridSpan w:val="2"/>
            <w:hideMark/>
          </w:tcPr>
          <w:p w14:paraId="4EE30D11"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小　　計</w:t>
            </w:r>
          </w:p>
        </w:tc>
        <w:tc>
          <w:tcPr>
            <w:tcW w:w="1110" w:type="dxa"/>
            <w:gridSpan w:val="2"/>
            <w:hideMark/>
          </w:tcPr>
          <w:p w14:paraId="777920CF"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積雪期の　　　　登山用具</w:t>
            </w:r>
          </w:p>
        </w:tc>
        <w:tc>
          <w:tcPr>
            <w:tcW w:w="1110" w:type="dxa"/>
            <w:gridSpan w:val="2"/>
            <w:hideMark/>
          </w:tcPr>
          <w:p w14:paraId="7CECAB05"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積雪期の　　　　歩行技術</w:t>
            </w:r>
          </w:p>
        </w:tc>
        <w:tc>
          <w:tcPr>
            <w:tcW w:w="1110" w:type="dxa"/>
            <w:gridSpan w:val="2"/>
            <w:hideMark/>
          </w:tcPr>
          <w:p w14:paraId="1E69C88B"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積雪期の　　　　登山技術</w:t>
            </w:r>
          </w:p>
        </w:tc>
        <w:tc>
          <w:tcPr>
            <w:tcW w:w="1110" w:type="dxa"/>
            <w:gridSpan w:val="2"/>
            <w:hideMark/>
          </w:tcPr>
          <w:p w14:paraId="5B3F3B5C"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積雪期の　　　　遭難対策</w:t>
            </w:r>
          </w:p>
        </w:tc>
        <w:tc>
          <w:tcPr>
            <w:tcW w:w="1154" w:type="dxa"/>
            <w:gridSpan w:val="2"/>
            <w:hideMark/>
          </w:tcPr>
          <w:p w14:paraId="23D52179"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小　　計</w:t>
            </w:r>
          </w:p>
        </w:tc>
        <w:tc>
          <w:tcPr>
            <w:tcW w:w="783" w:type="dxa"/>
            <w:hideMark/>
          </w:tcPr>
          <w:p w14:paraId="4271EBC2"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基礎理論</w:t>
            </w:r>
          </w:p>
        </w:tc>
        <w:tc>
          <w:tcPr>
            <w:tcW w:w="576" w:type="dxa"/>
            <w:vMerge/>
            <w:hideMark/>
          </w:tcPr>
          <w:p w14:paraId="276E5249" w14:textId="77777777" w:rsidR="0078739F" w:rsidRPr="00DD6B8E" w:rsidRDefault="0078739F">
            <w:pPr>
              <w:rPr>
                <w:rFonts w:asciiTheme="minorEastAsia" w:hAnsiTheme="minorEastAsia"/>
                <w:sz w:val="18"/>
                <w:szCs w:val="18"/>
              </w:rPr>
            </w:pPr>
          </w:p>
        </w:tc>
        <w:tc>
          <w:tcPr>
            <w:tcW w:w="756" w:type="dxa"/>
            <w:vMerge/>
            <w:hideMark/>
          </w:tcPr>
          <w:p w14:paraId="4E578812" w14:textId="77777777" w:rsidR="0078739F" w:rsidRPr="00DD6B8E" w:rsidRDefault="0078739F">
            <w:pPr>
              <w:rPr>
                <w:rFonts w:asciiTheme="minorEastAsia" w:hAnsiTheme="minorEastAsia"/>
                <w:sz w:val="18"/>
                <w:szCs w:val="18"/>
              </w:rPr>
            </w:pPr>
          </w:p>
        </w:tc>
      </w:tr>
      <w:tr w:rsidR="00DD6B8E" w:rsidRPr="00DD6B8E" w14:paraId="0744A075" w14:textId="77777777" w:rsidTr="0047284C">
        <w:trPr>
          <w:trHeight w:val="450"/>
          <w:jc w:val="center"/>
        </w:trPr>
        <w:tc>
          <w:tcPr>
            <w:tcW w:w="485" w:type="dxa"/>
            <w:vMerge/>
            <w:hideMark/>
          </w:tcPr>
          <w:p w14:paraId="58A81F0A" w14:textId="77777777" w:rsidR="0078739F" w:rsidRPr="00DD6B8E" w:rsidRDefault="0078739F">
            <w:pPr>
              <w:rPr>
                <w:rFonts w:asciiTheme="minorEastAsia" w:hAnsiTheme="minorEastAsia"/>
                <w:sz w:val="18"/>
                <w:szCs w:val="18"/>
              </w:rPr>
            </w:pPr>
          </w:p>
        </w:tc>
        <w:tc>
          <w:tcPr>
            <w:tcW w:w="1127" w:type="dxa"/>
            <w:vMerge/>
            <w:hideMark/>
          </w:tcPr>
          <w:p w14:paraId="44BBA025" w14:textId="77777777" w:rsidR="0078739F" w:rsidRPr="00DD6B8E" w:rsidRDefault="0078739F">
            <w:pPr>
              <w:rPr>
                <w:rFonts w:asciiTheme="minorEastAsia" w:hAnsiTheme="minorEastAsia"/>
                <w:sz w:val="18"/>
                <w:szCs w:val="18"/>
              </w:rPr>
            </w:pPr>
          </w:p>
        </w:tc>
        <w:tc>
          <w:tcPr>
            <w:tcW w:w="1021" w:type="dxa"/>
            <w:gridSpan w:val="2"/>
            <w:hideMark/>
          </w:tcPr>
          <w:p w14:paraId="6CFB794A" w14:textId="77777777" w:rsidR="0078739F" w:rsidRPr="00DD6B8E" w:rsidRDefault="00C45577" w:rsidP="0078739F">
            <w:pPr>
              <w:rPr>
                <w:rFonts w:asciiTheme="minorEastAsia" w:hAnsiTheme="minorEastAsia"/>
                <w:sz w:val="18"/>
                <w:szCs w:val="18"/>
              </w:rPr>
            </w:pPr>
            <w:r w:rsidRPr="00DD6B8E">
              <w:rPr>
                <w:rFonts w:asciiTheme="minorEastAsia" w:hAnsiTheme="minorEastAsia" w:hint="eastAsia"/>
                <w:sz w:val="18"/>
                <w:szCs w:val="18"/>
              </w:rPr>
              <w:t>(20)</w:t>
            </w:r>
          </w:p>
        </w:tc>
        <w:tc>
          <w:tcPr>
            <w:tcW w:w="1052" w:type="dxa"/>
            <w:gridSpan w:val="2"/>
            <w:hideMark/>
          </w:tcPr>
          <w:p w14:paraId="06690186" w14:textId="77777777" w:rsidR="0078739F" w:rsidRPr="00DD6B8E" w:rsidRDefault="00C45577" w:rsidP="0078739F">
            <w:pPr>
              <w:rPr>
                <w:rFonts w:asciiTheme="minorEastAsia" w:hAnsiTheme="minorEastAsia"/>
                <w:sz w:val="18"/>
                <w:szCs w:val="18"/>
              </w:rPr>
            </w:pPr>
            <w:r w:rsidRPr="00DD6B8E">
              <w:rPr>
                <w:rFonts w:asciiTheme="minorEastAsia" w:hAnsiTheme="minorEastAsia" w:hint="eastAsia"/>
                <w:sz w:val="18"/>
                <w:szCs w:val="18"/>
              </w:rPr>
              <w:t>(20)</w:t>
            </w:r>
          </w:p>
        </w:tc>
        <w:tc>
          <w:tcPr>
            <w:tcW w:w="1052" w:type="dxa"/>
            <w:gridSpan w:val="2"/>
            <w:hideMark/>
          </w:tcPr>
          <w:p w14:paraId="056C2C0D" w14:textId="77777777" w:rsidR="0078739F" w:rsidRPr="00DD6B8E" w:rsidRDefault="00C45577" w:rsidP="0078739F">
            <w:pPr>
              <w:rPr>
                <w:rFonts w:asciiTheme="minorEastAsia" w:hAnsiTheme="minorEastAsia"/>
                <w:sz w:val="18"/>
                <w:szCs w:val="18"/>
              </w:rPr>
            </w:pPr>
            <w:r w:rsidRPr="00DD6B8E">
              <w:rPr>
                <w:rFonts w:asciiTheme="minorEastAsia" w:hAnsiTheme="minorEastAsia" w:hint="eastAsia"/>
                <w:sz w:val="18"/>
                <w:szCs w:val="18"/>
              </w:rPr>
              <w:t>(20)</w:t>
            </w:r>
          </w:p>
        </w:tc>
        <w:tc>
          <w:tcPr>
            <w:tcW w:w="1052" w:type="dxa"/>
            <w:gridSpan w:val="2"/>
            <w:hideMark/>
          </w:tcPr>
          <w:p w14:paraId="21E2B54F" w14:textId="77777777" w:rsidR="0078739F" w:rsidRPr="00DD6B8E" w:rsidRDefault="00C45577" w:rsidP="0078739F">
            <w:pPr>
              <w:rPr>
                <w:rFonts w:asciiTheme="minorEastAsia" w:hAnsiTheme="minorEastAsia"/>
                <w:sz w:val="18"/>
                <w:szCs w:val="18"/>
              </w:rPr>
            </w:pPr>
            <w:r w:rsidRPr="00DD6B8E">
              <w:rPr>
                <w:rFonts w:asciiTheme="minorEastAsia" w:hAnsiTheme="minorEastAsia" w:hint="eastAsia"/>
                <w:sz w:val="18"/>
                <w:szCs w:val="18"/>
              </w:rPr>
              <w:t>(20)</w:t>
            </w:r>
          </w:p>
        </w:tc>
        <w:tc>
          <w:tcPr>
            <w:tcW w:w="1050" w:type="dxa"/>
            <w:gridSpan w:val="2"/>
            <w:hideMark/>
          </w:tcPr>
          <w:p w14:paraId="11524F39" w14:textId="77777777" w:rsidR="0078739F" w:rsidRPr="00DD6B8E" w:rsidRDefault="00C45577" w:rsidP="0078739F">
            <w:pPr>
              <w:rPr>
                <w:rFonts w:asciiTheme="minorEastAsia" w:hAnsiTheme="minorEastAsia"/>
                <w:sz w:val="18"/>
                <w:szCs w:val="18"/>
              </w:rPr>
            </w:pPr>
            <w:r w:rsidRPr="00DD6B8E">
              <w:rPr>
                <w:rFonts w:asciiTheme="minorEastAsia" w:hAnsiTheme="minorEastAsia" w:hint="eastAsia"/>
                <w:sz w:val="18"/>
                <w:szCs w:val="18"/>
              </w:rPr>
              <w:t>(20)</w:t>
            </w:r>
          </w:p>
        </w:tc>
        <w:tc>
          <w:tcPr>
            <w:tcW w:w="1146" w:type="dxa"/>
            <w:gridSpan w:val="2"/>
            <w:hideMark/>
          </w:tcPr>
          <w:p w14:paraId="1DB6080A"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(100)</w:t>
            </w:r>
          </w:p>
        </w:tc>
        <w:tc>
          <w:tcPr>
            <w:tcW w:w="1110" w:type="dxa"/>
            <w:gridSpan w:val="2"/>
            <w:hideMark/>
          </w:tcPr>
          <w:p w14:paraId="6B5F224D" w14:textId="77777777" w:rsidR="0078739F" w:rsidRPr="00DD6B8E" w:rsidRDefault="00C45577" w:rsidP="0078739F">
            <w:pPr>
              <w:rPr>
                <w:rFonts w:asciiTheme="minorEastAsia" w:hAnsiTheme="minorEastAsia"/>
                <w:sz w:val="18"/>
                <w:szCs w:val="18"/>
              </w:rPr>
            </w:pPr>
            <w:r w:rsidRPr="00DD6B8E">
              <w:rPr>
                <w:rFonts w:asciiTheme="minorEastAsia" w:hAnsiTheme="minorEastAsia" w:hint="eastAsia"/>
                <w:sz w:val="18"/>
                <w:szCs w:val="18"/>
              </w:rPr>
              <w:t>(20)</w:t>
            </w:r>
          </w:p>
        </w:tc>
        <w:tc>
          <w:tcPr>
            <w:tcW w:w="1110" w:type="dxa"/>
            <w:gridSpan w:val="2"/>
            <w:hideMark/>
          </w:tcPr>
          <w:p w14:paraId="3BB3C66E"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（30）</w:t>
            </w:r>
          </w:p>
        </w:tc>
        <w:tc>
          <w:tcPr>
            <w:tcW w:w="1110" w:type="dxa"/>
            <w:gridSpan w:val="2"/>
            <w:hideMark/>
          </w:tcPr>
          <w:p w14:paraId="7AD03782"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（30）</w:t>
            </w:r>
          </w:p>
        </w:tc>
        <w:tc>
          <w:tcPr>
            <w:tcW w:w="1110" w:type="dxa"/>
            <w:gridSpan w:val="2"/>
            <w:hideMark/>
          </w:tcPr>
          <w:p w14:paraId="20EE765B" w14:textId="77777777" w:rsidR="0078739F" w:rsidRPr="00DD6B8E" w:rsidRDefault="00C45577" w:rsidP="0078739F">
            <w:pPr>
              <w:rPr>
                <w:rFonts w:asciiTheme="minorEastAsia" w:hAnsiTheme="minorEastAsia"/>
                <w:sz w:val="18"/>
                <w:szCs w:val="18"/>
              </w:rPr>
            </w:pPr>
            <w:r w:rsidRPr="00DD6B8E">
              <w:rPr>
                <w:rFonts w:asciiTheme="minorEastAsia" w:hAnsiTheme="minorEastAsia" w:hint="eastAsia"/>
                <w:sz w:val="18"/>
                <w:szCs w:val="18"/>
              </w:rPr>
              <w:t>(20)</w:t>
            </w:r>
          </w:p>
        </w:tc>
        <w:tc>
          <w:tcPr>
            <w:tcW w:w="1154" w:type="dxa"/>
            <w:gridSpan w:val="2"/>
            <w:hideMark/>
          </w:tcPr>
          <w:p w14:paraId="773F4BE9"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(100)</w:t>
            </w:r>
          </w:p>
        </w:tc>
        <w:tc>
          <w:tcPr>
            <w:tcW w:w="783" w:type="dxa"/>
            <w:hideMark/>
          </w:tcPr>
          <w:p w14:paraId="52501517"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6" w:type="dxa"/>
            <w:vMerge/>
            <w:hideMark/>
          </w:tcPr>
          <w:p w14:paraId="6545FF7A" w14:textId="77777777" w:rsidR="0078739F" w:rsidRPr="00DD6B8E" w:rsidRDefault="0078739F">
            <w:pPr>
              <w:rPr>
                <w:rFonts w:asciiTheme="minorEastAsia" w:hAnsiTheme="minorEastAsia"/>
                <w:sz w:val="18"/>
                <w:szCs w:val="18"/>
              </w:rPr>
            </w:pPr>
          </w:p>
        </w:tc>
        <w:tc>
          <w:tcPr>
            <w:tcW w:w="756" w:type="dxa"/>
            <w:vMerge/>
            <w:hideMark/>
          </w:tcPr>
          <w:p w14:paraId="4966C948" w14:textId="77777777" w:rsidR="0078739F" w:rsidRPr="00DD6B8E" w:rsidRDefault="0078739F">
            <w:pPr>
              <w:rPr>
                <w:rFonts w:asciiTheme="minorEastAsia" w:hAnsiTheme="minorEastAsia"/>
                <w:sz w:val="18"/>
                <w:szCs w:val="18"/>
              </w:rPr>
            </w:pPr>
          </w:p>
        </w:tc>
      </w:tr>
      <w:tr w:rsidR="00DD6B8E" w:rsidRPr="00DD6B8E" w14:paraId="7DEEDA81" w14:textId="77777777" w:rsidTr="0047284C">
        <w:trPr>
          <w:trHeight w:val="1012"/>
          <w:jc w:val="center"/>
        </w:trPr>
        <w:tc>
          <w:tcPr>
            <w:tcW w:w="485" w:type="dxa"/>
            <w:vMerge/>
            <w:hideMark/>
          </w:tcPr>
          <w:p w14:paraId="6ECC5F0D" w14:textId="77777777" w:rsidR="0078739F" w:rsidRPr="00DD6B8E" w:rsidRDefault="0078739F">
            <w:pPr>
              <w:rPr>
                <w:rFonts w:asciiTheme="minorEastAsia" w:hAnsiTheme="minorEastAsia"/>
                <w:sz w:val="18"/>
                <w:szCs w:val="18"/>
              </w:rPr>
            </w:pPr>
          </w:p>
        </w:tc>
        <w:tc>
          <w:tcPr>
            <w:tcW w:w="1127" w:type="dxa"/>
            <w:vMerge/>
            <w:hideMark/>
          </w:tcPr>
          <w:p w14:paraId="3167588E" w14:textId="77777777" w:rsidR="0078739F" w:rsidRPr="00DD6B8E" w:rsidRDefault="0078739F">
            <w:pPr>
              <w:rPr>
                <w:rFonts w:asciiTheme="minorEastAsia" w:hAnsiTheme="minorEastAsia"/>
                <w:sz w:val="18"/>
                <w:szCs w:val="18"/>
              </w:rPr>
            </w:pPr>
          </w:p>
        </w:tc>
        <w:tc>
          <w:tcPr>
            <w:tcW w:w="495" w:type="dxa"/>
            <w:noWrap/>
            <w:hideMark/>
          </w:tcPr>
          <w:p w14:paraId="64BD098A"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26" w:type="dxa"/>
            <w:noWrap/>
            <w:hideMark/>
          </w:tcPr>
          <w:p w14:paraId="4323D7B0"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26" w:type="dxa"/>
            <w:noWrap/>
            <w:hideMark/>
          </w:tcPr>
          <w:p w14:paraId="51164BA2"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26" w:type="dxa"/>
            <w:noWrap/>
            <w:hideMark/>
          </w:tcPr>
          <w:p w14:paraId="5F6077BE"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26" w:type="dxa"/>
            <w:noWrap/>
            <w:hideMark/>
          </w:tcPr>
          <w:p w14:paraId="12DE9176"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26" w:type="dxa"/>
            <w:noWrap/>
            <w:hideMark/>
          </w:tcPr>
          <w:p w14:paraId="7F7F22BF"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26" w:type="dxa"/>
            <w:noWrap/>
            <w:hideMark/>
          </w:tcPr>
          <w:p w14:paraId="4B64F325"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26" w:type="dxa"/>
            <w:noWrap/>
            <w:hideMark/>
          </w:tcPr>
          <w:p w14:paraId="7AD0B2B9"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25" w:type="dxa"/>
            <w:noWrap/>
            <w:hideMark/>
          </w:tcPr>
          <w:p w14:paraId="33654CB5"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25" w:type="dxa"/>
            <w:noWrap/>
            <w:hideMark/>
          </w:tcPr>
          <w:p w14:paraId="503C8C00"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73" w:type="dxa"/>
            <w:noWrap/>
            <w:hideMark/>
          </w:tcPr>
          <w:p w14:paraId="3DD3CA72"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73" w:type="dxa"/>
            <w:noWrap/>
            <w:hideMark/>
          </w:tcPr>
          <w:p w14:paraId="010A4738"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55" w:type="dxa"/>
            <w:noWrap/>
            <w:hideMark/>
          </w:tcPr>
          <w:p w14:paraId="025ACD9E"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55" w:type="dxa"/>
            <w:noWrap/>
            <w:hideMark/>
          </w:tcPr>
          <w:p w14:paraId="708EE88F"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55" w:type="dxa"/>
            <w:noWrap/>
            <w:hideMark/>
          </w:tcPr>
          <w:p w14:paraId="357CAA33"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55" w:type="dxa"/>
            <w:noWrap/>
            <w:hideMark/>
          </w:tcPr>
          <w:p w14:paraId="0A9A3595"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55" w:type="dxa"/>
            <w:noWrap/>
            <w:hideMark/>
          </w:tcPr>
          <w:p w14:paraId="59063A71"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55" w:type="dxa"/>
            <w:noWrap/>
            <w:hideMark/>
          </w:tcPr>
          <w:p w14:paraId="5EFCEC6C"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55" w:type="dxa"/>
            <w:noWrap/>
            <w:hideMark/>
          </w:tcPr>
          <w:p w14:paraId="2806D03D"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55" w:type="dxa"/>
            <w:noWrap/>
            <w:hideMark/>
          </w:tcPr>
          <w:p w14:paraId="286F884E"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577" w:type="dxa"/>
            <w:noWrap/>
            <w:hideMark/>
          </w:tcPr>
          <w:p w14:paraId="59CCF180"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指導法</w:t>
            </w:r>
          </w:p>
        </w:tc>
        <w:tc>
          <w:tcPr>
            <w:tcW w:w="577" w:type="dxa"/>
            <w:noWrap/>
            <w:hideMark/>
          </w:tcPr>
          <w:p w14:paraId="26599B2F"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実　技</w:t>
            </w:r>
          </w:p>
        </w:tc>
        <w:tc>
          <w:tcPr>
            <w:tcW w:w="783" w:type="dxa"/>
            <w:noWrap/>
            <w:hideMark/>
          </w:tcPr>
          <w:p w14:paraId="56A33230" w14:textId="77777777" w:rsidR="0078739F" w:rsidRPr="00DD6B8E" w:rsidRDefault="0078739F" w:rsidP="0078739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6" w:type="dxa"/>
            <w:vMerge/>
            <w:hideMark/>
          </w:tcPr>
          <w:p w14:paraId="4DC94CA7" w14:textId="77777777" w:rsidR="0078739F" w:rsidRPr="00DD6B8E" w:rsidRDefault="0078739F">
            <w:pPr>
              <w:rPr>
                <w:rFonts w:asciiTheme="minorEastAsia" w:hAnsiTheme="minorEastAsia"/>
                <w:sz w:val="18"/>
                <w:szCs w:val="18"/>
              </w:rPr>
            </w:pPr>
          </w:p>
        </w:tc>
        <w:tc>
          <w:tcPr>
            <w:tcW w:w="756" w:type="dxa"/>
            <w:vMerge/>
            <w:hideMark/>
          </w:tcPr>
          <w:p w14:paraId="3E8E8E1E" w14:textId="77777777" w:rsidR="0078739F" w:rsidRPr="00DD6B8E" w:rsidRDefault="0078739F">
            <w:pPr>
              <w:rPr>
                <w:rFonts w:asciiTheme="minorEastAsia" w:hAnsiTheme="minorEastAsia"/>
                <w:sz w:val="18"/>
                <w:szCs w:val="18"/>
              </w:rPr>
            </w:pPr>
          </w:p>
        </w:tc>
      </w:tr>
      <w:tr w:rsidR="00DD6B8E" w:rsidRPr="00DD6B8E" w14:paraId="0B0EBD3C" w14:textId="77777777" w:rsidTr="0047284C">
        <w:trPr>
          <w:trHeight w:val="390"/>
          <w:jc w:val="center"/>
        </w:trPr>
        <w:tc>
          <w:tcPr>
            <w:tcW w:w="485" w:type="dxa"/>
            <w:vMerge/>
            <w:hideMark/>
          </w:tcPr>
          <w:p w14:paraId="4F417D40" w14:textId="77777777" w:rsidR="0047284C" w:rsidRPr="00DD6B8E" w:rsidRDefault="0047284C" w:rsidP="0047284C">
            <w:pPr>
              <w:rPr>
                <w:rFonts w:asciiTheme="minorEastAsia" w:hAnsiTheme="minorEastAsia"/>
                <w:sz w:val="18"/>
                <w:szCs w:val="18"/>
              </w:rPr>
            </w:pPr>
          </w:p>
        </w:tc>
        <w:tc>
          <w:tcPr>
            <w:tcW w:w="1127" w:type="dxa"/>
            <w:vMerge/>
            <w:hideMark/>
          </w:tcPr>
          <w:p w14:paraId="1E6ED9CB" w14:textId="77777777" w:rsidR="0047284C" w:rsidRPr="00DD6B8E" w:rsidRDefault="0047284C" w:rsidP="0047284C">
            <w:pPr>
              <w:rPr>
                <w:rFonts w:asciiTheme="minorEastAsia" w:hAnsiTheme="minorEastAsia"/>
                <w:sz w:val="18"/>
                <w:szCs w:val="18"/>
              </w:rPr>
            </w:pPr>
          </w:p>
        </w:tc>
        <w:tc>
          <w:tcPr>
            <w:tcW w:w="495" w:type="dxa"/>
            <w:noWrap/>
            <w:hideMark/>
          </w:tcPr>
          <w:p w14:paraId="1DA5F68C"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26" w:type="dxa"/>
            <w:noWrap/>
            <w:hideMark/>
          </w:tcPr>
          <w:p w14:paraId="02F01C60"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26" w:type="dxa"/>
            <w:noWrap/>
            <w:hideMark/>
          </w:tcPr>
          <w:p w14:paraId="507D353D"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26" w:type="dxa"/>
            <w:noWrap/>
            <w:hideMark/>
          </w:tcPr>
          <w:p w14:paraId="6E703F00"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26" w:type="dxa"/>
            <w:noWrap/>
            <w:hideMark/>
          </w:tcPr>
          <w:p w14:paraId="632DCBAC"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26" w:type="dxa"/>
            <w:noWrap/>
            <w:hideMark/>
          </w:tcPr>
          <w:p w14:paraId="6EEB7C3E"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26" w:type="dxa"/>
            <w:noWrap/>
            <w:hideMark/>
          </w:tcPr>
          <w:p w14:paraId="5B0A52E7"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26" w:type="dxa"/>
            <w:noWrap/>
            <w:hideMark/>
          </w:tcPr>
          <w:p w14:paraId="361B55D7"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25" w:type="dxa"/>
            <w:noWrap/>
            <w:hideMark/>
          </w:tcPr>
          <w:p w14:paraId="51B8DE7D"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25" w:type="dxa"/>
            <w:noWrap/>
            <w:hideMark/>
          </w:tcPr>
          <w:p w14:paraId="3C3C42E4"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73" w:type="dxa"/>
            <w:noWrap/>
            <w:hideMark/>
          </w:tcPr>
          <w:p w14:paraId="6EDF0ABA"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(50</w:t>
            </w:r>
            <w:r w:rsidRPr="00DD6B8E">
              <w:rPr>
                <w:rFonts w:asciiTheme="minorEastAsia" w:hAnsiTheme="minorEastAsia"/>
                <w:sz w:val="14"/>
                <w:szCs w:val="14"/>
              </w:rPr>
              <w:t>)</w:t>
            </w:r>
          </w:p>
        </w:tc>
        <w:tc>
          <w:tcPr>
            <w:tcW w:w="573" w:type="dxa"/>
            <w:noWrap/>
            <w:hideMark/>
          </w:tcPr>
          <w:p w14:paraId="7DAB82F8"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(50</w:t>
            </w:r>
            <w:r w:rsidRPr="00DD6B8E">
              <w:rPr>
                <w:rFonts w:asciiTheme="minorEastAsia" w:hAnsiTheme="minorEastAsia"/>
                <w:sz w:val="14"/>
                <w:szCs w:val="14"/>
              </w:rPr>
              <w:t>)</w:t>
            </w:r>
          </w:p>
        </w:tc>
        <w:tc>
          <w:tcPr>
            <w:tcW w:w="555" w:type="dxa"/>
            <w:noWrap/>
            <w:hideMark/>
          </w:tcPr>
          <w:p w14:paraId="37CC589C"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55" w:type="dxa"/>
            <w:noWrap/>
            <w:hideMark/>
          </w:tcPr>
          <w:p w14:paraId="35701D88"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55" w:type="dxa"/>
            <w:noWrap/>
            <w:hideMark/>
          </w:tcPr>
          <w:p w14:paraId="2929C17A"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(15</w:t>
            </w:r>
            <w:r w:rsidRPr="00DD6B8E">
              <w:rPr>
                <w:rFonts w:asciiTheme="minorEastAsia" w:hAnsiTheme="minorEastAsia"/>
                <w:sz w:val="14"/>
                <w:szCs w:val="14"/>
              </w:rPr>
              <w:t>)</w:t>
            </w:r>
          </w:p>
        </w:tc>
        <w:tc>
          <w:tcPr>
            <w:tcW w:w="555" w:type="dxa"/>
            <w:noWrap/>
            <w:hideMark/>
          </w:tcPr>
          <w:p w14:paraId="41F01B58"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(15</w:t>
            </w:r>
            <w:r w:rsidRPr="00DD6B8E">
              <w:rPr>
                <w:rFonts w:asciiTheme="minorEastAsia" w:hAnsiTheme="minorEastAsia"/>
                <w:sz w:val="14"/>
                <w:szCs w:val="14"/>
              </w:rPr>
              <w:t>)</w:t>
            </w:r>
          </w:p>
        </w:tc>
        <w:tc>
          <w:tcPr>
            <w:tcW w:w="555" w:type="dxa"/>
            <w:noWrap/>
            <w:hideMark/>
          </w:tcPr>
          <w:p w14:paraId="3355D763"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(15</w:t>
            </w:r>
            <w:r w:rsidRPr="00DD6B8E">
              <w:rPr>
                <w:rFonts w:asciiTheme="minorEastAsia" w:hAnsiTheme="minorEastAsia"/>
                <w:sz w:val="14"/>
                <w:szCs w:val="14"/>
              </w:rPr>
              <w:t>)</w:t>
            </w:r>
          </w:p>
        </w:tc>
        <w:tc>
          <w:tcPr>
            <w:tcW w:w="555" w:type="dxa"/>
            <w:noWrap/>
            <w:hideMark/>
          </w:tcPr>
          <w:p w14:paraId="7F34B153"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(15</w:t>
            </w:r>
            <w:r w:rsidRPr="00DD6B8E">
              <w:rPr>
                <w:rFonts w:asciiTheme="minorEastAsia" w:hAnsiTheme="minorEastAsia"/>
                <w:sz w:val="14"/>
                <w:szCs w:val="14"/>
              </w:rPr>
              <w:t>)</w:t>
            </w:r>
          </w:p>
        </w:tc>
        <w:tc>
          <w:tcPr>
            <w:tcW w:w="555" w:type="dxa"/>
            <w:noWrap/>
            <w:hideMark/>
          </w:tcPr>
          <w:p w14:paraId="2383BE7B"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55" w:type="dxa"/>
            <w:noWrap/>
            <w:hideMark/>
          </w:tcPr>
          <w:p w14:paraId="102F3BF2"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w:t>
            </w:r>
          </w:p>
        </w:tc>
        <w:tc>
          <w:tcPr>
            <w:tcW w:w="577" w:type="dxa"/>
            <w:noWrap/>
            <w:hideMark/>
          </w:tcPr>
          <w:p w14:paraId="7F1B5C6C"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(50</w:t>
            </w:r>
            <w:r w:rsidRPr="00DD6B8E">
              <w:rPr>
                <w:rFonts w:asciiTheme="minorEastAsia" w:hAnsiTheme="minorEastAsia"/>
                <w:sz w:val="14"/>
                <w:szCs w:val="14"/>
              </w:rPr>
              <w:t>)</w:t>
            </w:r>
          </w:p>
        </w:tc>
        <w:tc>
          <w:tcPr>
            <w:tcW w:w="577" w:type="dxa"/>
            <w:noWrap/>
            <w:hideMark/>
          </w:tcPr>
          <w:p w14:paraId="57B58D33"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(50</w:t>
            </w:r>
            <w:r w:rsidRPr="00DD6B8E">
              <w:rPr>
                <w:rFonts w:asciiTheme="minorEastAsia" w:hAnsiTheme="minorEastAsia"/>
                <w:sz w:val="14"/>
                <w:szCs w:val="14"/>
              </w:rPr>
              <w:t>)</w:t>
            </w:r>
          </w:p>
        </w:tc>
        <w:tc>
          <w:tcPr>
            <w:tcW w:w="783" w:type="dxa"/>
            <w:noWrap/>
            <w:hideMark/>
          </w:tcPr>
          <w:p w14:paraId="6AF6C201" w14:textId="77777777" w:rsidR="0047284C" w:rsidRPr="00DD6B8E" w:rsidRDefault="0047284C" w:rsidP="0047284C">
            <w:pPr>
              <w:rPr>
                <w:rFonts w:asciiTheme="minorEastAsia" w:hAnsiTheme="minorEastAsia"/>
                <w:sz w:val="14"/>
                <w:szCs w:val="14"/>
              </w:rPr>
            </w:pPr>
            <w:r w:rsidRPr="00DD6B8E">
              <w:rPr>
                <w:rFonts w:asciiTheme="minorEastAsia" w:hAnsiTheme="minorEastAsia" w:hint="eastAsia"/>
                <w:sz w:val="14"/>
                <w:szCs w:val="14"/>
              </w:rPr>
              <w:t>(10</w:t>
            </w:r>
            <w:r w:rsidRPr="00DD6B8E">
              <w:rPr>
                <w:rFonts w:asciiTheme="minorEastAsia" w:hAnsiTheme="minorEastAsia"/>
                <w:sz w:val="14"/>
                <w:szCs w:val="14"/>
              </w:rPr>
              <w:t>0)</w:t>
            </w:r>
          </w:p>
        </w:tc>
        <w:tc>
          <w:tcPr>
            <w:tcW w:w="576" w:type="dxa"/>
            <w:vMerge/>
            <w:hideMark/>
          </w:tcPr>
          <w:p w14:paraId="177D9075" w14:textId="77777777" w:rsidR="0047284C" w:rsidRPr="00DD6B8E" w:rsidRDefault="0047284C" w:rsidP="0047284C">
            <w:pPr>
              <w:rPr>
                <w:rFonts w:asciiTheme="minorEastAsia" w:hAnsiTheme="minorEastAsia"/>
                <w:sz w:val="18"/>
                <w:szCs w:val="18"/>
              </w:rPr>
            </w:pPr>
          </w:p>
        </w:tc>
        <w:tc>
          <w:tcPr>
            <w:tcW w:w="756" w:type="dxa"/>
            <w:hideMark/>
          </w:tcPr>
          <w:p w14:paraId="471BA827" w14:textId="77777777" w:rsidR="0047284C" w:rsidRPr="00DD6B8E" w:rsidRDefault="0047284C" w:rsidP="0047284C">
            <w:pPr>
              <w:rPr>
                <w:rFonts w:asciiTheme="minorEastAsia" w:hAnsiTheme="minorEastAsia"/>
                <w:sz w:val="18"/>
                <w:szCs w:val="18"/>
              </w:rPr>
            </w:pPr>
            <w:r w:rsidRPr="00DD6B8E">
              <w:rPr>
                <w:rFonts w:asciiTheme="minorEastAsia" w:hAnsiTheme="minorEastAsia" w:hint="eastAsia"/>
                <w:sz w:val="18"/>
                <w:szCs w:val="18"/>
              </w:rPr>
              <w:t xml:space="preserve">300 </w:t>
            </w:r>
          </w:p>
        </w:tc>
      </w:tr>
      <w:tr w:rsidR="00DD6B8E" w:rsidRPr="00DD6B8E" w14:paraId="3827C36F" w14:textId="77777777" w:rsidTr="0047284C">
        <w:trPr>
          <w:trHeight w:hRule="exact" w:val="510"/>
          <w:jc w:val="center"/>
        </w:trPr>
        <w:tc>
          <w:tcPr>
            <w:tcW w:w="485" w:type="dxa"/>
            <w:noWrap/>
            <w:hideMark/>
          </w:tcPr>
          <w:p w14:paraId="4F7E4AD6" w14:textId="77777777" w:rsidR="0078739F" w:rsidRPr="00DD6B8E" w:rsidRDefault="0078739F" w:rsidP="0078739F">
            <w:r w:rsidRPr="00DD6B8E">
              <w:rPr>
                <w:rFonts w:hint="eastAsia"/>
              </w:rPr>
              <w:t>1</w:t>
            </w:r>
          </w:p>
        </w:tc>
        <w:tc>
          <w:tcPr>
            <w:tcW w:w="1127" w:type="dxa"/>
            <w:noWrap/>
            <w:hideMark/>
          </w:tcPr>
          <w:p w14:paraId="3B09DBBE" w14:textId="77777777" w:rsidR="0078739F" w:rsidRPr="00DD6B8E" w:rsidRDefault="0078739F" w:rsidP="0078739F">
            <w:r w:rsidRPr="00DD6B8E">
              <w:rPr>
                <w:rFonts w:hint="eastAsia"/>
              </w:rPr>
              <w:t xml:space="preserve">　</w:t>
            </w:r>
          </w:p>
        </w:tc>
        <w:tc>
          <w:tcPr>
            <w:tcW w:w="495" w:type="dxa"/>
            <w:noWrap/>
            <w:hideMark/>
          </w:tcPr>
          <w:p w14:paraId="043FE65D" w14:textId="77777777" w:rsidR="0078739F" w:rsidRPr="00DD6B8E" w:rsidRDefault="0078739F" w:rsidP="0078739F">
            <w:r w:rsidRPr="00DD6B8E">
              <w:rPr>
                <w:rFonts w:hint="eastAsia"/>
              </w:rPr>
              <w:t xml:space="preserve">　</w:t>
            </w:r>
          </w:p>
        </w:tc>
        <w:tc>
          <w:tcPr>
            <w:tcW w:w="526" w:type="dxa"/>
            <w:noWrap/>
            <w:hideMark/>
          </w:tcPr>
          <w:p w14:paraId="22752533" w14:textId="77777777" w:rsidR="0078739F" w:rsidRPr="00DD6B8E" w:rsidRDefault="0078739F" w:rsidP="0078739F">
            <w:r w:rsidRPr="00DD6B8E">
              <w:rPr>
                <w:rFonts w:hint="eastAsia"/>
              </w:rPr>
              <w:t xml:space="preserve">　</w:t>
            </w:r>
          </w:p>
        </w:tc>
        <w:tc>
          <w:tcPr>
            <w:tcW w:w="526" w:type="dxa"/>
            <w:noWrap/>
            <w:hideMark/>
          </w:tcPr>
          <w:p w14:paraId="0320DDD6" w14:textId="77777777" w:rsidR="0078739F" w:rsidRPr="00DD6B8E" w:rsidRDefault="0078739F" w:rsidP="0078739F">
            <w:r w:rsidRPr="00DD6B8E">
              <w:rPr>
                <w:rFonts w:hint="eastAsia"/>
              </w:rPr>
              <w:t xml:space="preserve">　</w:t>
            </w:r>
          </w:p>
        </w:tc>
        <w:tc>
          <w:tcPr>
            <w:tcW w:w="526" w:type="dxa"/>
            <w:noWrap/>
            <w:hideMark/>
          </w:tcPr>
          <w:p w14:paraId="1EEB1916" w14:textId="77777777" w:rsidR="0078739F" w:rsidRPr="00DD6B8E" w:rsidRDefault="0078739F" w:rsidP="0078739F">
            <w:r w:rsidRPr="00DD6B8E">
              <w:rPr>
                <w:rFonts w:hint="eastAsia"/>
              </w:rPr>
              <w:t xml:space="preserve">　</w:t>
            </w:r>
          </w:p>
        </w:tc>
        <w:tc>
          <w:tcPr>
            <w:tcW w:w="526" w:type="dxa"/>
            <w:noWrap/>
            <w:hideMark/>
          </w:tcPr>
          <w:p w14:paraId="3C2E1944" w14:textId="77777777" w:rsidR="0078739F" w:rsidRPr="00DD6B8E" w:rsidRDefault="0078739F" w:rsidP="0078739F">
            <w:r w:rsidRPr="00DD6B8E">
              <w:rPr>
                <w:rFonts w:hint="eastAsia"/>
              </w:rPr>
              <w:t xml:space="preserve">　</w:t>
            </w:r>
          </w:p>
        </w:tc>
        <w:tc>
          <w:tcPr>
            <w:tcW w:w="526" w:type="dxa"/>
            <w:noWrap/>
            <w:hideMark/>
          </w:tcPr>
          <w:p w14:paraId="4F8C1FFE" w14:textId="77777777" w:rsidR="0078739F" w:rsidRPr="00DD6B8E" w:rsidRDefault="0078739F" w:rsidP="0078739F">
            <w:r w:rsidRPr="00DD6B8E">
              <w:rPr>
                <w:rFonts w:hint="eastAsia"/>
              </w:rPr>
              <w:t xml:space="preserve">　</w:t>
            </w:r>
          </w:p>
        </w:tc>
        <w:tc>
          <w:tcPr>
            <w:tcW w:w="526" w:type="dxa"/>
            <w:noWrap/>
            <w:hideMark/>
          </w:tcPr>
          <w:p w14:paraId="4DB42864" w14:textId="77777777" w:rsidR="0078739F" w:rsidRPr="00DD6B8E" w:rsidRDefault="0078739F" w:rsidP="0078739F">
            <w:r w:rsidRPr="00DD6B8E">
              <w:rPr>
                <w:rFonts w:hint="eastAsia"/>
              </w:rPr>
              <w:t xml:space="preserve">　</w:t>
            </w:r>
          </w:p>
        </w:tc>
        <w:tc>
          <w:tcPr>
            <w:tcW w:w="526" w:type="dxa"/>
            <w:noWrap/>
            <w:hideMark/>
          </w:tcPr>
          <w:p w14:paraId="137E6B5C" w14:textId="77777777" w:rsidR="0078739F" w:rsidRPr="00DD6B8E" w:rsidRDefault="0078739F" w:rsidP="0078739F">
            <w:r w:rsidRPr="00DD6B8E">
              <w:rPr>
                <w:rFonts w:hint="eastAsia"/>
              </w:rPr>
              <w:t xml:space="preserve">　</w:t>
            </w:r>
          </w:p>
        </w:tc>
        <w:tc>
          <w:tcPr>
            <w:tcW w:w="525" w:type="dxa"/>
            <w:noWrap/>
            <w:hideMark/>
          </w:tcPr>
          <w:p w14:paraId="73E95287" w14:textId="77777777" w:rsidR="0078739F" w:rsidRPr="00DD6B8E" w:rsidRDefault="0078739F" w:rsidP="0078739F">
            <w:r w:rsidRPr="00DD6B8E">
              <w:rPr>
                <w:rFonts w:hint="eastAsia"/>
              </w:rPr>
              <w:t xml:space="preserve">　</w:t>
            </w:r>
          </w:p>
        </w:tc>
        <w:tc>
          <w:tcPr>
            <w:tcW w:w="525" w:type="dxa"/>
            <w:noWrap/>
            <w:hideMark/>
          </w:tcPr>
          <w:p w14:paraId="59100864" w14:textId="77777777" w:rsidR="0078739F" w:rsidRPr="00DD6B8E" w:rsidRDefault="0078739F" w:rsidP="0078739F">
            <w:r w:rsidRPr="00DD6B8E">
              <w:rPr>
                <w:rFonts w:hint="eastAsia"/>
              </w:rPr>
              <w:t xml:space="preserve">　</w:t>
            </w:r>
          </w:p>
        </w:tc>
        <w:tc>
          <w:tcPr>
            <w:tcW w:w="573" w:type="dxa"/>
            <w:noWrap/>
            <w:hideMark/>
          </w:tcPr>
          <w:p w14:paraId="571ECE33" w14:textId="77777777" w:rsidR="0078739F" w:rsidRPr="00DD6B8E" w:rsidRDefault="0078739F" w:rsidP="0078739F">
            <w:r w:rsidRPr="00DD6B8E">
              <w:rPr>
                <w:rFonts w:hint="eastAsia"/>
              </w:rPr>
              <w:t xml:space="preserve">0 </w:t>
            </w:r>
          </w:p>
        </w:tc>
        <w:tc>
          <w:tcPr>
            <w:tcW w:w="573" w:type="dxa"/>
            <w:noWrap/>
            <w:hideMark/>
          </w:tcPr>
          <w:p w14:paraId="53D96D9E" w14:textId="77777777" w:rsidR="0078739F" w:rsidRPr="00DD6B8E" w:rsidRDefault="0078739F" w:rsidP="0078739F">
            <w:r w:rsidRPr="00DD6B8E">
              <w:rPr>
                <w:rFonts w:hint="eastAsia"/>
              </w:rPr>
              <w:t xml:space="preserve">0 </w:t>
            </w:r>
          </w:p>
        </w:tc>
        <w:tc>
          <w:tcPr>
            <w:tcW w:w="555" w:type="dxa"/>
            <w:noWrap/>
            <w:hideMark/>
          </w:tcPr>
          <w:p w14:paraId="574F203D" w14:textId="77777777" w:rsidR="0078739F" w:rsidRPr="00DD6B8E" w:rsidRDefault="0078739F" w:rsidP="0078739F">
            <w:r w:rsidRPr="00DD6B8E">
              <w:rPr>
                <w:rFonts w:hint="eastAsia"/>
              </w:rPr>
              <w:t xml:space="preserve">　</w:t>
            </w:r>
          </w:p>
        </w:tc>
        <w:tc>
          <w:tcPr>
            <w:tcW w:w="555" w:type="dxa"/>
            <w:noWrap/>
            <w:hideMark/>
          </w:tcPr>
          <w:p w14:paraId="119495D6" w14:textId="77777777" w:rsidR="0078739F" w:rsidRPr="00DD6B8E" w:rsidRDefault="0078739F" w:rsidP="0078739F">
            <w:r w:rsidRPr="00DD6B8E">
              <w:rPr>
                <w:rFonts w:hint="eastAsia"/>
              </w:rPr>
              <w:t xml:space="preserve">　</w:t>
            </w:r>
          </w:p>
        </w:tc>
        <w:tc>
          <w:tcPr>
            <w:tcW w:w="555" w:type="dxa"/>
            <w:noWrap/>
            <w:hideMark/>
          </w:tcPr>
          <w:p w14:paraId="0C44E5C6" w14:textId="77777777" w:rsidR="0078739F" w:rsidRPr="00DD6B8E" w:rsidRDefault="0078739F" w:rsidP="0078739F">
            <w:r w:rsidRPr="00DD6B8E">
              <w:rPr>
                <w:rFonts w:hint="eastAsia"/>
              </w:rPr>
              <w:t xml:space="preserve">　</w:t>
            </w:r>
          </w:p>
        </w:tc>
        <w:tc>
          <w:tcPr>
            <w:tcW w:w="555" w:type="dxa"/>
            <w:noWrap/>
            <w:hideMark/>
          </w:tcPr>
          <w:p w14:paraId="4A2F84CB" w14:textId="77777777" w:rsidR="0078739F" w:rsidRPr="00DD6B8E" w:rsidRDefault="0078739F" w:rsidP="0078739F">
            <w:r w:rsidRPr="00DD6B8E">
              <w:rPr>
                <w:rFonts w:hint="eastAsia"/>
              </w:rPr>
              <w:t xml:space="preserve">　</w:t>
            </w:r>
          </w:p>
        </w:tc>
        <w:tc>
          <w:tcPr>
            <w:tcW w:w="555" w:type="dxa"/>
            <w:noWrap/>
            <w:hideMark/>
          </w:tcPr>
          <w:p w14:paraId="1C062B80" w14:textId="77777777" w:rsidR="0078739F" w:rsidRPr="00DD6B8E" w:rsidRDefault="0078739F" w:rsidP="0078739F">
            <w:r w:rsidRPr="00DD6B8E">
              <w:rPr>
                <w:rFonts w:hint="eastAsia"/>
              </w:rPr>
              <w:t xml:space="preserve">　</w:t>
            </w:r>
          </w:p>
        </w:tc>
        <w:tc>
          <w:tcPr>
            <w:tcW w:w="555" w:type="dxa"/>
            <w:noWrap/>
            <w:hideMark/>
          </w:tcPr>
          <w:p w14:paraId="33BF997A" w14:textId="77777777" w:rsidR="0078739F" w:rsidRPr="00DD6B8E" w:rsidRDefault="0078739F" w:rsidP="0078739F">
            <w:r w:rsidRPr="00DD6B8E">
              <w:rPr>
                <w:rFonts w:hint="eastAsia"/>
              </w:rPr>
              <w:t xml:space="preserve">　</w:t>
            </w:r>
          </w:p>
        </w:tc>
        <w:tc>
          <w:tcPr>
            <w:tcW w:w="555" w:type="dxa"/>
            <w:noWrap/>
            <w:hideMark/>
          </w:tcPr>
          <w:p w14:paraId="586FBE34" w14:textId="77777777" w:rsidR="0078739F" w:rsidRPr="00DD6B8E" w:rsidRDefault="0078739F" w:rsidP="0078739F">
            <w:r w:rsidRPr="00DD6B8E">
              <w:rPr>
                <w:rFonts w:hint="eastAsia"/>
              </w:rPr>
              <w:t xml:space="preserve">　</w:t>
            </w:r>
          </w:p>
        </w:tc>
        <w:tc>
          <w:tcPr>
            <w:tcW w:w="555" w:type="dxa"/>
            <w:noWrap/>
            <w:hideMark/>
          </w:tcPr>
          <w:p w14:paraId="51E0A569" w14:textId="77777777" w:rsidR="0078739F" w:rsidRPr="00DD6B8E" w:rsidRDefault="0078739F" w:rsidP="0078739F">
            <w:r w:rsidRPr="00DD6B8E">
              <w:rPr>
                <w:rFonts w:hint="eastAsia"/>
              </w:rPr>
              <w:t xml:space="preserve">　</w:t>
            </w:r>
          </w:p>
        </w:tc>
        <w:tc>
          <w:tcPr>
            <w:tcW w:w="577" w:type="dxa"/>
            <w:noWrap/>
            <w:hideMark/>
          </w:tcPr>
          <w:p w14:paraId="323682CA" w14:textId="77777777" w:rsidR="0078739F" w:rsidRPr="00DD6B8E" w:rsidRDefault="0078739F" w:rsidP="0078739F">
            <w:r w:rsidRPr="00DD6B8E">
              <w:rPr>
                <w:rFonts w:hint="eastAsia"/>
              </w:rPr>
              <w:t xml:space="preserve">0 </w:t>
            </w:r>
          </w:p>
        </w:tc>
        <w:tc>
          <w:tcPr>
            <w:tcW w:w="577" w:type="dxa"/>
            <w:noWrap/>
            <w:hideMark/>
          </w:tcPr>
          <w:p w14:paraId="70444A75" w14:textId="77777777" w:rsidR="0078739F" w:rsidRPr="00DD6B8E" w:rsidRDefault="0078739F" w:rsidP="0078739F">
            <w:r w:rsidRPr="00DD6B8E">
              <w:rPr>
                <w:rFonts w:hint="eastAsia"/>
              </w:rPr>
              <w:t xml:space="preserve">0 </w:t>
            </w:r>
          </w:p>
        </w:tc>
        <w:tc>
          <w:tcPr>
            <w:tcW w:w="783" w:type="dxa"/>
            <w:noWrap/>
            <w:hideMark/>
          </w:tcPr>
          <w:p w14:paraId="06E96ADC" w14:textId="77777777" w:rsidR="0078739F" w:rsidRPr="00DD6B8E" w:rsidRDefault="0078739F" w:rsidP="0078739F">
            <w:r w:rsidRPr="00DD6B8E">
              <w:rPr>
                <w:rFonts w:hint="eastAsia"/>
              </w:rPr>
              <w:t xml:space="preserve">　</w:t>
            </w:r>
          </w:p>
        </w:tc>
        <w:tc>
          <w:tcPr>
            <w:tcW w:w="576" w:type="dxa"/>
            <w:noWrap/>
            <w:hideMark/>
          </w:tcPr>
          <w:p w14:paraId="43B5333E" w14:textId="77777777" w:rsidR="0078739F" w:rsidRPr="00DD6B8E" w:rsidRDefault="0078739F" w:rsidP="0078739F">
            <w:r w:rsidRPr="00DD6B8E">
              <w:rPr>
                <w:rFonts w:hint="eastAsia"/>
              </w:rPr>
              <w:t xml:space="preserve">　</w:t>
            </w:r>
          </w:p>
        </w:tc>
        <w:tc>
          <w:tcPr>
            <w:tcW w:w="756" w:type="dxa"/>
            <w:noWrap/>
            <w:hideMark/>
          </w:tcPr>
          <w:p w14:paraId="197BA9A4" w14:textId="77777777" w:rsidR="0078739F" w:rsidRPr="00DD6B8E" w:rsidRDefault="0078739F" w:rsidP="0078739F">
            <w:r w:rsidRPr="00DD6B8E">
              <w:rPr>
                <w:rFonts w:hint="eastAsia"/>
              </w:rPr>
              <w:t xml:space="preserve">0 </w:t>
            </w:r>
          </w:p>
        </w:tc>
      </w:tr>
      <w:tr w:rsidR="00DD6B8E" w:rsidRPr="00DD6B8E" w14:paraId="2DDBDE06" w14:textId="77777777" w:rsidTr="0047284C">
        <w:trPr>
          <w:trHeight w:hRule="exact" w:val="510"/>
          <w:jc w:val="center"/>
        </w:trPr>
        <w:tc>
          <w:tcPr>
            <w:tcW w:w="485" w:type="dxa"/>
            <w:noWrap/>
            <w:hideMark/>
          </w:tcPr>
          <w:p w14:paraId="68813E68" w14:textId="77777777" w:rsidR="0078739F" w:rsidRPr="00DD6B8E" w:rsidRDefault="0078739F" w:rsidP="0078739F">
            <w:r w:rsidRPr="00DD6B8E">
              <w:rPr>
                <w:rFonts w:hint="eastAsia"/>
              </w:rPr>
              <w:t>2</w:t>
            </w:r>
          </w:p>
        </w:tc>
        <w:tc>
          <w:tcPr>
            <w:tcW w:w="1127" w:type="dxa"/>
            <w:noWrap/>
            <w:hideMark/>
          </w:tcPr>
          <w:p w14:paraId="414407C1" w14:textId="77777777" w:rsidR="0078739F" w:rsidRPr="00DD6B8E" w:rsidRDefault="0078739F" w:rsidP="0078739F">
            <w:r w:rsidRPr="00DD6B8E">
              <w:rPr>
                <w:rFonts w:hint="eastAsia"/>
              </w:rPr>
              <w:t xml:space="preserve">　</w:t>
            </w:r>
          </w:p>
        </w:tc>
        <w:tc>
          <w:tcPr>
            <w:tcW w:w="495" w:type="dxa"/>
            <w:noWrap/>
            <w:hideMark/>
          </w:tcPr>
          <w:p w14:paraId="69EA4722" w14:textId="77777777" w:rsidR="0078739F" w:rsidRPr="00DD6B8E" w:rsidRDefault="0078739F" w:rsidP="0078739F">
            <w:r w:rsidRPr="00DD6B8E">
              <w:rPr>
                <w:rFonts w:hint="eastAsia"/>
              </w:rPr>
              <w:t xml:space="preserve">　</w:t>
            </w:r>
          </w:p>
        </w:tc>
        <w:tc>
          <w:tcPr>
            <w:tcW w:w="526" w:type="dxa"/>
            <w:noWrap/>
            <w:hideMark/>
          </w:tcPr>
          <w:p w14:paraId="5BB7E341" w14:textId="77777777" w:rsidR="0078739F" w:rsidRPr="00DD6B8E" w:rsidRDefault="0078739F" w:rsidP="0078739F">
            <w:r w:rsidRPr="00DD6B8E">
              <w:rPr>
                <w:rFonts w:hint="eastAsia"/>
              </w:rPr>
              <w:t xml:space="preserve">　</w:t>
            </w:r>
          </w:p>
        </w:tc>
        <w:tc>
          <w:tcPr>
            <w:tcW w:w="526" w:type="dxa"/>
            <w:noWrap/>
            <w:hideMark/>
          </w:tcPr>
          <w:p w14:paraId="389610C7" w14:textId="77777777" w:rsidR="0078739F" w:rsidRPr="00DD6B8E" w:rsidRDefault="0078739F" w:rsidP="0078739F">
            <w:r w:rsidRPr="00DD6B8E">
              <w:rPr>
                <w:rFonts w:hint="eastAsia"/>
              </w:rPr>
              <w:t xml:space="preserve">　</w:t>
            </w:r>
          </w:p>
        </w:tc>
        <w:tc>
          <w:tcPr>
            <w:tcW w:w="526" w:type="dxa"/>
            <w:noWrap/>
            <w:hideMark/>
          </w:tcPr>
          <w:p w14:paraId="700E65CD" w14:textId="77777777" w:rsidR="0078739F" w:rsidRPr="00DD6B8E" w:rsidRDefault="0078739F" w:rsidP="0078739F">
            <w:r w:rsidRPr="00DD6B8E">
              <w:rPr>
                <w:rFonts w:hint="eastAsia"/>
              </w:rPr>
              <w:t xml:space="preserve">　</w:t>
            </w:r>
          </w:p>
        </w:tc>
        <w:tc>
          <w:tcPr>
            <w:tcW w:w="526" w:type="dxa"/>
            <w:noWrap/>
            <w:hideMark/>
          </w:tcPr>
          <w:p w14:paraId="73645C8F" w14:textId="77777777" w:rsidR="0078739F" w:rsidRPr="00DD6B8E" w:rsidRDefault="0078739F" w:rsidP="0078739F">
            <w:r w:rsidRPr="00DD6B8E">
              <w:rPr>
                <w:rFonts w:hint="eastAsia"/>
              </w:rPr>
              <w:t xml:space="preserve">　</w:t>
            </w:r>
          </w:p>
        </w:tc>
        <w:tc>
          <w:tcPr>
            <w:tcW w:w="526" w:type="dxa"/>
            <w:noWrap/>
            <w:hideMark/>
          </w:tcPr>
          <w:p w14:paraId="6C3FDA26" w14:textId="77777777" w:rsidR="0078739F" w:rsidRPr="00DD6B8E" w:rsidRDefault="0078739F" w:rsidP="0078739F">
            <w:r w:rsidRPr="00DD6B8E">
              <w:rPr>
                <w:rFonts w:hint="eastAsia"/>
              </w:rPr>
              <w:t xml:space="preserve">　</w:t>
            </w:r>
          </w:p>
        </w:tc>
        <w:tc>
          <w:tcPr>
            <w:tcW w:w="526" w:type="dxa"/>
            <w:noWrap/>
            <w:hideMark/>
          </w:tcPr>
          <w:p w14:paraId="68A0DBEA" w14:textId="77777777" w:rsidR="0078739F" w:rsidRPr="00DD6B8E" w:rsidRDefault="0078739F" w:rsidP="0078739F">
            <w:r w:rsidRPr="00DD6B8E">
              <w:rPr>
                <w:rFonts w:hint="eastAsia"/>
              </w:rPr>
              <w:t xml:space="preserve">　</w:t>
            </w:r>
          </w:p>
        </w:tc>
        <w:tc>
          <w:tcPr>
            <w:tcW w:w="526" w:type="dxa"/>
            <w:noWrap/>
            <w:hideMark/>
          </w:tcPr>
          <w:p w14:paraId="7E218070" w14:textId="77777777" w:rsidR="0078739F" w:rsidRPr="00DD6B8E" w:rsidRDefault="0078739F" w:rsidP="0078739F">
            <w:r w:rsidRPr="00DD6B8E">
              <w:rPr>
                <w:rFonts w:hint="eastAsia"/>
              </w:rPr>
              <w:t xml:space="preserve">　</w:t>
            </w:r>
          </w:p>
        </w:tc>
        <w:tc>
          <w:tcPr>
            <w:tcW w:w="525" w:type="dxa"/>
            <w:noWrap/>
            <w:hideMark/>
          </w:tcPr>
          <w:p w14:paraId="6649401F" w14:textId="77777777" w:rsidR="0078739F" w:rsidRPr="00DD6B8E" w:rsidRDefault="0078739F" w:rsidP="0078739F">
            <w:r w:rsidRPr="00DD6B8E">
              <w:rPr>
                <w:rFonts w:hint="eastAsia"/>
              </w:rPr>
              <w:t xml:space="preserve">　</w:t>
            </w:r>
          </w:p>
        </w:tc>
        <w:tc>
          <w:tcPr>
            <w:tcW w:w="525" w:type="dxa"/>
            <w:noWrap/>
            <w:hideMark/>
          </w:tcPr>
          <w:p w14:paraId="232DD3C8" w14:textId="77777777" w:rsidR="0078739F" w:rsidRPr="00DD6B8E" w:rsidRDefault="0078739F" w:rsidP="0078739F">
            <w:r w:rsidRPr="00DD6B8E">
              <w:rPr>
                <w:rFonts w:hint="eastAsia"/>
              </w:rPr>
              <w:t xml:space="preserve">　</w:t>
            </w:r>
          </w:p>
        </w:tc>
        <w:tc>
          <w:tcPr>
            <w:tcW w:w="573" w:type="dxa"/>
            <w:noWrap/>
            <w:hideMark/>
          </w:tcPr>
          <w:p w14:paraId="3022766D" w14:textId="77777777" w:rsidR="0078739F" w:rsidRPr="00DD6B8E" w:rsidRDefault="0078739F" w:rsidP="0078739F">
            <w:r w:rsidRPr="00DD6B8E">
              <w:rPr>
                <w:rFonts w:hint="eastAsia"/>
              </w:rPr>
              <w:t xml:space="preserve">0 </w:t>
            </w:r>
          </w:p>
        </w:tc>
        <w:tc>
          <w:tcPr>
            <w:tcW w:w="573" w:type="dxa"/>
            <w:noWrap/>
            <w:hideMark/>
          </w:tcPr>
          <w:p w14:paraId="3525F41D" w14:textId="77777777" w:rsidR="0078739F" w:rsidRPr="00DD6B8E" w:rsidRDefault="0078739F" w:rsidP="0078739F">
            <w:r w:rsidRPr="00DD6B8E">
              <w:rPr>
                <w:rFonts w:hint="eastAsia"/>
              </w:rPr>
              <w:t xml:space="preserve">0 </w:t>
            </w:r>
          </w:p>
        </w:tc>
        <w:tc>
          <w:tcPr>
            <w:tcW w:w="555" w:type="dxa"/>
            <w:noWrap/>
            <w:hideMark/>
          </w:tcPr>
          <w:p w14:paraId="0C12BF13" w14:textId="77777777" w:rsidR="0078739F" w:rsidRPr="00DD6B8E" w:rsidRDefault="0078739F" w:rsidP="0078739F">
            <w:r w:rsidRPr="00DD6B8E">
              <w:rPr>
                <w:rFonts w:hint="eastAsia"/>
              </w:rPr>
              <w:t xml:space="preserve">　</w:t>
            </w:r>
          </w:p>
        </w:tc>
        <w:tc>
          <w:tcPr>
            <w:tcW w:w="555" w:type="dxa"/>
            <w:noWrap/>
            <w:hideMark/>
          </w:tcPr>
          <w:p w14:paraId="4638FAC4" w14:textId="77777777" w:rsidR="0078739F" w:rsidRPr="00DD6B8E" w:rsidRDefault="0078739F" w:rsidP="0078739F">
            <w:r w:rsidRPr="00DD6B8E">
              <w:rPr>
                <w:rFonts w:hint="eastAsia"/>
              </w:rPr>
              <w:t xml:space="preserve">　</w:t>
            </w:r>
          </w:p>
        </w:tc>
        <w:tc>
          <w:tcPr>
            <w:tcW w:w="555" w:type="dxa"/>
            <w:noWrap/>
            <w:hideMark/>
          </w:tcPr>
          <w:p w14:paraId="12F91A41" w14:textId="77777777" w:rsidR="0078739F" w:rsidRPr="00DD6B8E" w:rsidRDefault="0078739F" w:rsidP="0078739F">
            <w:r w:rsidRPr="00DD6B8E">
              <w:rPr>
                <w:rFonts w:hint="eastAsia"/>
              </w:rPr>
              <w:t xml:space="preserve">　</w:t>
            </w:r>
          </w:p>
        </w:tc>
        <w:tc>
          <w:tcPr>
            <w:tcW w:w="555" w:type="dxa"/>
            <w:noWrap/>
            <w:hideMark/>
          </w:tcPr>
          <w:p w14:paraId="7970FC69" w14:textId="77777777" w:rsidR="0078739F" w:rsidRPr="00DD6B8E" w:rsidRDefault="0078739F" w:rsidP="0078739F">
            <w:r w:rsidRPr="00DD6B8E">
              <w:rPr>
                <w:rFonts w:hint="eastAsia"/>
              </w:rPr>
              <w:t xml:space="preserve">　</w:t>
            </w:r>
          </w:p>
        </w:tc>
        <w:tc>
          <w:tcPr>
            <w:tcW w:w="555" w:type="dxa"/>
            <w:noWrap/>
            <w:hideMark/>
          </w:tcPr>
          <w:p w14:paraId="7E904F50" w14:textId="77777777" w:rsidR="0078739F" w:rsidRPr="00DD6B8E" w:rsidRDefault="0078739F" w:rsidP="0078739F">
            <w:r w:rsidRPr="00DD6B8E">
              <w:rPr>
                <w:rFonts w:hint="eastAsia"/>
              </w:rPr>
              <w:t xml:space="preserve">　</w:t>
            </w:r>
          </w:p>
        </w:tc>
        <w:tc>
          <w:tcPr>
            <w:tcW w:w="555" w:type="dxa"/>
            <w:noWrap/>
            <w:hideMark/>
          </w:tcPr>
          <w:p w14:paraId="013FA3FB" w14:textId="77777777" w:rsidR="0078739F" w:rsidRPr="00DD6B8E" w:rsidRDefault="0078739F" w:rsidP="0078739F">
            <w:r w:rsidRPr="00DD6B8E">
              <w:rPr>
                <w:rFonts w:hint="eastAsia"/>
              </w:rPr>
              <w:t xml:space="preserve">　</w:t>
            </w:r>
          </w:p>
        </w:tc>
        <w:tc>
          <w:tcPr>
            <w:tcW w:w="555" w:type="dxa"/>
            <w:noWrap/>
            <w:hideMark/>
          </w:tcPr>
          <w:p w14:paraId="018287AA" w14:textId="77777777" w:rsidR="0078739F" w:rsidRPr="00DD6B8E" w:rsidRDefault="0078739F" w:rsidP="0078739F">
            <w:r w:rsidRPr="00DD6B8E">
              <w:rPr>
                <w:rFonts w:hint="eastAsia"/>
              </w:rPr>
              <w:t xml:space="preserve">　</w:t>
            </w:r>
          </w:p>
        </w:tc>
        <w:tc>
          <w:tcPr>
            <w:tcW w:w="555" w:type="dxa"/>
            <w:noWrap/>
            <w:hideMark/>
          </w:tcPr>
          <w:p w14:paraId="079B3012" w14:textId="77777777" w:rsidR="0078739F" w:rsidRPr="00DD6B8E" w:rsidRDefault="0078739F" w:rsidP="0078739F">
            <w:r w:rsidRPr="00DD6B8E">
              <w:rPr>
                <w:rFonts w:hint="eastAsia"/>
              </w:rPr>
              <w:t xml:space="preserve">　</w:t>
            </w:r>
          </w:p>
        </w:tc>
        <w:tc>
          <w:tcPr>
            <w:tcW w:w="577" w:type="dxa"/>
            <w:noWrap/>
            <w:hideMark/>
          </w:tcPr>
          <w:p w14:paraId="678FE110" w14:textId="77777777" w:rsidR="0078739F" w:rsidRPr="00DD6B8E" w:rsidRDefault="0078739F" w:rsidP="0078739F">
            <w:r w:rsidRPr="00DD6B8E">
              <w:rPr>
                <w:rFonts w:hint="eastAsia"/>
              </w:rPr>
              <w:t xml:space="preserve">0 </w:t>
            </w:r>
          </w:p>
        </w:tc>
        <w:tc>
          <w:tcPr>
            <w:tcW w:w="577" w:type="dxa"/>
            <w:noWrap/>
            <w:hideMark/>
          </w:tcPr>
          <w:p w14:paraId="15BA0F0F" w14:textId="77777777" w:rsidR="0078739F" w:rsidRPr="00DD6B8E" w:rsidRDefault="0078739F" w:rsidP="0078739F">
            <w:r w:rsidRPr="00DD6B8E">
              <w:rPr>
                <w:rFonts w:hint="eastAsia"/>
              </w:rPr>
              <w:t xml:space="preserve">0 </w:t>
            </w:r>
          </w:p>
        </w:tc>
        <w:tc>
          <w:tcPr>
            <w:tcW w:w="783" w:type="dxa"/>
            <w:noWrap/>
            <w:hideMark/>
          </w:tcPr>
          <w:p w14:paraId="1DE07091" w14:textId="77777777" w:rsidR="0078739F" w:rsidRPr="00DD6B8E" w:rsidRDefault="0078739F" w:rsidP="0078739F">
            <w:r w:rsidRPr="00DD6B8E">
              <w:rPr>
                <w:rFonts w:hint="eastAsia"/>
              </w:rPr>
              <w:t xml:space="preserve">　</w:t>
            </w:r>
          </w:p>
        </w:tc>
        <w:tc>
          <w:tcPr>
            <w:tcW w:w="576" w:type="dxa"/>
            <w:noWrap/>
            <w:hideMark/>
          </w:tcPr>
          <w:p w14:paraId="464B3468" w14:textId="77777777" w:rsidR="0078739F" w:rsidRPr="00DD6B8E" w:rsidRDefault="0078739F" w:rsidP="0078739F">
            <w:r w:rsidRPr="00DD6B8E">
              <w:rPr>
                <w:rFonts w:hint="eastAsia"/>
              </w:rPr>
              <w:t xml:space="preserve">　</w:t>
            </w:r>
          </w:p>
        </w:tc>
        <w:tc>
          <w:tcPr>
            <w:tcW w:w="756" w:type="dxa"/>
            <w:noWrap/>
            <w:hideMark/>
          </w:tcPr>
          <w:p w14:paraId="4E26496E" w14:textId="77777777" w:rsidR="0078739F" w:rsidRPr="00DD6B8E" w:rsidRDefault="0078739F" w:rsidP="0078739F">
            <w:r w:rsidRPr="00DD6B8E">
              <w:rPr>
                <w:rFonts w:hint="eastAsia"/>
              </w:rPr>
              <w:t xml:space="preserve">0 </w:t>
            </w:r>
          </w:p>
        </w:tc>
      </w:tr>
      <w:tr w:rsidR="00DD6B8E" w:rsidRPr="00DD6B8E" w14:paraId="45CCFACA" w14:textId="77777777" w:rsidTr="0047284C">
        <w:trPr>
          <w:trHeight w:hRule="exact" w:val="510"/>
          <w:jc w:val="center"/>
        </w:trPr>
        <w:tc>
          <w:tcPr>
            <w:tcW w:w="485" w:type="dxa"/>
            <w:noWrap/>
            <w:hideMark/>
          </w:tcPr>
          <w:p w14:paraId="66E15695" w14:textId="77777777" w:rsidR="0078739F" w:rsidRPr="00DD6B8E" w:rsidRDefault="0078739F" w:rsidP="0078739F">
            <w:r w:rsidRPr="00DD6B8E">
              <w:rPr>
                <w:rFonts w:hint="eastAsia"/>
              </w:rPr>
              <w:t>3</w:t>
            </w:r>
          </w:p>
        </w:tc>
        <w:tc>
          <w:tcPr>
            <w:tcW w:w="1127" w:type="dxa"/>
            <w:noWrap/>
            <w:hideMark/>
          </w:tcPr>
          <w:p w14:paraId="6DC37A20" w14:textId="77777777" w:rsidR="0078739F" w:rsidRPr="00DD6B8E" w:rsidRDefault="0078739F" w:rsidP="0078739F">
            <w:r w:rsidRPr="00DD6B8E">
              <w:rPr>
                <w:rFonts w:hint="eastAsia"/>
              </w:rPr>
              <w:t xml:space="preserve">　</w:t>
            </w:r>
          </w:p>
        </w:tc>
        <w:tc>
          <w:tcPr>
            <w:tcW w:w="495" w:type="dxa"/>
            <w:noWrap/>
            <w:hideMark/>
          </w:tcPr>
          <w:p w14:paraId="7F312252" w14:textId="77777777" w:rsidR="0078739F" w:rsidRPr="00DD6B8E" w:rsidRDefault="0078739F" w:rsidP="0078739F">
            <w:r w:rsidRPr="00DD6B8E">
              <w:rPr>
                <w:rFonts w:hint="eastAsia"/>
              </w:rPr>
              <w:t xml:space="preserve">　</w:t>
            </w:r>
          </w:p>
        </w:tc>
        <w:tc>
          <w:tcPr>
            <w:tcW w:w="526" w:type="dxa"/>
            <w:noWrap/>
            <w:hideMark/>
          </w:tcPr>
          <w:p w14:paraId="1AFE9801" w14:textId="77777777" w:rsidR="0078739F" w:rsidRPr="00DD6B8E" w:rsidRDefault="0078739F" w:rsidP="0078739F">
            <w:r w:rsidRPr="00DD6B8E">
              <w:rPr>
                <w:rFonts w:hint="eastAsia"/>
              </w:rPr>
              <w:t xml:space="preserve">　</w:t>
            </w:r>
          </w:p>
        </w:tc>
        <w:tc>
          <w:tcPr>
            <w:tcW w:w="526" w:type="dxa"/>
            <w:noWrap/>
            <w:hideMark/>
          </w:tcPr>
          <w:p w14:paraId="341A2DB7" w14:textId="77777777" w:rsidR="0078739F" w:rsidRPr="00DD6B8E" w:rsidRDefault="0078739F" w:rsidP="0078739F">
            <w:r w:rsidRPr="00DD6B8E">
              <w:rPr>
                <w:rFonts w:hint="eastAsia"/>
              </w:rPr>
              <w:t xml:space="preserve">　</w:t>
            </w:r>
          </w:p>
        </w:tc>
        <w:tc>
          <w:tcPr>
            <w:tcW w:w="526" w:type="dxa"/>
            <w:noWrap/>
            <w:hideMark/>
          </w:tcPr>
          <w:p w14:paraId="6B5886AA" w14:textId="77777777" w:rsidR="0078739F" w:rsidRPr="00DD6B8E" w:rsidRDefault="0078739F" w:rsidP="0078739F">
            <w:r w:rsidRPr="00DD6B8E">
              <w:rPr>
                <w:rFonts w:hint="eastAsia"/>
              </w:rPr>
              <w:t xml:space="preserve">　</w:t>
            </w:r>
          </w:p>
        </w:tc>
        <w:tc>
          <w:tcPr>
            <w:tcW w:w="526" w:type="dxa"/>
            <w:noWrap/>
            <w:hideMark/>
          </w:tcPr>
          <w:p w14:paraId="3E332902" w14:textId="77777777" w:rsidR="0078739F" w:rsidRPr="00DD6B8E" w:rsidRDefault="0078739F" w:rsidP="0078739F">
            <w:r w:rsidRPr="00DD6B8E">
              <w:rPr>
                <w:rFonts w:hint="eastAsia"/>
              </w:rPr>
              <w:t xml:space="preserve">　</w:t>
            </w:r>
          </w:p>
        </w:tc>
        <w:tc>
          <w:tcPr>
            <w:tcW w:w="526" w:type="dxa"/>
            <w:noWrap/>
            <w:hideMark/>
          </w:tcPr>
          <w:p w14:paraId="4BB9184E" w14:textId="77777777" w:rsidR="0078739F" w:rsidRPr="00DD6B8E" w:rsidRDefault="0078739F" w:rsidP="0078739F">
            <w:r w:rsidRPr="00DD6B8E">
              <w:rPr>
                <w:rFonts w:hint="eastAsia"/>
              </w:rPr>
              <w:t xml:space="preserve">　</w:t>
            </w:r>
          </w:p>
        </w:tc>
        <w:tc>
          <w:tcPr>
            <w:tcW w:w="526" w:type="dxa"/>
            <w:noWrap/>
            <w:hideMark/>
          </w:tcPr>
          <w:p w14:paraId="16E6355D" w14:textId="77777777" w:rsidR="0078739F" w:rsidRPr="00DD6B8E" w:rsidRDefault="0078739F" w:rsidP="0078739F">
            <w:r w:rsidRPr="00DD6B8E">
              <w:rPr>
                <w:rFonts w:hint="eastAsia"/>
              </w:rPr>
              <w:t xml:space="preserve">　</w:t>
            </w:r>
          </w:p>
        </w:tc>
        <w:tc>
          <w:tcPr>
            <w:tcW w:w="526" w:type="dxa"/>
            <w:noWrap/>
            <w:hideMark/>
          </w:tcPr>
          <w:p w14:paraId="189A0023" w14:textId="77777777" w:rsidR="0078739F" w:rsidRPr="00DD6B8E" w:rsidRDefault="0078739F" w:rsidP="0078739F">
            <w:r w:rsidRPr="00DD6B8E">
              <w:rPr>
                <w:rFonts w:hint="eastAsia"/>
              </w:rPr>
              <w:t xml:space="preserve">　</w:t>
            </w:r>
          </w:p>
        </w:tc>
        <w:tc>
          <w:tcPr>
            <w:tcW w:w="525" w:type="dxa"/>
            <w:noWrap/>
            <w:hideMark/>
          </w:tcPr>
          <w:p w14:paraId="6703FFE7" w14:textId="77777777" w:rsidR="0078739F" w:rsidRPr="00DD6B8E" w:rsidRDefault="0078739F" w:rsidP="0078739F">
            <w:r w:rsidRPr="00DD6B8E">
              <w:rPr>
                <w:rFonts w:hint="eastAsia"/>
              </w:rPr>
              <w:t xml:space="preserve">　</w:t>
            </w:r>
          </w:p>
        </w:tc>
        <w:tc>
          <w:tcPr>
            <w:tcW w:w="525" w:type="dxa"/>
            <w:noWrap/>
            <w:hideMark/>
          </w:tcPr>
          <w:p w14:paraId="1F7D1BCF" w14:textId="77777777" w:rsidR="0078739F" w:rsidRPr="00DD6B8E" w:rsidRDefault="0078739F" w:rsidP="0078739F">
            <w:r w:rsidRPr="00DD6B8E">
              <w:rPr>
                <w:rFonts w:hint="eastAsia"/>
              </w:rPr>
              <w:t xml:space="preserve">　</w:t>
            </w:r>
          </w:p>
        </w:tc>
        <w:tc>
          <w:tcPr>
            <w:tcW w:w="573" w:type="dxa"/>
            <w:noWrap/>
            <w:hideMark/>
          </w:tcPr>
          <w:p w14:paraId="1DA09457" w14:textId="77777777" w:rsidR="0078739F" w:rsidRPr="00DD6B8E" w:rsidRDefault="0078739F" w:rsidP="0078739F">
            <w:r w:rsidRPr="00DD6B8E">
              <w:rPr>
                <w:rFonts w:hint="eastAsia"/>
              </w:rPr>
              <w:t xml:space="preserve">0 </w:t>
            </w:r>
          </w:p>
        </w:tc>
        <w:tc>
          <w:tcPr>
            <w:tcW w:w="573" w:type="dxa"/>
            <w:noWrap/>
            <w:hideMark/>
          </w:tcPr>
          <w:p w14:paraId="346793AA" w14:textId="77777777" w:rsidR="0078739F" w:rsidRPr="00DD6B8E" w:rsidRDefault="0078739F" w:rsidP="0078739F">
            <w:r w:rsidRPr="00DD6B8E">
              <w:rPr>
                <w:rFonts w:hint="eastAsia"/>
              </w:rPr>
              <w:t xml:space="preserve">0 </w:t>
            </w:r>
          </w:p>
        </w:tc>
        <w:tc>
          <w:tcPr>
            <w:tcW w:w="555" w:type="dxa"/>
            <w:noWrap/>
            <w:hideMark/>
          </w:tcPr>
          <w:p w14:paraId="0498B43B" w14:textId="77777777" w:rsidR="0078739F" w:rsidRPr="00DD6B8E" w:rsidRDefault="0078739F" w:rsidP="0078739F">
            <w:r w:rsidRPr="00DD6B8E">
              <w:rPr>
                <w:rFonts w:hint="eastAsia"/>
              </w:rPr>
              <w:t xml:space="preserve">　</w:t>
            </w:r>
          </w:p>
        </w:tc>
        <w:tc>
          <w:tcPr>
            <w:tcW w:w="555" w:type="dxa"/>
            <w:noWrap/>
            <w:hideMark/>
          </w:tcPr>
          <w:p w14:paraId="7146FC3E" w14:textId="77777777" w:rsidR="0078739F" w:rsidRPr="00DD6B8E" w:rsidRDefault="0078739F" w:rsidP="0078739F">
            <w:r w:rsidRPr="00DD6B8E">
              <w:rPr>
                <w:rFonts w:hint="eastAsia"/>
              </w:rPr>
              <w:t xml:space="preserve">　</w:t>
            </w:r>
          </w:p>
        </w:tc>
        <w:tc>
          <w:tcPr>
            <w:tcW w:w="555" w:type="dxa"/>
            <w:noWrap/>
            <w:hideMark/>
          </w:tcPr>
          <w:p w14:paraId="4B47DB4C" w14:textId="77777777" w:rsidR="0078739F" w:rsidRPr="00DD6B8E" w:rsidRDefault="0078739F" w:rsidP="0078739F">
            <w:r w:rsidRPr="00DD6B8E">
              <w:rPr>
                <w:rFonts w:hint="eastAsia"/>
              </w:rPr>
              <w:t xml:space="preserve">　</w:t>
            </w:r>
          </w:p>
        </w:tc>
        <w:tc>
          <w:tcPr>
            <w:tcW w:w="555" w:type="dxa"/>
            <w:noWrap/>
            <w:hideMark/>
          </w:tcPr>
          <w:p w14:paraId="1EB4C75B" w14:textId="77777777" w:rsidR="0078739F" w:rsidRPr="00DD6B8E" w:rsidRDefault="0078739F" w:rsidP="0078739F">
            <w:r w:rsidRPr="00DD6B8E">
              <w:rPr>
                <w:rFonts w:hint="eastAsia"/>
              </w:rPr>
              <w:t xml:space="preserve">　</w:t>
            </w:r>
          </w:p>
        </w:tc>
        <w:tc>
          <w:tcPr>
            <w:tcW w:w="555" w:type="dxa"/>
            <w:noWrap/>
            <w:hideMark/>
          </w:tcPr>
          <w:p w14:paraId="1850B23F" w14:textId="77777777" w:rsidR="0078739F" w:rsidRPr="00DD6B8E" w:rsidRDefault="0078739F" w:rsidP="0078739F">
            <w:r w:rsidRPr="00DD6B8E">
              <w:rPr>
                <w:rFonts w:hint="eastAsia"/>
              </w:rPr>
              <w:t xml:space="preserve">　</w:t>
            </w:r>
          </w:p>
        </w:tc>
        <w:tc>
          <w:tcPr>
            <w:tcW w:w="555" w:type="dxa"/>
            <w:noWrap/>
            <w:hideMark/>
          </w:tcPr>
          <w:p w14:paraId="6AD2D999" w14:textId="77777777" w:rsidR="0078739F" w:rsidRPr="00DD6B8E" w:rsidRDefault="0078739F" w:rsidP="0078739F">
            <w:r w:rsidRPr="00DD6B8E">
              <w:rPr>
                <w:rFonts w:hint="eastAsia"/>
              </w:rPr>
              <w:t xml:space="preserve">　</w:t>
            </w:r>
          </w:p>
        </w:tc>
        <w:tc>
          <w:tcPr>
            <w:tcW w:w="555" w:type="dxa"/>
            <w:noWrap/>
            <w:hideMark/>
          </w:tcPr>
          <w:p w14:paraId="35F2C40F" w14:textId="77777777" w:rsidR="0078739F" w:rsidRPr="00DD6B8E" w:rsidRDefault="0078739F" w:rsidP="0078739F">
            <w:r w:rsidRPr="00DD6B8E">
              <w:rPr>
                <w:rFonts w:hint="eastAsia"/>
              </w:rPr>
              <w:t xml:space="preserve">　</w:t>
            </w:r>
          </w:p>
        </w:tc>
        <w:tc>
          <w:tcPr>
            <w:tcW w:w="555" w:type="dxa"/>
            <w:noWrap/>
            <w:hideMark/>
          </w:tcPr>
          <w:p w14:paraId="3D58487E" w14:textId="77777777" w:rsidR="0078739F" w:rsidRPr="00DD6B8E" w:rsidRDefault="0078739F" w:rsidP="0078739F">
            <w:r w:rsidRPr="00DD6B8E">
              <w:rPr>
                <w:rFonts w:hint="eastAsia"/>
              </w:rPr>
              <w:t xml:space="preserve">　</w:t>
            </w:r>
          </w:p>
        </w:tc>
        <w:tc>
          <w:tcPr>
            <w:tcW w:w="577" w:type="dxa"/>
            <w:noWrap/>
            <w:hideMark/>
          </w:tcPr>
          <w:p w14:paraId="7EE1E9D4" w14:textId="77777777" w:rsidR="0078739F" w:rsidRPr="00DD6B8E" w:rsidRDefault="0078739F" w:rsidP="0078739F">
            <w:r w:rsidRPr="00DD6B8E">
              <w:rPr>
                <w:rFonts w:hint="eastAsia"/>
              </w:rPr>
              <w:t xml:space="preserve">0 </w:t>
            </w:r>
          </w:p>
        </w:tc>
        <w:tc>
          <w:tcPr>
            <w:tcW w:w="577" w:type="dxa"/>
            <w:noWrap/>
            <w:hideMark/>
          </w:tcPr>
          <w:p w14:paraId="3BD464F9" w14:textId="77777777" w:rsidR="0078739F" w:rsidRPr="00DD6B8E" w:rsidRDefault="0078739F" w:rsidP="0078739F">
            <w:r w:rsidRPr="00DD6B8E">
              <w:rPr>
                <w:rFonts w:hint="eastAsia"/>
              </w:rPr>
              <w:t xml:space="preserve">0 </w:t>
            </w:r>
          </w:p>
        </w:tc>
        <w:tc>
          <w:tcPr>
            <w:tcW w:w="783" w:type="dxa"/>
            <w:noWrap/>
            <w:hideMark/>
          </w:tcPr>
          <w:p w14:paraId="5E328124" w14:textId="77777777" w:rsidR="0078739F" w:rsidRPr="00DD6B8E" w:rsidRDefault="0078739F" w:rsidP="0078739F">
            <w:r w:rsidRPr="00DD6B8E">
              <w:rPr>
                <w:rFonts w:hint="eastAsia"/>
              </w:rPr>
              <w:t xml:space="preserve">　</w:t>
            </w:r>
          </w:p>
        </w:tc>
        <w:tc>
          <w:tcPr>
            <w:tcW w:w="576" w:type="dxa"/>
            <w:noWrap/>
            <w:hideMark/>
          </w:tcPr>
          <w:p w14:paraId="5291365E" w14:textId="77777777" w:rsidR="0078739F" w:rsidRPr="00DD6B8E" w:rsidRDefault="0078739F" w:rsidP="0078739F">
            <w:r w:rsidRPr="00DD6B8E">
              <w:rPr>
                <w:rFonts w:hint="eastAsia"/>
              </w:rPr>
              <w:t xml:space="preserve">　</w:t>
            </w:r>
          </w:p>
        </w:tc>
        <w:tc>
          <w:tcPr>
            <w:tcW w:w="756" w:type="dxa"/>
            <w:noWrap/>
            <w:hideMark/>
          </w:tcPr>
          <w:p w14:paraId="27DF8A65" w14:textId="77777777" w:rsidR="0078739F" w:rsidRPr="00DD6B8E" w:rsidRDefault="0078739F" w:rsidP="0078739F">
            <w:r w:rsidRPr="00DD6B8E">
              <w:rPr>
                <w:rFonts w:hint="eastAsia"/>
              </w:rPr>
              <w:t xml:space="preserve">0 </w:t>
            </w:r>
          </w:p>
        </w:tc>
      </w:tr>
      <w:tr w:rsidR="00DD6B8E" w:rsidRPr="00DD6B8E" w14:paraId="7A7701C9" w14:textId="77777777" w:rsidTr="0047284C">
        <w:trPr>
          <w:trHeight w:hRule="exact" w:val="510"/>
          <w:jc w:val="center"/>
        </w:trPr>
        <w:tc>
          <w:tcPr>
            <w:tcW w:w="485" w:type="dxa"/>
            <w:noWrap/>
            <w:hideMark/>
          </w:tcPr>
          <w:p w14:paraId="63BDF6C4" w14:textId="77777777" w:rsidR="0078739F" w:rsidRPr="00DD6B8E" w:rsidRDefault="0078739F" w:rsidP="0078739F">
            <w:r w:rsidRPr="00DD6B8E">
              <w:rPr>
                <w:rFonts w:hint="eastAsia"/>
              </w:rPr>
              <w:t>4</w:t>
            </w:r>
          </w:p>
        </w:tc>
        <w:tc>
          <w:tcPr>
            <w:tcW w:w="1127" w:type="dxa"/>
            <w:noWrap/>
            <w:hideMark/>
          </w:tcPr>
          <w:p w14:paraId="09B09FD0" w14:textId="77777777" w:rsidR="0078739F" w:rsidRPr="00DD6B8E" w:rsidRDefault="0078739F" w:rsidP="0078739F">
            <w:r w:rsidRPr="00DD6B8E">
              <w:rPr>
                <w:rFonts w:hint="eastAsia"/>
              </w:rPr>
              <w:t xml:space="preserve">　</w:t>
            </w:r>
          </w:p>
        </w:tc>
        <w:tc>
          <w:tcPr>
            <w:tcW w:w="495" w:type="dxa"/>
            <w:noWrap/>
            <w:hideMark/>
          </w:tcPr>
          <w:p w14:paraId="57EFA389" w14:textId="77777777" w:rsidR="0078739F" w:rsidRPr="00DD6B8E" w:rsidRDefault="0078739F" w:rsidP="0078739F">
            <w:r w:rsidRPr="00DD6B8E">
              <w:rPr>
                <w:rFonts w:hint="eastAsia"/>
              </w:rPr>
              <w:t xml:space="preserve">　</w:t>
            </w:r>
          </w:p>
        </w:tc>
        <w:tc>
          <w:tcPr>
            <w:tcW w:w="526" w:type="dxa"/>
            <w:noWrap/>
            <w:hideMark/>
          </w:tcPr>
          <w:p w14:paraId="1F61A8B8" w14:textId="77777777" w:rsidR="0078739F" w:rsidRPr="00DD6B8E" w:rsidRDefault="0078739F" w:rsidP="0078739F">
            <w:r w:rsidRPr="00DD6B8E">
              <w:rPr>
                <w:rFonts w:hint="eastAsia"/>
              </w:rPr>
              <w:t xml:space="preserve">　</w:t>
            </w:r>
          </w:p>
        </w:tc>
        <w:tc>
          <w:tcPr>
            <w:tcW w:w="526" w:type="dxa"/>
            <w:noWrap/>
            <w:hideMark/>
          </w:tcPr>
          <w:p w14:paraId="00926E8B" w14:textId="77777777" w:rsidR="0078739F" w:rsidRPr="00DD6B8E" w:rsidRDefault="0078739F" w:rsidP="0078739F">
            <w:r w:rsidRPr="00DD6B8E">
              <w:rPr>
                <w:rFonts w:hint="eastAsia"/>
              </w:rPr>
              <w:t xml:space="preserve">　</w:t>
            </w:r>
          </w:p>
        </w:tc>
        <w:tc>
          <w:tcPr>
            <w:tcW w:w="526" w:type="dxa"/>
            <w:noWrap/>
            <w:hideMark/>
          </w:tcPr>
          <w:p w14:paraId="0CA779DB" w14:textId="77777777" w:rsidR="0078739F" w:rsidRPr="00DD6B8E" w:rsidRDefault="0078739F" w:rsidP="0078739F">
            <w:r w:rsidRPr="00DD6B8E">
              <w:rPr>
                <w:rFonts w:hint="eastAsia"/>
              </w:rPr>
              <w:t xml:space="preserve">　</w:t>
            </w:r>
          </w:p>
        </w:tc>
        <w:tc>
          <w:tcPr>
            <w:tcW w:w="526" w:type="dxa"/>
            <w:noWrap/>
            <w:hideMark/>
          </w:tcPr>
          <w:p w14:paraId="0FFA723F" w14:textId="77777777" w:rsidR="0078739F" w:rsidRPr="00DD6B8E" w:rsidRDefault="0078739F" w:rsidP="0078739F">
            <w:r w:rsidRPr="00DD6B8E">
              <w:rPr>
                <w:rFonts w:hint="eastAsia"/>
              </w:rPr>
              <w:t xml:space="preserve">　</w:t>
            </w:r>
          </w:p>
        </w:tc>
        <w:tc>
          <w:tcPr>
            <w:tcW w:w="526" w:type="dxa"/>
            <w:noWrap/>
            <w:hideMark/>
          </w:tcPr>
          <w:p w14:paraId="15FD95E5" w14:textId="77777777" w:rsidR="0078739F" w:rsidRPr="00DD6B8E" w:rsidRDefault="0078739F" w:rsidP="0078739F">
            <w:r w:rsidRPr="00DD6B8E">
              <w:rPr>
                <w:rFonts w:hint="eastAsia"/>
              </w:rPr>
              <w:t xml:space="preserve">　</w:t>
            </w:r>
          </w:p>
        </w:tc>
        <w:tc>
          <w:tcPr>
            <w:tcW w:w="526" w:type="dxa"/>
            <w:noWrap/>
            <w:hideMark/>
          </w:tcPr>
          <w:p w14:paraId="3C6C3A76" w14:textId="77777777" w:rsidR="0078739F" w:rsidRPr="00DD6B8E" w:rsidRDefault="0078739F" w:rsidP="0078739F">
            <w:r w:rsidRPr="00DD6B8E">
              <w:rPr>
                <w:rFonts w:hint="eastAsia"/>
              </w:rPr>
              <w:t xml:space="preserve">　</w:t>
            </w:r>
          </w:p>
        </w:tc>
        <w:tc>
          <w:tcPr>
            <w:tcW w:w="526" w:type="dxa"/>
            <w:noWrap/>
            <w:hideMark/>
          </w:tcPr>
          <w:p w14:paraId="1F0B8EE8" w14:textId="77777777" w:rsidR="0078739F" w:rsidRPr="00DD6B8E" w:rsidRDefault="0078739F" w:rsidP="0078739F">
            <w:r w:rsidRPr="00DD6B8E">
              <w:rPr>
                <w:rFonts w:hint="eastAsia"/>
              </w:rPr>
              <w:t xml:space="preserve">　</w:t>
            </w:r>
          </w:p>
        </w:tc>
        <w:tc>
          <w:tcPr>
            <w:tcW w:w="525" w:type="dxa"/>
            <w:noWrap/>
            <w:hideMark/>
          </w:tcPr>
          <w:p w14:paraId="197627C3" w14:textId="77777777" w:rsidR="0078739F" w:rsidRPr="00DD6B8E" w:rsidRDefault="0078739F" w:rsidP="0078739F">
            <w:r w:rsidRPr="00DD6B8E">
              <w:rPr>
                <w:rFonts w:hint="eastAsia"/>
              </w:rPr>
              <w:t xml:space="preserve">　</w:t>
            </w:r>
          </w:p>
        </w:tc>
        <w:tc>
          <w:tcPr>
            <w:tcW w:w="525" w:type="dxa"/>
            <w:noWrap/>
            <w:hideMark/>
          </w:tcPr>
          <w:p w14:paraId="64E01045" w14:textId="77777777" w:rsidR="0078739F" w:rsidRPr="00DD6B8E" w:rsidRDefault="0078739F" w:rsidP="0078739F">
            <w:r w:rsidRPr="00DD6B8E">
              <w:rPr>
                <w:rFonts w:hint="eastAsia"/>
              </w:rPr>
              <w:t xml:space="preserve">　</w:t>
            </w:r>
          </w:p>
        </w:tc>
        <w:tc>
          <w:tcPr>
            <w:tcW w:w="573" w:type="dxa"/>
            <w:noWrap/>
            <w:hideMark/>
          </w:tcPr>
          <w:p w14:paraId="02DD1C42" w14:textId="77777777" w:rsidR="0078739F" w:rsidRPr="00DD6B8E" w:rsidRDefault="0078739F" w:rsidP="0078739F">
            <w:r w:rsidRPr="00DD6B8E">
              <w:rPr>
                <w:rFonts w:hint="eastAsia"/>
              </w:rPr>
              <w:t xml:space="preserve">0 </w:t>
            </w:r>
          </w:p>
        </w:tc>
        <w:tc>
          <w:tcPr>
            <w:tcW w:w="573" w:type="dxa"/>
            <w:noWrap/>
            <w:hideMark/>
          </w:tcPr>
          <w:p w14:paraId="7791C6BF" w14:textId="77777777" w:rsidR="0078739F" w:rsidRPr="00DD6B8E" w:rsidRDefault="0078739F" w:rsidP="0078739F">
            <w:r w:rsidRPr="00DD6B8E">
              <w:rPr>
                <w:rFonts w:hint="eastAsia"/>
              </w:rPr>
              <w:t xml:space="preserve">0 </w:t>
            </w:r>
          </w:p>
        </w:tc>
        <w:tc>
          <w:tcPr>
            <w:tcW w:w="555" w:type="dxa"/>
            <w:noWrap/>
            <w:hideMark/>
          </w:tcPr>
          <w:p w14:paraId="2E828520" w14:textId="77777777" w:rsidR="0078739F" w:rsidRPr="00DD6B8E" w:rsidRDefault="0078739F" w:rsidP="0078739F">
            <w:r w:rsidRPr="00DD6B8E">
              <w:rPr>
                <w:rFonts w:hint="eastAsia"/>
              </w:rPr>
              <w:t xml:space="preserve">　</w:t>
            </w:r>
          </w:p>
        </w:tc>
        <w:tc>
          <w:tcPr>
            <w:tcW w:w="555" w:type="dxa"/>
            <w:noWrap/>
            <w:hideMark/>
          </w:tcPr>
          <w:p w14:paraId="6039F138" w14:textId="77777777" w:rsidR="0078739F" w:rsidRPr="00DD6B8E" w:rsidRDefault="0078739F" w:rsidP="0078739F">
            <w:r w:rsidRPr="00DD6B8E">
              <w:rPr>
                <w:rFonts w:hint="eastAsia"/>
              </w:rPr>
              <w:t xml:space="preserve">　</w:t>
            </w:r>
          </w:p>
        </w:tc>
        <w:tc>
          <w:tcPr>
            <w:tcW w:w="555" w:type="dxa"/>
            <w:noWrap/>
            <w:hideMark/>
          </w:tcPr>
          <w:p w14:paraId="29E7CDF5" w14:textId="77777777" w:rsidR="0078739F" w:rsidRPr="00DD6B8E" w:rsidRDefault="0078739F" w:rsidP="0078739F">
            <w:r w:rsidRPr="00DD6B8E">
              <w:rPr>
                <w:rFonts w:hint="eastAsia"/>
              </w:rPr>
              <w:t xml:space="preserve">　</w:t>
            </w:r>
          </w:p>
        </w:tc>
        <w:tc>
          <w:tcPr>
            <w:tcW w:w="555" w:type="dxa"/>
            <w:noWrap/>
            <w:hideMark/>
          </w:tcPr>
          <w:p w14:paraId="3CD4F6F6" w14:textId="77777777" w:rsidR="0078739F" w:rsidRPr="00DD6B8E" w:rsidRDefault="0078739F" w:rsidP="0078739F">
            <w:r w:rsidRPr="00DD6B8E">
              <w:rPr>
                <w:rFonts w:hint="eastAsia"/>
              </w:rPr>
              <w:t xml:space="preserve">　</w:t>
            </w:r>
          </w:p>
        </w:tc>
        <w:tc>
          <w:tcPr>
            <w:tcW w:w="555" w:type="dxa"/>
            <w:noWrap/>
            <w:hideMark/>
          </w:tcPr>
          <w:p w14:paraId="511315BB" w14:textId="77777777" w:rsidR="0078739F" w:rsidRPr="00DD6B8E" w:rsidRDefault="0078739F" w:rsidP="0078739F">
            <w:r w:rsidRPr="00DD6B8E">
              <w:rPr>
                <w:rFonts w:hint="eastAsia"/>
              </w:rPr>
              <w:t xml:space="preserve">　</w:t>
            </w:r>
          </w:p>
        </w:tc>
        <w:tc>
          <w:tcPr>
            <w:tcW w:w="555" w:type="dxa"/>
            <w:noWrap/>
            <w:hideMark/>
          </w:tcPr>
          <w:p w14:paraId="64358305" w14:textId="77777777" w:rsidR="0078739F" w:rsidRPr="00DD6B8E" w:rsidRDefault="0078739F" w:rsidP="0078739F">
            <w:r w:rsidRPr="00DD6B8E">
              <w:rPr>
                <w:rFonts w:hint="eastAsia"/>
              </w:rPr>
              <w:t xml:space="preserve">　</w:t>
            </w:r>
          </w:p>
        </w:tc>
        <w:tc>
          <w:tcPr>
            <w:tcW w:w="555" w:type="dxa"/>
            <w:noWrap/>
            <w:hideMark/>
          </w:tcPr>
          <w:p w14:paraId="73F039B8" w14:textId="77777777" w:rsidR="0078739F" w:rsidRPr="00DD6B8E" w:rsidRDefault="0078739F" w:rsidP="0078739F">
            <w:r w:rsidRPr="00DD6B8E">
              <w:rPr>
                <w:rFonts w:hint="eastAsia"/>
              </w:rPr>
              <w:t xml:space="preserve">　</w:t>
            </w:r>
          </w:p>
        </w:tc>
        <w:tc>
          <w:tcPr>
            <w:tcW w:w="555" w:type="dxa"/>
            <w:noWrap/>
            <w:hideMark/>
          </w:tcPr>
          <w:p w14:paraId="61E33F0E" w14:textId="77777777" w:rsidR="0078739F" w:rsidRPr="00DD6B8E" w:rsidRDefault="0078739F" w:rsidP="0078739F">
            <w:r w:rsidRPr="00DD6B8E">
              <w:rPr>
                <w:rFonts w:hint="eastAsia"/>
              </w:rPr>
              <w:t xml:space="preserve">　</w:t>
            </w:r>
          </w:p>
        </w:tc>
        <w:tc>
          <w:tcPr>
            <w:tcW w:w="577" w:type="dxa"/>
            <w:noWrap/>
            <w:hideMark/>
          </w:tcPr>
          <w:p w14:paraId="65F6D5A0" w14:textId="77777777" w:rsidR="0078739F" w:rsidRPr="00DD6B8E" w:rsidRDefault="0078739F" w:rsidP="0078739F">
            <w:r w:rsidRPr="00DD6B8E">
              <w:rPr>
                <w:rFonts w:hint="eastAsia"/>
              </w:rPr>
              <w:t xml:space="preserve">0 </w:t>
            </w:r>
          </w:p>
        </w:tc>
        <w:tc>
          <w:tcPr>
            <w:tcW w:w="577" w:type="dxa"/>
            <w:noWrap/>
            <w:hideMark/>
          </w:tcPr>
          <w:p w14:paraId="496E3749" w14:textId="77777777" w:rsidR="0078739F" w:rsidRPr="00DD6B8E" w:rsidRDefault="0078739F" w:rsidP="0078739F">
            <w:r w:rsidRPr="00DD6B8E">
              <w:rPr>
                <w:rFonts w:hint="eastAsia"/>
              </w:rPr>
              <w:t xml:space="preserve">0 </w:t>
            </w:r>
          </w:p>
        </w:tc>
        <w:tc>
          <w:tcPr>
            <w:tcW w:w="783" w:type="dxa"/>
            <w:noWrap/>
            <w:hideMark/>
          </w:tcPr>
          <w:p w14:paraId="244BD565" w14:textId="77777777" w:rsidR="0078739F" w:rsidRPr="00DD6B8E" w:rsidRDefault="0078739F" w:rsidP="0078739F">
            <w:r w:rsidRPr="00DD6B8E">
              <w:rPr>
                <w:rFonts w:hint="eastAsia"/>
              </w:rPr>
              <w:t xml:space="preserve">　</w:t>
            </w:r>
          </w:p>
        </w:tc>
        <w:tc>
          <w:tcPr>
            <w:tcW w:w="576" w:type="dxa"/>
            <w:noWrap/>
            <w:hideMark/>
          </w:tcPr>
          <w:p w14:paraId="0C46506C" w14:textId="77777777" w:rsidR="0078739F" w:rsidRPr="00DD6B8E" w:rsidRDefault="0078739F" w:rsidP="0078739F">
            <w:r w:rsidRPr="00DD6B8E">
              <w:rPr>
                <w:rFonts w:hint="eastAsia"/>
              </w:rPr>
              <w:t xml:space="preserve">　</w:t>
            </w:r>
          </w:p>
        </w:tc>
        <w:tc>
          <w:tcPr>
            <w:tcW w:w="756" w:type="dxa"/>
            <w:noWrap/>
            <w:hideMark/>
          </w:tcPr>
          <w:p w14:paraId="0087F2B7" w14:textId="77777777" w:rsidR="0078739F" w:rsidRPr="00DD6B8E" w:rsidRDefault="0078739F" w:rsidP="0078739F">
            <w:r w:rsidRPr="00DD6B8E">
              <w:rPr>
                <w:rFonts w:hint="eastAsia"/>
              </w:rPr>
              <w:t xml:space="preserve">0 </w:t>
            </w:r>
          </w:p>
        </w:tc>
      </w:tr>
      <w:tr w:rsidR="00DD6B8E" w:rsidRPr="00DD6B8E" w14:paraId="11E4FC70" w14:textId="77777777" w:rsidTr="0047284C">
        <w:trPr>
          <w:trHeight w:hRule="exact" w:val="510"/>
          <w:jc w:val="center"/>
        </w:trPr>
        <w:tc>
          <w:tcPr>
            <w:tcW w:w="485" w:type="dxa"/>
            <w:noWrap/>
            <w:hideMark/>
          </w:tcPr>
          <w:p w14:paraId="428C7BC6" w14:textId="77777777" w:rsidR="0078739F" w:rsidRPr="00DD6B8E" w:rsidRDefault="0078739F" w:rsidP="0078739F">
            <w:r w:rsidRPr="00DD6B8E">
              <w:rPr>
                <w:rFonts w:hint="eastAsia"/>
              </w:rPr>
              <w:t>5</w:t>
            </w:r>
          </w:p>
        </w:tc>
        <w:tc>
          <w:tcPr>
            <w:tcW w:w="1127" w:type="dxa"/>
            <w:noWrap/>
            <w:hideMark/>
          </w:tcPr>
          <w:p w14:paraId="227534C5" w14:textId="77777777" w:rsidR="0078739F" w:rsidRPr="00DD6B8E" w:rsidRDefault="0078739F" w:rsidP="0078739F">
            <w:r w:rsidRPr="00DD6B8E">
              <w:rPr>
                <w:rFonts w:hint="eastAsia"/>
              </w:rPr>
              <w:t xml:space="preserve">　</w:t>
            </w:r>
          </w:p>
        </w:tc>
        <w:tc>
          <w:tcPr>
            <w:tcW w:w="495" w:type="dxa"/>
            <w:noWrap/>
            <w:hideMark/>
          </w:tcPr>
          <w:p w14:paraId="05763B3E" w14:textId="77777777" w:rsidR="0078739F" w:rsidRPr="00DD6B8E" w:rsidRDefault="0078739F" w:rsidP="0078739F">
            <w:r w:rsidRPr="00DD6B8E">
              <w:rPr>
                <w:rFonts w:hint="eastAsia"/>
              </w:rPr>
              <w:t xml:space="preserve">　</w:t>
            </w:r>
          </w:p>
        </w:tc>
        <w:tc>
          <w:tcPr>
            <w:tcW w:w="526" w:type="dxa"/>
            <w:noWrap/>
            <w:hideMark/>
          </w:tcPr>
          <w:p w14:paraId="23CB6C8D" w14:textId="77777777" w:rsidR="0078739F" w:rsidRPr="00DD6B8E" w:rsidRDefault="0078739F" w:rsidP="0078739F">
            <w:r w:rsidRPr="00DD6B8E">
              <w:rPr>
                <w:rFonts w:hint="eastAsia"/>
              </w:rPr>
              <w:t xml:space="preserve">　</w:t>
            </w:r>
          </w:p>
        </w:tc>
        <w:tc>
          <w:tcPr>
            <w:tcW w:w="526" w:type="dxa"/>
            <w:noWrap/>
            <w:hideMark/>
          </w:tcPr>
          <w:p w14:paraId="4E102B72" w14:textId="77777777" w:rsidR="0078739F" w:rsidRPr="00DD6B8E" w:rsidRDefault="0078739F" w:rsidP="0078739F">
            <w:r w:rsidRPr="00DD6B8E">
              <w:rPr>
                <w:rFonts w:hint="eastAsia"/>
              </w:rPr>
              <w:t xml:space="preserve">　</w:t>
            </w:r>
          </w:p>
        </w:tc>
        <w:tc>
          <w:tcPr>
            <w:tcW w:w="526" w:type="dxa"/>
            <w:noWrap/>
            <w:hideMark/>
          </w:tcPr>
          <w:p w14:paraId="5D5FA687" w14:textId="77777777" w:rsidR="0078739F" w:rsidRPr="00DD6B8E" w:rsidRDefault="0078739F" w:rsidP="0078739F">
            <w:r w:rsidRPr="00DD6B8E">
              <w:rPr>
                <w:rFonts w:hint="eastAsia"/>
              </w:rPr>
              <w:t xml:space="preserve">　</w:t>
            </w:r>
          </w:p>
        </w:tc>
        <w:tc>
          <w:tcPr>
            <w:tcW w:w="526" w:type="dxa"/>
            <w:noWrap/>
            <w:hideMark/>
          </w:tcPr>
          <w:p w14:paraId="39847B62" w14:textId="77777777" w:rsidR="0078739F" w:rsidRPr="00DD6B8E" w:rsidRDefault="0078739F" w:rsidP="0078739F">
            <w:r w:rsidRPr="00DD6B8E">
              <w:rPr>
                <w:rFonts w:hint="eastAsia"/>
              </w:rPr>
              <w:t xml:space="preserve">　</w:t>
            </w:r>
          </w:p>
        </w:tc>
        <w:tc>
          <w:tcPr>
            <w:tcW w:w="526" w:type="dxa"/>
            <w:noWrap/>
            <w:hideMark/>
          </w:tcPr>
          <w:p w14:paraId="2A7E3F7C" w14:textId="77777777" w:rsidR="0078739F" w:rsidRPr="00DD6B8E" w:rsidRDefault="0078739F" w:rsidP="0078739F">
            <w:r w:rsidRPr="00DD6B8E">
              <w:rPr>
                <w:rFonts w:hint="eastAsia"/>
              </w:rPr>
              <w:t xml:space="preserve">　</w:t>
            </w:r>
          </w:p>
        </w:tc>
        <w:tc>
          <w:tcPr>
            <w:tcW w:w="526" w:type="dxa"/>
            <w:noWrap/>
            <w:hideMark/>
          </w:tcPr>
          <w:p w14:paraId="48564C91" w14:textId="77777777" w:rsidR="0078739F" w:rsidRPr="00DD6B8E" w:rsidRDefault="0078739F" w:rsidP="0078739F">
            <w:r w:rsidRPr="00DD6B8E">
              <w:rPr>
                <w:rFonts w:hint="eastAsia"/>
              </w:rPr>
              <w:t xml:space="preserve">　</w:t>
            </w:r>
          </w:p>
        </w:tc>
        <w:tc>
          <w:tcPr>
            <w:tcW w:w="526" w:type="dxa"/>
            <w:noWrap/>
            <w:hideMark/>
          </w:tcPr>
          <w:p w14:paraId="31C42C52" w14:textId="77777777" w:rsidR="0078739F" w:rsidRPr="00DD6B8E" w:rsidRDefault="0078739F" w:rsidP="0078739F">
            <w:r w:rsidRPr="00DD6B8E">
              <w:rPr>
                <w:rFonts w:hint="eastAsia"/>
              </w:rPr>
              <w:t xml:space="preserve">　</w:t>
            </w:r>
          </w:p>
        </w:tc>
        <w:tc>
          <w:tcPr>
            <w:tcW w:w="525" w:type="dxa"/>
            <w:noWrap/>
            <w:hideMark/>
          </w:tcPr>
          <w:p w14:paraId="4DE510DE" w14:textId="77777777" w:rsidR="0078739F" w:rsidRPr="00DD6B8E" w:rsidRDefault="0078739F" w:rsidP="0078739F">
            <w:r w:rsidRPr="00DD6B8E">
              <w:rPr>
                <w:rFonts w:hint="eastAsia"/>
              </w:rPr>
              <w:t xml:space="preserve">　</w:t>
            </w:r>
          </w:p>
        </w:tc>
        <w:tc>
          <w:tcPr>
            <w:tcW w:w="525" w:type="dxa"/>
            <w:noWrap/>
            <w:hideMark/>
          </w:tcPr>
          <w:p w14:paraId="67C4EEA3" w14:textId="77777777" w:rsidR="0078739F" w:rsidRPr="00DD6B8E" w:rsidRDefault="0078739F" w:rsidP="0078739F">
            <w:r w:rsidRPr="00DD6B8E">
              <w:rPr>
                <w:rFonts w:hint="eastAsia"/>
              </w:rPr>
              <w:t xml:space="preserve">　</w:t>
            </w:r>
          </w:p>
        </w:tc>
        <w:tc>
          <w:tcPr>
            <w:tcW w:w="573" w:type="dxa"/>
            <w:noWrap/>
            <w:hideMark/>
          </w:tcPr>
          <w:p w14:paraId="0903C2D4" w14:textId="77777777" w:rsidR="0078739F" w:rsidRPr="00DD6B8E" w:rsidRDefault="0078739F" w:rsidP="0078739F">
            <w:r w:rsidRPr="00DD6B8E">
              <w:rPr>
                <w:rFonts w:hint="eastAsia"/>
              </w:rPr>
              <w:t xml:space="preserve">0 </w:t>
            </w:r>
          </w:p>
        </w:tc>
        <w:tc>
          <w:tcPr>
            <w:tcW w:w="573" w:type="dxa"/>
            <w:noWrap/>
            <w:hideMark/>
          </w:tcPr>
          <w:p w14:paraId="7055E9CC" w14:textId="77777777" w:rsidR="0078739F" w:rsidRPr="00DD6B8E" w:rsidRDefault="0078739F" w:rsidP="0078739F">
            <w:r w:rsidRPr="00DD6B8E">
              <w:rPr>
                <w:rFonts w:hint="eastAsia"/>
              </w:rPr>
              <w:t xml:space="preserve">0 </w:t>
            </w:r>
          </w:p>
        </w:tc>
        <w:tc>
          <w:tcPr>
            <w:tcW w:w="555" w:type="dxa"/>
            <w:noWrap/>
            <w:hideMark/>
          </w:tcPr>
          <w:p w14:paraId="2AF72C73" w14:textId="77777777" w:rsidR="0078739F" w:rsidRPr="00DD6B8E" w:rsidRDefault="0078739F" w:rsidP="0078739F">
            <w:r w:rsidRPr="00DD6B8E">
              <w:rPr>
                <w:rFonts w:hint="eastAsia"/>
              </w:rPr>
              <w:t xml:space="preserve">　</w:t>
            </w:r>
          </w:p>
        </w:tc>
        <w:tc>
          <w:tcPr>
            <w:tcW w:w="555" w:type="dxa"/>
            <w:noWrap/>
            <w:hideMark/>
          </w:tcPr>
          <w:p w14:paraId="6770FCA2" w14:textId="77777777" w:rsidR="0078739F" w:rsidRPr="00DD6B8E" w:rsidRDefault="0078739F" w:rsidP="0078739F">
            <w:r w:rsidRPr="00DD6B8E">
              <w:rPr>
                <w:rFonts w:hint="eastAsia"/>
              </w:rPr>
              <w:t xml:space="preserve">　</w:t>
            </w:r>
          </w:p>
        </w:tc>
        <w:tc>
          <w:tcPr>
            <w:tcW w:w="555" w:type="dxa"/>
            <w:noWrap/>
            <w:hideMark/>
          </w:tcPr>
          <w:p w14:paraId="7498D047" w14:textId="77777777" w:rsidR="0078739F" w:rsidRPr="00DD6B8E" w:rsidRDefault="0078739F" w:rsidP="0078739F">
            <w:r w:rsidRPr="00DD6B8E">
              <w:rPr>
                <w:rFonts w:hint="eastAsia"/>
              </w:rPr>
              <w:t xml:space="preserve">　</w:t>
            </w:r>
          </w:p>
        </w:tc>
        <w:tc>
          <w:tcPr>
            <w:tcW w:w="555" w:type="dxa"/>
            <w:noWrap/>
            <w:hideMark/>
          </w:tcPr>
          <w:p w14:paraId="257B368B" w14:textId="77777777" w:rsidR="0078739F" w:rsidRPr="00DD6B8E" w:rsidRDefault="0078739F" w:rsidP="0078739F">
            <w:r w:rsidRPr="00DD6B8E">
              <w:rPr>
                <w:rFonts w:hint="eastAsia"/>
              </w:rPr>
              <w:t xml:space="preserve">　</w:t>
            </w:r>
          </w:p>
        </w:tc>
        <w:tc>
          <w:tcPr>
            <w:tcW w:w="555" w:type="dxa"/>
            <w:noWrap/>
            <w:hideMark/>
          </w:tcPr>
          <w:p w14:paraId="02E84AFE" w14:textId="77777777" w:rsidR="0078739F" w:rsidRPr="00DD6B8E" w:rsidRDefault="0078739F" w:rsidP="0078739F">
            <w:r w:rsidRPr="00DD6B8E">
              <w:rPr>
                <w:rFonts w:hint="eastAsia"/>
              </w:rPr>
              <w:t xml:space="preserve">　</w:t>
            </w:r>
          </w:p>
        </w:tc>
        <w:tc>
          <w:tcPr>
            <w:tcW w:w="555" w:type="dxa"/>
            <w:noWrap/>
            <w:hideMark/>
          </w:tcPr>
          <w:p w14:paraId="2491933E" w14:textId="77777777" w:rsidR="0078739F" w:rsidRPr="00DD6B8E" w:rsidRDefault="0078739F" w:rsidP="0078739F">
            <w:r w:rsidRPr="00DD6B8E">
              <w:rPr>
                <w:rFonts w:hint="eastAsia"/>
              </w:rPr>
              <w:t xml:space="preserve">　</w:t>
            </w:r>
          </w:p>
        </w:tc>
        <w:tc>
          <w:tcPr>
            <w:tcW w:w="555" w:type="dxa"/>
            <w:noWrap/>
            <w:hideMark/>
          </w:tcPr>
          <w:p w14:paraId="7FCA885D" w14:textId="77777777" w:rsidR="0078739F" w:rsidRPr="00DD6B8E" w:rsidRDefault="0078739F" w:rsidP="0078739F">
            <w:r w:rsidRPr="00DD6B8E">
              <w:rPr>
                <w:rFonts w:hint="eastAsia"/>
              </w:rPr>
              <w:t xml:space="preserve">　</w:t>
            </w:r>
          </w:p>
        </w:tc>
        <w:tc>
          <w:tcPr>
            <w:tcW w:w="555" w:type="dxa"/>
            <w:noWrap/>
            <w:hideMark/>
          </w:tcPr>
          <w:p w14:paraId="17DE5CA3" w14:textId="77777777" w:rsidR="0078739F" w:rsidRPr="00DD6B8E" w:rsidRDefault="0078739F" w:rsidP="0078739F">
            <w:r w:rsidRPr="00DD6B8E">
              <w:rPr>
                <w:rFonts w:hint="eastAsia"/>
              </w:rPr>
              <w:t xml:space="preserve">　</w:t>
            </w:r>
          </w:p>
        </w:tc>
        <w:tc>
          <w:tcPr>
            <w:tcW w:w="577" w:type="dxa"/>
            <w:noWrap/>
            <w:hideMark/>
          </w:tcPr>
          <w:p w14:paraId="48948EA3" w14:textId="77777777" w:rsidR="0078739F" w:rsidRPr="00DD6B8E" w:rsidRDefault="0078739F" w:rsidP="0078739F">
            <w:r w:rsidRPr="00DD6B8E">
              <w:rPr>
                <w:rFonts w:hint="eastAsia"/>
              </w:rPr>
              <w:t xml:space="preserve">0 </w:t>
            </w:r>
          </w:p>
        </w:tc>
        <w:tc>
          <w:tcPr>
            <w:tcW w:w="577" w:type="dxa"/>
            <w:noWrap/>
            <w:hideMark/>
          </w:tcPr>
          <w:p w14:paraId="0630F09D" w14:textId="77777777" w:rsidR="0078739F" w:rsidRPr="00DD6B8E" w:rsidRDefault="0078739F" w:rsidP="0078739F">
            <w:r w:rsidRPr="00DD6B8E">
              <w:rPr>
                <w:rFonts w:hint="eastAsia"/>
              </w:rPr>
              <w:t xml:space="preserve">0 </w:t>
            </w:r>
          </w:p>
        </w:tc>
        <w:tc>
          <w:tcPr>
            <w:tcW w:w="783" w:type="dxa"/>
            <w:noWrap/>
            <w:hideMark/>
          </w:tcPr>
          <w:p w14:paraId="1E8B7202" w14:textId="77777777" w:rsidR="0078739F" w:rsidRPr="00DD6B8E" w:rsidRDefault="0078739F" w:rsidP="0078739F">
            <w:r w:rsidRPr="00DD6B8E">
              <w:rPr>
                <w:rFonts w:hint="eastAsia"/>
              </w:rPr>
              <w:t xml:space="preserve">　</w:t>
            </w:r>
          </w:p>
        </w:tc>
        <w:tc>
          <w:tcPr>
            <w:tcW w:w="576" w:type="dxa"/>
            <w:noWrap/>
            <w:hideMark/>
          </w:tcPr>
          <w:p w14:paraId="66A16854" w14:textId="77777777" w:rsidR="0078739F" w:rsidRPr="00DD6B8E" w:rsidRDefault="0078739F" w:rsidP="0078739F">
            <w:r w:rsidRPr="00DD6B8E">
              <w:rPr>
                <w:rFonts w:hint="eastAsia"/>
              </w:rPr>
              <w:t xml:space="preserve">　</w:t>
            </w:r>
          </w:p>
        </w:tc>
        <w:tc>
          <w:tcPr>
            <w:tcW w:w="756" w:type="dxa"/>
            <w:noWrap/>
            <w:hideMark/>
          </w:tcPr>
          <w:p w14:paraId="592C41CB" w14:textId="77777777" w:rsidR="0078739F" w:rsidRPr="00DD6B8E" w:rsidRDefault="0078739F" w:rsidP="0078739F">
            <w:r w:rsidRPr="00DD6B8E">
              <w:rPr>
                <w:rFonts w:hint="eastAsia"/>
              </w:rPr>
              <w:t xml:space="preserve">0 </w:t>
            </w:r>
          </w:p>
        </w:tc>
      </w:tr>
      <w:tr w:rsidR="00DD6B8E" w:rsidRPr="00DD6B8E" w14:paraId="178C1E63" w14:textId="77777777" w:rsidTr="0047284C">
        <w:trPr>
          <w:trHeight w:hRule="exact" w:val="510"/>
          <w:jc w:val="center"/>
        </w:trPr>
        <w:tc>
          <w:tcPr>
            <w:tcW w:w="485" w:type="dxa"/>
            <w:noWrap/>
            <w:hideMark/>
          </w:tcPr>
          <w:p w14:paraId="18B5198D" w14:textId="77777777" w:rsidR="0078739F" w:rsidRPr="00DD6B8E" w:rsidRDefault="0078739F" w:rsidP="0078739F">
            <w:r w:rsidRPr="00DD6B8E">
              <w:rPr>
                <w:rFonts w:hint="eastAsia"/>
              </w:rPr>
              <w:t>6</w:t>
            </w:r>
          </w:p>
        </w:tc>
        <w:tc>
          <w:tcPr>
            <w:tcW w:w="1127" w:type="dxa"/>
            <w:noWrap/>
            <w:hideMark/>
          </w:tcPr>
          <w:p w14:paraId="76A1E6EC" w14:textId="77777777" w:rsidR="0078739F" w:rsidRPr="00DD6B8E" w:rsidRDefault="0078739F" w:rsidP="0078739F">
            <w:r w:rsidRPr="00DD6B8E">
              <w:rPr>
                <w:rFonts w:hint="eastAsia"/>
              </w:rPr>
              <w:t xml:space="preserve">　</w:t>
            </w:r>
          </w:p>
        </w:tc>
        <w:tc>
          <w:tcPr>
            <w:tcW w:w="495" w:type="dxa"/>
            <w:noWrap/>
            <w:hideMark/>
          </w:tcPr>
          <w:p w14:paraId="3C24EE7C" w14:textId="77777777" w:rsidR="0078739F" w:rsidRPr="00DD6B8E" w:rsidRDefault="0078739F" w:rsidP="0078739F">
            <w:r w:rsidRPr="00DD6B8E">
              <w:rPr>
                <w:rFonts w:hint="eastAsia"/>
              </w:rPr>
              <w:t xml:space="preserve">　</w:t>
            </w:r>
          </w:p>
        </w:tc>
        <w:tc>
          <w:tcPr>
            <w:tcW w:w="526" w:type="dxa"/>
            <w:noWrap/>
            <w:hideMark/>
          </w:tcPr>
          <w:p w14:paraId="6FDDE389" w14:textId="77777777" w:rsidR="0078739F" w:rsidRPr="00DD6B8E" w:rsidRDefault="0078739F" w:rsidP="0078739F">
            <w:r w:rsidRPr="00DD6B8E">
              <w:rPr>
                <w:rFonts w:hint="eastAsia"/>
              </w:rPr>
              <w:t xml:space="preserve">　</w:t>
            </w:r>
          </w:p>
        </w:tc>
        <w:tc>
          <w:tcPr>
            <w:tcW w:w="526" w:type="dxa"/>
            <w:noWrap/>
            <w:hideMark/>
          </w:tcPr>
          <w:p w14:paraId="2E6EEC77" w14:textId="77777777" w:rsidR="0078739F" w:rsidRPr="00DD6B8E" w:rsidRDefault="0078739F" w:rsidP="0078739F">
            <w:r w:rsidRPr="00DD6B8E">
              <w:rPr>
                <w:rFonts w:hint="eastAsia"/>
              </w:rPr>
              <w:t xml:space="preserve">　</w:t>
            </w:r>
          </w:p>
        </w:tc>
        <w:tc>
          <w:tcPr>
            <w:tcW w:w="526" w:type="dxa"/>
            <w:noWrap/>
            <w:hideMark/>
          </w:tcPr>
          <w:p w14:paraId="70726812" w14:textId="77777777" w:rsidR="0078739F" w:rsidRPr="00DD6B8E" w:rsidRDefault="0078739F" w:rsidP="0078739F">
            <w:r w:rsidRPr="00DD6B8E">
              <w:rPr>
                <w:rFonts w:hint="eastAsia"/>
              </w:rPr>
              <w:t xml:space="preserve">　</w:t>
            </w:r>
          </w:p>
        </w:tc>
        <w:tc>
          <w:tcPr>
            <w:tcW w:w="526" w:type="dxa"/>
            <w:noWrap/>
            <w:hideMark/>
          </w:tcPr>
          <w:p w14:paraId="700F6862" w14:textId="77777777" w:rsidR="0078739F" w:rsidRPr="00DD6B8E" w:rsidRDefault="0078739F" w:rsidP="0078739F">
            <w:r w:rsidRPr="00DD6B8E">
              <w:rPr>
                <w:rFonts w:hint="eastAsia"/>
              </w:rPr>
              <w:t xml:space="preserve">　</w:t>
            </w:r>
          </w:p>
        </w:tc>
        <w:tc>
          <w:tcPr>
            <w:tcW w:w="526" w:type="dxa"/>
            <w:noWrap/>
            <w:hideMark/>
          </w:tcPr>
          <w:p w14:paraId="1A245C88" w14:textId="77777777" w:rsidR="0078739F" w:rsidRPr="00DD6B8E" w:rsidRDefault="0078739F" w:rsidP="0078739F">
            <w:r w:rsidRPr="00DD6B8E">
              <w:rPr>
                <w:rFonts w:hint="eastAsia"/>
              </w:rPr>
              <w:t xml:space="preserve">　</w:t>
            </w:r>
          </w:p>
        </w:tc>
        <w:tc>
          <w:tcPr>
            <w:tcW w:w="526" w:type="dxa"/>
            <w:noWrap/>
            <w:hideMark/>
          </w:tcPr>
          <w:p w14:paraId="7FFE9AA7" w14:textId="77777777" w:rsidR="0078739F" w:rsidRPr="00DD6B8E" w:rsidRDefault="0078739F" w:rsidP="0078739F">
            <w:r w:rsidRPr="00DD6B8E">
              <w:rPr>
                <w:rFonts w:hint="eastAsia"/>
              </w:rPr>
              <w:t xml:space="preserve">　</w:t>
            </w:r>
          </w:p>
        </w:tc>
        <w:tc>
          <w:tcPr>
            <w:tcW w:w="526" w:type="dxa"/>
            <w:noWrap/>
            <w:hideMark/>
          </w:tcPr>
          <w:p w14:paraId="65800349" w14:textId="77777777" w:rsidR="0078739F" w:rsidRPr="00DD6B8E" w:rsidRDefault="0078739F" w:rsidP="0078739F">
            <w:r w:rsidRPr="00DD6B8E">
              <w:rPr>
                <w:rFonts w:hint="eastAsia"/>
              </w:rPr>
              <w:t xml:space="preserve">　</w:t>
            </w:r>
          </w:p>
        </w:tc>
        <w:tc>
          <w:tcPr>
            <w:tcW w:w="525" w:type="dxa"/>
            <w:noWrap/>
            <w:hideMark/>
          </w:tcPr>
          <w:p w14:paraId="7B0AE2DB" w14:textId="77777777" w:rsidR="0078739F" w:rsidRPr="00DD6B8E" w:rsidRDefault="0078739F" w:rsidP="0078739F">
            <w:r w:rsidRPr="00DD6B8E">
              <w:rPr>
                <w:rFonts w:hint="eastAsia"/>
              </w:rPr>
              <w:t xml:space="preserve">　</w:t>
            </w:r>
          </w:p>
        </w:tc>
        <w:tc>
          <w:tcPr>
            <w:tcW w:w="525" w:type="dxa"/>
            <w:noWrap/>
            <w:hideMark/>
          </w:tcPr>
          <w:p w14:paraId="6BADD581" w14:textId="77777777" w:rsidR="0078739F" w:rsidRPr="00DD6B8E" w:rsidRDefault="0078739F" w:rsidP="0078739F">
            <w:r w:rsidRPr="00DD6B8E">
              <w:rPr>
                <w:rFonts w:hint="eastAsia"/>
              </w:rPr>
              <w:t xml:space="preserve">　</w:t>
            </w:r>
          </w:p>
        </w:tc>
        <w:tc>
          <w:tcPr>
            <w:tcW w:w="573" w:type="dxa"/>
            <w:noWrap/>
            <w:hideMark/>
          </w:tcPr>
          <w:p w14:paraId="06E4B013" w14:textId="77777777" w:rsidR="0078739F" w:rsidRPr="00DD6B8E" w:rsidRDefault="0078739F" w:rsidP="0078739F">
            <w:r w:rsidRPr="00DD6B8E">
              <w:rPr>
                <w:rFonts w:hint="eastAsia"/>
              </w:rPr>
              <w:t xml:space="preserve">0 </w:t>
            </w:r>
          </w:p>
        </w:tc>
        <w:tc>
          <w:tcPr>
            <w:tcW w:w="573" w:type="dxa"/>
            <w:noWrap/>
            <w:hideMark/>
          </w:tcPr>
          <w:p w14:paraId="0E438646" w14:textId="77777777" w:rsidR="0078739F" w:rsidRPr="00DD6B8E" w:rsidRDefault="0078739F" w:rsidP="0078739F">
            <w:r w:rsidRPr="00DD6B8E">
              <w:rPr>
                <w:rFonts w:hint="eastAsia"/>
              </w:rPr>
              <w:t xml:space="preserve">0 </w:t>
            </w:r>
          </w:p>
        </w:tc>
        <w:tc>
          <w:tcPr>
            <w:tcW w:w="555" w:type="dxa"/>
            <w:noWrap/>
            <w:hideMark/>
          </w:tcPr>
          <w:p w14:paraId="4F82D5D7" w14:textId="77777777" w:rsidR="0078739F" w:rsidRPr="00DD6B8E" w:rsidRDefault="0078739F" w:rsidP="0078739F">
            <w:r w:rsidRPr="00DD6B8E">
              <w:rPr>
                <w:rFonts w:hint="eastAsia"/>
              </w:rPr>
              <w:t xml:space="preserve">　</w:t>
            </w:r>
          </w:p>
        </w:tc>
        <w:tc>
          <w:tcPr>
            <w:tcW w:w="555" w:type="dxa"/>
            <w:noWrap/>
            <w:hideMark/>
          </w:tcPr>
          <w:p w14:paraId="69526B99" w14:textId="77777777" w:rsidR="0078739F" w:rsidRPr="00DD6B8E" w:rsidRDefault="0078739F" w:rsidP="0078739F">
            <w:r w:rsidRPr="00DD6B8E">
              <w:rPr>
                <w:rFonts w:hint="eastAsia"/>
              </w:rPr>
              <w:t xml:space="preserve">　</w:t>
            </w:r>
          </w:p>
        </w:tc>
        <w:tc>
          <w:tcPr>
            <w:tcW w:w="555" w:type="dxa"/>
            <w:noWrap/>
            <w:hideMark/>
          </w:tcPr>
          <w:p w14:paraId="19F6CC43" w14:textId="77777777" w:rsidR="0078739F" w:rsidRPr="00DD6B8E" w:rsidRDefault="0078739F" w:rsidP="0078739F">
            <w:r w:rsidRPr="00DD6B8E">
              <w:rPr>
                <w:rFonts w:hint="eastAsia"/>
              </w:rPr>
              <w:t xml:space="preserve">　</w:t>
            </w:r>
          </w:p>
        </w:tc>
        <w:tc>
          <w:tcPr>
            <w:tcW w:w="555" w:type="dxa"/>
            <w:noWrap/>
            <w:hideMark/>
          </w:tcPr>
          <w:p w14:paraId="2C06ED99" w14:textId="77777777" w:rsidR="0078739F" w:rsidRPr="00DD6B8E" w:rsidRDefault="0078739F" w:rsidP="0078739F">
            <w:r w:rsidRPr="00DD6B8E">
              <w:rPr>
                <w:rFonts w:hint="eastAsia"/>
              </w:rPr>
              <w:t xml:space="preserve">　</w:t>
            </w:r>
          </w:p>
        </w:tc>
        <w:tc>
          <w:tcPr>
            <w:tcW w:w="555" w:type="dxa"/>
            <w:noWrap/>
            <w:hideMark/>
          </w:tcPr>
          <w:p w14:paraId="20D5D675" w14:textId="77777777" w:rsidR="0078739F" w:rsidRPr="00DD6B8E" w:rsidRDefault="0078739F" w:rsidP="0078739F">
            <w:r w:rsidRPr="00DD6B8E">
              <w:rPr>
                <w:rFonts w:hint="eastAsia"/>
              </w:rPr>
              <w:t xml:space="preserve">　</w:t>
            </w:r>
          </w:p>
        </w:tc>
        <w:tc>
          <w:tcPr>
            <w:tcW w:w="555" w:type="dxa"/>
            <w:noWrap/>
            <w:hideMark/>
          </w:tcPr>
          <w:p w14:paraId="4691121B" w14:textId="77777777" w:rsidR="0078739F" w:rsidRPr="00DD6B8E" w:rsidRDefault="0078739F" w:rsidP="0078739F">
            <w:r w:rsidRPr="00DD6B8E">
              <w:rPr>
                <w:rFonts w:hint="eastAsia"/>
              </w:rPr>
              <w:t xml:space="preserve">　</w:t>
            </w:r>
          </w:p>
        </w:tc>
        <w:tc>
          <w:tcPr>
            <w:tcW w:w="555" w:type="dxa"/>
            <w:noWrap/>
            <w:hideMark/>
          </w:tcPr>
          <w:p w14:paraId="46707A36" w14:textId="77777777" w:rsidR="0078739F" w:rsidRPr="00DD6B8E" w:rsidRDefault="0078739F" w:rsidP="0078739F">
            <w:r w:rsidRPr="00DD6B8E">
              <w:rPr>
                <w:rFonts w:hint="eastAsia"/>
              </w:rPr>
              <w:t xml:space="preserve">　</w:t>
            </w:r>
          </w:p>
        </w:tc>
        <w:tc>
          <w:tcPr>
            <w:tcW w:w="555" w:type="dxa"/>
            <w:noWrap/>
            <w:hideMark/>
          </w:tcPr>
          <w:p w14:paraId="640D52BD" w14:textId="77777777" w:rsidR="0078739F" w:rsidRPr="00DD6B8E" w:rsidRDefault="0078739F" w:rsidP="0078739F">
            <w:r w:rsidRPr="00DD6B8E">
              <w:rPr>
                <w:rFonts w:hint="eastAsia"/>
              </w:rPr>
              <w:t xml:space="preserve">　</w:t>
            </w:r>
          </w:p>
        </w:tc>
        <w:tc>
          <w:tcPr>
            <w:tcW w:w="577" w:type="dxa"/>
            <w:noWrap/>
            <w:hideMark/>
          </w:tcPr>
          <w:p w14:paraId="6E2C16CA" w14:textId="77777777" w:rsidR="0078739F" w:rsidRPr="00DD6B8E" w:rsidRDefault="0078739F" w:rsidP="0078739F">
            <w:r w:rsidRPr="00DD6B8E">
              <w:rPr>
                <w:rFonts w:hint="eastAsia"/>
              </w:rPr>
              <w:t xml:space="preserve">0 </w:t>
            </w:r>
          </w:p>
        </w:tc>
        <w:tc>
          <w:tcPr>
            <w:tcW w:w="577" w:type="dxa"/>
            <w:noWrap/>
            <w:hideMark/>
          </w:tcPr>
          <w:p w14:paraId="2C73466F" w14:textId="77777777" w:rsidR="0078739F" w:rsidRPr="00DD6B8E" w:rsidRDefault="0078739F" w:rsidP="0078739F">
            <w:r w:rsidRPr="00DD6B8E">
              <w:rPr>
                <w:rFonts w:hint="eastAsia"/>
              </w:rPr>
              <w:t xml:space="preserve">0 </w:t>
            </w:r>
          </w:p>
        </w:tc>
        <w:tc>
          <w:tcPr>
            <w:tcW w:w="783" w:type="dxa"/>
            <w:noWrap/>
            <w:hideMark/>
          </w:tcPr>
          <w:p w14:paraId="5D61DE53" w14:textId="77777777" w:rsidR="0078739F" w:rsidRPr="00DD6B8E" w:rsidRDefault="0078739F" w:rsidP="0078739F">
            <w:r w:rsidRPr="00DD6B8E">
              <w:rPr>
                <w:rFonts w:hint="eastAsia"/>
              </w:rPr>
              <w:t xml:space="preserve">　</w:t>
            </w:r>
          </w:p>
        </w:tc>
        <w:tc>
          <w:tcPr>
            <w:tcW w:w="576" w:type="dxa"/>
            <w:noWrap/>
            <w:hideMark/>
          </w:tcPr>
          <w:p w14:paraId="0E9AF35E" w14:textId="77777777" w:rsidR="0078739F" w:rsidRPr="00DD6B8E" w:rsidRDefault="0078739F" w:rsidP="0078739F">
            <w:r w:rsidRPr="00DD6B8E">
              <w:rPr>
                <w:rFonts w:hint="eastAsia"/>
              </w:rPr>
              <w:t xml:space="preserve">　</w:t>
            </w:r>
          </w:p>
        </w:tc>
        <w:tc>
          <w:tcPr>
            <w:tcW w:w="756" w:type="dxa"/>
            <w:noWrap/>
            <w:hideMark/>
          </w:tcPr>
          <w:p w14:paraId="69770F20" w14:textId="77777777" w:rsidR="0078739F" w:rsidRPr="00DD6B8E" w:rsidRDefault="0078739F" w:rsidP="0078739F">
            <w:r w:rsidRPr="00DD6B8E">
              <w:rPr>
                <w:rFonts w:hint="eastAsia"/>
              </w:rPr>
              <w:t xml:space="preserve">0 </w:t>
            </w:r>
          </w:p>
        </w:tc>
      </w:tr>
      <w:tr w:rsidR="00DD6B8E" w:rsidRPr="00DD6B8E" w14:paraId="5A525D44" w14:textId="77777777" w:rsidTr="0047284C">
        <w:trPr>
          <w:trHeight w:hRule="exact" w:val="510"/>
          <w:jc w:val="center"/>
        </w:trPr>
        <w:tc>
          <w:tcPr>
            <w:tcW w:w="485" w:type="dxa"/>
            <w:noWrap/>
            <w:hideMark/>
          </w:tcPr>
          <w:p w14:paraId="757674AF" w14:textId="77777777" w:rsidR="0078739F" w:rsidRPr="00DD6B8E" w:rsidRDefault="0078739F" w:rsidP="0078739F">
            <w:r w:rsidRPr="00DD6B8E">
              <w:rPr>
                <w:rFonts w:hint="eastAsia"/>
              </w:rPr>
              <w:t>7</w:t>
            </w:r>
          </w:p>
        </w:tc>
        <w:tc>
          <w:tcPr>
            <w:tcW w:w="1127" w:type="dxa"/>
            <w:noWrap/>
            <w:hideMark/>
          </w:tcPr>
          <w:p w14:paraId="5C674AAB" w14:textId="77777777" w:rsidR="0078739F" w:rsidRPr="00DD6B8E" w:rsidRDefault="0078739F" w:rsidP="0078739F">
            <w:r w:rsidRPr="00DD6B8E">
              <w:rPr>
                <w:rFonts w:hint="eastAsia"/>
              </w:rPr>
              <w:t xml:space="preserve">　</w:t>
            </w:r>
          </w:p>
        </w:tc>
        <w:tc>
          <w:tcPr>
            <w:tcW w:w="495" w:type="dxa"/>
            <w:noWrap/>
            <w:hideMark/>
          </w:tcPr>
          <w:p w14:paraId="01A86DF2" w14:textId="77777777" w:rsidR="0078739F" w:rsidRPr="00DD6B8E" w:rsidRDefault="0078739F" w:rsidP="0078739F">
            <w:r w:rsidRPr="00DD6B8E">
              <w:rPr>
                <w:rFonts w:hint="eastAsia"/>
              </w:rPr>
              <w:t xml:space="preserve">　</w:t>
            </w:r>
          </w:p>
        </w:tc>
        <w:tc>
          <w:tcPr>
            <w:tcW w:w="526" w:type="dxa"/>
            <w:noWrap/>
            <w:hideMark/>
          </w:tcPr>
          <w:p w14:paraId="358E9F00" w14:textId="77777777" w:rsidR="0078739F" w:rsidRPr="00DD6B8E" w:rsidRDefault="0078739F" w:rsidP="0078739F">
            <w:r w:rsidRPr="00DD6B8E">
              <w:rPr>
                <w:rFonts w:hint="eastAsia"/>
              </w:rPr>
              <w:t xml:space="preserve">　</w:t>
            </w:r>
          </w:p>
        </w:tc>
        <w:tc>
          <w:tcPr>
            <w:tcW w:w="526" w:type="dxa"/>
            <w:noWrap/>
            <w:hideMark/>
          </w:tcPr>
          <w:p w14:paraId="3B76A4C8" w14:textId="77777777" w:rsidR="0078739F" w:rsidRPr="00DD6B8E" w:rsidRDefault="0078739F" w:rsidP="0078739F">
            <w:r w:rsidRPr="00DD6B8E">
              <w:rPr>
                <w:rFonts w:hint="eastAsia"/>
              </w:rPr>
              <w:t xml:space="preserve">　</w:t>
            </w:r>
          </w:p>
        </w:tc>
        <w:tc>
          <w:tcPr>
            <w:tcW w:w="526" w:type="dxa"/>
            <w:noWrap/>
            <w:hideMark/>
          </w:tcPr>
          <w:p w14:paraId="519C7388" w14:textId="77777777" w:rsidR="0078739F" w:rsidRPr="00DD6B8E" w:rsidRDefault="0078739F" w:rsidP="0078739F">
            <w:r w:rsidRPr="00DD6B8E">
              <w:rPr>
                <w:rFonts w:hint="eastAsia"/>
              </w:rPr>
              <w:t xml:space="preserve">　</w:t>
            </w:r>
          </w:p>
        </w:tc>
        <w:tc>
          <w:tcPr>
            <w:tcW w:w="526" w:type="dxa"/>
            <w:noWrap/>
            <w:hideMark/>
          </w:tcPr>
          <w:p w14:paraId="7A09114D" w14:textId="77777777" w:rsidR="0078739F" w:rsidRPr="00DD6B8E" w:rsidRDefault="0078739F" w:rsidP="0078739F">
            <w:r w:rsidRPr="00DD6B8E">
              <w:rPr>
                <w:rFonts w:hint="eastAsia"/>
              </w:rPr>
              <w:t xml:space="preserve">　</w:t>
            </w:r>
          </w:p>
        </w:tc>
        <w:tc>
          <w:tcPr>
            <w:tcW w:w="526" w:type="dxa"/>
            <w:noWrap/>
            <w:hideMark/>
          </w:tcPr>
          <w:p w14:paraId="48E9C290" w14:textId="77777777" w:rsidR="0078739F" w:rsidRPr="00DD6B8E" w:rsidRDefault="0078739F" w:rsidP="0078739F">
            <w:r w:rsidRPr="00DD6B8E">
              <w:rPr>
                <w:rFonts w:hint="eastAsia"/>
              </w:rPr>
              <w:t xml:space="preserve">　</w:t>
            </w:r>
          </w:p>
        </w:tc>
        <w:tc>
          <w:tcPr>
            <w:tcW w:w="526" w:type="dxa"/>
            <w:noWrap/>
            <w:hideMark/>
          </w:tcPr>
          <w:p w14:paraId="4AD9F770" w14:textId="77777777" w:rsidR="0078739F" w:rsidRPr="00DD6B8E" w:rsidRDefault="0078739F" w:rsidP="0078739F">
            <w:r w:rsidRPr="00DD6B8E">
              <w:rPr>
                <w:rFonts w:hint="eastAsia"/>
              </w:rPr>
              <w:t xml:space="preserve">　</w:t>
            </w:r>
          </w:p>
        </w:tc>
        <w:tc>
          <w:tcPr>
            <w:tcW w:w="526" w:type="dxa"/>
            <w:noWrap/>
            <w:hideMark/>
          </w:tcPr>
          <w:p w14:paraId="26F65776" w14:textId="77777777" w:rsidR="0078739F" w:rsidRPr="00DD6B8E" w:rsidRDefault="0078739F" w:rsidP="0078739F">
            <w:r w:rsidRPr="00DD6B8E">
              <w:rPr>
                <w:rFonts w:hint="eastAsia"/>
              </w:rPr>
              <w:t xml:space="preserve">　</w:t>
            </w:r>
          </w:p>
        </w:tc>
        <w:tc>
          <w:tcPr>
            <w:tcW w:w="525" w:type="dxa"/>
            <w:noWrap/>
            <w:hideMark/>
          </w:tcPr>
          <w:p w14:paraId="53860030" w14:textId="77777777" w:rsidR="0078739F" w:rsidRPr="00DD6B8E" w:rsidRDefault="0078739F" w:rsidP="0078739F">
            <w:r w:rsidRPr="00DD6B8E">
              <w:rPr>
                <w:rFonts w:hint="eastAsia"/>
              </w:rPr>
              <w:t xml:space="preserve">　</w:t>
            </w:r>
          </w:p>
        </w:tc>
        <w:tc>
          <w:tcPr>
            <w:tcW w:w="525" w:type="dxa"/>
            <w:noWrap/>
            <w:hideMark/>
          </w:tcPr>
          <w:p w14:paraId="56C225BA" w14:textId="77777777" w:rsidR="0078739F" w:rsidRPr="00DD6B8E" w:rsidRDefault="0078739F" w:rsidP="0078739F">
            <w:r w:rsidRPr="00DD6B8E">
              <w:rPr>
                <w:rFonts w:hint="eastAsia"/>
              </w:rPr>
              <w:t xml:space="preserve">　</w:t>
            </w:r>
          </w:p>
        </w:tc>
        <w:tc>
          <w:tcPr>
            <w:tcW w:w="573" w:type="dxa"/>
            <w:noWrap/>
            <w:hideMark/>
          </w:tcPr>
          <w:p w14:paraId="712E26CF" w14:textId="77777777" w:rsidR="0078739F" w:rsidRPr="00DD6B8E" w:rsidRDefault="0078739F" w:rsidP="0078739F">
            <w:r w:rsidRPr="00DD6B8E">
              <w:rPr>
                <w:rFonts w:hint="eastAsia"/>
              </w:rPr>
              <w:t xml:space="preserve">0 </w:t>
            </w:r>
          </w:p>
        </w:tc>
        <w:tc>
          <w:tcPr>
            <w:tcW w:w="573" w:type="dxa"/>
            <w:noWrap/>
            <w:hideMark/>
          </w:tcPr>
          <w:p w14:paraId="1293D607" w14:textId="77777777" w:rsidR="0078739F" w:rsidRPr="00DD6B8E" w:rsidRDefault="0078739F" w:rsidP="0078739F">
            <w:r w:rsidRPr="00DD6B8E">
              <w:rPr>
                <w:rFonts w:hint="eastAsia"/>
              </w:rPr>
              <w:t xml:space="preserve">0 </w:t>
            </w:r>
          </w:p>
        </w:tc>
        <w:tc>
          <w:tcPr>
            <w:tcW w:w="555" w:type="dxa"/>
            <w:noWrap/>
            <w:hideMark/>
          </w:tcPr>
          <w:p w14:paraId="4C8683B6" w14:textId="77777777" w:rsidR="0078739F" w:rsidRPr="00DD6B8E" w:rsidRDefault="0078739F" w:rsidP="0078739F">
            <w:r w:rsidRPr="00DD6B8E">
              <w:rPr>
                <w:rFonts w:hint="eastAsia"/>
              </w:rPr>
              <w:t xml:space="preserve">　</w:t>
            </w:r>
          </w:p>
        </w:tc>
        <w:tc>
          <w:tcPr>
            <w:tcW w:w="555" w:type="dxa"/>
            <w:noWrap/>
            <w:hideMark/>
          </w:tcPr>
          <w:p w14:paraId="5F77CDA8" w14:textId="77777777" w:rsidR="0078739F" w:rsidRPr="00DD6B8E" w:rsidRDefault="0078739F" w:rsidP="0078739F">
            <w:r w:rsidRPr="00DD6B8E">
              <w:rPr>
                <w:rFonts w:hint="eastAsia"/>
              </w:rPr>
              <w:t xml:space="preserve">　</w:t>
            </w:r>
          </w:p>
        </w:tc>
        <w:tc>
          <w:tcPr>
            <w:tcW w:w="555" w:type="dxa"/>
            <w:noWrap/>
            <w:hideMark/>
          </w:tcPr>
          <w:p w14:paraId="12199F7E" w14:textId="77777777" w:rsidR="0078739F" w:rsidRPr="00DD6B8E" w:rsidRDefault="0078739F" w:rsidP="0078739F">
            <w:r w:rsidRPr="00DD6B8E">
              <w:rPr>
                <w:rFonts w:hint="eastAsia"/>
              </w:rPr>
              <w:t xml:space="preserve">　</w:t>
            </w:r>
          </w:p>
        </w:tc>
        <w:tc>
          <w:tcPr>
            <w:tcW w:w="555" w:type="dxa"/>
            <w:noWrap/>
            <w:hideMark/>
          </w:tcPr>
          <w:p w14:paraId="7C08691B" w14:textId="77777777" w:rsidR="0078739F" w:rsidRPr="00DD6B8E" w:rsidRDefault="0078739F" w:rsidP="0078739F">
            <w:r w:rsidRPr="00DD6B8E">
              <w:rPr>
                <w:rFonts w:hint="eastAsia"/>
              </w:rPr>
              <w:t xml:space="preserve">　</w:t>
            </w:r>
          </w:p>
        </w:tc>
        <w:tc>
          <w:tcPr>
            <w:tcW w:w="555" w:type="dxa"/>
            <w:noWrap/>
            <w:hideMark/>
          </w:tcPr>
          <w:p w14:paraId="69B523D2" w14:textId="77777777" w:rsidR="0078739F" w:rsidRPr="00DD6B8E" w:rsidRDefault="0078739F" w:rsidP="0078739F">
            <w:r w:rsidRPr="00DD6B8E">
              <w:rPr>
                <w:rFonts w:hint="eastAsia"/>
              </w:rPr>
              <w:t xml:space="preserve">　</w:t>
            </w:r>
          </w:p>
        </w:tc>
        <w:tc>
          <w:tcPr>
            <w:tcW w:w="555" w:type="dxa"/>
            <w:noWrap/>
            <w:hideMark/>
          </w:tcPr>
          <w:p w14:paraId="652C2899" w14:textId="77777777" w:rsidR="0078739F" w:rsidRPr="00DD6B8E" w:rsidRDefault="0078739F" w:rsidP="0078739F">
            <w:r w:rsidRPr="00DD6B8E">
              <w:rPr>
                <w:rFonts w:hint="eastAsia"/>
              </w:rPr>
              <w:t xml:space="preserve">　</w:t>
            </w:r>
          </w:p>
        </w:tc>
        <w:tc>
          <w:tcPr>
            <w:tcW w:w="555" w:type="dxa"/>
            <w:noWrap/>
            <w:hideMark/>
          </w:tcPr>
          <w:p w14:paraId="6A1E5257" w14:textId="77777777" w:rsidR="0078739F" w:rsidRPr="00DD6B8E" w:rsidRDefault="0078739F" w:rsidP="0078739F">
            <w:r w:rsidRPr="00DD6B8E">
              <w:rPr>
                <w:rFonts w:hint="eastAsia"/>
              </w:rPr>
              <w:t xml:space="preserve">　</w:t>
            </w:r>
          </w:p>
        </w:tc>
        <w:tc>
          <w:tcPr>
            <w:tcW w:w="555" w:type="dxa"/>
            <w:noWrap/>
            <w:hideMark/>
          </w:tcPr>
          <w:p w14:paraId="2849CEDD" w14:textId="77777777" w:rsidR="0078739F" w:rsidRPr="00DD6B8E" w:rsidRDefault="0078739F" w:rsidP="0078739F">
            <w:r w:rsidRPr="00DD6B8E">
              <w:rPr>
                <w:rFonts w:hint="eastAsia"/>
              </w:rPr>
              <w:t xml:space="preserve">　</w:t>
            </w:r>
          </w:p>
        </w:tc>
        <w:tc>
          <w:tcPr>
            <w:tcW w:w="577" w:type="dxa"/>
            <w:noWrap/>
            <w:hideMark/>
          </w:tcPr>
          <w:p w14:paraId="3291C668" w14:textId="77777777" w:rsidR="0078739F" w:rsidRPr="00DD6B8E" w:rsidRDefault="0078739F" w:rsidP="0078739F">
            <w:r w:rsidRPr="00DD6B8E">
              <w:rPr>
                <w:rFonts w:hint="eastAsia"/>
              </w:rPr>
              <w:t xml:space="preserve">0 </w:t>
            </w:r>
          </w:p>
        </w:tc>
        <w:tc>
          <w:tcPr>
            <w:tcW w:w="577" w:type="dxa"/>
            <w:noWrap/>
            <w:hideMark/>
          </w:tcPr>
          <w:p w14:paraId="1D75609F" w14:textId="77777777" w:rsidR="0078739F" w:rsidRPr="00DD6B8E" w:rsidRDefault="0078739F" w:rsidP="0078739F">
            <w:r w:rsidRPr="00DD6B8E">
              <w:rPr>
                <w:rFonts w:hint="eastAsia"/>
              </w:rPr>
              <w:t xml:space="preserve">0 </w:t>
            </w:r>
          </w:p>
        </w:tc>
        <w:tc>
          <w:tcPr>
            <w:tcW w:w="783" w:type="dxa"/>
            <w:noWrap/>
            <w:hideMark/>
          </w:tcPr>
          <w:p w14:paraId="3B086943" w14:textId="77777777" w:rsidR="0078739F" w:rsidRPr="00DD6B8E" w:rsidRDefault="0078739F" w:rsidP="0078739F">
            <w:r w:rsidRPr="00DD6B8E">
              <w:rPr>
                <w:rFonts w:hint="eastAsia"/>
              </w:rPr>
              <w:t xml:space="preserve">　</w:t>
            </w:r>
          </w:p>
        </w:tc>
        <w:tc>
          <w:tcPr>
            <w:tcW w:w="576" w:type="dxa"/>
            <w:noWrap/>
            <w:hideMark/>
          </w:tcPr>
          <w:p w14:paraId="4CBAFD57" w14:textId="77777777" w:rsidR="0078739F" w:rsidRPr="00DD6B8E" w:rsidRDefault="0078739F" w:rsidP="0078739F">
            <w:r w:rsidRPr="00DD6B8E">
              <w:rPr>
                <w:rFonts w:hint="eastAsia"/>
              </w:rPr>
              <w:t xml:space="preserve">　</w:t>
            </w:r>
          </w:p>
        </w:tc>
        <w:tc>
          <w:tcPr>
            <w:tcW w:w="756" w:type="dxa"/>
            <w:noWrap/>
            <w:hideMark/>
          </w:tcPr>
          <w:p w14:paraId="3C95CFD1" w14:textId="77777777" w:rsidR="0078739F" w:rsidRPr="00DD6B8E" w:rsidRDefault="0078739F" w:rsidP="0078739F">
            <w:r w:rsidRPr="00DD6B8E">
              <w:rPr>
                <w:rFonts w:hint="eastAsia"/>
              </w:rPr>
              <w:t xml:space="preserve">0 </w:t>
            </w:r>
          </w:p>
        </w:tc>
      </w:tr>
      <w:tr w:rsidR="00DD6B8E" w:rsidRPr="00DD6B8E" w14:paraId="426C12F5" w14:textId="77777777" w:rsidTr="0047284C">
        <w:trPr>
          <w:trHeight w:hRule="exact" w:val="510"/>
          <w:jc w:val="center"/>
        </w:trPr>
        <w:tc>
          <w:tcPr>
            <w:tcW w:w="485" w:type="dxa"/>
            <w:noWrap/>
            <w:hideMark/>
          </w:tcPr>
          <w:p w14:paraId="24D0D977" w14:textId="77777777" w:rsidR="0078739F" w:rsidRPr="00DD6B8E" w:rsidRDefault="0078739F" w:rsidP="0078739F">
            <w:r w:rsidRPr="00DD6B8E">
              <w:rPr>
                <w:rFonts w:hint="eastAsia"/>
              </w:rPr>
              <w:t>8</w:t>
            </w:r>
          </w:p>
        </w:tc>
        <w:tc>
          <w:tcPr>
            <w:tcW w:w="1127" w:type="dxa"/>
            <w:noWrap/>
            <w:hideMark/>
          </w:tcPr>
          <w:p w14:paraId="7B3362F3" w14:textId="77777777" w:rsidR="0078739F" w:rsidRPr="00DD6B8E" w:rsidRDefault="0078739F" w:rsidP="0078739F">
            <w:r w:rsidRPr="00DD6B8E">
              <w:rPr>
                <w:rFonts w:hint="eastAsia"/>
              </w:rPr>
              <w:t xml:space="preserve">　</w:t>
            </w:r>
          </w:p>
        </w:tc>
        <w:tc>
          <w:tcPr>
            <w:tcW w:w="495" w:type="dxa"/>
            <w:noWrap/>
            <w:hideMark/>
          </w:tcPr>
          <w:p w14:paraId="7D67F15F" w14:textId="77777777" w:rsidR="0078739F" w:rsidRPr="00DD6B8E" w:rsidRDefault="0078739F" w:rsidP="0078739F">
            <w:r w:rsidRPr="00DD6B8E">
              <w:rPr>
                <w:rFonts w:hint="eastAsia"/>
              </w:rPr>
              <w:t xml:space="preserve">　</w:t>
            </w:r>
          </w:p>
        </w:tc>
        <w:tc>
          <w:tcPr>
            <w:tcW w:w="526" w:type="dxa"/>
            <w:noWrap/>
            <w:hideMark/>
          </w:tcPr>
          <w:p w14:paraId="17A3B556" w14:textId="77777777" w:rsidR="0078739F" w:rsidRPr="00DD6B8E" w:rsidRDefault="0078739F" w:rsidP="0078739F">
            <w:r w:rsidRPr="00DD6B8E">
              <w:rPr>
                <w:rFonts w:hint="eastAsia"/>
              </w:rPr>
              <w:t xml:space="preserve">　</w:t>
            </w:r>
          </w:p>
        </w:tc>
        <w:tc>
          <w:tcPr>
            <w:tcW w:w="526" w:type="dxa"/>
            <w:noWrap/>
            <w:hideMark/>
          </w:tcPr>
          <w:p w14:paraId="7E706666" w14:textId="77777777" w:rsidR="0078739F" w:rsidRPr="00DD6B8E" w:rsidRDefault="0078739F" w:rsidP="0078739F">
            <w:r w:rsidRPr="00DD6B8E">
              <w:rPr>
                <w:rFonts w:hint="eastAsia"/>
              </w:rPr>
              <w:t xml:space="preserve">　</w:t>
            </w:r>
          </w:p>
        </w:tc>
        <w:tc>
          <w:tcPr>
            <w:tcW w:w="526" w:type="dxa"/>
            <w:noWrap/>
            <w:hideMark/>
          </w:tcPr>
          <w:p w14:paraId="3915662B" w14:textId="77777777" w:rsidR="0078739F" w:rsidRPr="00DD6B8E" w:rsidRDefault="0078739F" w:rsidP="0078739F">
            <w:r w:rsidRPr="00DD6B8E">
              <w:rPr>
                <w:rFonts w:hint="eastAsia"/>
              </w:rPr>
              <w:t xml:space="preserve">　</w:t>
            </w:r>
          </w:p>
        </w:tc>
        <w:tc>
          <w:tcPr>
            <w:tcW w:w="526" w:type="dxa"/>
            <w:noWrap/>
            <w:hideMark/>
          </w:tcPr>
          <w:p w14:paraId="04FD5711" w14:textId="77777777" w:rsidR="0078739F" w:rsidRPr="00DD6B8E" w:rsidRDefault="0078739F" w:rsidP="0078739F">
            <w:r w:rsidRPr="00DD6B8E">
              <w:rPr>
                <w:rFonts w:hint="eastAsia"/>
              </w:rPr>
              <w:t xml:space="preserve">　</w:t>
            </w:r>
          </w:p>
        </w:tc>
        <w:tc>
          <w:tcPr>
            <w:tcW w:w="526" w:type="dxa"/>
            <w:noWrap/>
            <w:hideMark/>
          </w:tcPr>
          <w:p w14:paraId="0601D9AE" w14:textId="77777777" w:rsidR="0078739F" w:rsidRPr="00DD6B8E" w:rsidRDefault="0078739F" w:rsidP="0078739F">
            <w:r w:rsidRPr="00DD6B8E">
              <w:rPr>
                <w:rFonts w:hint="eastAsia"/>
              </w:rPr>
              <w:t xml:space="preserve">　</w:t>
            </w:r>
          </w:p>
        </w:tc>
        <w:tc>
          <w:tcPr>
            <w:tcW w:w="526" w:type="dxa"/>
            <w:noWrap/>
            <w:hideMark/>
          </w:tcPr>
          <w:p w14:paraId="1008AC06" w14:textId="77777777" w:rsidR="0078739F" w:rsidRPr="00DD6B8E" w:rsidRDefault="0078739F" w:rsidP="0078739F">
            <w:r w:rsidRPr="00DD6B8E">
              <w:rPr>
                <w:rFonts w:hint="eastAsia"/>
              </w:rPr>
              <w:t xml:space="preserve">　</w:t>
            </w:r>
          </w:p>
        </w:tc>
        <w:tc>
          <w:tcPr>
            <w:tcW w:w="526" w:type="dxa"/>
            <w:noWrap/>
            <w:hideMark/>
          </w:tcPr>
          <w:p w14:paraId="37BC246B" w14:textId="77777777" w:rsidR="0078739F" w:rsidRPr="00DD6B8E" w:rsidRDefault="0078739F" w:rsidP="0078739F">
            <w:r w:rsidRPr="00DD6B8E">
              <w:rPr>
                <w:rFonts w:hint="eastAsia"/>
              </w:rPr>
              <w:t xml:space="preserve">　</w:t>
            </w:r>
          </w:p>
        </w:tc>
        <w:tc>
          <w:tcPr>
            <w:tcW w:w="525" w:type="dxa"/>
            <w:noWrap/>
            <w:hideMark/>
          </w:tcPr>
          <w:p w14:paraId="47CDE63A" w14:textId="77777777" w:rsidR="0078739F" w:rsidRPr="00DD6B8E" w:rsidRDefault="0078739F" w:rsidP="0078739F">
            <w:r w:rsidRPr="00DD6B8E">
              <w:rPr>
                <w:rFonts w:hint="eastAsia"/>
              </w:rPr>
              <w:t xml:space="preserve">　</w:t>
            </w:r>
          </w:p>
        </w:tc>
        <w:tc>
          <w:tcPr>
            <w:tcW w:w="525" w:type="dxa"/>
            <w:noWrap/>
            <w:hideMark/>
          </w:tcPr>
          <w:p w14:paraId="4106123E" w14:textId="77777777" w:rsidR="0078739F" w:rsidRPr="00DD6B8E" w:rsidRDefault="0078739F" w:rsidP="0078739F">
            <w:r w:rsidRPr="00DD6B8E">
              <w:rPr>
                <w:rFonts w:hint="eastAsia"/>
              </w:rPr>
              <w:t xml:space="preserve">　</w:t>
            </w:r>
          </w:p>
        </w:tc>
        <w:tc>
          <w:tcPr>
            <w:tcW w:w="573" w:type="dxa"/>
            <w:noWrap/>
            <w:hideMark/>
          </w:tcPr>
          <w:p w14:paraId="20F69FD4" w14:textId="77777777" w:rsidR="0078739F" w:rsidRPr="00DD6B8E" w:rsidRDefault="0078739F" w:rsidP="0078739F">
            <w:r w:rsidRPr="00DD6B8E">
              <w:rPr>
                <w:rFonts w:hint="eastAsia"/>
              </w:rPr>
              <w:t xml:space="preserve">0 </w:t>
            </w:r>
          </w:p>
        </w:tc>
        <w:tc>
          <w:tcPr>
            <w:tcW w:w="573" w:type="dxa"/>
            <w:noWrap/>
            <w:hideMark/>
          </w:tcPr>
          <w:p w14:paraId="305E508C" w14:textId="77777777" w:rsidR="0078739F" w:rsidRPr="00DD6B8E" w:rsidRDefault="0078739F" w:rsidP="0078739F">
            <w:r w:rsidRPr="00DD6B8E">
              <w:rPr>
                <w:rFonts w:hint="eastAsia"/>
              </w:rPr>
              <w:t xml:space="preserve">0 </w:t>
            </w:r>
          </w:p>
        </w:tc>
        <w:tc>
          <w:tcPr>
            <w:tcW w:w="555" w:type="dxa"/>
            <w:noWrap/>
            <w:hideMark/>
          </w:tcPr>
          <w:p w14:paraId="2D44DE1B" w14:textId="77777777" w:rsidR="0078739F" w:rsidRPr="00DD6B8E" w:rsidRDefault="0078739F" w:rsidP="0078739F">
            <w:r w:rsidRPr="00DD6B8E">
              <w:rPr>
                <w:rFonts w:hint="eastAsia"/>
              </w:rPr>
              <w:t xml:space="preserve">　</w:t>
            </w:r>
          </w:p>
        </w:tc>
        <w:tc>
          <w:tcPr>
            <w:tcW w:w="555" w:type="dxa"/>
            <w:noWrap/>
            <w:hideMark/>
          </w:tcPr>
          <w:p w14:paraId="46098414" w14:textId="77777777" w:rsidR="0078739F" w:rsidRPr="00DD6B8E" w:rsidRDefault="0078739F" w:rsidP="0078739F">
            <w:r w:rsidRPr="00DD6B8E">
              <w:rPr>
                <w:rFonts w:hint="eastAsia"/>
              </w:rPr>
              <w:t xml:space="preserve">　</w:t>
            </w:r>
          </w:p>
        </w:tc>
        <w:tc>
          <w:tcPr>
            <w:tcW w:w="555" w:type="dxa"/>
            <w:noWrap/>
            <w:hideMark/>
          </w:tcPr>
          <w:p w14:paraId="761CDE09" w14:textId="77777777" w:rsidR="0078739F" w:rsidRPr="00DD6B8E" w:rsidRDefault="0078739F" w:rsidP="0078739F">
            <w:r w:rsidRPr="00DD6B8E">
              <w:rPr>
                <w:rFonts w:hint="eastAsia"/>
              </w:rPr>
              <w:t xml:space="preserve">　</w:t>
            </w:r>
          </w:p>
        </w:tc>
        <w:tc>
          <w:tcPr>
            <w:tcW w:w="555" w:type="dxa"/>
            <w:noWrap/>
            <w:hideMark/>
          </w:tcPr>
          <w:p w14:paraId="4C7EF941" w14:textId="77777777" w:rsidR="0078739F" w:rsidRPr="00DD6B8E" w:rsidRDefault="0078739F" w:rsidP="0078739F">
            <w:r w:rsidRPr="00DD6B8E">
              <w:rPr>
                <w:rFonts w:hint="eastAsia"/>
              </w:rPr>
              <w:t xml:space="preserve">　</w:t>
            </w:r>
          </w:p>
        </w:tc>
        <w:tc>
          <w:tcPr>
            <w:tcW w:w="555" w:type="dxa"/>
            <w:noWrap/>
            <w:hideMark/>
          </w:tcPr>
          <w:p w14:paraId="3E2D015D" w14:textId="77777777" w:rsidR="0078739F" w:rsidRPr="00DD6B8E" w:rsidRDefault="0078739F" w:rsidP="0078739F">
            <w:r w:rsidRPr="00DD6B8E">
              <w:rPr>
                <w:rFonts w:hint="eastAsia"/>
              </w:rPr>
              <w:t xml:space="preserve">　</w:t>
            </w:r>
          </w:p>
        </w:tc>
        <w:tc>
          <w:tcPr>
            <w:tcW w:w="555" w:type="dxa"/>
            <w:noWrap/>
            <w:hideMark/>
          </w:tcPr>
          <w:p w14:paraId="5F9A22F3" w14:textId="77777777" w:rsidR="0078739F" w:rsidRPr="00DD6B8E" w:rsidRDefault="0078739F" w:rsidP="0078739F">
            <w:r w:rsidRPr="00DD6B8E">
              <w:rPr>
                <w:rFonts w:hint="eastAsia"/>
              </w:rPr>
              <w:t xml:space="preserve">　</w:t>
            </w:r>
          </w:p>
        </w:tc>
        <w:tc>
          <w:tcPr>
            <w:tcW w:w="555" w:type="dxa"/>
            <w:noWrap/>
            <w:hideMark/>
          </w:tcPr>
          <w:p w14:paraId="373BC022" w14:textId="77777777" w:rsidR="0078739F" w:rsidRPr="00DD6B8E" w:rsidRDefault="0078739F" w:rsidP="0078739F">
            <w:r w:rsidRPr="00DD6B8E">
              <w:rPr>
                <w:rFonts w:hint="eastAsia"/>
              </w:rPr>
              <w:t xml:space="preserve">　</w:t>
            </w:r>
          </w:p>
        </w:tc>
        <w:tc>
          <w:tcPr>
            <w:tcW w:w="555" w:type="dxa"/>
            <w:noWrap/>
            <w:hideMark/>
          </w:tcPr>
          <w:p w14:paraId="0A46BBDC" w14:textId="77777777" w:rsidR="0078739F" w:rsidRPr="00DD6B8E" w:rsidRDefault="0078739F" w:rsidP="0078739F">
            <w:r w:rsidRPr="00DD6B8E">
              <w:rPr>
                <w:rFonts w:hint="eastAsia"/>
              </w:rPr>
              <w:t xml:space="preserve">　</w:t>
            </w:r>
          </w:p>
        </w:tc>
        <w:tc>
          <w:tcPr>
            <w:tcW w:w="577" w:type="dxa"/>
            <w:noWrap/>
            <w:hideMark/>
          </w:tcPr>
          <w:p w14:paraId="56A1A2CA" w14:textId="77777777" w:rsidR="0078739F" w:rsidRPr="00DD6B8E" w:rsidRDefault="0078739F" w:rsidP="0078739F">
            <w:r w:rsidRPr="00DD6B8E">
              <w:rPr>
                <w:rFonts w:hint="eastAsia"/>
              </w:rPr>
              <w:t xml:space="preserve">0 </w:t>
            </w:r>
          </w:p>
        </w:tc>
        <w:tc>
          <w:tcPr>
            <w:tcW w:w="577" w:type="dxa"/>
            <w:noWrap/>
            <w:hideMark/>
          </w:tcPr>
          <w:p w14:paraId="11EEFE3F" w14:textId="77777777" w:rsidR="0078739F" w:rsidRPr="00DD6B8E" w:rsidRDefault="0078739F" w:rsidP="0078739F">
            <w:r w:rsidRPr="00DD6B8E">
              <w:rPr>
                <w:rFonts w:hint="eastAsia"/>
              </w:rPr>
              <w:t xml:space="preserve">0 </w:t>
            </w:r>
          </w:p>
        </w:tc>
        <w:tc>
          <w:tcPr>
            <w:tcW w:w="783" w:type="dxa"/>
            <w:noWrap/>
            <w:hideMark/>
          </w:tcPr>
          <w:p w14:paraId="189C68B7" w14:textId="77777777" w:rsidR="0078739F" w:rsidRPr="00DD6B8E" w:rsidRDefault="0078739F" w:rsidP="0078739F">
            <w:r w:rsidRPr="00DD6B8E">
              <w:rPr>
                <w:rFonts w:hint="eastAsia"/>
              </w:rPr>
              <w:t xml:space="preserve">　</w:t>
            </w:r>
          </w:p>
        </w:tc>
        <w:tc>
          <w:tcPr>
            <w:tcW w:w="576" w:type="dxa"/>
            <w:noWrap/>
            <w:hideMark/>
          </w:tcPr>
          <w:p w14:paraId="436A064D" w14:textId="77777777" w:rsidR="0078739F" w:rsidRPr="00DD6B8E" w:rsidRDefault="0078739F" w:rsidP="0078739F">
            <w:r w:rsidRPr="00DD6B8E">
              <w:rPr>
                <w:rFonts w:hint="eastAsia"/>
              </w:rPr>
              <w:t xml:space="preserve">　</w:t>
            </w:r>
          </w:p>
        </w:tc>
        <w:tc>
          <w:tcPr>
            <w:tcW w:w="756" w:type="dxa"/>
            <w:noWrap/>
            <w:hideMark/>
          </w:tcPr>
          <w:p w14:paraId="55809F4C" w14:textId="77777777" w:rsidR="0078739F" w:rsidRPr="00DD6B8E" w:rsidRDefault="0078739F" w:rsidP="0078739F">
            <w:r w:rsidRPr="00DD6B8E">
              <w:rPr>
                <w:rFonts w:hint="eastAsia"/>
              </w:rPr>
              <w:t xml:space="preserve">0 </w:t>
            </w:r>
          </w:p>
        </w:tc>
      </w:tr>
      <w:tr w:rsidR="00DD6B8E" w:rsidRPr="00DD6B8E" w14:paraId="4438E2A2" w14:textId="77777777" w:rsidTr="0047284C">
        <w:trPr>
          <w:trHeight w:hRule="exact" w:val="510"/>
          <w:jc w:val="center"/>
        </w:trPr>
        <w:tc>
          <w:tcPr>
            <w:tcW w:w="485" w:type="dxa"/>
            <w:noWrap/>
            <w:hideMark/>
          </w:tcPr>
          <w:p w14:paraId="47200D81" w14:textId="77777777" w:rsidR="0078739F" w:rsidRPr="00DD6B8E" w:rsidRDefault="0078739F" w:rsidP="0078739F">
            <w:r w:rsidRPr="00DD6B8E">
              <w:rPr>
                <w:rFonts w:hint="eastAsia"/>
              </w:rPr>
              <w:t>9</w:t>
            </w:r>
          </w:p>
        </w:tc>
        <w:tc>
          <w:tcPr>
            <w:tcW w:w="1127" w:type="dxa"/>
            <w:noWrap/>
            <w:hideMark/>
          </w:tcPr>
          <w:p w14:paraId="33B2F929" w14:textId="77777777" w:rsidR="0078739F" w:rsidRPr="00DD6B8E" w:rsidRDefault="0078739F" w:rsidP="0078739F">
            <w:r w:rsidRPr="00DD6B8E">
              <w:rPr>
                <w:rFonts w:hint="eastAsia"/>
              </w:rPr>
              <w:t xml:space="preserve">　</w:t>
            </w:r>
          </w:p>
        </w:tc>
        <w:tc>
          <w:tcPr>
            <w:tcW w:w="495" w:type="dxa"/>
            <w:noWrap/>
            <w:hideMark/>
          </w:tcPr>
          <w:p w14:paraId="740D77ED" w14:textId="77777777" w:rsidR="0078739F" w:rsidRPr="00DD6B8E" w:rsidRDefault="0078739F" w:rsidP="0078739F">
            <w:r w:rsidRPr="00DD6B8E">
              <w:rPr>
                <w:rFonts w:hint="eastAsia"/>
              </w:rPr>
              <w:t xml:space="preserve">　</w:t>
            </w:r>
          </w:p>
        </w:tc>
        <w:tc>
          <w:tcPr>
            <w:tcW w:w="526" w:type="dxa"/>
            <w:noWrap/>
            <w:hideMark/>
          </w:tcPr>
          <w:p w14:paraId="43BEBDBA" w14:textId="77777777" w:rsidR="0078739F" w:rsidRPr="00DD6B8E" w:rsidRDefault="0078739F" w:rsidP="0078739F">
            <w:r w:rsidRPr="00DD6B8E">
              <w:rPr>
                <w:rFonts w:hint="eastAsia"/>
              </w:rPr>
              <w:t xml:space="preserve">　</w:t>
            </w:r>
          </w:p>
        </w:tc>
        <w:tc>
          <w:tcPr>
            <w:tcW w:w="526" w:type="dxa"/>
            <w:noWrap/>
            <w:hideMark/>
          </w:tcPr>
          <w:p w14:paraId="07816184" w14:textId="77777777" w:rsidR="0078739F" w:rsidRPr="00DD6B8E" w:rsidRDefault="0078739F" w:rsidP="0078739F">
            <w:r w:rsidRPr="00DD6B8E">
              <w:rPr>
                <w:rFonts w:hint="eastAsia"/>
              </w:rPr>
              <w:t xml:space="preserve">　</w:t>
            </w:r>
          </w:p>
        </w:tc>
        <w:tc>
          <w:tcPr>
            <w:tcW w:w="526" w:type="dxa"/>
            <w:noWrap/>
            <w:hideMark/>
          </w:tcPr>
          <w:p w14:paraId="0986A95F" w14:textId="77777777" w:rsidR="0078739F" w:rsidRPr="00DD6B8E" w:rsidRDefault="0078739F" w:rsidP="0078739F">
            <w:r w:rsidRPr="00DD6B8E">
              <w:rPr>
                <w:rFonts w:hint="eastAsia"/>
              </w:rPr>
              <w:t xml:space="preserve">　</w:t>
            </w:r>
          </w:p>
        </w:tc>
        <w:tc>
          <w:tcPr>
            <w:tcW w:w="526" w:type="dxa"/>
            <w:noWrap/>
            <w:hideMark/>
          </w:tcPr>
          <w:p w14:paraId="0E1C5FA1" w14:textId="77777777" w:rsidR="0078739F" w:rsidRPr="00DD6B8E" w:rsidRDefault="0078739F" w:rsidP="0078739F">
            <w:r w:rsidRPr="00DD6B8E">
              <w:rPr>
                <w:rFonts w:hint="eastAsia"/>
              </w:rPr>
              <w:t xml:space="preserve">　</w:t>
            </w:r>
          </w:p>
        </w:tc>
        <w:tc>
          <w:tcPr>
            <w:tcW w:w="526" w:type="dxa"/>
            <w:noWrap/>
            <w:hideMark/>
          </w:tcPr>
          <w:p w14:paraId="718D6D37" w14:textId="77777777" w:rsidR="0078739F" w:rsidRPr="00DD6B8E" w:rsidRDefault="0078739F" w:rsidP="0078739F">
            <w:r w:rsidRPr="00DD6B8E">
              <w:rPr>
                <w:rFonts w:hint="eastAsia"/>
              </w:rPr>
              <w:t xml:space="preserve">　</w:t>
            </w:r>
          </w:p>
        </w:tc>
        <w:tc>
          <w:tcPr>
            <w:tcW w:w="526" w:type="dxa"/>
            <w:noWrap/>
            <w:hideMark/>
          </w:tcPr>
          <w:p w14:paraId="59A3CCFE" w14:textId="77777777" w:rsidR="0078739F" w:rsidRPr="00DD6B8E" w:rsidRDefault="0078739F" w:rsidP="0078739F">
            <w:r w:rsidRPr="00DD6B8E">
              <w:rPr>
                <w:rFonts w:hint="eastAsia"/>
              </w:rPr>
              <w:t xml:space="preserve">　</w:t>
            </w:r>
          </w:p>
        </w:tc>
        <w:tc>
          <w:tcPr>
            <w:tcW w:w="526" w:type="dxa"/>
            <w:noWrap/>
            <w:hideMark/>
          </w:tcPr>
          <w:p w14:paraId="7BFC0968" w14:textId="77777777" w:rsidR="0078739F" w:rsidRPr="00DD6B8E" w:rsidRDefault="0078739F" w:rsidP="0078739F">
            <w:r w:rsidRPr="00DD6B8E">
              <w:rPr>
                <w:rFonts w:hint="eastAsia"/>
              </w:rPr>
              <w:t xml:space="preserve">　</w:t>
            </w:r>
          </w:p>
        </w:tc>
        <w:tc>
          <w:tcPr>
            <w:tcW w:w="525" w:type="dxa"/>
            <w:noWrap/>
            <w:hideMark/>
          </w:tcPr>
          <w:p w14:paraId="0F01D285" w14:textId="77777777" w:rsidR="0078739F" w:rsidRPr="00DD6B8E" w:rsidRDefault="0078739F" w:rsidP="0078739F">
            <w:r w:rsidRPr="00DD6B8E">
              <w:rPr>
                <w:rFonts w:hint="eastAsia"/>
              </w:rPr>
              <w:t xml:space="preserve">　</w:t>
            </w:r>
          </w:p>
        </w:tc>
        <w:tc>
          <w:tcPr>
            <w:tcW w:w="525" w:type="dxa"/>
            <w:noWrap/>
            <w:hideMark/>
          </w:tcPr>
          <w:p w14:paraId="53F5F5FB" w14:textId="77777777" w:rsidR="0078739F" w:rsidRPr="00DD6B8E" w:rsidRDefault="0078739F" w:rsidP="0078739F">
            <w:r w:rsidRPr="00DD6B8E">
              <w:rPr>
                <w:rFonts w:hint="eastAsia"/>
              </w:rPr>
              <w:t xml:space="preserve">　</w:t>
            </w:r>
          </w:p>
        </w:tc>
        <w:tc>
          <w:tcPr>
            <w:tcW w:w="573" w:type="dxa"/>
            <w:noWrap/>
            <w:hideMark/>
          </w:tcPr>
          <w:p w14:paraId="1DEA8AD5" w14:textId="77777777" w:rsidR="0078739F" w:rsidRPr="00DD6B8E" w:rsidRDefault="0078739F" w:rsidP="0078739F">
            <w:r w:rsidRPr="00DD6B8E">
              <w:rPr>
                <w:rFonts w:hint="eastAsia"/>
              </w:rPr>
              <w:t xml:space="preserve">0 </w:t>
            </w:r>
          </w:p>
        </w:tc>
        <w:tc>
          <w:tcPr>
            <w:tcW w:w="573" w:type="dxa"/>
            <w:noWrap/>
            <w:hideMark/>
          </w:tcPr>
          <w:p w14:paraId="49DCCF64" w14:textId="77777777" w:rsidR="0078739F" w:rsidRPr="00DD6B8E" w:rsidRDefault="0078739F" w:rsidP="0078739F">
            <w:r w:rsidRPr="00DD6B8E">
              <w:rPr>
                <w:rFonts w:hint="eastAsia"/>
              </w:rPr>
              <w:t xml:space="preserve">0 </w:t>
            </w:r>
          </w:p>
        </w:tc>
        <w:tc>
          <w:tcPr>
            <w:tcW w:w="555" w:type="dxa"/>
            <w:noWrap/>
            <w:hideMark/>
          </w:tcPr>
          <w:p w14:paraId="370D0A24" w14:textId="77777777" w:rsidR="0078739F" w:rsidRPr="00DD6B8E" w:rsidRDefault="0078739F" w:rsidP="0078739F">
            <w:r w:rsidRPr="00DD6B8E">
              <w:rPr>
                <w:rFonts w:hint="eastAsia"/>
              </w:rPr>
              <w:t xml:space="preserve">　</w:t>
            </w:r>
          </w:p>
        </w:tc>
        <w:tc>
          <w:tcPr>
            <w:tcW w:w="555" w:type="dxa"/>
            <w:noWrap/>
            <w:hideMark/>
          </w:tcPr>
          <w:p w14:paraId="0A4AE69E" w14:textId="77777777" w:rsidR="0078739F" w:rsidRPr="00DD6B8E" w:rsidRDefault="0078739F" w:rsidP="0078739F">
            <w:r w:rsidRPr="00DD6B8E">
              <w:rPr>
                <w:rFonts w:hint="eastAsia"/>
              </w:rPr>
              <w:t xml:space="preserve">　</w:t>
            </w:r>
          </w:p>
        </w:tc>
        <w:tc>
          <w:tcPr>
            <w:tcW w:w="555" w:type="dxa"/>
            <w:noWrap/>
            <w:hideMark/>
          </w:tcPr>
          <w:p w14:paraId="767DDF36" w14:textId="77777777" w:rsidR="0078739F" w:rsidRPr="00DD6B8E" w:rsidRDefault="0078739F" w:rsidP="0078739F">
            <w:r w:rsidRPr="00DD6B8E">
              <w:rPr>
                <w:rFonts w:hint="eastAsia"/>
              </w:rPr>
              <w:t xml:space="preserve">　</w:t>
            </w:r>
          </w:p>
        </w:tc>
        <w:tc>
          <w:tcPr>
            <w:tcW w:w="555" w:type="dxa"/>
            <w:noWrap/>
            <w:hideMark/>
          </w:tcPr>
          <w:p w14:paraId="55E91413" w14:textId="77777777" w:rsidR="0078739F" w:rsidRPr="00DD6B8E" w:rsidRDefault="0078739F" w:rsidP="0078739F">
            <w:r w:rsidRPr="00DD6B8E">
              <w:rPr>
                <w:rFonts w:hint="eastAsia"/>
              </w:rPr>
              <w:t xml:space="preserve">　</w:t>
            </w:r>
          </w:p>
        </w:tc>
        <w:tc>
          <w:tcPr>
            <w:tcW w:w="555" w:type="dxa"/>
            <w:noWrap/>
            <w:hideMark/>
          </w:tcPr>
          <w:p w14:paraId="69B407AC" w14:textId="77777777" w:rsidR="0078739F" w:rsidRPr="00DD6B8E" w:rsidRDefault="0078739F" w:rsidP="0078739F">
            <w:r w:rsidRPr="00DD6B8E">
              <w:rPr>
                <w:rFonts w:hint="eastAsia"/>
              </w:rPr>
              <w:t xml:space="preserve">　</w:t>
            </w:r>
          </w:p>
        </w:tc>
        <w:tc>
          <w:tcPr>
            <w:tcW w:w="555" w:type="dxa"/>
            <w:noWrap/>
            <w:hideMark/>
          </w:tcPr>
          <w:p w14:paraId="3A974B78" w14:textId="77777777" w:rsidR="0078739F" w:rsidRPr="00DD6B8E" w:rsidRDefault="0078739F" w:rsidP="0078739F">
            <w:r w:rsidRPr="00DD6B8E">
              <w:rPr>
                <w:rFonts w:hint="eastAsia"/>
              </w:rPr>
              <w:t xml:space="preserve">　</w:t>
            </w:r>
          </w:p>
        </w:tc>
        <w:tc>
          <w:tcPr>
            <w:tcW w:w="555" w:type="dxa"/>
            <w:noWrap/>
            <w:hideMark/>
          </w:tcPr>
          <w:p w14:paraId="59370958" w14:textId="77777777" w:rsidR="0078739F" w:rsidRPr="00DD6B8E" w:rsidRDefault="0078739F" w:rsidP="0078739F">
            <w:r w:rsidRPr="00DD6B8E">
              <w:rPr>
                <w:rFonts w:hint="eastAsia"/>
              </w:rPr>
              <w:t xml:space="preserve">　</w:t>
            </w:r>
          </w:p>
        </w:tc>
        <w:tc>
          <w:tcPr>
            <w:tcW w:w="555" w:type="dxa"/>
            <w:noWrap/>
            <w:hideMark/>
          </w:tcPr>
          <w:p w14:paraId="2F6E4B23" w14:textId="77777777" w:rsidR="0078739F" w:rsidRPr="00DD6B8E" w:rsidRDefault="0078739F" w:rsidP="0078739F">
            <w:r w:rsidRPr="00DD6B8E">
              <w:rPr>
                <w:rFonts w:hint="eastAsia"/>
              </w:rPr>
              <w:t xml:space="preserve">　</w:t>
            </w:r>
          </w:p>
        </w:tc>
        <w:tc>
          <w:tcPr>
            <w:tcW w:w="577" w:type="dxa"/>
            <w:noWrap/>
            <w:hideMark/>
          </w:tcPr>
          <w:p w14:paraId="35455336" w14:textId="77777777" w:rsidR="0078739F" w:rsidRPr="00DD6B8E" w:rsidRDefault="0078739F" w:rsidP="0078739F">
            <w:r w:rsidRPr="00DD6B8E">
              <w:rPr>
                <w:rFonts w:hint="eastAsia"/>
              </w:rPr>
              <w:t xml:space="preserve">0 </w:t>
            </w:r>
          </w:p>
        </w:tc>
        <w:tc>
          <w:tcPr>
            <w:tcW w:w="577" w:type="dxa"/>
            <w:noWrap/>
            <w:hideMark/>
          </w:tcPr>
          <w:p w14:paraId="3F95FBC2" w14:textId="77777777" w:rsidR="0078739F" w:rsidRPr="00DD6B8E" w:rsidRDefault="0078739F" w:rsidP="0078739F">
            <w:r w:rsidRPr="00DD6B8E">
              <w:rPr>
                <w:rFonts w:hint="eastAsia"/>
              </w:rPr>
              <w:t xml:space="preserve">0 </w:t>
            </w:r>
          </w:p>
        </w:tc>
        <w:tc>
          <w:tcPr>
            <w:tcW w:w="783" w:type="dxa"/>
            <w:noWrap/>
            <w:hideMark/>
          </w:tcPr>
          <w:p w14:paraId="77E823B4" w14:textId="77777777" w:rsidR="0078739F" w:rsidRPr="00DD6B8E" w:rsidRDefault="0078739F" w:rsidP="0078739F">
            <w:r w:rsidRPr="00DD6B8E">
              <w:rPr>
                <w:rFonts w:hint="eastAsia"/>
              </w:rPr>
              <w:t xml:space="preserve">　</w:t>
            </w:r>
          </w:p>
        </w:tc>
        <w:tc>
          <w:tcPr>
            <w:tcW w:w="576" w:type="dxa"/>
            <w:noWrap/>
            <w:hideMark/>
          </w:tcPr>
          <w:p w14:paraId="1FAEB59E" w14:textId="77777777" w:rsidR="0078739F" w:rsidRPr="00DD6B8E" w:rsidRDefault="0078739F" w:rsidP="0078739F">
            <w:r w:rsidRPr="00DD6B8E">
              <w:rPr>
                <w:rFonts w:hint="eastAsia"/>
              </w:rPr>
              <w:t xml:space="preserve">　</w:t>
            </w:r>
          </w:p>
        </w:tc>
        <w:tc>
          <w:tcPr>
            <w:tcW w:w="756" w:type="dxa"/>
            <w:noWrap/>
            <w:hideMark/>
          </w:tcPr>
          <w:p w14:paraId="0C7A2061" w14:textId="77777777" w:rsidR="0078739F" w:rsidRPr="00DD6B8E" w:rsidRDefault="0078739F" w:rsidP="0078739F">
            <w:r w:rsidRPr="00DD6B8E">
              <w:rPr>
                <w:rFonts w:hint="eastAsia"/>
              </w:rPr>
              <w:t xml:space="preserve">0 </w:t>
            </w:r>
          </w:p>
        </w:tc>
      </w:tr>
      <w:tr w:rsidR="0047284C" w:rsidRPr="00DD6B8E" w14:paraId="49D93487" w14:textId="77777777" w:rsidTr="0047284C">
        <w:trPr>
          <w:trHeight w:hRule="exact" w:val="510"/>
          <w:jc w:val="center"/>
        </w:trPr>
        <w:tc>
          <w:tcPr>
            <w:tcW w:w="485" w:type="dxa"/>
            <w:noWrap/>
            <w:hideMark/>
          </w:tcPr>
          <w:p w14:paraId="555B3FEF" w14:textId="77777777" w:rsidR="0078739F" w:rsidRPr="00DD6B8E" w:rsidRDefault="0078739F" w:rsidP="0078739F">
            <w:r w:rsidRPr="00DD6B8E">
              <w:rPr>
                <w:rFonts w:hint="eastAsia"/>
              </w:rPr>
              <w:t>10</w:t>
            </w:r>
          </w:p>
        </w:tc>
        <w:tc>
          <w:tcPr>
            <w:tcW w:w="1127" w:type="dxa"/>
            <w:noWrap/>
            <w:hideMark/>
          </w:tcPr>
          <w:p w14:paraId="28B0A0EC" w14:textId="77777777" w:rsidR="0078739F" w:rsidRPr="00DD6B8E" w:rsidRDefault="0078739F" w:rsidP="0078739F">
            <w:r w:rsidRPr="00DD6B8E">
              <w:rPr>
                <w:rFonts w:hint="eastAsia"/>
              </w:rPr>
              <w:t xml:space="preserve">　</w:t>
            </w:r>
          </w:p>
        </w:tc>
        <w:tc>
          <w:tcPr>
            <w:tcW w:w="495" w:type="dxa"/>
            <w:noWrap/>
            <w:hideMark/>
          </w:tcPr>
          <w:p w14:paraId="1B1A4332" w14:textId="77777777" w:rsidR="0078739F" w:rsidRPr="00DD6B8E" w:rsidRDefault="0078739F" w:rsidP="0078739F">
            <w:r w:rsidRPr="00DD6B8E">
              <w:rPr>
                <w:rFonts w:hint="eastAsia"/>
              </w:rPr>
              <w:t xml:space="preserve">　</w:t>
            </w:r>
          </w:p>
        </w:tc>
        <w:tc>
          <w:tcPr>
            <w:tcW w:w="526" w:type="dxa"/>
            <w:noWrap/>
            <w:hideMark/>
          </w:tcPr>
          <w:p w14:paraId="59909740" w14:textId="77777777" w:rsidR="0078739F" w:rsidRPr="00DD6B8E" w:rsidRDefault="0078739F" w:rsidP="0078739F">
            <w:r w:rsidRPr="00DD6B8E">
              <w:rPr>
                <w:rFonts w:hint="eastAsia"/>
              </w:rPr>
              <w:t xml:space="preserve">　</w:t>
            </w:r>
          </w:p>
        </w:tc>
        <w:tc>
          <w:tcPr>
            <w:tcW w:w="526" w:type="dxa"/>
            <w:noWrap/>
            <w:hideMark/>
          </w:tcPr>
          <w:p w14:paraId="1B075409" w14:textId="77777777" w:rsidR="0078739F" w:rsidRPr="00DD6B8E" w:rsidRDefault="0078739F" w:rsidP="0078739F">
            <w:r w:rsidRPr="00DD6B8E">
              <w:rPr>
                <w:rFonts w:hint="eastAsia"/>
              </w:rPr>
              <w:t xml:space="preserve">　</w:t>
            </w:r>
          </w:p>
        </w:tc>
        <w:tc>
          <w:tcPr>
            <w:tcW w:w="526" w:type="dxa"/>
            <w:noWrap/>
            <w:hideMark/>
          </w:tcPr>
          <w:p w14:paraId="032F9253" w14:textId="77777777" w:rsidR="0078739F" w:rsidRPr="00DD6B8E" w:rsidRDefault="0078739F" w:rsidP="0078739F">
            <w:r w:rsidRPr="00DD6B8E">
              <w:rPr>
                <w:rFonts w:hint="eastAsia"/>
              </w:rPr>
              <w:t xml:space="preserve">　</w:t>
            </w:r>
          </w:p>
        </w:tc>
        <w:tc>
          <w:tcPr>
            <w:tcW w:w="526" w:type="dxa"/>
            <w:noWrap/>
            <w:hideMark/>
          </w:tcPr>
          <w:p w14:paraId="530D1E58" w14:textId="77777777" w:rsidR="0078739F" w:rsidRPr="00DD6B8E" w:rsidRDefault="0078739F" w:rsidP="0078739F">
            <w:r w:rsidRPr="00DD6B8E">
              <w:rPr>
                <w:rFonts w:hint="eastAsia"/>
              </w:rPr>
              <w:t xml:space="preserve">　</w:t>
            </w:r>
          </w:p>
        </w:tc>
        <w:tc>
          <w:tcPr>
            <w:tcW w:w="526" w:type="dxa"/>
            <w:noWrap/>
            <w:hideMark/>
          </w:tcPr>
          <w:p w14:paraId="3951E58C" w14:textId="77777777" w:rsidR="0078739F" w:rsidRPr="00DD6B8E" w:rsidRDefault="0078739F" w:rsidP="0078739F">
            <w:r w:rsidRPr="00DD6B8E">
              <w:rPr>
                <w:rFonts w:hint="eastAsia"/>
              </w:rPr>
              <w:t xml:space="preserve">　</w:t>
            </w:r>
          </w:p>
        </w:tc>
        <w:tc>
          <w:tcPr>
            <w:tcW w:w="526" w:type="dxa"/>
            <w:noWrap/>
            <w:hideMark/>
          </w:tcPr>
          <w:p w14:paraId="15DFF298" w14:textId="77777777" w:rsidR="0078739F" w:rsidRPr="00DD6B8E" w:rsidRDefault="0078739F" w:rsidP="0078739F">
            <w:r w:rsidRPr="00DD6B8E">
              <w:rPr>
                <w:rFonts w:hint="eastAsia"/>
              </w:rPr>
              <w:t xml:space="preserve">　</w:t>
            </w:r>
          </w:p>
        </w:tc>
        <w:tc>
          <w:tcPr>
            <w:tcW w:w="526" w:type="dxa"/>
            <w:noWrap/>
            <w:hideMark/>
          </w:tcPr>
          <w:p w14:paraId="4B6A76AD" w14:textId="77777777" w:rsidR="0078739F" w:rsidRPr="00DD6B8E" w:rsidRDefault="0078739F" w:rsidP="0078739F">
            <w:r w:rsidRPr="00DD6B8E">
              <w:rPr>
                <w:rFonts w:hint="eastAsia"/>
              </w:rPr>
              <w:t xml:space="preserve">　</w:t>
            </w:r>
          </w:p>
        </w:tc>
        <w:tc>
          <w:tcPr>
            <w:tcW w:w="525" w:type="dxa"/>
            <w:noWrap/>
            <w:hideMark/>
          </w:tcPr>
          <w:p w14:paraId="4E57B34C" w14:textId="77777777" w:rsidR="0078739F" w:rsidRPr="00DD6B8E" w:rsidRDefault="0078739F" w:rsidP="0078739F">
            <w:r w:rsidRPr="00DD6B8E">
              <w:rPr>
                <w:rFonts w:hint="eastAsia"/>
              </w:rPr>
              <w:t xml:space="preserve">　</w:t>
            </w:r>
          </w:p>
        </w:tc>
        <w:tc>
          <w:tcPr>
            <w:tcW w:w="525" w:type="dxa"/>
            <w:noWrap/>
            <w:hideMark/>
          </w:tcPr>
          <w:p w14:paraId="15864C65" w14:textId="77777777" w:rsidR="0078739F" w:rsidRPr="00DD6B8E" w:rsidRDefault="0078739F" w:rsidP="0078739F">
            <w:r w:rsidRPr="00DD6B8E">
              <w:rPr>
                <w:rFonts w:hint="eastAsia"/>
              </w:rPr>
              <w:t xml:space="preserve">　</w:t>
            </w:r>
          </w:p>
        </w:tc>
        <w:tc>
          <w:tcPr>
            <w:tcW w:w="573" w:type="dxa"/>
            <w:noWrap/>
            <w:hideMark/>
          </w:tcPr>
          <w:p w14:paraId="5C2D73BD" w14:textId="77777777" w:rsidR="0078739F" w:rsidRPr="00DD6B8E" w:rsidRDefault="0078739F" w:rsidP="0078739F">
            <w:r w:rsidRPr="00DD6B8E">
              <w:rPr>
                <w:rFonts w:hint="eastAsia"/>
              </w:rPr>
              <w:t xml:space="preserve">0 </w:t>
            </w:r>
          </w:p>
        </w:tc>
        <w:tc>
          <w:tcPr>
            <w:tcW w:w="573" w:type="dxa"/>
            <w:noWrap/>
            <w:hideMark/>
          </w:tcPr>
          <w:p w14:paraId="56BE0A93" w14:textId="77777777" w:rsidR="0078739F" w:rsidRPr="00DD6B8E" w:rsidRDefault="0078739F" w:rsidP="0078739F">
            <w:r w:rsidRPr="00DD6B8E">
              <w:rPr>
                <w:rFonts w:hint="eastAsia"/>
              </w:rPr>
              <w:t xml:space="preserve">0 </w:t>
            </w:r>
          </w:p>
        </w:tc>
        <w:tc>
          <w:tcPr>
            <w:tcW w:w="555" w:type="dxa"/>
            <w:noWrap/>
            <w:hideMark/>
          </w:tcPr>
          <w:p w14:paraId="53A89F57" w14:textId="77777777" w:rsidR="0078739F" w:rsidRPr="00DD6B8E" w:rsidRDefault="0078739F" w:rsidP="0078739F">
            <w:r w:rsidRPr="00DD6B8E">
              <w:rPr>
                <w:rFonts w:hint="eastAsia"/>
              </w:rPr>
              <w:t xml:space="preserve">　</w:t>
            </w:r>
          </w:p>
        </w:tc>
        <w:tc>
          <w:tcPr>
            <w:tcW w:w="555" w:type="dxa"/>
            <w:noWrap/>
            <w:hideMark/>
          </w:tcPr>
          <w:p w14:paraId="06F5A2B4" w14:textId="77777777" w:rsidR="0078739F" w:rsidRPr="00DD6B8E" w:rsidRDefault="0078739F" w:rsidP="0078739F">
            <w:r w:rsidRPr="00DD6B8E">
              <w:rPr>
                <w:rFonts w:hint="eastAsia"/>
              </w:rPr>
              <w:t xml:space="preserve">　</w:t>
            </w:r>
          </w:p>
        </w:tc>
        <w:tc>
          <w:tcPr>
            <w:tcW w:w="555" w:type="dxa"/>
            <w:noWrap/>
            <w:hideMark/>
          </w:tcPr>
          <w:p w14:paraId="186F7B8E" w14:textId="77777777" w:rsidR="0078739F" w:rsidRPr="00DD6B8E" w:rsidRDefault="0078739F" w:rsidP="0078739F">
            <w:r w:rsidRPr="00DD6B8E">
              <w:rPr>
                <w:rFonts w:hint="eastAsia"/>
              </w:rPr>
              <w:t xml:space="preserve">　</w:t>
            </w:r>
          </w:p>
        </w:tc>
        <w:tc>
          <w:tcPr>
            <w:tcW w:w="555" w:type="dxa"/>
            <w:noWrap/>
            <w:hideMark/>
          </w:tcPr>
          <w:p w14:paraId="07E3B7DA" w14:textId="77777777" w:rsidR="0078739F" w:rsidRPr="00DD6B8E" w:rsidRDefault="0078739F" w:rsidP="0078739F">
            <w:r w:rsidRPr="00DD6B8E">
              <w:rPr>
                <w:rFonts w:hint="eastAsia"/>
              </w:rPr>
              <w:t xml:space="preserve">　</w:t>
            </w:r>
          </w:p>
        </w:tc>
        <w:tc>
          <w:tcPr>
            <w:tcW w:w="555" w:type="dxa"/>
            <w:noWrap/>
            <w:hideMark/>
          </w:tcPr>
          <w:p w14:paraId="4610E1B0" w14:textId="77777777" w:rsidR="0078739F" w:rsidRPr="00DD6B8E" w:rsidRDefault="0078739F" w:rsidP="0078739F">
            <w:r w:rsidRPr="00DD6B8E">
              <w:rPr>
                <w:rFonts w:hint="eastAsia"/>
              </w:rPr>
              <w:t xml:space="preserve">　</w:t>
            </w:r>
          </w:p>
        </w:tc>
        <w:tc>
          <w:tcPr>
            <w:tcW w:w="555" w:type="dxa"/>
            <w:noWrap/>
            <w:hideMark/>
          </w:tcPr>
          <w:p w14:paraId="10AEFF52" w14:textId="77777777" w:rsidR="0078739F" w:rsidRPr="00DD6B8E" w:rsidRDefault="0078739F" w:rsidP="0078739F">
            <w:r w:rsidRPr="00DD6B8E">
              <w:rPr>
                <w:rFonts w:hint="eastAsia"/>
              </w:rPr>
              <w:t xml:space="preserve">　</w:t>
            </w:r>
          </w:p>
        </w:tc>
        <w:tc>
          <w:tcPr>
            <w:tcW w:w="555" w:type="dxa"/>
            <w:noWrap/>
            <w:hideMark/>
          </w:tcPr>
          <w:p w14:paraId="2485B339" w14:textId="77777777" w:rsidR="0078739F" w:rsidRPr="00DD6B8E" w:rsidRDefault="0078739F" w:rsidP="0078739F">
            <w:r w:rsidRPr="00DD6B8E">
              <w:rPr>
                <w:rFonts w:hint="eastAsia"/>
              </w:rPr>
              <w:t xml:space="preserve">　</w:t>
            </w:r>
          </w:p>
        </w:tc>
        <w:tc>
          <w:tcPr>
            <w:tcW w:w="555" w:type="dxa"/>
            <w:noWrap/>
            <w:hideMark/>
          </w:tcPr>
          <w:p w14:paraId="383961A8" w14:textId="77777777" w:rsidR="0078739F" w:rsidRPr="00DD6B8E" w:rsidRDefault="0078739F" w:rsidP="0078739F">
            <w:r w:rsidRPr="00DD6B8E">
              <w:rPr>
                <w:rFonts w:hint="eastAsia"/>
              </w:rPr>
              <w:t xml:space="preserve">　</w:t>
            </w:r>
          </w:p>
        </w:tc>
        <w:tc>
          <w:tcPr>
            <w:tcW w:w="577" w:type="dxa"/>
            <w:noWrap/>
            <w:hideMark/>
          </w:tcPr>
          <w:p w14:paraId="0C643C9B" w14:textId="77777777" w:rsidR="0078739F" w:rsidRPr="00DD6B8E" w:rsidRDefault="0078739F" w:rsidP="0078739F">
            <w:r w:rsidRPr="00DD6B8E">
              <w:rPr>
                <w:rFonts w:hint="eastAsia"/>
              </w:rPr>
              <w:t xml:space="preserve">0 </w:t>
            </w:r>
          </w:p>
        </w:tc>
        <w:tc>
          <w:tcPr>
            <w:tcW w:w="577" w:type="dxa"/>
            <w:noWrap/>
            <w:hideMark/>
          </w:tcPr>
          <w:p w14:paraId="7C75C03A" w14:textId="77777777" w:rsidR="0078739F" w:rsidRPr="00DD6B8E" w:rsidRDefault="0078739F" w:rsidP="0078739F">
            <w:r w:rsidRPr="00DD6B8E">
              <w:rPr>
                <w:rFonts w:hint="eastAsia"/>
              </w:rPr>
              <w:t xml:space="preserve">0 </w:t>
            </w:r>
          </w:p>
        </w:tc>
        <w:tc>
          <w:tcPr>
            <w:tcW w:w="783" w:type="dxa"/>
            <w:noWrap/>
            <w:hideMark/>
          </w:tcPr>
          <w:p w14:paraId="4C5C5A92" w14:textId="77777777" w:rsidR="0078739F" w:rsidRPr="00DD6B8E" w:rsidRDefault="0078739F" w:rsidP="0078739F">
            <w:r w:rsidRPr="00DD6B8E">
              <w:rPr>
                <w:rFonts w:hint="eastAsia"/>
              </w:rPr>
              <w:t xml:space="preserve">　</w:t>
            </w:r>
          </w:p>
        </w:tc>
        <w:tc>
          <w:tcPr>
            <w:tcW w:w="576" w:type="dxa"/>
            <w:noWrap/>
            <w:hideMark/>
          </w:tcPr>
          <w:p w14:paraId="0E0B634A" w14:textId="77777777" w:rsidR="0078739F" w:rsidRPr="00DD6B8E" w:rsidRDefault="0078739F" w:rsidP="0078739F">
            <w:r w:rsidRPr="00DD6B8E">
              <w:rPr>
                <w:rFonts w:hint="eastAsia"/>
              </w:rPr>
              <w:t xml:space="preserve">　</w:t>
            </w:r>
          </w:p>
        </w:tc>
        <w:tc>
          <w:tcPr>
            <w:tcW w:w="756" w:type="dxa"/>
            <w:noWrap/>
            <w:hideMark/>
          </w:tcPr>
          <w:p w14:paraId="65ECD5F6" w14:textId="77777777" w:rsidR="0078739F" w:rsidRPr="00DD6B8E" w:rsidRDefault="0078739F" w:rsidP="0078739F">
            <w:r w:rsidRPr="00DD6B8E">
              <w:rPr>
                <w:rFonts w:hint="eastAsia"/>
              </w:rPr>
              <w:t xml:space="preserve">0 </w:t>
            </w:r>
          </w:p>
        </w:tc>
      </w:tr>
    </w:tbl>
    <w:p w14:paraId="2CC10A0B" w14:textId="77777777" w:rsidR="003616FD" w:rsidRPr="00DD6B8E" w:rsidRDefault="003616FD"/>
    <w:p w14:paraId="04AB0A29" w14:textId="77777777" w:rsidR="005B72F0" w:rsidRPr="00DD6B8E" w:rsidRDefault="005B72F0" w:rsidP="005B72F0">
      <w:pPr>
        <w:rPr>
          <w:rFonts w:asciiTheme="minorEastAsia" w:hAnsiTheme="minorEastAsia"/>
        </w:rPr>
      </w:pPr>
      <w:r w:rsidRPr="00DD6B8E">
        <w:rPr>
          <w:rFonts w:asciiTheme="minorEastAsia" w:hAnsiTheme="minorEastAsia" w:hint="eastAsia"/>
        </w:rPr>
        <w:lastRenderedPageBreak/>
        <w:t>別添2</w:t>
      </w:r>
    </w:p>
    <w:p w14:paraId="30B18948" w14:textId="77777777" w:rsidR="005B72F0" w:rsidRPr="00DD6B8E" w:rsidRDefault="005B72F0" w:rsidP="003C420C">
      <w:pPr>
        <w:pStyle w:val="1"/>
        <w:jc w:val="center"/>
        <w:rPr>
          <w:rFonts w:asciiTheme="minorEastAsia" w:eastAsiaTheme="minorEastAsia" w:hAnsiTheme="minorEastAsia"/>
        </w:rPr>
      </w:pPr>
      <w:bookmarkStart w:id="46" w:name="_Toc78125489"/>
      <w:r w:rsidRPr="00DD6B8E">
        <w:rPr>
          <w:rFonts w:asciiTheme="minorEastAsia" w:eastAsiaTheme="minorEastAsia" w:hAnsiTheme="minorEastAsia" w:hint="eastAsia"/>
        </w:rPr>
        <w:t>山岳コーチ2検定会得点表</w:t>
      </w:r>
      <w:bookmarkEnd w:id="46"/>
    </w:p>
    <w:p w14:paraId="25EC6673" w14:textId="77777777" w:rsidR="005B72F0" w:rsidRPr="00DD6B8E" w:rsidRDefault="005B72F0" w:rsidP="005B72F0">
      <w:pPr>
        <w:ind w:right="1680" w:firstLineChars="5000" w:firstLine="10500"/>
        <w:rPr>
          <w:rFonts w:asciiTheme="minorEastAsia" w:hAnsiTheme="minorEastAsia"/>
          <w:u w:val="single"/>
        </w:rPr>
      </w:pPr>
      <w:r w:rsidRPr="00DD6B8E">
        <w:rPr>
          <w:rFonts w:asciiTheme="minorEastAsia" w:hAnsiTheme="minorEastAsia" w:hint="eastAsia"/>
          <w:u w:val="single"/>
        </w:rPr>
        <w:t xml:space="preserve">岳連（協会）名　　　　　　　　　　</w:t>
      </w:r>
    </w:p>
    <w:p w14:paraId="792314B4" w14:textId="77777777" w:rsidR="005B72F0" w:rsidRPr="00DD6B8E" w:rsidRDefault="005B72F0" w:rsidP="005B72F0">
      <w:pPr>
        <w:ind w:firstLineChars="5000" w:firstLine="10500"/>
        <w:rPr>
          <w:rFonts w:asciiTheme="minorEastAsia" w:hAnsiTheme="minorEastAsia"/>
          <w:u w:val="single"/>
        </w:rPr>
      </w:pPr>
      <w:r w:rsidRPr="00DD6B8E">
        <w:rPr>
          <w:rFonts w:asciiTheme="minorEastAsia" w:hAnsiTheme="minorEastAsia" w:hint="eastAsia"/>
          <w:u w:val="single"/>
        </w:rPr>
        <w:t xml:space="preserve">主任検定員　　　　　　　　　　　　</w:t>
      </w:r>
    </w:p>
    <w:tbl>
      <w:tblPr>
        <w:tblStyle w:val="aa"/>
        <w:tblW w:w="510" w:type="dxa"/>
        <w:tblLook w:val="04A0" w:firstRow="1" w:lastRow="0" w:firstColumn="1" w:lastColumn="0" w:noHBand="0" w:noVBand="1"/>
      </w:tblPr>
      <w:tblGrid>
        <w:gridCol w:w="468"/>
        <w:gridCol w:w="1007"/>
        <w:gridCol w:w="490"/>
        <w:gridCol w:w="490"/>
        <w:gridCol w:w="490"/>
        <w:gridCol w:w="490"/>
        <w:gridCol w:w="489"/>
        <w:gridCol w:w="489"/>
        <w:gridCol w:w="489"/>
        <w:gridCol w:w="489"/>
        <w:gridCol w:w="489"/>
        <w:gridCol w:w="489"/>
        <w:gridCol w:w="489"/>
        <w:gridCol w:w="489"/>
        <w:gridCol w:w="578"/>
        <w:gridCol w:w="578"/>
        <w:gridCol w:w="489"/>
        <w:gridCol w:w="489"/>
        <w:gridCol w:w="489"/>
        <w:gridCol w:w="489"/>
        <w:gridCol w:w="489"/>
        <w:gridCol w:w="489"/>
        <w:gridCol w:w="519"/>
        <w:gridCol w:w="519"/>
        <w:gridCol w:w="489"/>
        <w:gridCol w:w="489"/>
        <w:gridCol w:w="489"/>
        <w:gridCol w:w="489"/>
        <w:gridCol w:w="545"/>
        <w:gridCol w:w="718"/>
      </w:tblGrid>
      <w:tr w:rsidR="00DD6B8E" w:rsidRPr="00DD6B8E" w14:paraId="51FD992D" w14:textId="77777777" w:rsidTr="003C420C">
        <w:trPr>
          <w:trHeight w:val="386"/>
        </w:trPr>
        <w:tc>
          <w:tcPr>
            <w:tcW w:w="480" w:type="dxa"/>
            <w:vMerge w:val="restart"/>
            <w:hideMark/>
          </w:tcPr>
          <w:p w14:paraId="51DE2FCE"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NO.</w:t>
            </w:r>
          </w:p>
        </w:tc>
        <w:tc>
          <w:tcPr>
            <w:tcW w:w="1066" w:type="dxa"/>
            <w:vMerge w:val="restart"/>
            <w:hideMark/>
          </w:tcPr>
          <w:p w14:paraId="53DCD9C3"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氏　　　　名</w:t>
            </w:r>
          </w:p>
        </w:tc>
        <w:tc>
          <w:tcPr>
            <w:tcW w:w="5697" w:type="dxa"/>
            <w:gridSpan w:val="12"/>
            <w:hideMark/>
          </w:tcPr>
          <w:p w14:paraId="5A9AE534"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（Ａ） 岩　登　り　技　術</w:t>
            </w:r>
          </w:p>
        </w:tc>
        <w:tc>
          <w:tcPr>
            <w:tcW w:w="6124" w:type="dxa"/>
            <w:gridSpan w:val="12"/>
            <w:hideMark/>
          </w:tcPr>
          <w:p w14:paraId="0357F428"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（Ｂ） 氷　雪　技　術</w:t>
            </w:r>
          </w:p>
        </w:tc>
        <w:tc>
          <w:tcPr>
            <w:tcW w:w="1010" w:type="dxa"/>
            <w:gridSpan w:val="2"/>
            <w:vMerge w:val="restart"/>
            <w:hideMark/>
          </w:tcPr>
          <w:p w14:paraId="603E4419"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（Ｃ）</w:t>
            </w:r>
            <w:r w:rsidRPr="00DD6B8E">
              <w:rPr>
                <w:rFonts w:asciiTheme="minorEastAsia" w:hAnsiTheme="minorEastAsia" w:hint="eastAsia"/>
                <w:sz w:val="18"/>
                <w:szCs w:val="18"/>
              </w:rPr>
              <w:br/>
              <w:t>学科</w:t>
            </w:r>
          </w:p>
        </w:tc>
        <w:tc>
          <w:tcPr>
            <w:tcW w:w="570" w:type="dxa"/>
            <w:vMerge w:val="restart"/>
            <w:hideMark/>
          </w:tcPr>
          <w:p w14:paraId="4FC75B4F" w14:textId="77777777" w:rsidR="005B72F0" w:rsidRPr="00DD6B8E" w:rsidRDefault="005B72F0" w:rsidP="005B72F0">
            <w:pPr>
              <w:rPr>
                <w:rFonts w:asciiTheme="minorEastAsia" w:hAnsiTheme="minorEastAsia"/>
                <w:sz w:val="16"/>
                <w:szCs w:val="16"/>
              </w:rPr>
            </w:pPr>
            <w:r w:rsidRPr="00DD6B8E">
              <w:rPr>
                <w:rFonts w:asciiTheme="minorEastAsia" w:hAnsiTheme="minorEastAsia" w:hint="eastAsia"/>
                <w:sz w:val="16"/>
                <w:szCs w:val="16"/>
              </w:rPr>
              <w:t>参考科目　　　（各岳連</w:t>
            </w:r>
            <w:r w:rsidRPr="00DD6B8E">
              <w:rPr>
                <w:rFonts w:asciiTheme="minorEastAsia" w:hAnsiTheme="minorEastAsia" w:hint="eastAsia"/>
                <w:sz w:val="16"/>
                <w:szCs w:val="16"/>
              </w:rPr>
              <w:br/>
              <w:t>任意）</w:t>
            </w:r>
          </w:p>
        </w:tc>
        <w:tc>
          <w:tcPr>
            <w:tcW w:w="747" w:type="dxa"/>
            <w:vMerge w:val="restart"/>
            <w:hideMark/>
          </w:tcPr>
          <w:p w14:paraId="2E06B294"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合　計　　　　（Ａ）　　　＋　　　　（Ｂ）　　　　＋　　　　（Ｃ）</w:t>
            </w:r>
          </w:p>
        </w:tc>
      </w:tr>
      <w:tr w:rsidR="00DD6B8E" w:rsidRPr="00DD6B8E" w14:paraId="66220F77" w14:textId="77777777" w:rsidTr="003C420C">
        <w:trPr>
          <w:trHeight w:hRule="exact" w:val="340"/>
        </w:trPr>
        <w:tc>
          <w:tcPr>
            <w:tcW w:w="480" w:type="dxa"/>
            <w:vMerge/>
            <w:hideMark/>
          </w:tcPr>
          <w:p w14:paraId="08EA4325" w14:textId="77777777" w:rsidR="005B72F0" w:rsidRPr="00DD6B8E" w:rsidRDefault="005B72F0">
            <w:pPr>
              <w:rPr>
                <w:rFonts w:asciiTheme="minorEastAsia" w:hAnsiTheme="minorEastAsia"/>
                <w:sz w:val="18"/>
                <w:szCs w:val="18"/>
              </w:rPr>
            </w:pPr>
          </w:p>
        </w:tc>
        <w:tc>
          <w:tcPr>
            <w:tcW w:w="1066" w:type="dxa"/>
            <w:vMerge/>
            <w:hideMark/>
          </w:tcPr>
          <w:p w14:paraId="1E1E9638" w14:textId="77777777" w:rsidR="005B72F0" w:rsidRPr="00DD6B8E" w:rsidRDefault="005B72F0">
            <w:pPr>
              <w:rPr>
                <w:rFonts w:asciiTheme="minorEastAsia" w:hAnsiTheme="minorEastAsia"/>
                <w:sz w:val="18"/>
                <w:szCs w:val="18"/>
              </w:rPr>
            </w:pPr>
          </w:p>
        </w:tc>
        <w:tc>
          <w:tcPr>
            <w:tcW w:w="938" w:type="dxa"/>
            <w:gridSpan w:val="2"/>
            <w:vMerge w:val="restart"/>
            <w:hideMark/>
          </w:tcPr>
          <w:p w14:paraId="1675A987"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登攀用具</w:t>
            </w:r>
          </w:p>
        </w:tc>
        <w:tc>
          <w:tcPr>
            <w:tcW w:w="943" w:type="dxa"/>
            <w:gridSpan w:val="2"/>
            <w:vMerge w:val="restart"/>
            <w:hideMark/>
          </w:tcPr>
          <w:p w14:paraId="3AF568F3" w14:textId="77777777" w:rsidR="005B72F0" w:rsidRPr="00DD6B8E" w:rsidRDefault="005B72F0" w:rsidP="005B72F0">
            <w:pPr>
              <w:rPr>
                <w:rFonts w:asciiTheme="minorEastAsia" w:hAnsiTheme="minorEastAsia"/>
                <w:sz w:val="16"/>
                <w:szCs w:val="16"/>
              </w:rPr>
            </w:pPr>
            <w:r w:rsidRPr="00DD6B8E">
              <w:rPr>
                <w:rFonts w:asciiTheme="minorEastAsia" w:hAnsiTheme="minorEastAsia" w:hint="eastAsia"/>
                <w:sz w:val="16"/>
                <w:szCs w:val="16"/>
              </w:rPr>
              <w:t>隔時登攀</w:t>
            </w:r>
          </w:p>
        </w:tc>
        <w:tc>
          <w:tcPr>
            <w:tcW w:w="944" w:type="dxa"/>
            <w:gridSpan w:val="2"/>
            <w:vMerge w:val="restart"/>
            <w:noWrap/>
            <w:hideMark/>
          </w:tcPr>
          <w:p w14:paraId="73C80200"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制動確保</w:t>
            </w:r>
          </w:p>
        </w:tc>
        <w:tc>
          <w:tcPr>
            <w:tcW w:w="944" w:type="dxa"/>
            <w:gridSpan w:val="2"/>
            <w:vMerge w:val="restart"/>
            <w:hideMark/>
          </w:tcPr>
          <w:p w14:paraId="5B019E07"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懸垂下降</w:t>
            </w:r>
          </w:p>
        </w:tc>
        <w:tc>
          <w:tcPr>
            <w:tcW w:w="944" w:type="dxa"/>
            <w:gridSpan w:val="2"/>
            <w:vMerge w:val="restart"/>
            <w:hideMark/>
          </w:tcPr>
          <w:p w14:paraId="68185F43"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岩場のｾﾙﾌﾚｽｷｭｰ</w:t>
            </w:r>
          </w:p>
        </w:tc>
        <w:tc>
          <w:tcPr>
            <w:tcW w:w="984" w:type="dxa"/>
            <w:gridSpan w:val="2"/>
            <w:vMerge w:val="restart"/>
            <w:hideMark/>
          </w:tcPr>
          <w:p w14:paraId="0A0B7CB0"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小計</w:t>
            </w:r>
          </w:p>
        </w:tc>
        <w:tc>
          <w:tcPr>
            <w:tcW w:w="1198" w:type="dxa"/>
            <w:gridSpan w:val="2"/>
            <w:vMerge w:val="restart"/>
            <w:hideMark/>
          </w:tcPr>
          <w:p w14:paraId="75BB1C43"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氷雪用具</w:t>
            </w:r>
          </w:p>
        </w:tc>
        <w:tc>
          <w:tcPr>
            <w:tcW w:w="944" w:type="dxa"/>
            <w:gridSpan w:val="2"/>
            <w:vMerge w:val="restart"/>
            <w:hideMark/>
          </w:tcPr>
          <w:p w14:paraId="26383C9D" w14:textId="77777777" w:rsidR="005B72F0" w:rsidRPr="00DD6B8E" w:rsidRDefault="005B72F0" w:rsidP="005B72F0">
            <w:pPr>
              <w:rPr>
                <w:rFonts w:asciiTheme="minorEastAsia" w:hAnsiTheme="minorEastAsia"/>
                <w:sz w:val="16"/>
                <w:szCs w:val="16"/>
              </w:rPr>
            </w:pPr>
            <w:r w:rsidRPr="00DD6B8E">
              <w:rPr>
                <w:rFonts w:asciiTheme="minorEastAsia" w:hAnsiTheme="minorEastAsia" w:hint="eastAsia"/>
                <w:sz w:val="16"/>
                <w:szCs w:val="16"/>
              </w:rPr>
              <w:t>氷雪歩行</w:t>
            </w:r>
          </w:p>
        </w:tc>
        <w:tc>
          <w:tcPr>
            <w:tcW w:w="944" w:type="dxa"/>
            <w:gridSpan w:val="2"/>
            <w:vMerge w:val="restart"/>
            <w:hideMark/>
          </w:tcPr>
          <w:p w14:paraId="567A19B1" w14:textId="77777777" w:rsidR="005B72F0" w:rsidRPr="00DD6B8E" w:rsidRDefault="005B72F0" w:rsidP="005B72F0">
            <w:pPr>
              <w:rPr>
                <w:rFonts w:asciiTheme="minorEastAsia" w:hAnsiTheme="minorEastAsia"/>
                <w:sz w:val="16"/>
                <w:szCs w:val="16"/>
              </w:rPr>
            </w:pPr>
            <w:r w:rsidRPr="00DD6B8E">
              <w:rPr>
                <w:rFonts w:asciiTheme="minorEastAsia" w:hAnsiTheme="minorEastAsia" w:hint="eastAsia"/>
                <w:sz w:val="16"/>
                <w:szCs w:val="16"/>
              </w:rPr>
              <w:t>滑落停止　　　耐風姿勢</w:t>
            </w:r>
          </w:p>
        </w:tc>
        <w:tc>
          <w:tcPr>
            <w:tcW w:w="944" w:type="dxa"/>
            <w:gridSpan w:val="2"/>
            <w:vMerge w:val="restart"/>
            <w:hideMark/>
          </w:tcPr>
          <w:p w14:paraId="25388028" w14:textId="77777777" w:rsidR="005B72F0" w:rsidRPr="00DD6B8E" w:rsidRDefault="005B72F0" w:rsidP="005B72F0">
            <w:pPr>
              <w:rPr>
                <w:rFonts w:asciiTheme="minorEastAsia" w:hAnsiTheme="minorEastAsia"/>
                <w:sz w:val="16"/>
                <w:szCs w:val="16"/>
              </w:rPr>
            </w:pPr>
            <w:r w:rsidRPr="00DD6B8E">
              <w:rPr>
                <w:rFonts w:asciiTheme="minorEastAsia" w:hAnsiTheme="minorEastAsia" w:hint="eastAsia"/>
                <w:sz w:val="16"/>
                <w:szCs w:val="16"/>
              </w:rPr>
              <w:t>隔時登攀</w:t>
            </w:r>
          </w:p>
        </w:tc>
        <w:tc>
          <w:tcPr>
            <w:tcW w:w="1084" w:type="dxa"/>
            <w:gridSpan w:val="2"/>
            <w:vMerge w:val="restart"/>
            <w:hideMark/>
          </w:tcPr>
          <w:p w14:paraId="039944BE"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岩場のｾﾙﾌﾚｽｷｭｰ</w:t>
            </w:r>
          </w:p>
        </w:tc>
        <w:tc>
          <w:tcPr>
            <w:tcW w:w="1010" w:type="dxa"/>
            <w:gridSpan w:val="2"/>
            <w:vMerge w:val="restart"/>
            <w:hideMark/>
          </w:tcPr>
          <w:p w14:paraId="29EEE812"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小計</w:t>
            </w:r>
          </w:p>
        </w:tc>
        <w:tc>
          <w:tcPr>
            <w:tcW w:w="1010" w:type="dxa"/>
            <w:gridSpan w:val="2"/>
            <w:vMerge/>
            <w:hideMark/>
          </w:tcPr>
          <w:p w14:paraId="4D49B31C" w14:textId="77777777" w:rsidR="005B72F0" w:rsidRPr="00DD6B8E" w:rsidRDefault="005B72F0">
            <w:pPr>
              <w:rPr>
                <w:rFonts w:asciiTheme="minorEastAsia" w:hAnsiTheme="minorEastAsia"/>
                <w:sz w:val="18"/>
                <w:szCs w:val="18"/>
              </w:rPr>
            </w:pPr>
          </w:p>
        </w:tc>
        <w:tc>
          <w:tcPr>
            <w:tcW w:w="570" w:type="dxa"/>
            <w:vMerge/>
            <w:hideMark/>
          </w:tcPr>
          <w:p w14:paraId="1F691855" w14:textId="77777777" w:rsidR="005B72F0" w:rsidRPr="00DD6B8E" w:rsidRDefault="005B72F0">
            <w:pPr>
              <w:rPr>
                <w:rFonts w:asciiTheme="minorEastAsia" w:hAnsiTheme="minorEastAsia"/>
                <w:sz w:val="18"/>
                <w:szCs w:val="18"/>
              </w:rPr>
            </w:pPr>
          </w:p>
        </w:tc>
        <w:tc>
          <w:tcPr>
            <w:tcW w:w="747" w:type="dxa"/>
            <w:vMerge/>
            <w:hideMark/>
          </w:tcPr>
          <w:p w14:paraId="1DD74295" w14:textId="77777777" w:rsidR="005B72F0" w:rsidRPr="00DD6B8E" w:rsidRDefault="005B72F0">
            <w:pPr>
              <w:rPr>
                <w:rFonts w:asciiTheme="minorEastAsia" w:hAnsiTheme="minorEastAsia"/>
                <w:sz w:val="18"/>
                <w:szCs w:val="18"/>
              </w:rPr>
            </w:pPr>
          </w:p>
        </w:tc>
      </w:tr>
      <w:tr w:rsidR="00DD6B8E" w:rsidRPr="00DD6B8E" w14:paraId="66851E2A" w14:textId="77777777" w:rsidTr="003C420C">
        <w:trPr>
          <w:trHeight w:val="360"/>
        </w:trPr>
        <w:tc>
          <w:tcPr>
            <w:tcW w:w="480" w:type="dxa"/>
            <w:vMerge/>
            <w:hideMark/>
          </w:tcPr>
          <w:p w14:paraId="43B8310E" w14:textId="77777777" w:rsidR="005B72F0" w:rsidRPr="00DD6B8E" w:rsidRDefault="005B72F0">
            <w:pPr>
              <w:rPr>
                <w:rFonts w:asciiTheme="minorEastAsia" w:hAnsiTheme="minorEastAsia"/>
                <w:sz w:val="18"/>
                <w:szCs w:val="18"/>
              </w:rPr>
            </w:pPr>
          </w:p>
        </w:tc>
        <w:tc>
          <w:tcPr>
            <w:tcW w:w="1066" w:type="dxa"/>
            <w:vMerge/>
            <w:hideMark/>
          </w:tcPr>
          <w:p w14:paraId="0C3EC459" w14:textId="77777777" w:rsidR="005B72F0" w:rsidRPr="00DD6B8E" w:rsidRDefault="005B72F0">
            <w:pPr>
              <w:rPr>
                <w:rFonts w:asciiTheme="minorEastAsia" w:hAnsiTheme="minorEastAsia"/>
                <w:sz w:val="18"/>
                <w:szCs w:val="18"/>
              </w:rPr>
            </w:pPr>
          </w:p>
        </w:tc>
        <w:tc>
          <w:tcPr>
            <w:tcW w:w="938" w:type="dxa"/>
            <w:gridSpan w:val="2"/>
            <w:vMerge/>
            <w:hideMark/>
          </w:tcPr>
          <w:p w14:paraId="5EFF5123" w14:textId="77777777" w:rsidR="005B72F0" w:rsidRPr="00DD6B8E" w:rsidRDefault="005B72F0">
            <w:pPr>
              <w:rPr>
                <w:rFonts w:asciiTheme="minorEastAsia" w:hAnsiTheme="minorEastAsia"/>
                <w:sz w:val="18"/>
                <w:szCs w:val="18"/>
              </w:rPr>
            </w:pPr>
          </w:p>
        </w:tc>
        <w:tc>
          <w:tcPr>
            <w:tcW w:w="943" w:type="dxa"/>
            <w:gridSpan w:val="2"/>
            <w:vMerge/>
            <w:hideMark/>
          </w:tcPr>
          <w:p w14:paraId="03D89E82" w14:textId="77777777" w:rsidR="005B72F0" w:rsidRPr="00DD6B8E" w:rsidRDefault="005B72F0">
            <w:pPr>
              <w:rPr>
                <w:rFonts w:asciiTheme="minorEastAsia" w:hAnsiTheme="minorEastAsia"/>
                <w:sz w:val="18"/>
                <w:szCs w:val="18"/>
              </w:rPr>
            </w:pPr>
          </w:p>
        </w:tc>
        <w:tc>
          <w:tcPr>
            <w:tcW w:w="944" w:type="dxa"/>
            <w:gridSpan w:val="2"/>
            <w:vMerge/>
            <w:hideMark/>
          </w:tcPr>
          <w:p w14:paraId="28459F32" w14:textId="77777777" w:rsidR="005B72F0" w:rsidRPr="00DD6B8E" w:rsidRDefault="005B72F0">
            <w:pPr>
              <w:rPr>
                <w:rFonts w:asciiTheme="minorEastAsia" w:hAnsiTheme="minorEastAsia"/>
                <w:sz w:val="18"/>
                <w:szCs w:val="18"/>
              </w:rPr>
            </w:pPr>
          </w:p>
        </w:tc>
        <w:tc>
          <w:tcPr>
            <w:tcW w:w="944" w:type="dxa"/>
            <w:gridSpan w:val="2"/>
            <w:vMerge/>
            <w:hideMark/>
          </w:tcPr>
          <w:p w14:paraId="11F8FCF6" w14:textId="77777777" w:rsidR="005B72F0" w:rsidRPr="00DD6B8E" w:rsidRDefault="005B72F0">
            <w:pPr>
              <w:rPr>
                <w:rFonts w:asciiTheme="minorEastAsia" w:hAnsiTheme="minorEastAsia"/>
                <w:sz w:val="18"/>
                <w:szCs w:val="18"/>
              </w:rPr>
            </w:pPr>
          </w:p>
        </w:tc>
        <w:tc>
          <w:tcPr>
            <w:tcW w:w="944" w:type="dxa"/>
            <w:gridSpan w:val="2"/>
            <w:vMerge/>
            <w:hideMark/>
          </w:tcPr>
          <w:p w14:paraId="180D1AE6" w14:textId="77777777" w:rsidR="005B72F0" w:rsidRPr="00DD6B8E" w:rsidRDefault="005B72F0">
            <w:pPr>
              <w:rPr>
                <w:rFonts w:asciiTheme="minorEastAsia" w:hAnsiTheme="minorEastAsia"/>
                <w:sz w:val="18"/>
                <w:szCs w:val="18"/>
              </w:rPr>
            </w:pPr>
          </w:p>
        </w:tc>
        <w:tc>
          <w:tcPr>
            <w:tcW w:w="984" w:type="dxa"/>
            <w:gridSpan w:val="2"/>
            <w:vMerge/>
            <w:hideMark/>
          </w:tcPr>
          <w:p w14:paraId="49CD9F81" w14:textId="77777777" w:rsidR="005B72F0" w:rsidRPr="00DD6B8E" w:rsidRDefault="005B72F0">
            <w:pPr>
              <w:rPr>
                <w:rFonts w:asciiTheme="minorEastAsia" w:hAnsiTheme="minorEastAsia"/>
                <w:sz w:val="18"/>
                <w:szCs w:val="18"/>
              </w:rPr>
            </w:pPr>
          </w:p>
        </w:tc>
        <w:tc>
          <w:tcPr>
            <w:tcW w:w="1198" w:type="dxa"/>
            <w:gridSpan w:val="2"/>
            <w:vMerge/>
            <w:hideMark/>
          </w:tcPr>
          <w:p w14:paraId="706CE94F" w14:textId="77777777" w:rsidR="005B72F0" w:rsidRPr="00DD6B8E" w:rsidRDefault="005B72F0">
            <w:pPr>
              <w:rPr>
                <w:rFonts w:asciiTheme="minorEastAsia" w:hAnsiTheme="minorEastAsia"/>
                <w:sz w:val="18"/>
                <w:szCs w:val="18"/>
              </w:rPr>
            </w:pPr>
          </w:p>
        </w:tc>
        <w:tc>
          <w:tcPr>
            <w:tcW w:w="944" w:type="dxa"/>
            <w:gridSpan w:val="2"/>
            <w:vMerge/>
            <w:hideMark/>
          </w:tcPr>
          <w:p w14:paraId="1D3F668D" w14:textId="77777777" w:rsidR="005B72F0" w:rsidRPr="00DD6B8E" w:rsidRDefault="005B72F0">
            <w:pPr>
              <w:rPr>
                <w:rFonts w:asciiTheme="minorEastAsia" w:hAnsiTheme="minorEastAsia"/>
                <w:sz w:val="18"/>
                <w:szCs w:val="18"/>
              </w:rPr>
            </w:pPr>
          </w:p>
        </w:tc>
        <w:tc>
          <w:tcPr>
            <w:tcW w:w="944" w:type="dxa"/>
            <w:gridSpan w:val="2"/>
            <w:vMerge/>
            <w:hideMark/>
          </w:tcPr>
          <w:p w14:paraId="244DE399" w14:textId="77777777" w:rsidR="005B72F0" w:rsidRPr="00DD6B8E" w:rsidRDefault="005B72F0">
            <w:pPr>
              <w:rPr>
                <w:rFonts w:asciiTheme="minorEastAsia" w:hAnsiTheme="minorEastAsia"/>
                <w:sz w:val="18"/>
                <w:szCs w:val="18"/>
              </w:rPr>
            </w:pPr>
          </w:p>
        </w:tc>
        <w:tc>
          <w:tcPr>
            <w:tcW w:w="944" w:type="dxa"/>
            <w:gridSpan w:val="2"/>
            <w:vMerge/>
            <w:hideMark/>
          </w:tcPr>
          <w:p w14:paraId="5B213D25" w14:textId="77777777" w:rsidR="005B72F0" w:rsidRPr="00DD6B8E" w:rsidRDefault="005B72F0">
            <w:pPr>
              <w:rPr>
                <w:rFonts w:asciiTheme="minorEastAsia" w:hAnsiTheme="minorEastAsia"/>
                <w:sz w:val="18"/>
                <w:szCs w:val="18"/>
              </w:rPr>
            </w:pPr>
          </w:p>
        </w:tc>
        <w:tc>
          <w:tcPr>
            <w:tcW w:w="1084" w:type="dxa"/>
            <w:gridSpan w:val="2"/>
            <w:vMerge/>
            <w:hideMark/>
          </w:tcPr>
          <w:p w14:paraId="2533A91B" w14:textId="77777777" w:rsidR="005B72F0" w:rsidRPr="00DD6B8E" w:rsidRDefault="005B72F0">
            <w:pPr>
              <w:rPr>
                <w:rFonts w:asciiTheme="minorEastAsia" w:hAnsiTheme="minorEastAsia"/>
                <w:sz w:val="18"/>
                <w:szCs w:val="18"/>
              </w:rPr>
            </w:pPr>
          </w:p>
        </w:tc>
        <w:tc>
          <w:tcPr>
            <w:tcW w:w="1010" w:type="dxa"/>
            <w:gridSpan w:val="2"/>
            <w:vMerge/>
            <w:hideMark/>
          </w:tcPr>
          <w:p w14:paraId="49EB4387" w14:textId="77777777" w:rsidR="005B72F0" w:rsidRPr="00DD6B8E" w:rsidRDefault="005B72F0">
            <w:pPr>
              <w:rPr>
                <w:rFonts w:asciiTheme="minorEastAsia" w:hAnsiTheme="minorEastAsia"/>
                <w:sz w:val="18"/>
                <w:szCs w:val="18"/>
              </w:rPr>
            </w:pPr>
          </w:p>
        </w:tc>
        <w:tc>
          <w:tcPr>
            <w:tcW w:w="1010" w:type="dxa"/>
            <w:gridSpan w:val="2"/>
            <w:vMerge/>
            <w:hideMark/>
          </w:tcPr>
          <w:p w14:paraId="618A8043" w14:textId="77777777" w:rsidR="005B72F0" w:rsidRPr="00DD6B8E" w:rsidRDefault="005B72F0">
            <w:pPr>
              <w:rPr>
                <w:rFonts w:asciiTheme="minorEastAsia" w:hAnsiTheme="minorEastAsia"/>
                <w:sz w:val="18"/>
                <w:szCs w:val="18"/>
              </w:rPr>
            </w:pPr>
          </w:p>
        </w:tc>
        <w:tc>
          <w:tcPr>
            <w:tcW w:w="570" w:type="dxa"/>
            <w:vMerge/>
            <w:hideMark/>
          </w:tcPr>
          <w:p w14:paraId="19676B99" w14:textId="77777777" w:rsidR="005B72F0" w:rsidRPr="00DD6B8E" w:rsidRDefault="005B72F0">
            <w:pPr>
              <w:rPr>
                <w:rFonts w:asciiTheme="minorEastAsia" w:hAnsiTheme="minorEastAsia"/>
                <w:sz w:val="18"/>
                <w:szCs w:val="18"/>
              </w:rPr>
            </w:pPr>
          </w:p>
        </w:tc>
        <w:tc>
          <w:tcPr>
            <w:tcW w:w="747" w:type="dxa"/>
            <w:vMerge/>
            <w:hideMark/>
          </w:tcPr>
          <w:p w14:paraId="2F979D95" w14:textId="77777777" w:rsidR="005B72F0" w:rsidRPr="00DD6B8E" w:rsidRDefault="005B72F0">
            <w:pPr>
              <w:rPr>
                <w:rFonts w:asciiTheme="minorEastAsia" w:hAnsiTheme="minorEastAsia"/>
                <w:sz w:val="18"/>
                <w:szCs w:val="18"/>
              </w:rPr>
            </w:pPr>
          </w:p>
        </w:tc>
      </w:tr>
      <w:tr w:rsidR="00DD6B8E" w:rsidRPr="00DD6B8E" w14:paraId="2D003728" w14:textId="77777777" w:rsidTr="003C420C">
        <w:trPr>
          <w:trHeight w:val="260"/>
        </w:trPr>
        <w:tc>
          <w:tcPr>
            <w:tcW w:w="480" w:type="dxa"/>
            <w:vMerge/>
            <w:hideMark/>
          </w:tcPr>
          <w:p w14:paraId="1BE32493" w14:textId="77777777" w:rsidR="005B72F0" w:rsidRPr="00DD6B8E" w:rsidRDefault="005B72F0">
            <w:pPr>
              <w:rPr>
                <w:rFonts w:asciiTheme="minorEastAsia" w:hAnsiTheme="minorEastAsia"/>
                <w:sz w:val="18"/>
                <w:szCs w:val="18"/>
              </w:rPr>
            </w:pPr>
          </w:p>
        </w:tc>
        <w:tc>
          <w:tcPr>
            <w:tcW w:w="1066" w:type="dxa"/>
            <w:vMerge/>
            <w:hideMark/>
          </w:tcPr>
          <w:p w14:paraId="73FEE3C8" w14:textId="77777777" w:rsidR="005B72F0" w:rsidRPr="00DD6B8E" w:rsidRDefault="005B72F0">
            <w:pPr>
              <w:rPr>
                <w:rFonts w:asciiTheme="minorEastAsia" w:hAnsiTheme="minorEastAsia"/>
                <w:sz w:val="18"/>
                <w:szCs w:val="18"/>
              </w:rPr>
            </w:pPr>
          </w:p>
        </w:tc>
        <w:tc>
          <w:tcPr>
            <w:tcW w:w="938" w:type="dxa"/>
            <w:gridSpan w:val="2"/>
            <w:noWrap/>
            <w:hideMark/>
          </w:tcPr>
          <w:p w14:paraId="14755B55"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(10)</w:t>
            </w:r>
          </w:p>
        </w:tc>
        <w:tc>
          <w:tcPr>
            <w:tcW w:w="943" w:type="dxa"/>
            <w:gridSpan w:val="2"/>
            <w:noWrap/>
            <w:hideMark/>
          </w:tcPr>
          <w:p w14:paraId="753D801A"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(30)</w:t>
            </w:r>
          </w:p>
        </w:tc>
        <w:tc>
          <w:tcPr>
            <w:tcW w:w="944" w:type="dxa"/>
            <w:gridSpan w:val="2"/>
            <w:noWrap/>
            <w:hideMark/>
          </w:tcPr>
          <w:p w14:paraId="53685670"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(20)</w:t>
            </w:r>
          </w:p>
        </w:tc>
        <w:tc>
          <w:tcPr>
            <w:tcW w:w="944" w:type="dxa"/>
            <w:gridSpan w:val="2"/>
            <w:noWrap/>
            <w:hideMark/>
          </w:tcPr>
          <w:p w14:paraId="64C8DD3A"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(20)</w:t>
            </w:r>
          </w:p>
        </w:tc>
        <w:tc>
          <w:tcPr>
            <w:tcW w:w="944" w:type="dxa"/>
            <w:gridSpan w:val="2"/>
            <w:noWrap/>
            <w:hideMark/>
          </w:tcPr>
          <w:p w14:paraId="08DBF269"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(20)</w:t>
            </w:r>
          </w:p>
        </w:tc>
        <w:tc>
          <w:tcPr>
            <w:tcW w:w="984" w:type="dxa"/>
            <w:gridSpan w:val="2"/>
            <w:noWrap/>
            <w:hideMark/>
          </w:tcPr>
          <w:p w14:paraId="78EF4EAD"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(100)</w:t>
            </w:r>
          </w:p>
        </w:tc>
        <w:tc>
          <w:tcPr>
            <w:tcW w:w="1198" w:type="dxa"/>
            <w:gridSpan w:val="2"/>
            <w:noWrap/>
            <w:hideMark/>
          </w:tcPr>
          <w:p w14:paraId="0FAA4D52"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(10)</w:t>
            </w:r>
          </w:p>
        </w:tc>
        <w:tc>
          <w:tcPr>
            <w:tcW w:w="944" w:type="dxa"/>
            <w:gridSpan w:val="2"/>
            <w:noWrap/>
            <w:hideMark/>
          </w:tcPr>
          <w:p w14:paraId="1364E9AE"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(20)</w:t>
            </w:r>
          </w:p>
        </w:tc>
        <w:tc>
          <w:tcPr>
            <w:tcW w:w="944" w:type="dxa"/>
            <w:gridSpan w:val="2"/>
            <w:noWrap/>
            <w:hideMark/>
          </w:tcPr>
          <w:p w14:paraId="2165761B"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(20)</w:t>
            </w:r>
          </w:p>
        </w:tc>
        <w:tc>
          <w:tcPr>
            <w:tcW w:w="944" w:type="dxa"/>
            <w:gridSpan w:val="2"/>
            <w:noWrap/>
            <w:hideMark/>
          </w:tcPr>
          <w:p w14:paraId="4C709EA2"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(30)</w:t>
            </w:r>
          </w:p>
        </w:tc>
        <w:tc>
          <w:tcPr>
            <w:tcW w:w="1084" w:type="dxa"/>
            <w:gridSpan w:val="2"/>
            <w:noWrap/>
            <w:hideMark/>
          </w:tcPr>
          <w:p w14:paraId="178288DE"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(20)</w:t>
            </w:r>
          </w:p>
        </w:tc>
        <w:tc>
          <w:tcPr>
            <w:tcW w:w="1010" w:type="dxa"/>
            <w:gridSpan w:val="2"/>
            <w:noWrap/>
            <w:hideMark/>
          </w:tcPr>
          <w:p w14:paraId="05C9623A"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(100)</w:t>
            </w:r>
          </w:p>
        </w:tc>
        <w:tc>
          <w:tcPr>
            <w:tcW w:w="1010" w:type="dxa"/>
            <w:gridSpan w:val="2"/>
            <w:hideMark/>
          </w:tcPr>
          <w:p w14:paraId="19C9F9AE" w14:textId="77777777" w:rsidR="005B72F0" w:rsidRPr="00DD6B8E" w:rsidRDefault="005B72F0" w:rsidP="005B72F0">
            <w:pPr>
              <w:jc w:val="center"/>
              <w:rPr>
                <w:rFonts w:asciiTheme="minorEastAsia" w:hAnsiTheme="minorEastAsia"/>
                <w:bCs/>
                <w:sz w:val="18"/>
                <w:szCs w:val="18"/>
              </w:rPr>
            </w:pPr>
            <w:r w:rsidRPr="00DD6B8E">
              <w:rPr>
                <w:rFonts w:asciiTheme="minorEastAsia" w:hAnsiTheme="minorEastAsia" w:hint="eastAsia"/>
                <w:bCs/>
                <w:sz w:val="18"/>
                <w:szCs w:val="18"/>
              </w:rPr>
              <w:t>(100)</w:t>
            </w:r>
          </w:p>
        </w:tc>
        <w:tc>
          <w:tcPr>
            <w:tcW w:w="570" w:type="dxa"/>
            <w:vMerge/>
            <w:hideMark/>
          </w:tcPr>
          <w:p w14:paraId="747C3AEF" w14:textId="77777777" w:rsidR="005B72F0" w:rsidRPr="00DD6B8E" w:rsidRDefault="005B72F0">
            <w:pPr>
              <w:rPr>
                <w:rFonts w:asciiTheme="minorEastAsia" w:hAnsiTheme="minorEastAsia"/>
                <w:sz w:val="18"/>
                <w:szCs w:val="18"/>
              </w:rPr>
            </w:pPr>
          </w:p>
        </w:tc>
        <w:tc>
          <w:tcPr>
            <w:tcW w:w="747" w:type="dxa"/>
            <w:vMerge/>
            <w:hideMark/>
          </w:tcPr>
          <w:p w14:paraId="5CEDE1E7" w14:textId="77777777" w:rsidR="005B72F0" w:rsidRPr="00DD6B8E" w:rsidRDefault="005B72F0">
            <w:pPr>
              <w:rPr>
                <w:rFonts w:asciiTheme="minorEastAsia" w:hAnsiTheme="minorEastAsia"/>
                <w:sz w:val="18"/>
                <w:szCs w:val="18"/>
              </w:rPr>
            </w:pPr>
          </w:p>
        </w:tc>
      </w:tr>
      <w:tr w:rsidR="00DD6B8E" w:rsidRPr="00DD6B8E" w14:paraId="5941800D" w14:textId="77777777" w:rsidTr="003C420C">
        <w:trPr>
          <w:trHeight w:val="480"/>
        </w:trPr>
        <w:tc>
          <w:tcPr>
            <w:tcW w:w="480" w:type="dxa"/>
            <w:vMerge/>
            <w:hideMark/>
          </w:tcPr>
          <w:p w14:paraId="7C50C402" w14:textId="77777777" w:rsidR="005B72F0" w:rsidRPr="00DD6B8E" w:rsidRDefault="005B72F0">
            <w:pPr>
              <w:rPr>
                <w:rFonts w:asciiTheme="minorEastAsia" w:hAnsiTheme="minorEastAsia"/>
                <w:sz w:val="18"/>
                <w:szCs w:val="18"/>
              </w:rPr>
            </w:pPr>
          </w:p>
        </w:tc>
        <w:tc>
          <w:tcPr>
            <w:tcW w:w="1066" w:type="dxa"/>
            <w:vMerge/>
            <w:hideMark/>
          </w:tcPr>
          <w:p w14:paraId="417C6FB2" w14:textId="77777777" w:rsidR="005B72F0" w:rsidRPr="00DD6B8E" w:rsidRDefault="005B72F0">
            <w:pPr>
              <w:rPr>
                <w:rFonts w:asciiTheme="minorEastAsia" w:hAnsiTheme="minorEastAsia"/>
                <w:sz w:val="18"/>
                <w:szCs w:val="18"/>
              </w:rPr>
            </w:pPr>
          </w:p>
        </w:tc>
        <w:tc>
          <w:tcPr>
            <w:tcW w:w="469" w:type="dxa"/>
            <w:noWrap/>
            <w:hideMark/>
          </w:tcPr>
          <w:p w14:paraId="5DD5D9F3"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469" w:type="dxa"/>
            <w:noWrap/>
            <w:hideMark/>
          </w:tcPr>
          <w:p w14:paraId="70173AC2"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471" w:type="dxa"/>
            <w:noWrap/>
            <w:hideMark/>
          </w:tcPr>
          <w:p w14:paraId="46360B81"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472" w:type="dxa"/>
            <w:noWrap/>
            <w:hideMark/>
          </w:tcPr>
          <w:p w14:paraId="2264246A"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472" w:type="dxa"/>
            <w:noWrap/>
            <w:hideMark/>
          </w:tcPr>
          <w:p w14:paraId="76D5B419"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472" w:type="dxa"/>
            <w:noWrap/>
            <w:hideMark/>
          </w:tcPr>
          <w:p w14:paraId="7F6B08C2"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472" w:type="dxa"/>
            <w:noWrap/>
            <w:hideMark/>
          </w:tcPr>
          <w:p w14:paraId="483BE70C"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472" w:type="dxa"/>
            <w:noWrap/>
            <w:hideMark/>
          </w:tcPr>
          <w:p w14:paraId="3D1B98D7"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472" w:type="dxa"/>
            <w:noWrap/>
            <w:hideMark/>
          </w:tcPr>
          <w:p w14:paraId="66C35602"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472" w:type="dxa"/>
            <w:noWrap/>
            <w:hideMark/>
          </w:tcPr>
          <w:p w14:paraId="6EC765C3"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492" w:type="dxa"/>
            <w:noWrap/>
            <w:hideMark/>
          </w:tcPr>
          <w:p w14:paraId="7297DE47"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492" w:type="dxa"/>
            <w:noWrap/>
            <w:hideMark/>
          </w:tcPr>
          <w:p w14:paraId="47372E1F"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599" w:type="dxa"/>
            <w:noWrap/>
            <w:hideMark/>
          </w:tcPr>
          <w:p w14:paraId="2AF13D7F"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599" w:type="dxa"/>
            <w:noWrap/>
            <w:hideMark/>
          </w:tcPr>
          <w:p w14:paraId="03D0E9A3"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472" w:type="dxa"/>
            <w:noWrap/>
            <w:hideMark/>
          </w:tcPr>
          <w:p w14:paraId="009FC40C"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472" w:type="dxa"/>
            <w:noWrap/>
            <w:hideMark/>
          </w:tcPr>
          <w:p w14:paraId="0C30ABD2"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472" w:type="dxa"/>
            <w:noWrap/>
            <w:hideMark/>
          </w:tcPr>
          <w:p w14:paraId="423C5841"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472" w:type="dxa"/>
            <w:noWrap/>
            <w:hideMark/>
          </w:tcPr>
          <w:p w14:paraId="2012871A"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472" w:type="dxa"/>
            <w:noWrap/>
            <w:hideMark/>
          </w:tcPr>
          <w:p w14:paraId="01D5A533"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472" w:type="dxa"/>
            <w:noWrap/>
            <w:hideMark/>
          </w:tcPr>
          <w:p w14:paraId="7C2F4434"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542" w:type="dxa"/>
            <w:noWrap/>
            <w:hideMark/>
          </w:tcPr>
          <w:p w14:paraId="3C588551"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542" w:type="dxa"/>
            <w:noWrap/>
            <w:hideMark/>
          </w:tcPr>
          <w:p w14:paraId="2AFF39BC"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505" w:type="dxa"/>
            <w:noWrap/>
            <w:hideMark/>
          </w:tcPr>
          <w:p w14:paraId="1C56BBD0"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指導法</w:t>
            </w:r>
          </w:p>
        </w:tc>
        <w:tc>
          <w:tcPr>
            <w:tcW w:w="505" w:type="dxa"/>
            <w:noWrap/>
            <w:hideMark/>
          </w:tcPr>
          <w:p w14:paraId="466FDE39" w14:textId="77777777" w:rsidR="005B72F0" w:rsidRPr="00DD6B8E" w:rsidRDefault="005B72F0" w:rsidP="005B72F0">
            <w:pPr>
              <w:rPr>
                <w:rFonts w:asciiTheme="minorEastAsia" w:hAnsiTheme="minorEastAsia"/>
                <w:sz w:val="18"/>
                <w:szCs w:val="18"/>
              </w:rPr>
            </w:pPr>
            <w:r w:rsidRPr="00DD6B8E">
              <w:rPr>
                <w:rFonts w:asciiTheme="minorEastAsia" w:hAnsiTheme="minorEastAsia" w:hint="eastAsia"/>
                <w:sz w:val="18"/>
                <w:szCs w:val="18"/>
              </w:rPr>
              <w:t>実　技</w:t>
            </w:r>
          </w:p>
        </w:tc>
        <w:tc>
          <w:tcPr>
            <w:tcW w:w="505" w:type="dxa"/>
            <w:noWrap/>
            <w:hideMark/>
          </w:tcPr>
          <w:p w14:paraId="4CAD0B5F" w14:textId="77777777" w:rsidR="005B72F0" w:rsidRPr="00DD6B8E" w:rsidRDefault="005B72F0" w:rsidP="005B72F0">
            <w:pPr>
              <w:rPr>
                <w:rFonts w:asciiTheme="minorEastAsia" w:hAnsiTheme="minorEastAsia"/>
                <w:b/>
                <w:bCs/>
                <w:sz w:val="18"/>
                <w:szCs w:val="18"/>
              </w:rPr>
            </w:pPr>
            <w:r w:rsidRPr="00DD6B8E">
              <w:rPr>
                <w:rFonts w:asciiTheme="minorEastAsia" w:hAnsiTheme="minorEastAsia" w:hint="eastAsia"/>
                <w:b/>
                <w:bCs/>
                <w:sz w:val="18"/>
                <w:szCs w:val="18"/>
              </w:rPr>
              <w:t>理論</w:t>
            </w:r>
          </w:p>
        </w:tc>
        <w:tc>
          <w:tcPr>
            <w:tcW w:w="505" w:type="dxa"/>
            <w:hideMark/>
          </w:tcPr>
          <w:p w14:paraId="259A0D1C" w14:textId="77777777" w:rsidR="005B72F0" w:rsidRPr="00DD6B8E" w:rsidRDefault="005B72F0" w:rsidP="005B72F0">
            <w:pPr>
              <w:rPr>
                <w:rFonts w:asciiTheme="minorEastAsia" w:hAnsiTheme="minorEastAsia"/>
                <w:b/>
                <w:bCs/>
                <w:sz w:val="18"/>
                <w:szCs w:val="18"/>
              </w:rPr>
            </w:pPr>
            <w:r w:rsidRPr="00DD6B8E">
              <w:rPr>
                <w:rFonts w:asciiTheme="minorEastAsia" w:hAnsiTheme="minorEastAsia" w:hint="eastAsia"/>
                <w:b/>
                <w:bCs/>
                <w:sz w:val="18"/>
                <w:szCs w:val="18"/>
              </w:rPr>
              <w:t>論文</w:t>
            </w:r>
          </w:p>
        </w:tc>
        <w:tc>
          <w:tcPr>
            <w:tcW w:w="570" w:type="dxa"/>
            <w:vMerge/>
            <w:hideMark/>
          </w:tcPr>
          <w:p w14:paraId="21F5BD98" w14:textId="77777777" w:rsidR="005B72F0" w:rsidRPr="00DD6B8E" w:rsidRDefault="005B72F0">
            <w:pPr>
              <w:rPr>
                <w:rFonts w:asciiTheme="minorEastAsia" w:hAnsiTheme="minorEastAsia"/>
                <w:sz w:val="18"/>
                <w:szCs w:val="18"/>
              </w:rPr>
            </w:pPr>
          </w:p>
        </w:tc>
        <w:tc>
          <w:tcPr>
            <w:tcW w:w="747" w:type="dxa"/>
            <w:vMerge/>
            <w:hideMark/>
          </w:tcPr>
          <w:p w14:paraId="6B774290" w14:textId="77777777" w:rsidR="005B72F0" w:rsidRPr="00DD6B8E" w:rsidRDefault="005B72F0">
            <w:pPr>
              <w:rPr>
                <w:rFonts w:asciiTheme="minorEastAsia" w:hAnsiTheme="minorEastAsia"/>
                <w:sz w:val="18"/>
                <w:szCs w:val="18"/>
              </w:rPr>
            </w:pPr>
          </w:p>
        </w:tc>
      </w:tr>
      <w:tr w:rsidR="00DD6B8E" w:rsidRPr="00DD6B8E" w14:paraId="46C2AA55" w14:textId="77777777" w:rsidTr="003C420C">
        <w:trPr>
          <w:trHeight w:val="367"/>
        </w:trPr>
        <w:tc>
          <w:tcPr>
            <w:tcW w:w="480" w:type="dxa"/>
            <w:vMerge/>
            <w:hideMark/>
          </w:tcPr>
          <w:p w14:paraId="40DA68BC" w14:textId="77777777" w:rsidR="00C61ECB" w:rsidRPr="00DD6B8E" w:rsidRDefault="00C61ECB" w:rsidP="00C61ECB">
            <w:pPr>
              <w:rPr>
                <w:rFonts w:asciiTheme="minorEastAsia" w:hAnsiTheme="minorEastAsia"/>
                <w:sz w:val="18"/>
                <w:szCs w:val="18"/>
              </w:rPr>
            </w:pPr>
          </w:p>
        </w:tc>
        <w:tc>
          <w:tcPr>
            <w:tcW w:w="1066" w:type="dxa"/>
            <w:vMerge/>
            <w:hideMark/>
          </w:tcPr>
          <w:p w14:paraId="15F0D15C" w14:textId="77777777" w:rsidR="00C61ECB" w:rsidRPr="00DD6B8E" w:rsidRDefault="00C61ECB" w:rsidP="00C61ECB">
            <w:pPr>
              <w:rPr>
                <w:rFonts w:asciiTheme="minorEastAsia" w:hAnsiTheme="minorEastAsia"/>
                <w:sz w:val="18"/>
                <w:szCs w:val="18"/>
              </w:rPr>
            </w:pPr>
          </w:p>
        </w:tc>
        <w:tc>
          <w:tcPr>
            <w:tcW w:w="510" w:type="dxa"/>
            <w:noWrap/>
            <w:hideMark/>
          </w:tcPr>
          <w:p w14:paraId="529C80D3" w14:textId="77777777" w:rsidR="00C61ECB" w:rsidRPr="00DD6B8E" w:rsidRDefault="00C61ECB" w:rsidP="00C61ECB">
            <w:pPr>
              <w:rPr>
                <w:rFonts w:asciiTheme="minorEastAsia" w:hAnsiTheme="minorEastAsia"/>
                <w:sz w:val="14"/>
                <w:szCs w:val="14"/>
              </w:rPr>
            </w:pPr>
            <w:r w:rsidRPr="00DD6B8E">
              <w:rPr>
                <w:rFonts w:asciiTheme="minorEastAsia" w:hAnsiTheme="minorEastAsia" w:hint="eastAsia"/>
                <w:sz w:val="14"/>
                <w:szCs w:val="14"/>
              </w:rPr>
              <w:t>(5)</w:t>
            </w:r>
          </w:p>
        </w:tc>
        <w:tc>
          <w:tcPr>
            <w:tcW w:w="510" w:type="dxa"/>
            <w:noWrap/>
            <w:hideMark/>
          </w:tcPr>
          <w:p w14:paraId="590706A7" w14:textId="77777777" w:rsidR="00C61ECB" w:rsidRPr="00DD6B8E" w:rsidRDefault="00C61ECB" w:rsidP="00C61ECB">
            <w:pPr>
              <w:rPr>
                <w:rFonts w:asciiTheme="minorEastAsia" w:hAnsiTheme="minorEastAsia"/>
                <w:sz w:val="14"/>
                <w:szCs w:val="14"/>
              </w:rPr>
            </w:pPr>
            <w:r w:rsidRPr="00DD6B8E">
              <w:rPr>
                <w:rFonts w:asciiTheme="minorEastAsia" w:hAnsiTheme="minorEastAsia" w:hint="eastAsia"/>
                <w:sz w:val="14"/>
                <w:szCs w:val="14"/>
              </w:rPr>
              <w:t>(5)</w:t>
            </w:r>
          </w:p>
        </w:tc>
        <w:tc>
          <w:tcPr>
            <w:tcW w:w="510" w:type="dxa"/>
            <w:noWrap/>
            <w:hideMark/>
          </w:tcPr>
          <w:p w14:paraId="7D971300"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(15)</w:t>
            </w:r>
          </w:p>
        </w:tc>
        <w:tc>
          <w:tcPr>
            <w:tcW w:w="510" w:type="dxa"/>
            <w:noWrap/>
            <w:hideMark/>
          </w:tcPr>
          <w:p w14:paraId="27C0DB24"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(15)</w:t>
            </w:r>
          </w:p>
        </w:tc>
        <w:tc>
          <w:tcPr>
            <w:tcW w:w="510" w:type="dxa"/>
            <w:noWrap/>
            <w:hideMark/>
          </w:tcPr>
          <w:p w14:paraId="2CA3BC89"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w:t>
            </w:r>
            <w:r w:rsidRPr="00DD6B8E">
              <w:rPr>
                <w:rFonts w:asciiTheme="minorEastAsia" w:hAnsiTheme="minorEastAsia"/>
                <w:sz w:val="13"/>
                <w:szCs w:val="13"/>
              </w:rPr>
              <w:t>10)</w:t>
            </w:r>
          </w:p>
        </w:tc>
        <w:tc>
          <w:tcPr>
            <w:tcW w:w="510" w:type="dxa"/>
            <w:noWrap/>
            <w:hideMark/>
          </w:tcPr>
          <w:p w14:paraId="2084A00C"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(10)</w:t>
            </w:r>
          </w:p>
        </w:tc>
        <w:tc>
          <w:tcPr>
            <w:tcW w:w="510" w:type="dxa"/>
            <w:noWrap/>
            <w:hideMark/>
          </w:tcPr>
          <w:p w14:paraId="1AFCC2C1"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w:t>
            </w:r>
            <w:r w:rsidRPr="00DD6B8E">
              <w:rPr>
                <w:rFonts w:asciiTheme="minorEastAsia" w:hAnsiTheme="minorEastAsia"/>
                <w:sz w:val="13"/>
                <w:szCs w:val="13"/>
              </w:rPr>
              <w:t>10)</w:t>
            </w:r>
          </w:p>
        </w:tc>
        <w:tc>
          <w:tcPr>
            <w:tcW w:w="510" w:type="dxa"/>
            <w:noWrap/>
            <w:hideMark/>
          </w:tcPr>
          <w:p w14:paraId="6DC82A25"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(10)</w:t>
            </w:r>
          </w:p>
        </w:tc>
        <w:tc>
          <w:tcPr>
            <w:tcW w:w="510" w:type="dxa"/>
            <w:noWrap/>
            <w:hideMark/>
          </w:tcPr>
          <w:p w14:paraId="3305CAF3"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w:t>
            </w:r>
            <w:r w:rsidRPr="00DD6B8E">
              <w:rPr>
                <w:rFonts w:asciiTheme="minorEastAsia" w:hAnsiTheme="minorEastAsia"/>
                <w:sz w:val="13"/>
                <w:szCs w:val="13"/>
              </w:rPr>
              <w:t>10)</w:t>
            </w:r>
          </w:p>
        </w:tc>
        <w:tc>
          <w:tcPr>
            <w:tcW w:w="510" w:type="dxa"/>
            <w:noWrap/>
            <w:hideMark/>
          </w:tcPr>
          <w:p w14:paraId="00478959"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(10)</w:t>
            </w:r>
          </w:p>
        </w:tc>
        <w:tc>
          <w:tcPr>
            <w:tcW w:w="510" w:type="dxa"/>
            <w:noWrap/>
            <w:hideMark/>
          </w:tcPr>
          <w:p w14:paraId="536CD03B" w14:textId="77777777" w:rsidR="00C61ECB" w:rsidRPr="00DD6B8E" w:rsidRDefault="00C61ECB" w:rsidP="00C61ECB">
            <w:pPr>
              <w:rPr>
                <w:rFonts w:asciiTheme="minorEastAsia" w:hAnsiTheme="minorEastAsia"/>
                <w:b/>
                <w:bCs/>
                <w:sz w:val="13"/>
                <w:szCs w:val="13"/>
              </w:rPr>
            </w:pPr>
            <w:r w:rsidRPr="00DD6B8E">
              <w:rPr>
                <w:rFonts w:asciiTheme="minorEastAsia" w:hAnsiTheme="minorEastAsia" w:hint="eastAsia"/>
                <w:b/>
                <w:bCs/>
                <w:sz w:val="13"/>
                <w:szCs w:val="13"/>
              </w:rPr>
              <w:t>(</w:t>
            </w:r>
            <w:r w:rsidRPr="00DD6B8E">
              <w:rPr>
                <w:rFonts w:asciiTheme="minorEastAsia" w:hAnsiTheme="minorEastAsia"/>
                <w:b/>
                <w:bCs/>
                <w:sz w:val="13"/>
                <w:szCs w:val="13"/>
              </w:rPr>
              <w:t>50)</w:t>
            </w:r>
          </w:p>
        </w:tc>
        <w:tc>
          <w:tcPr>
            <w:tcW w:w="510" w:type="dxa"/>
            <w:noWrap/>
            <w:hideMark/>
          </w:tcPr>
          <w:p w14:paraId="107D4A6B" w14:textId="77777777" w:rsidR="00C61ECB" w:rsidRPr="00DD6B8E" w:rsidRDefault="00C61ECB" w:rsidP="00C61ECB">
            <w:pPr>
              <w:rPr>
                <w:rFonts w:asciiTheme="minorEastAsia" w:hAnsiTheme="minorEastAsia"/>
                <w:b/>
                <w:bCs/>
                <w:sz w:val="13"/>
                <w:szCs w:val="13"/>
              </w:rPr>
            </w:pPr>
            <w:r w:rsidRPr="00DD6B8E">
              <w:rPr>
                <w:rFonts w:asciiTheme="minorEastAsia" w:hAnsiTheme="minorEastAsia" w:hint="eastAsia"/>
                <w:b/>
                <w:bCs/>
                <w:sz w:val="13"/>
                <w:szCs w:val="13"/>
              </w:rPr>
              <w:t>(</w:t>
            </w:r>
            <w:r w:rsidRPr="00DD6B8E">
              <w:rPr>
                <w:rFonts w:asciiTheme="minorEastAsia" w:hAnsiTheme="minorEastAsia"/>
                <w:b/>
                <w:bCs/>
                <w:sz w:val="13"/>
                <w:szCs w:val="13"/>
              </w:rPr>
              <w:t>50)</w:t>
            </w:r>
          </w:p>
        </w:tc>
        <w:tc>
          <w:tcPr>
            <w:tcW w:w="510" w:type="dxa"/>
            <w:noWrap/>
            <w:hideMark/>
          </w:tcPr>
          <w:p w14:paraId="319CAAB6"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（５）</w:t>
            </w:r>
          </w:p>
        </w:tc>
        <w:tc>
          <w:tcPr>
            <w:tcW w:w="510" w:type="dxa"/>
            <w:noWrap/>
            <w:hideMark/>
          </w:tcPr>
          <w:p w14:paraId="624DD8AA"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（５）</w:t>
            </w:r>
          </w:p>
        </w:tc>
        <w:tc>
          <w:tcPr>
            <w:tcW w:w="510" w:type="dxa"/>
            <w:noWrap/>
            <w:hideMark/>
          </w:tcPr>
          <w:p w14:paraId="5F7DD5B6"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w:t>
            </w:r>
            <w:r w:rsidRPr="00DD6B8E">
              <w:rPr>
                <w:rFonts w:asciiTheme="minorEastAsia" w:hAnsiTheme="minorEastAsia"/>
                <w:sz w:val="13"/>
                <w:szCs w:val="13"/>
              </w:rPr>
              <w:t>10)</w:t>
            </w:r>
          </w:p>
        </w:tc>
        <w:tc>
          <w:tcPr>
            <w:tcW w:w="510" w:type="dxa"/>
            <w:noWrap/>
            <w:hideMark/>
          </w:tcPr>
          <w:p w14:paraId="797C8CCB"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(10)</w:t>
            </w:r>
          </w:p>
        </w:tc>
        <w:tc>
          <w:tcPr>
            <w:tcW w:w="510" w:type="dxa"/>
            <w:noWrap/>
            <w:hideMark/>
          </w:tcPr>
          <w:p w14:paraId="3A32343E"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w:t>
            </w:r>
            <w:r w:rsidRPr="00DD6B8E">
              <w:rPr>
                <w:rFonts w:asciiTheme="minorEastAsia" w:hAnsiTheme="minorEastAsia"/>
                <w:sz w:val="13"/>
                <w:szCs w:val="13"/>
              </w:rPr>
              <w:t>10)</w:t>
            </w:r>
          </w:p>
        </w:tc>
        <w:tc>
          <w:tcPr>
            <w:tcW w:w="510" w:type="dxa"/>
            <w:noWrap/>
            <w:hideMark/>
          </w:tcPr>
          <w:p w14:paraId="330B08F7"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(10)</w:t>
            </w:r>
          </w:p>
        </w:tc>
        <w:tc>
          <w:tcPr>
            <w:tcW w:w="510" w:type="dxa"/>
            <w:noWrap/>
            <w:hideMark/>
          </w:tcPr>
          <w:p w14:paraId="4963A86C"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w:t>
            </w:r>
            <w:r w:rsidRPr="00DD6B8E">
              <w:rPr>
                <w:rFonts w:asciiTheme="minorEastAsia" w:hAnsiTheme="minorEastAsia"/>
                <w:sz w:val="13"/>
                <w:szCs w:val="13"/>
              </w:rPr>
              <w:t>15)</w:t>
            </w:r>
          </w:p>
        </w:tc>
        <w:tc>
          <w:tcPr>
            <w:tcW w:w="510" w:type="dxa"/>
            <w:noWrap/>
            <w:hideMark/>
          </w:tcPr>
          <w:p w14:paraId="0F411606"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w:t>
            </w:r>
            <w:r w:rsidRPr="00DD6B8E">
              <w:rPr>
                <w:rFonts w:asciiTheme="minorEastAsia" w:hAnsiTheme="minorEastAsia"/>
                <w:sz w:val="13"/>
                <w:szCs w:val="13"/>
              </w:rPr>
              <w:t>15)</w:t>
            </w:r>
          </w:p>
        </w:tc>
        <w:tc>
          <w:tcPr>
            <w:tcW w:w="510" w:type="dxa"/>
            <w:noWrap/>
            <w:hideMark/>
          </w:tcPr>
          <w:p w14:paraId="4EF68F0A"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w:t>
            </w:r>
            <w:r w:rsidRPr="00DD6B8E">
              <w:rPr>
                <w:rFonts w:asciiTheme="minorEastAsia" w:hAnsiTheme="minorEastAsia"/>
                <w:sz w:val="13"/>
                <w:szCs w:val="13"/>
              </w:rPr>
              <w:t>10)</w:t>
            </w:r>
          </w:p>
        </w:tc>
        <w:tc>
          <w:tcPr>
            <w:tcW w:w="510" w:type="dxa"/>
            <w:noWrap/>
            <w:hideMark/>
          </w:tcPr>
          <w:p w14:paraId="63DA4893" w14:textId="77777777" w:rsidR="00C61ECB" w:rsidRPr="00DD6B8E" w:rsidRDefault="00C61ECB" w:rsidP="00C61ECB">
            <w:pPr>
              <w:rPr>
                <w:rFonts w:asciiTheme="minorEastAsia" w:hAnsiTheme="minorEastAsia"/>
                <w:sz w:val="13"/>
                <w:szCs w:val="13"/>
              </w:rPr>
            </w:pPr>
            <w:r w:rsidRPr="00DD6B8E">
              <w:rPr>
                <w:rFonts w:asciiTheme="minorEastAsia" w:hAnsiTheme="minorEastAsia" w:hint="eastAsia"/>
                <w:sz w:val="13"/>
                <w:szCs w:val="13"/>
              </w:rPr>
              <w:t>(10)</w:t>
            </w:r>
          </w:p>
        </w:tc>
        <w:tc>
          <w:tcPr>
            <w:tcW w:w="510" w:type="dxa"/>
            <w:noWrap/>
            <w:hideMark/>
          </w:tcPr>
          <w:p w14:paraId="481F165B" w14:textId="77777777" w:rsidR="00C61ECB" w:rsidRPr="00DD6B8E" w:rsidRDefault="00C61ECB" w:rsidP="00C61ECB">
            <w:pPr>
              <w:rPr>
                <w:rFonts w:asciiTheme="minorEastAsia" w:hAnsiTheme="minorEastAsia"/>
                <w:b/>
                <w:bCs/>
                <w:sz w:val="13"/>
                <w:szCs w:val="13"/>
              </w:rPr>
            </w:pPr>
            <w:r w:rsidRPr="00DD6B8E">
              <w:rPr>
                <w:rFonts w:asciiTheme="minorEastAsia" w:hAnsiTheme="minorEastAsia" w:hint="eastAsia"/>
                <w:b/>
                <w:bCs/>
                <w:sz w:val="13"/>
                <w:szCs w:val="13"/>
              </w:rPr>
              <w:t>(</w:t>
            </w:r>
            <w:r w:rsidRPr="00DD6B8E">
              <w:rPr>
                <w:rFonts w:asciiTheme="minorEastAsia" w:hAnsiTheme="minorEastAsia"/>
                <w:b/>
                <w:bCs/>
                <w:sz w:val="13"/>
                <w:szCs w:val="13"/>
              </w:rPr>
              <w:t>50)</w:t>
            </w:r>
          </w:p>
        </w:tc>
        <w:tc>
          <w:tcPr>
            <w:tcW w:w="510" w:type="dxa"/>
            <w:noWrap/>
            <w:hideMark/>
          </w:tcPr>
          <w:p w14:paraId="6BA96A90" w14:textId="77777777" w:rsidR="00C61ECB" w:rsidRPr="00DD6B8E" w:rsidRDefault="00C61ECB" w:rsidP="00C61ECB">
            <w:pPr>
              <w:rPr>
                <w:rFonts w:asciiTheme="minorEastAsia" w:hAnsiTheme="minorEastAsia"/>
                <w:b/>
                <w:bCs/>
                <w:sz w:val="13"/>
                <w:szCs w:val="13"/>
              </w:rPr>
            </w:pPr>
            <w:r w:rsidRPr="00DD6B8E">
              <w:rPr>
                <w:rFonts w:asciiTheme="minorEastAsia" w:hAnsiTheme="minorEastAsia" w:hint="eastAsia"/>
                <w:b/>
                <w:bCs/>
                <w:sz w:val="13"/>
                <w:szCs w:val="13"/>
              </w:rPr>
              <w:t>(</w:t>
            </w:r>
            <w:r w:rsidRPr="00DD6B8E">
              <w:rPr>
                <w:rFonts w:asciiTheme="minorEastAsia" w:hAnsiTheme="minorEastAsia"/>
                <w:b/>
                <w:bCs/>
                <w:sz w:val="13"/>
                <w:szCs w:val="13"/>
              </w:rPr>
              <w:t>50)</w:t>
            </w:r>
          </w:p>
        </w:tc>
        <w:tc>
          <w:tcPr>
            <w:tcW w:w="510" w:type="dxa"/>
            <w:noWrap/>
            <w:hideMark/>
          </w:tcPr>
          <w:p w14:paraId="5D69F76B" w14:textId="77777777" w:rsidR="00C61ECB" w:rsidRPr="00DD6B8E" w:rsidRDefault="00C61ECB" w:rsidP="00C61ECB">
            <w:pPr>
              <w:rPr>
                <w:rFonts w:asciiTheme="minorEastAsia" w:hAnsiTheme="minorEastAsia"/>
                <w:b/>
                <w:bCs/>
                <w:sz w:val="13"/>
                <w:szCs w:val="13"/>
              </w:rPr>
            </w:pPr>
            <w:r w:rsidRPr="00DD6B8E">
              <w:rPr>
                <w:rFonts w:asciiTheme="minorEastAsia" w:hAnsiTheme="minorEastAsia" w:hint="eastAsia"/>
                <w:b/>
                <w:bCs/>
                <w:sz w:val="13"/>
                <w:szCs w:val="13"/>
              </w:rPr>
              <w:t>(</w:t>
            </w:r>
            <w:r w:rsidRPr="00DD6B8E">
              <w:rPr>
                <w:rFonts w:asciiTheme="minorEastAsia" w:hAnsiTheme="minorEastAsia"/>
                <w:b/>
                <w:bCs/>
                <w:sz w:val="13"/>
                <w:szCs w:val="13"/>
              </w:rPr>
              <w:t>50)</w:t>
            </w:r>
          </w:p>
        </w:tc>
        <w:tc>
          <w:tcPr>
            <w:tcW w:w="510" w:type="dxa"/>
            <w:noWrap/>
            <w:hideMark/>
          </w:tcPr>
          <w:p w14:paraId="4545AD4C" w14:textId="77777777" w:rsidR="00C61ECB" w:rsidRPr="00DD6B8E" w:rsidRDefault="00C61ECB" w:rsidP="00C61ECB">
            <w:pPr>
              <w:rPr>
                <w:rFonts w:asciiTheme="minorEastAsia" w:hAnsiTheme="minorEastAsia"/>
                <w:b/>
                <w:bCs/>
                <w:sz w:val="13"/>
                <w:szCs w:val="13"/>
              </w:rPr>
            </w:pPr>
            <w:r w:rsidRPr="00DD6B8E">
              <w:rPr>
                <w:rFonts w:asciiTheme="minorEastAsia" w:hAnsiTheme="minorEastAsia" w:hint="eastAsia"/>
                <w:b/>
                <w:bCs/>
                <w:sz w:val="13"/>
                <w:szCs w:val="13"/>
              </w:rPr>
              <w:t>(</w:t>
            </w:r>
            <w:r w:rsidRPr="00DD6B8E">
              <w:rPr>
                <w:rFonts w:asciiTheme="minorEastAsia" w:hAnsiTheme="minorEastAsia"/>
                <w:b/>
                <w:bCs/>
                <w:sz w:val="13"/>
                <w:szCs w:val="13"/>
              </w:rPr>
              <w:t>50)</w:t>
            </w:r>
          </w:p>
        </w:tc>
        <w:tc>
          <w:tcPr>
            <w:tcW w:w="510" w:type="dxa"/>
            <w:vMerge/>
            <w:hideMark/>
          </w:tcPr>
          <w:p w14:paraId="1D1605E4" w14:textId="77777777" w:rsidR="00C61ECB" w:rsidRPr="00DD6B8E" w:rsidRDefault="00C61ECB" w:rsidP="00C61ECB">
            <w:pPr>
              <w:rPr>
                <w:rFonts w:asciiTheme="minorEastAsia" w:hAnsiTheme="minorEastAsia"/>
                <w:sz w:val="18"/>
                <w:szCs w:val="18"/>
              </w:rPr>
            </w:pPr>
          </w:p>
        </w:tc>
        <w:tc>
          <w:tcPr>
            <w:tcW w:w="510" w:type="dxa"/>
            <w:hideMark/>
          </w:tcPr>
          <w:p w14:paraId="70ECC807" w14:textId="77777777" w:rsidR="00C61ECB" w:rsidRPr="00DD6B8E" w:rsidRDefault="00C61ECB" w:rsidP="00C61ECB">
            <w:pPr>
              <w:rPr>
                <w:rFonts w:asciiTheme="minorEastAsia" w:hAnsiTheme="minorEastAsia"/>
                <w:b/>
                <w:bCs/>
                <w:sz w:val="18"/>
                <w:szCs w:val="18"/>
              </w:rPr>
            </w:pPr>
            <w:r w:rsidRPr="00DD6B8E">
              <w:rPr>
                <w:rFonts w:asciiTheme="minorEastAsia" w:hAnsiTheme="minorEastAsia" w:hint="eastAsia"/>
                <w:b/>
                <w:bCs/>
                <w:sz w:val="18"/>
                <w:szCs w:val="18"/>
              </w:rPr>
              <w:t>(300)</w:t>
            </w:r>
          </w:p>
        </w:tc>
      </w:tr>
      <w:tr w:rsidR="00DD6B8E" w:rsidRPr="00DD6B8E" w14:paraId="24ED216B" w14:textId="77777777" w:rsidTr="003C420C">
        <w:trPr>
          <w:trHeight w:hRule="exact" w:val="567"/>
        </w:trPr>
        <w:tc>
          <w:tcPr>
            <w:tcW w:w="480" w:type="dxa"/>
            <w:noWrap/>
            <w:hideMark/>
          </w:tcPr>
          <w:p w14:paraId="350D470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1</w:t>
            </w:r>
          </w:p>
        </w:tc>
        <w:tc>
          <w:tcPr>
            <w:tcW w:w="1066" w:type="dxa"/>
            <w:noWrap/>
            <w:hideMark/>
          </w:tcPr>
          <w:p w14:paraId="596AFB0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782D6F2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020DC75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65A539D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EA8896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2AD24C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7684AF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70FF45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A1E748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D68D8F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A58AD4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36FD9C4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3A60E48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322CB4C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781F77E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A46C0D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75FCFE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1B73FF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E1E7E7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2E56B1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649905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4F325A2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59B9652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3869907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44D7C0C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240C72A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0C9860D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4CC8EE7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5370AEC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r w:rsidR="00DD6B8E" w:rsidRPr="00DD6B8E" w14:paraId="11FAA0B4" w14:textId="77777777" w:rsidTr="003C420C">
        <w:trPr>
          <w:trHeight w:hRule="exact" w:val="567"/>
        </w:trPr>
        <w:tc>
          <w:tcPr>
            <w:tcW w:w="480" w:type="dxa"/>
            <w:noWrap/>
            <w:hideMark/>
          </w:tcPr>
          <w:p w14:paraId="3827D0A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2</w:t>
            </w:r>
          </w:p>
        </w:tc>
        <w:tc>
          <w:tcPr>
            <w:tcW w:w="1066" w:type="dxa"/>
            <w:noWrap/>
            <w:hideMark/>
          </w:tcPr>
          <w:p w14:paraId="6A7C54C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3ECD6CC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69D1D16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315B131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DF9304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BBEE1F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4EFEBC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335988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A2914F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516EC4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B7231E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26F094C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768767E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43AB220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1745371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55F514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4BF296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4A3345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41CFAF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6D41F6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2C5BE8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172B5AE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7549F35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3108C0F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37DEDF4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7C27843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13076C3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1ECF9C8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1DB3B38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r w:rsidR="00DD6B8E" w:rsidRPr="00DD6B8E" w14:paraId="2E417C03" w14:textId="77777777" w:rsidTr="003C420C">
        <w:trPr>
          <w:trHeight w:hRule="exact" w:val="567"/>
        </w:trPr>
        <w:tc>
          <w:tcPr>
            <w:tcW w:w="480" w:type="dxa"/>
            <w:noWrap/>
            <w:hideMark/>
          </w:tcPr>
          <w:p w14:paraId="56F3D36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3</w:t>
            </w:r>
          </w:p>
        </w:tc>
        <w:tc>
          <w:tcPr>
            <w:tcW w:w="1066" w:type="dxa"/>
            <w:noWrap/>
            <w:hideMark/>
          </w:tcPr>
          <w:p w14:paraId="6301471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431049A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62E6ED9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5035130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F28636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B79B75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77C41E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4FA048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68C8A4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8A2B55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512BC5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1ACF4BB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1D99631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207BEDA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4D59209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F453E6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E7758D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399350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795565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71D416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86326C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4ED3344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178A348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2C0F097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57EB314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74CE9E8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35A569A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25D405C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51EDE39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r w:rsidR="00DD6B8E" w:rsidRPr="00DD6B8E" w14:paraId="3D1CE8A3" w14:textId="77777777" w:rsidTr="003C420C">
        <w:trPr>
          <w:trHeight w:hRule="exact" w:val="567"/>
        </w:trPr>
        <w:tc>
          <w:tcPr>
            <w:tcW w:w="480" w:type="dxa"/>
            <w:noWrap/>
            <w:hideMark/>
          </w:tcPr>
          <w:p w14:paraId="213F5C9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4</w:t>
            </w:r>
          </w:p>
        </w:tc>
        <w:tc>
          <w:tcPr>
            <w:tcW w:w="1066" w:type="dxa"/>
            <w:noWrap/>
            <w:hideMark/>
          </w:tcPr>
          <w:p w14:paraId="16D04DC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50455A6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0FA9423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6B5CE41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5A6DFC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DE2DF2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396E40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EB6E81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9F2846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7CD8F2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3F88B3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310115C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11ADE6A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5776BA0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00CBC08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3A63CB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B74C08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90AE44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1E4693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2A5FCC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4DF8AA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2ED62AA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692E9B7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3C0FCFF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45A93FF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0907EAC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0FC5C9E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31DF69F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62F0709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r w:rsidR="00DD6B8E" w:rsidRPr="00DD6B8E" w14:paraId="3CF8A281" w14:textId="77777777" w:rsidTr="003C420C">
        <w:trPr>
          <w:trHeight w:hRule="exact" w:val="567"/>
        </w:trPr>
        <w:tc>
          <w:tcPr>
            <w:tcW w:w="480" w:type="dxa"/>
            <w:noWrap/>
            <w:hideMark/>
          </w:tcPr>
          <w:p w14:paraId="1915987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5</w:t>
            </w:r>
          </w:p>
        </w:tc>
        <w:tc>
          <w:tcPr>
            <w:tcW w:w="1066" w:type="dxa"/>
            <w:noWrap/>
            <w:hideMark/>
          </w:tcPr>
          <w:p w14:paraId="6C880D7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3A79531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5B75707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43699B7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57F051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4F2444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D322F3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94AE9A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9F2E29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5EABD4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96C162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029A82F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7C9F7C1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0D69A02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283208D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28A89B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7D2B26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9133A1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1A7626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D78285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5B19B8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79A7795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28E77B9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537C258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5CB9245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45B48F4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3AE85C1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7F2105D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30EADBA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r w:rsidR="00DD6B8E" w:rsidRPr="00DD6B8E" w14:paraId="478983D8" w14:textId="77777777" w:rsidTr="003C420C">
        <w:trPr>
          <w:trHeight w:hRule="exact" w:val="567"/>
        </w:trPr>
        <w:tc>
          <w:tcPr>
            <w:tcW w:w="480" w:type="dxa"/>
            <w:noWrap/>
            <w:hideMark/>
          </w:tcPr>
          <w:p w14:paraId="297F01B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6</w:t>
            </w:r>
          </w:p>
        </w:tc>
        <w:tc>
          <w:tcPr>
            <w:tcW w:w="1066" w:type="dxa"/>
            <w:noWrap/>
            <w:hideMark/>
          </w:tcPr>
          <w:p w14:paraId="08725F1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26B6CE5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4E17E44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059C985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38CE55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F47537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E599E5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F1BA26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2332C5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039631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49B66D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58C5E94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3B931D1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15CFBC1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5D6FBC2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29249C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12481A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08EA5E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B7F7EA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52A066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843CF4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4C73529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7F348AD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1DBEB94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38D7107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2D9EA09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3984472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22AB86A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29589CF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r w:rsidR="00DD6B8E" w:rsidRPr="00DD6B8E" w14:paraId="4C80DE96" w14:textId="77777777" w:rsidTr="003C420C">
        <w:trPr>
          <w:trHeight w:hRule="exact" w:val="567"/>
        </w:trPr>
        <w:tc>
          <w:tcPr>
            <w:tcW w:w="480" w:type="dxa"/>
            <w:noWrap/>
            <w:hideMark/>
          </w:tcPr>
          <w:p w14:paraId="0193DB7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7</w:t>
            </w:r>
          </w:p>
        </w:tc>
        <w:tc>
          <w:tcPr>
            <w:tcW w:w="1066" w:type="dxa"/>
            <w:noWrap/>
            <w:hideMark/>
          </w:tcPr>
          <w:p w14:paraId="2056866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326FA73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006DCC7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0F4ADD1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611BA3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121329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19F5CB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9B4D4B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9512A1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9C8F51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D6E944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763B080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51AF38F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4A29993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38E807B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87C891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CA4052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B65B1A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75D5EB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40830E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94A041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378C845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24BE7D4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3AD843E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15B13F6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4BDAD18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24A5D45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08D0818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4204C83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r w:rsidR="00DD6B8E" w:rsidRPr="00DD6B8E" w14:paraId="0EEAB0CE" w14:textId="77777777" w:rsidTr="003C420C">
        <w:trPr>
          <w:trHeight w:hRule="exact" w:val="567"/>
        </w:trPr>
        <w:tc>
          <w:tcPr>
            <w:tcW w:w="480" w:type="dxa"/>
            <w:noWrap/>
            <w:hideMark/>
          </w:tcPr>
          <w:p w14:paraId="06E7F1B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8</w:t>
            </w:r>
          </w:p>
        </w:tc>
        <w:tc>
          <w:tcPr>
            <w:tcW w:w="1066" w:type="dxa"/>
            <w:noWrap/>
            <w:hideMark/>
          </w:tcPr>
          <w:p w14:paraId="0B30CF6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6A92492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090E7FF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0C4F21A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2CB137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3B638C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0AD433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1F8B12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CB02D8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DCEAAF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C82B92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6E05CFB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6FFE119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00F6C38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15B7BF8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53B5B5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12BC78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7932B2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3EBB3E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461E0B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9F5A11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5F32EC4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3F9FBE6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6E58685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50A85D5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6611132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38182BB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1250D01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414BAAF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r w:rsidR="00DD6B8E" w:rsidRPr="00DD6B8E" w14:paraId="07DCD646" w14:textId="77777777" w:rsidTr="003C420C">
        <w:trPr>
          <w:trHeight w:hRule="exact" w:val="567"/>
        </w:trPr>
        <w:tc>
          <w:tcPr>
            <w:tcW w:w="480" w:type="dxa"/>
            <w:noWrap/>
            <w:hideMark/>
          </w:tcPr>
          <w:p w14:paraId="5C8D97F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9</w:t>
            </w:r>
          </w:p>
        </w:tc>
        <w:tc>
          <w:tcPr>
            <w:tcW w:w="1066" w:type="dxa"/>
            <w:noWrap/>
            <w:hideMark/>
          </w:tcPr>
          <w:p w14:paraId="3F0BC35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4152781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13D5D1C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0CDD03A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5E1E10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582AEB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174C4B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7ACA45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05284B2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5D7286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A36A59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7D7BF436"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1754B1B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27322A6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4A92378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668AB5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881905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D8AC60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FDCAAE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F95332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79D8A48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072CB9D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59E15A9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355E5B7B"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7FE84FB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0E478EC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6A3E2E9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6E8ECBD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77300280"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r w:rsidR="00C61ECB" w:rsidRPr="00DD6B8E" w14:paraId="3C8A3095" w14:textId="77777777" w:rsidTr="003C420C">
        <w:trPr>
          <w:trHeight w:hRule="exact" w:val="567"/>
        </w:trPr>
        <w:tc>
          <w:tcPr>
            <w:tcW w:w="480" w:type="dxa"/>
            <w:noWrap/>
            <w:hideMark/>
          </w:tcPr>
          <w:p w14:paraId="3E14F2F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10</w:t>
            </w:r>
          </w:p>
        </w:tc>
        <w:tc>
          <w:tcPr>
            <w:tcW w:w="1066" w:type="dxa"/>
            <w:noWrap/>
            <w:hideMark/>
          </w:tcPr>
          <w:p w14:paraId="44B944F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1297BF2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69" w:type="dxa"/>
            <w:noWrap/>
            <w:hideMark/>
          </w:tcPr>
          <w:p w14:paraId="628C111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1" w:type="dxa"/>
            <w:noWrap/>
            <w:hideMark/>
          </w:tcPr>
          <w:p w14:paraId="3278200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5719EB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2E3653E"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8AFD84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D093D6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1685DDA2"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2894465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5B5ABA03"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92" w:type="dxa"/>
            <w:noWrap/>
            <w:hideMark/>
          </w:tcPr>
          <w:p w14:paraId="429EF97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492" w:type="dxa"/>
            <w:noWrap/>
            <w:hideMark/>
          </w:tcPr>
          <w:p w14:paraId="67D4B45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99" w:type="dxa"/>
            <w:noWrap/>
            <w:hideMark/>
          </w:tcPr>
          <w:p w14:paraId="6617B909"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99" w:type="dxa"/>
            <w:noWrap/>
            <w:hideMark/>
          </w:tcPr>
          <w:p w14:paraId="37226E0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EE3E1A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4753A43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ECFE42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387107B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3418CA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472" w:type="dxa"/>
            <w:noWrap/>
            <w:hideMark/>
          </w:tcPr>
          <w:p w14:paraId="64BEFEEC"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0E468C6A"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42" w:type="dxa"/>
            <w:noWrap/>
            <w:hideMark/>
          </w:tcPr>
          <w:p w14:paraId="43856878"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700592A4"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20D78F9F"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c>
          <w:tcPr>
            <w:tcW w:w="505" w:type="dxa"/>
            <w:noWrap/>
            <w:hideMark/>
          </w:tcPr>
          <w:p w14:paraId="08AD8BED"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05" w:type="dxa"/>
            <w:noWrap/>
            <w:hideMark/>
          </w:tcPr>
          <w:p w14:paraId="04DDA951"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570" w:type="dxa"/>
            <w:noWrap/>
            <w:hideMark/>
          </w:tcPr>
          <w:p w14:paraId="46B52DF7"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　</w:t>
            </w:r>
          </w:p>
        </w:tc>
        <w:tc>
          <w:tcPr>
            <w:tcW w:w="747" w:type="dxa"/>
            <w:noWrap/>
            <w:hideMark/>
          </w:tcPr>
          <w:p w14:paraId="2FB136A5" w14:textId="77777777" w:rsidR="00FA63EF" w:rsidRPr="00DD6B8E" w:rsidRDefault="00FA63EF" w:rsidP="00FA63EF">
            <w:pPr>
              <w:rPr>
                <w:rFonts w:asciiTheme="minorEastAsia" w:hAnsiTheme="minorEastAsia"/>
                <w:sz w:val="18"/>
                <w:szCs w:val="18"/>
              </w:rPr>
            </w:pPr>
            <w:r w:rsidRPr="00DD6B8E">
              <w:rPr>
                <w:rFonts w:asciiTheme="minorEastAsia" w:hAnsiTheme="minorEastAsia" w:hint="eastAsia"/>
                <w:sz w:val="18"/>
                <w:szCs w:val="18"/>
              </w:rPr>
              <w:t xml:space="preserve">0 </w:t>
            </w:r>
          </w:p>
        </w:tc>
      </w:tr>
    </w:tbl>
    <w:p w14:paraId="1C769966" w14:textId="77777777" w:rsidR="003616FD" w:rsidRPr="00DD6B8E" w:rsidRDefault="003616FD"/>
    <w:p w14:paraId="0CE7ACA8" w14:textId="77777777" w:rsidR="003C420C" w:rsidRPr="00DD6B8E" w:rsidRDefault="003C420C">
      <w:pPr>
        <w:sectPr w:rsidR="003C420C" w:rsidRPr="00DD6B8E" w:rsidSect="0056265C">
          <w:pgSz w:w="16838" w:h="11906" w:orient="landscape"/>
          <w:pgMar w:top="510" w:right="567" w:bottom="397" w:left="567" w:header="851" w:footer="454" w:gutter="0"/>
          <w:cols w:space="425"/>
          <w:docGrid w:type="lines" w:linePitch="360"/>
        </w:sectPr>
      </w:pPr>
    </w:p>
    <w:p w14:paraId="2ED77143" w14:textId="77777777" w:rsidR="0056265C" w:rsidRPr="00DD6B8E" w:rsidRDefault="0056265C"/>
    <w:p w14:paraId="1A20F514" w14:textId="77777777" w:rsidR="0056265C" w:rsidRPr="00DD6B8E" w:rsidRDefault="0056265C"/>
    <w:p w14:paraId="7D66BCA8" w14:textId="77777777" w:rsidR="0056265C" w:rsidRPr="00DD6B8E" w:rsidRDefault="0056265C"/>
    <w:p w14:paraId="6960624E" w14:textId="77777777" w:rsidR="0056265C" w:rsidRPr="00DD6B8E" w:rsidRDefault="0056265C"/>
    <w:p w14:paraId="31A82C1E" w14:textId="77777777" w:rsidR="0056265C" w:rsidRPr="00DD6B8E" w:rsidRDefault="0056265C"/>
    <w:p w14:paraId="1BB15650" w14:textId="77777777" w:rsidR="0056265C" w:rsidRPr="00DD6B8E" w:rsidRDefault="0056265C"/>
    <w:p w14:paraId="7D49059D" w14:textId="77777777" w:rsidR="0056265C" w:rsidRPr="00DD6B8E" w:rsidRDefault="0056265C"/>
    <w:p w14:paraId="75694DF8" w14:textId="77777777" w:rsidR="0056265C" w:rsidRPr="00DD6B8E" w:rsidRDefault="0056265C"/>
    <w:p w14:paraId="63E11FB3" w14:textId="77777777" w:rsidR="0056265C" w:rsidRPr="00DD6B8E" w:rsidRDefault="0056265C"/>
    <w:p w14:paraId="4E89F290" w14:textId="77777777" w:rsidR="0056265C" w:rsidRPr="00DD6B8E" w:rsidRDefault="0056265C"/>
    <w:p w14:paraId="1D2B64AB" w14:textId="77777777" w:rsidR="003C420C" w:rsidRPr="00DD6B8E" w:rsidRDefault="003C420C"/>
    <w:p w14:paraId="24C1AC3F" w14:textId="77777777" w:rsidR="003C420C" w:rsidRPr="00DD6B8E" w:rsidRDefault="003C420C"/>
    <w:p w14:paraId="34F9A23D" w14:textId="77777777" w:rsidR="003C420C" w:rsidRPr="00DD6B8E" w:rsidRDefault="003C420C"/>
    <w:p w14:paraId="67D1BE39" w14:textId="77777777" w:rsidR="0056265C" w:rsidRPr="00DD6B8E" w:rsidRDefault="0056265C"/>
    <w:p w14:paraId="747B7628" w14:textId="77777777" w:rsidR="00303676" w:rsidRPr="00DD6B8E" w:rsidRDefault="00303676" w:rsidP="00303676">
      <w:pPr>
        <w:autoSpaceDE w:val="0"/>
        <w:autoSpaceDN w:val="0"/>
        <w:adjustRightInd w:val="0"/>
        <w:spacing w:before="7" w:line="300" w:lineRule="exact"/>
        <w:rPr>
          <w:rFonts w:asciiTheme="minorEastAsia" w:hAnsiTheme="minorEastAsia"/>
          <w:kern w:val="0"/>
          <w:szCs w:val="21"/>
        </w:rPr>
      </w:pPr>
    </w:p>
    <w:p w14:paraId="3F70DA7C" w14:textId="77777777" w:rsidR="00303676" w:rsidRPr="00DD6B8E" w:rsidRDefault="00303676" w:rsidP="00303676">
      <w:pPr>
        <w:autoSpaceDE w:val="0"/>
        <w:autoSpaceDN w:val="0"/>
        <w:adjustRightInd w:val="0"/>
        <w:spacing w:before="7" w:line="300" w:lineRule="exact"/>
        <w:rPr>
          <w:rFonts w:asciiTheme="minorEastAsia" w:hAnsiTheme="minorEastAsia"/>
          <w:kern w:val="0"/>
          <w:szCs w:val="21"/>
        </w:rPr>
      </w:pPr>
      <w:r w:rsidRPr="00DD6B8E">
        <w:rPr>
          <w:rFonts w:asciiTheme="minorEastAsia" w:hAnsiTheme="minorEastAsia"/>
          <w:noProof/>
        </w:rPr>
        <mc:AlternateContent>
          <mc:Choice Requires="wps">
            <w:drawing>
              <wp:anchor distT="4294967295" distB="4294967295" distL="114300" distR="114300" simplePos="0" relativeHeight="251791360" behindDoc="0" locked="0" layoutInCell="1" allowOverlap="1" wp14:anchorId="305BB404" wp14:editId="4915CFE0">
                <wp:simplePos x="0" y="0"/>
                <wp:positionH relativeFrom="column">
                  <wp:posOffset>1403985</wp:posOffset>
                </wp:positionH>
                <wp:positionV relativeFrom="paragraph">
                  <wp:posOffset>88264</wp:posOffset>
                </wp:positionV>
                <wp:extent cx="3446145" cy="0"/>
                <wp:effectExtent l="0" t="0" r="20955" b="19050"/>
                <wp:wrapNone/>
                <wp:docPr id="8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3AFBB" id="Line 61"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55pt,6.95pt" to="38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FiFQIAACoEAAAOAAAAZHJzL2Uyb0RvYy54bWysU8uu2yAQ3VfqPyD2ie1cx0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"/>
            </w:pict>
          </mc:Fallback>
        </mc:AlternateContent>
      </w:r>
    </w:p>
    <w:p w14:paraId="677AADEC" w14:textId="77777777" w:rsidR="00303676" w:rsidRPr="00DD6B8E" w:rsidRDefault="00303676" w:rsidP="00303676">
      <w:pPr>
        <w:autoSpaceDE w:val="0"/>
        <w:autoSpaceDN w:val="0"/>
        <w:adjustRightInd w:val="0"/>
        <w:spacing w:before="7" w:line="300" w:lineRule="exact"/>
        <w:rPr>
          <w:rFonts w:asciiTheme="minorEastAsia" w:hAnsiTheme="minorEastAsia"/>
          <w:kern w:val="0"/>
          <w:szCs w:val="21"/>
        </w:rPr>
      </w:pPr>
    </w:p>
    <w:p w14:paraId="686F1FA2"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 w:val="28"/>
          <w:szCs w:val="28"/>
        </w:rPr>
      </w:pPr>
      <w:r w:rsidRPr="00DD6B8E">
        <w:rPr>
          <w:rFonts w:asciiTheme="minorEastAsia" w:hAnsiTheme="minorEastAsia" w:cs="MS-Mincho" w:hint="eastAsia"/>
          <w:kern w:val="0"/>
          <w:sz w:val="28"/>
          <w:szCs w:val="28"/>
        </w:rPr>
        <w:t>公認山岳コーチ</w:t>
      </w:r>
    </w:p>
    <w:p w14:paraId="0A1D6F15"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 w:val="28"/>
          <w:szCs w:val="28"/>
        </w:rPr>
      </w:pPr>
      <w:r w:rsidRPr="00DD6B8E">
        <w:rPr>
          <w:rFonts w:asciiTheme="minorEastAsia" w:hAnsiTheme="minorEastAsia" w:cs="MS-Mincho" w:hint="eastAsia"/>
          <w:kern w:val="0"/>
          <w:sz w:val="28"/>
          <w:szCs w:val="28"/>
        </w:rPr>
        <w:t>関係規程・規約および検定基準</w:t>
      </w:r>
    </w:p>
    <w:p w14:paraId="263B3B51" w14:textId="059A64BB" w:rsidR="00303676" w:rsidRPr="00DD6B8E" w:rsidRDefault="00303676" w:rsidP="00303676">
      <w:pPr>
        <w:autoSpaceDE w:val="0"/>
        <w:autoSpaceDN w:val="0"/>
        <w:adjustRightInd w:val="0"/>
        <w:spacing w:line="300" w:lineRule="exact"/>
        <w:jc w:val="center"/>
        <w:rPr>
          <w:rFonts w:asciiTheme="minorEastAsia" w:hAnsiTheme="minorEastAsia" w:cs="MS-Mincho"/>
          <w:kern w:val="0"/>
          <w:sz w:val="28"/>
          <w:szCs w:val="28"/>
        </w:rPr>
      </w:pPr>
      <w:r w:rsidRPr="00DD6B8E">
        <w:rPr>
          <w:rFonts w:asciiTheme="minorEastAsia" w:hAnsiTheme="minorEastAsia" w:cs="MS-Mincho" w:hint="eastAsia"/>
          <w:kern w:val="0"/>
          <w:sz w:val="28"/>
          <w:szCs w:val="28"/>
        </w:rPr>
        <w:t>（コーチ１・２）</w:t>
      </w:r>
    </w:p>
    <w:p w14:paraId="495F5F3A"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 w:val="28"/>
          <w:szCs w:val="28"/>
        </w:rPr>
      </w:pPr>
    </w:p>
    <w:p w14:paraId="6AD514E0" w14:textId="66F6B3B5" w:rsidR="00303676" w:rsidRPr="00DD6B8E" w:rsidRDefault="00224D1F" w:rsidP="00303676">
      <w:pPr>
        <w:pStyle w:val="11"/>
        <w:ind w:firstLine="280"/>
        <w:jc w:val="center"/>
        <w:rPr>
          <w:color w:val="auto"/>
          <w:sz w:val="28"/>
          <w:szCs w:val="28"/>
        </w:rPr>
      </w:pPr>
      <w:r w:rsidRPr="00DD6B8E">
        <w:rPr>
          <w:rFonts w:hint="eastAsia"/>
          <w:dstrike w:val="0"/>
          <w:color w:val="auto"/>
          <w:sz w:val="28"/>
          <w:szCs w:val="28"/>
        </w:rPr>
        <w:t>【令和</w:t>
      </w:r>
      <w:r w:rsidR="00030895">
        <w:rPr>
          <w:rFonts w:hint="eastAsia"/>
          <w:dstrike w:val="0"/>
          <w:color w:val="auto"/>
          <w:sz w:val="28"/>
          <w:szCs w:val="28"/>
        </w:rPr>
        <w:t>５</w:t>
      </w:r>
      <w:r w:rsidRPr="00DD6B8E">
        <w:rPr>
          <w:rFonts w:hint="eastAsia"/>
          <w:dstrike w:val="0"/>
          <w:color w:val="auto"/>
          <w:sz w:val="28"/>
          <w:szCs w:val="28"/>
        </w:rPr>
        <w:t>（２０２</w:t>
      </w:r>
      <w:r w:rsidR="00030895">
        <w:rPr>
          <w:rFonts w:hint="eastAsia"/>
          <w:dstrike w:val="0"/>
          <w:color w:val="auto"/>
          <w:sz w:val="28"/>
          <w:szCs w:val="28"/>
        </w:rPr>
        <w:t>３</w:t>
      </w:r>
      <w:r w:rsidR="00303676" w:rsidRPr="00DD6B8E">
        <w:rPr>
          <w:rFonts w:hint="eastAsia"/>
          <w:dstrike w:val="0"/>
          <w:color w:val="auto"/>
          <w:sz w:val="28"/>
          <w:szCs w:val="28"/>
        </w:rPr>
        <w:t>）年度版】</w:t>
      </w:r>
    </w:p>
    <w:p w14:paraId="0B8EC94B" w14:textId="77777777" w:rsidR="00303676" w:rsidRPr="00DD6B8E" w:rsidRDefault="00303676" w:rsidP="00303676">
      <w:pPr>
        <w:pStyle w:val="11"/>
        <w:ind w:firstLine="210"/>
        <w:rPr>
          <w:color w:val="auto"/>
        </w:rPr>
      </w:pPr>
    </w:p>
    <w:p w14:paraId="7FCCF5B8"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 w:val="24"/>
          <w:szCs w:val="24"/>
        </w:rPr>
      </w:pPr>
    </w:p>
    <w:p w14:paraId="74FB8BE0"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rPr>
      </w:pPr>
      <w:r w:rsidRPr="00DD6B8E">
        <w:rPr>
          <w:rFonts w:asciiTheme="minorEastAsia" w:hAnsiTheme="minorEastAsia" w:cs="MS-Mincho" w:hint="eastAsia"/>
          <w:kern w:val="0"/>
          <w:szCs w:val="21"/>
        </w:rPr>
        <w:t>発行日</w:t>
      </w:r>
    </w:p>
    <w:p w14:paraId="71321046"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rPr>
      </w:pP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平成１１年０５月１３日初版</w:t>
      </w:r>
    </w:p>
    <w:p w14:paraId="28A75008"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rPr>
      </w:pPr>
      <w:r w:rsidRPr="00DD6B8E">
        <w:rPr>
          <w:rFonts w:asciiTheme="minorEastAsia" w:hAnsiTheme="minorEastAsia" w:cs="MS-Mincho" w:hint="eastAsia"/>
          <w:kern w:val="0"/>
          <w:szCs w:val="21"/>
        </w:rPr>
        <w:t>平成２４年０４月０１日改訂</w:t>
      </w:r>
    </w:p>
    <w:p w14:paraId="35B60D76"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rPr>
      </w:pPr>
      <w:r w:rsidRPr="00DD6B8E">
        <w:rPr>
          <w:rFonts w:asciiTheme="minorEastAsia" w:hAnsiTheme="minorEastAsia" w:cs="MS-Mincho" w:hint="eastAsia"/>
          <w:kern w:val="0"/>
          <w:szCs w:val="21"/>
        </w:rPr>
        <w:t>平成２５年０６月０１日改訂</w:t>
      </w:r>
    </w:p>
    <w:p w14:paraId="242F3771"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rPr>
      </w:pPr>
      <w:r w:rsidRPr="00DD6B8E">
        <w:rPr>
          <w:rFonts w:asciiTheme="minorEastAsia" w:hAnsiTheme="minorEastAsia" w:cs="MS-Mincho" w:hint="eastAsia"/>
          <w:kern w:val="0"/>
          <w:szCs w:val="21"/>
        </w:rPr>
        <w:t>平成２８年０４月０１日改訂</w:t>
      </w:r>
    </w:p>
    <w:p w14:paraId="426EC025"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rPr>
      </w:pPr>
      <w:r w:rsidRPr="00DD6B8E">
        <w:rPr>
          <w:rFonts w:asciiTheme="minorEastAsia" w:hAnsiTheme="minorEastAsia" w:cs="MS-Mincho" w:hint="eastAsia"/>
          <w:kern w:val="0"/>
          <w:szCs w:val="21"/>
        </w:rPr>
        <w:t xml:space="preserve">令和 </w:t>
      </w:r>
      <w:r w:rsidRPr="00DD6B8E">
        <w:rPr>
          <w:rFonts w:asciiTheme="minorEastAsia" w:hAnsiTheme="minorEastAsia" w:cs="MS-Mincho"/>
          <w:kern w:val="0"/>
          <w:szCs w:val="21"/>
        </w:rPr>
        <w:t xml:space="preserve"> </w:t>
      </w:r>
      <w:r w:rsidRPr="00DD6B8E">
        <w:rPr>
          <w:rFonts w:asciiTheme="minorEastAsia" w:hAnsiTheme="minorEastAsia" w:cs="MS-Mincho" w:hint="eastAsia"/>
          <w:kern w:val="0"/>
          <w:szCs w:val="21"/>
        </w:rPr>
        <w:t>元年１０月１０日改訂</w:t>
      </w:r>
    </w:p>
    <w:p w14:paraId="2DCE19F8"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rPr>
      </w:pPr>
      <w:r w:rsidRPr="00DD6B8E">
        <w:rPr>
          <w:rFonts w:asciiTheme="minorEastAsia" w:hAnsiTheme="minorEastAsia" w:cs="MS-Mincho" w:hint="eastAsia"/>
          <w:kern w:val="0"/>
          <w:szCs w:val="21"/>
        </w:rPr>
        <w:t>令和　２年１０月１日改訂</w:t>
      </w:r>
    </w:p>
    <w:p w14:paraId="6644081D" w14:textId="624A368A" w:rsidR="00224D1F" w:rsidRDefault="00224D1F" w:rsidP="00303676">
      <w:pPr>
        <w:autoSpaceDE w:val="0"/>
        <w:autoSpaceDN w:val="0"/>
        <w:adjustRightInd w:val="0"/>
        <w:spacing w:line="300" w:lineRule="exact"/>
        <w:jc w:val="center"/>
        <w:rPr>
          <w:rFonts w:asciiTheme="minorEastAsia" w:hAnsiTheme="minorEastAsia" w:cs="MS-Mincho"/>
          <w:kern w:val="0"/>
          <w:szCs w:val="21"/>
        </w:rPr>
      </w:pPr>
      <w:r w:rsidRPr="00DD6B8E">
        <w:rPr>
          <w:rFonts w:asciiTheme="minorEastAsia" w:hAnsiTheme="minorEastAsia" w:cs="MS-Mincho"/>
          <w:kern w:val="0"/>
          <w:szCs w:val="21"/>
        </w:rPr>
        <w:t>令和　３年８月１２日改訂</w:t>
      </w:r>
    </w:p>
    <w:p w14:paraId="541B3B40" w14:textId="2F3CE38D" w:rsidR="00030895" w:rsidRPr="00DD6B8E" w:rsidRDefault="00030895" w:rsidP="00303676">
      <w:pPr>
        <w:autoSpaceDE w:val="0"/>
        <w:autoSpaceDN w:val="0"/>
        <w:adjustRightInd w:val="0"/>
        <w:spacing w:line="300" w:lineRule="exact"/>
        <w:jc w:val="center"/>
        <w:rPr>
          <w:rFonts w:asciiTheme="minorEastAsia" w:hAnsiTheme="minorEastAsia" w:cs="MS-Mincho"/>
          <w:kern w:val="0"/>
          <w:szCs w:val="21"/>
        </w:rPr>
      </w:pPr>
      <w:r>
        <w:rPr>
          <w:rFonts w:asciiTheme="minorEastAsia" w:hAnsiTheme="minorEastAsia" w:cs="MS-Mincho" w:hint="eastAsia"/>
          <w:kern w:val="0"/>
          <w:szCs w:val="21"/>
        </w:rPr>
        <w:t>令和　５年３月２０日改定</w:t>
      </w:r>
    </w:p>
    <w:p w14:paraId="56C7005B"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rPr>
      </w:pPr>
      <w:r w:rsidRPr="00DD6B8E">
        <w:rPr>
          <w:rFonts w:asciiTheme="minorEastAsia" w:hAnsiTheme="minorEastAsia" w:cs="MS-Mincho" w:hint="eastAsia"/>
          <w:kern w:val="0"/>
          <w:szCs w:val="21"/>
          <w:lang w:eastAsia="zh-CN"/>
        </w:rPr>
        <w:t>編集者</w:t>
      </w:r>
      <w:r w:rsidRPr="00DD6B8E">
        <w:rPr>
          <w:rFonts w:asciiTheme="minorEastAsia" w:hAnsiTheme="minorEastAsia" w:cs="MS-Mincho" w:hint="eastAsia"/>
          <w:kern w:val="0"/>
          <w:szCs w:val="21"/>
        </w:rPr>
        <w:t xml:space="preserve"> </w:t>
      </w:r>
      <w:r w:rsidRPr="00DD6B8E">
        <w:rPr>
          <w:rFonts w:asciiTheme="minorEastAsia" w:hAnsiTheme="minorEastAsia" w:cs="MS-Mincho" w:hint="eastAsia"/>
          <w:kern w:val="0"/>
          <w:szCs w:val="21"/>
          <w:lang w:eastAsia="zh-CN"/>
        </w:rPr>
        <w:t>公益社団法人日本山岳・スポーツクライミング協会</w:t>
      </w:r>
    </w:p>
    <w:p w14:paraId="2B6584EB"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lang w:eastAsia="zh-CN"/>
        </w:rPr>
      </w:pPr>
      <w:r w:rsidRPr="00DD6B8E">
        <w:rPr>
          <w:rFonts w:asciiTheme="minorEastAsia" w:hAnsiTheme="minorEastAsia" w:cs="MS-Mincho" w:hint="eastAsia"/>
          <w:kern w:val="0"/>
          <w:szCs w:val="21"/>
          <w:lang w:eastAsia="zh-CN"/>
        </w:rPr>
        <w:t>指導委員会</w:t>
      </w:r>
    </w:p>
    <w:p w14:paraId="70A8E763" w14:textId="77777777" w:rsidR="00303676" w:rsidRPr="00DD6B8E" w:rsidRDefault="00303676" w:rsidP="00303676">
      <w:pPr>
        <w:autoSpaceDE w:val="0"/>
        <w:autoSpaceDN w:val="0"/>
        <w:adjustRightInd w:val="0"/>
        <w:spacing w:line="300" w:lineRule="exact"/>
        <w:rPr>
          <w:rFonts w:asciiTheme="minorEastAsia" w:hAnsiTheme="minorEastAsia" w:cs="MS-Mincho"/>
          <w:kern w:val="0"/>
          <w:szCs w:val="21"/>
        </w:rPr>
      </w:pPr>
    </w:p>
    <w:p w14:paraId="1AC1ADC3" w14:textId="77777777" w:rsidR="00303676" w:rsidRPr="00DD6B8E" w:rsidRDefault="00303676" w:rsidP="00303676">
      <w:pPr>
        <w:autoSpaceDE w:val="0"/>
        <w:autoSpaceDN w:val="0"/>
        <w:adjustRightInd w:val="0"/>
        <w:spacing w:line="300" w:lineRule="exact"/>
        <w:jc w:val="center"/>
        <w:rPr>
          <w:rFonts w:asciiTheme="minorEastAsia" w:hAnsiTheme="minorEastAsia" w:cs="MS-Mincho"/>
          <w:kern w:val="0"/>
          <w:szCs w:val="21"/>
          <w:lang w:eastAsia="zh-CN"/>
        </w:rPr>
      </w:pPr>
      <w:r w:rsidRPr="00DD6B8E">
        <w:rPr>
          <w:rFonts w:asciiTheme="minorEastAsia" w:hAnsiTheme="minorEastAsia" w:cs="MS-Mincho" w:hint="eastAsia"/>
          <w:kern w:val="0"/>
          <w:szCs w:val="21"/>
          <w:lang w:eastAsia="zh-CN"/>
        </w:rPr>
        <w:t>発行者</w:t>
      </w:r>
      <w:r w:rsidRPr="00DD6B8E">
        <w:rPr>
          <w:rFonts w:asciiTheme="minorEastAsia" w:hAnsiTheme="minorEastAsia" w:cs="MS-Mincho"/>
          <w:kern w:val="0"/>
          <w:szCs w:val="21"/>
          <w:lang w:eastAsia="zh-CN"/>
        </w:rPr>
        <w:t xml:space="preserve"> </w:t>
      </w:r>
      <w:r w:rsidRPr="00DD6B8E">
        <w:rPr>
          <w:rFonts w:asciiTheme="minorEastAsia" w:hAnsiTheme="minorEastAsia" w:cs="MS-Mincho" w:hint="eastAsia"/>
          <w:kern w:val="0"/>
          <w:szCs w:val="21"/>
          <w:lang w:eastAsia="zh-CN"/>
        </w:rPr>
        <w:t>公益社団法人日本山岳・スポーツクライミング協会</w:t>
      </w:r>
    </w:p>
    <w:p w14:paraId="1333E1CB" w14:textId="77777777" w:rsidR="00303676" w:rsidRPr="00DD6B8E" w:rsidRDefault="00303676" w:rsidP="00303676">
      <w:pPr>
        <w:pStyle w:val="11"/>
        <w:ind w:firstLine="240"/>
        <w:jc w:val="center"/>
        <w:rPr>
          <w:color w:val="auto"/>
          <w:sz w:val="24"/>
          <w:szCs w:val="24"/>
        </w:rPr>
      </w:pPr>
    </w:p>
    <w:p w14:paraId="4869D4F4" w14:textId="77777777" w:rsidR="00303676" w:rsidRPr="00DD6B8E" w:rsidRDefault="00303676" w:rsidP="00303676">
      <w:pPr>
        <w:pStyle w:val="11"/>
        <w:ind w:firstLine="240"/>
        <w:jc w:val="center"/>
        <w:rPr>
          <w:dstrike w:val="0"/>
          <w:color w:val="auto"/>
          <w:sz w:val="24"/>
          <w:szCs w:val="24"/>
        </w:rPr>
      </w:pPr>
      <w:r w:rsidRPr="00DD6B8E">
        <w:rPr>
          <w:rFonts w:hint="eastAsia"/>
          <w:dstrike w:val="0"/>
          <w:color w:val="auto"/>
          <w:sz w:val="24"/>
          <w:szCs w:val="24"/>
        </w:rPr>
        <w:t>〒160-0013　東京都新宿区霞ケ丘町４番２号</w:t>
      </w:r>
    </w:p>
    <w:p w14:paraId="1F1B74ED" w14:textId="77777777" w:rsidR="00303676" w:rsidRPr="00DD6B8E" w:rsidRDefault="00303676" w:rsidP="00303676">
      <w:pPr>
        <w:pStyle w:val="11"/>
        <w:ind w:firstLine="240"/>
        <w:jc w:val="center"/>
        <w:rPr>
          <w:dstrike w:val="0"/>
          <w:color w:val="auto"/>
          <w:sz w:val="24"/>
          <w:szCs w:val="24"/>
        </w:rPr>
      </w:pPr>
      <w:r w:rsidRPr="00DD6B8E">
        <w:rPr>
          <w:rFonts w:hint="eastAsia"/>
          <w:dstrike w:val="0"/>
          <w:color w:val="auto"/>
          <w:sz w:val="24"/>
          <w:szCs w:val="24"/>
        </w:rPr>
        <w:t>J</w:t>
      </w:r>
      <w:r w:rsidRPr="00DD6B8E">
        <w:rPr>
          <w:dstrike w:val="0"/>
          <w:color w:val="auto"/>
          <w:sz w:val="24"/>
          <w:szCs w:val="24"/>
        </w:rPr>
        <w:t>APAN SPORT OLYMPIC SQUARE 807</w:t>
      </w:r>
    </w:p>
    <w:p w14:paraId="7B616B3B" w14:textId="77777777" w:rsidR="00303676" w:rsidRPr="00DD6B8E" w:rsidRDefault="00303676" w:rsidP="00303676">
      <w:pPr>
        <w:pStyle w:val="11"/>
        <w:ind w:firstLine="240"/>
        <w:jc w:val="center"/>
        <w:rPr>
          <w:dstrike w:val="0"/>
          <w:color w:val="auto"/>
          <w:sz w:val="24"/>
          <w:szCs w:val="24"/>
        </w:rPr>
      </w:pPr>
      <w:r w:rsidRPr="00DD6B8E">
        <w:rPr>
          <w:rFonts w:hint="eastAsia"/>
          <w:dstrike w:val="0"/>
          <w:color w:val="auto"/>
          <w:sz w:val="24"/>
          <w:szCs w:val="24"/>
        </w:rPr>
        <w:t xml:space="preserve">電話 </w:t>
      </w:r>
      <w:r w:rsidRPr="00DD6B8E">
        <w:rPr>
          <w:dstrike w:val="0"/>
          <w:color w:val="auto"/>
          <w:sz w:val="24"/>
          <w:szCs w:val="24"/>
        </w:rPr>
        <w:t>03-5843-1631</w:t>
      </w:r>
    </w:p>
    <w:p w14:paraId="635BAD0B" w14:textId="77777777" w:rsidR="00303676" w:rsidRPr="00DD6B8E" w:rsidRDefault="00303676" w:rsidP="00303676">
      <w:pPr>
        <w:pStyle w:val="11"/>
        <w:ind w:firstLine="240"/>
        <w:jc w:val="center"/>
        <w:rPr>
          <w:dstrike w:val="0"/>
          <w:color w:val="auto"/>
          <w:sz w:val="24"/>
          <w:szCs w:val="24"/>
        </w:rPr>
      </w:pPr>
      <w:r w:rsidRPr="00DD6B8E">
        <w:rPr>
          <w:rFonts w:hint="eastAsia"/>
          <w:dstrike w:val="0"/>
          <w:color w:val="auto"/>
          <w:sz w:val="24"/>
          <w:szCs w:val="24"/>
        </w:rPr>
        <w:t>F</w:t>
      </w:r>
      <w:r w:rsidRPr="00DD6B8E">
        <w:rPr>
          <w:dstrike w:val="0"/>
          <w:color w:val="auto"/>
          <w:sz w:val="24"/>
          <w:szCs w:val="24"/>
        </w:rPr>
        <w:t>AX 03-5843-1635</w:t>
      </w:r>
    </w:p>
    <w:p w14:paraId="4F0A6D84" w14:textId="77777777" w:rsidR="00303676" w:rsidRDefault="00303676" w:rsidP="00303676">
      <w:pPr>
        <w:rPr>
          <w:lang w:eastAsia="zh-CN"/>
        </w:rPr>
      </w:pPr>
    </w:p>
    <w:p w14:paraId="5E1837B8" w14:textId="77777777" w:rsidR="00D21112" w:rsidRDefault="00D21112"/>
    <w:p w14:paraId="621E74B8" w14:textId="77777777" w:rsidR="00E50129" w:rsidRDefault="00E50129"/>
    <w:sectPr w:rsidR="00E50129" w:rsidSect="003C420C">
      <w:pgSz w:w="11906" w:h="16838"/>
      <w:pgMar w:top="567" w:right="397" w:bottom="567" w:left="51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B12B" w14:textId="77777777" w:rsidR="00E85365" w:rsidRDefault="00E85365" w:rsidP="002B7340">
      <w:r>
        <w:separator/>
      </w:r>
    </w:p>
  </w:endnote>
  <w:endnote w:type="continuationSeparator" w:id="0">
    <w:p w14:paraId="1A44B9C8" w14:textId="77777777" w:rsidR="00E85365" w:rsidRDefault="00E85365" w:rsidP="002B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Mincho">
    <w:altName w:val="HGPｺﾞｼｯｸE"/>
    <w:panose1 w:val="00000000000000000000"/>
    <w:charset w:val="80"/>
    <w:family w:val="auto"/>
    <w:notTrueType/>
    <w:pitch w:val="default"/>
    <w:sig w:usb0="00000001"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072141"/>
      <w:docPartObj>
        <w:docPartGallery w:val="Page Numbers (Bottom of Page)"/>
        <w:docPartUnique/>
      </w:docPartObj>
    </w:sdtPr>
    <w:sdtContent>
      <w:p w14:paraId="3FA2BD03" w14:textId="77777777" w:rsidR="00EF72B2" w:rsidRDefault="00EF72B2">
        <w:pPr>
          <w:pStyle w:val="a5"/>
          <w:jc w:val="center"/>
        </w:pPr>
        <w:r>
          <w:fldChar w:fldCharType="begin"/>
        </w:r>
        <w:r>
          <w:instrText>PAGE   \* MERGEFORMAT</w:instrText>
        </w:r>
        <w:r>
          <w:fldChar w:fldCharType="separate"/>
        </w:r>
        <w:r w:rsidR="00147D4A" w:rsidRPr="00147D4A">
          <w:rPr>
            <w:noProof/>
            <w:lang w:val="ja-JP"/>
          </w:rPr>
          <w:t>17</w:t>
        </w:r>
        <w:r>
          <w:fldChar w:fldCharType="end"/>
        </w:r>
      </w:p>
    </w:sdtContent>
  </w:sdt>
  <w:p w14:paraId="6139FE65" w14:textId="77777777" w:rsidR="00EF72B2" w:rsidRDefault="00EF72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583084"/>
      <w:docPartObj>
        <w:docPartGallery w:val="Page Numbers (Bottom of Page)"/>
        <w:docPartUnique/>
      </w:docPartObj>
    </w:sdtPr>
    <w:sdtContent>
      <w:p w14:paraId="468E1863" w14:textId="77777777" w:rsidR="00EF72B2" w:rsidRDefault="00EF72B2">
        <w:pPr>
          <w:pStyle w:val="a5"/>
          <w:jc w:val="center"/>
        </w:pPr>
        <w:r>
          <w:fldChar w:fldCharType="begin"/>
        </w:r>
        <w:r>
          <w:instrText>PAGE   \* MERGEFORMAT</w:instrText>
        </w:r>
        <w:r>
          <w:fldChar w:fldCharType="separate"/>
        </w:r>
        <w:r w:rsidR="00147D4A" w:rsidRPr="00147D4A">
          <w:rPr>
            <w:noProof/>
            <w:lang w:val="ja-JP"/>
          </w:rPr>
          <w:t>20</w:t>
        </w:r>
        <w:r>
          <w:fldChar w:fldCharType="end"/>
        </w:r>
      </w:p>
    </w:sdtContent>
  </w:sdt>
  <w:p w14:paraId="544A6029" w14:textId="77777777" w:rsidR="00EF72B2" w:rsidRDefault="00EF72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35C3" w14:textId="77777777" w:rsidR="00E85365" w:rsidRDefault="00E85365" w:rsidP="002B7340">
      <w:r>
        <w:separator/>
      </w:r>
    </w:p>
  </w:footnote>
  <w:footnote w:type="continuationSeparator" w:id="0">
    <w:p w14:paraId="76FF218D" w14:textId="77777777" w:rsidR="00E85365" w:rsidRDefault="00E85365" w:rsidP="002B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F153A7"/>
    <w:multiLevelType w:val="hybridMultilevel"/>
    <w:tmpl w:val="7BB8BE14"/>
    <w:lvl w:ilvl="0" w:tplc="D3561204">
      <w:start w:val="1"/>
      <w:numFmt w:val="decimalEnclosedCircle"/>
      <w:lvlText w:val="%1"/>
      <w:lvlJc w:val="left"/>
      <w:pPr>
        <w:ind w:left="1002" w:hanging="360"/>
      </w:pPr>
      <w:rPr>
        <w:rFonts w:hint="default"/>
        <w:sz w:val="22"/>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1B024645"/>
    <w:multiLevelType w:val="hybridMultilevel"/>
    <w:tmpl w:val="7CCE5448"/>
    <w:lvl w:ilvl="0" w:tplc="8A2A0F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669A5"/>
    <w:multiLevelType w:val="hybridMultilevel"/>
    <w:tmpl w:val="7DCA27E8"/>
    <w:lvl w:ilvl="0" w:tplc="BFBAC7AA">
      <w:start w:val="1"/>
      <w:numFmt w:val="decimalEnclosedCircle"/>
      <w:lvlText w:val="%1"/>
      <w:lvlJc w:val="left"/>
      <w:pPr>
        <w:ind w:left="3533" w:hanging="360"/>
      </w:pPr>
      <w:rPr>
        <w:rFonts w:hint="default"/>
      </w:rPr>
    </w:lvl>
    <w:lvl w:ilvl="1" w:tplc="04090017" w:tentative="1">
      <w:start w:val="1"/>
      <w:numFmt w:val="aiueoFullWidth"/>
      <w:lvlText w:val="(%2)"/>
      <w:lvlJc w:val="left"/>
      <w:pPr>
        <w:ind w:left="4013" w:hanging="420"/>
      </w:pPr>
    </w:lvl>
    <w:lvl w:ilvl="2" w:tplc="04090011" w:tentative="1">
      <w:start w:val="1"/>
      <w:numFmt w:val="decimalEnclosedCircle"/>
      <w:lvlText w:val="%3"/>
      <w:lvlJc w:val="left"/>
      <w:pPr>
        <w:ind w:left="4433" w:hanging="420"/>
      </w:pPr>
    </w:lvl>
    <w:lvl w:ilvl="3" w:tplc="0409000F" w:tentative="1">
      <w:start w:val="1"/>
      <w:numFmt w:val="decimal"/>
      <w:lvlText w:val="%4."/>
      <w:lvlJc w:val="left"/>
      <w:pPr>
        <w:ind w:left="4853" w:hanging="420"/>
      </w:pPr>
    </w:lvl>
    <w:lvl w:ilvl="4" w:tplc="04090017" w:tentative="1">
      <w:start w:val="1"/>
      <w:numFmt w:val="aiueoFullWidth"/>
      <w:lvlText w:val="(%5)"/>
      <w:lvlJc w:val="left"/>
      <w:pPr>
        <w:ind w:left="5273" w:hanging="420"/>
      </w:pPr>
    </w:lvl>
    <w:lvl w:ilvl="5" w:tplc="04090011" w:tentative="1">
      <w:start w:val="1"/>
      <w:numFmt w:val="decimalEnclosedCircle"/>
      <w:lvlText w:val="%6"/>
      <w:lvlJc w:val="left"/>
      <w:pPr>
        <w:ind w:left="5693" w:hanging="420"/>
      </w:pPr>
    </w:lvl>
    <w:lvl w:ilvl="6" w:tplc="0409000F" w:tentative="1">
      <w:start w:val="1"/>
      <w:numFmt w:val="decimal"/>
      <w:lvlText w:val="%7."/>
      <w:lvlJc w:val="left"/>
      <w:pPr>
        <w:ind w:left="6113" w:hanging="420"/>
      </w:pPr>
    </w:lvl>
    <w:lvl w:ilvl="7" w:tplc="04090017" w:tentative="1">
      <w:start w:val="1"/>
      <w:numFmt w:val="aiueoFullWidth"/>
      <w:lvlText w:val="(%8)"/>
      <w:lvlJc w:val="left"/>
      <w:pPr>
        <w:ind w:left="6533" w:hanging="420"/>
      </w:pPr>
    </w:lvl>
    <w:lvl w:ilvl="8" w:tplc="04090011" w:tentative="1">
      <w:start w:val="1"/>
      <w:numFmt w:val="decimalEnclosedCircle"/>
      <w:lvlText w:val="%9"/>
      <w:lvlJc w:val="left"/>
      <w:pPr>
        <w:ind w:left="6953" w:hanging="420"/>
      </w:pPr>
    </w:lvl>
  </w:abstractNum>
  <w:abstractNum w:abstractNumId="4" w15:restartNumberingAfterBreak="0">
    <w:nsid w:val="222777CF"/>
    <w:multiLevelType w:val="hybridMultilevel"/>
    <w:tmpl w:val="7EB437C8"/>
    <w:lvl w:ilvl="0" w:tplc="3CE6A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2135C"/>
    <w:multiLevelType w:val="hybridMultilevel"/>
    <w:tmpl w:val="AE5221F8"/>
    <w:lvl w:ilvl="0" w:tplc="91A28AEA">
      <w:numFmt w:val="bullet"/>
      <w:lvlText w:val="・"/>
      <w:lvlJc w:val="left"/>
      <w:pPr>
        <w:tabs>
          <w:tab w:val="num" w:pos="360"/>
        </w:tabs>
        <w:ind w:left="360" w:hanging="360"/>
      </w:pPr>
      <w:rPr>
        <w:rFonts w:ascii="Times New Roman" w:eastAsia="ＭＳ ゴシック"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9E0091"/>
    <w:multiLevelType w:val="hybridMultilevel"/>
    <w:tmpl w:val="2E2A8BFC"/>
    <w:lvl w:ilvl="0" w:tplc="891201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210E83"/>
    <w:multiLevelType w:val="hybridMultilevel"/>
    <w:tmpl w:val="B4E8DDA0"/>
    <w:lvl w:ilvl="0" w:tplc="703894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6A4833"/>
    <w:multiLevelType w:val="hybridMultilevel"/>
    <w:tmpl w:val="6360D3D6"/>
    <w:lvl w:ilvl="0" w:tplc="704209D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DD37A80"/>
    <w:multiLevelType w:val="hybridMultilevel"/>
    <w:tmpl w:val="6DF0035C"/>
    <w:lvl w:ilvl="0" w:tplc="437ECABE">
      <w:start w:val="1"/>
      <w:numFmt w:val="decimal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AB42262"/>
    <w:multiLevelType w:val="hybridMultilevel"/>
    <w:tmpl w:val="7DDA8AEE"/>
    <w:lvl w:ilvl="0" w:tplc="D94CC5D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1" w15:restartNumberingAfterBreak="0">
    <w:nsid w:val="55B96F82"/>
    <w:multiLevelType w:val="hybridMultilevel"/>
    <w:tmpl w:val="349A7068"/>
    <w:lvl w:ilvl="0" w:tplc="B124688E">
      <w:numFmt w:val="bullet"/>
      <w:lvlText w:val="＊"/>
      <w:lvlJc w:val="left"/>
      <w:pPr>
        <w:tabs>
          <w:tab w:val="num" w:pos="361"/>
        </w:tabs>
        <w:ind w:left="361" w:hanging="360"/>
      </w:pPr>
      <w:rPr>
        <w:rFonts w:ascii="ＭＳ 明朝" w:eastAsia="ＭＳ 明朝" w:hAnsi="Symbo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D36B0D"/>
    <w:multiLevelType w:val="hybridMultilevel"/>
    <w:tmpl w:val="BDFAB6E8"/>
    <w:lvl w:ilvl="0" w:tplc="AF386E80">
      <w:start w:val="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F567B7"/>
    <w:multiLevelType w:val="hybridMultilevel"/>
    <w:tmpl w:val="C034FE6A"/>
    <w:lvl w:ilvl="0" w:tplc="F35816F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AD10A4"/>
    <w:multiLevelType w:val="hybridMultilevel"/>
    <w:tmpl w:val="F9C244DE"/>
    <w:lvl w:ilvl="0" w:tplc="07C433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762636"/>
    <w:multiLevelType w:val="hybridMultilevel"/>
    <w:tmpl w:val="FB4EA21A"/>
    <w:lvl w:ilvl="0" w:tplc="8474F8B0">
      <w:start w:val="2"/>
      <w:numFmt w:val="bullet"/>
      <w:lvlText w:val="※"/>
      <w:lvlJc w:val="left"/>
      <w:pPr>
        <w:tabs>
          <w:tab w:val="num" w:pos="765"/>
        </w:tabs>
        <w:ind w:left="765" w:hanging="360"/>
      </w:pPr>
      <w:rPr>
        <w:rFonts w:ascii="ＭＳ Ｐ明朝" w:eastAsia="ＭＳ Ｐ明朝" w:hAnsi="ＭＳ Ｐ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6" w15:restartNumberingAfterBreak="0">
    <w:nsid w:val="642C38AA"/>
    <w:multiLevelType w:val="hybridMultilevel"/>
    <w:tmpl w:val="889EAEE6"/>
    <w:lvl w:ilvl="0" w:tplc="0BF2B8A0">
      <w:start w:val="1"/>
      <w:numFmt w:val="decimalEnclosedCircle"/>
      <w:lvlText w:val="%1"/>
      <w:lvlJc w:val="left"/>
      <w:pPr>
        <w:ind w:left="3552" w:hanging="360"/>
      </w:pPr>
      <w:rPr>
        <w:rFonts w:hint="default"/>
      </w:rPr>
    </w:lvl>
    <w:lvl w:ilvl="1" w:tplc="04090017" w:tentative="1">
      <w:start w:val="1"/>
      <w:numFmt w:val="aiueoFullWidth"/>
      <w:lvlText w:val="(%2)"/>
      <w:lvlJc w:val="left"/>
      <w:pPr>
        <w:ind w:left="4032" w:hanging="420"/>
      </w:pPr>
    </w:lvl>
    <w:lvl w:ilvl="2" w:tplc="04090011" w:tentative="1">
      <w:start w:val="1"/>
      <w:numFmt w:val="decimalEnclosedCircle"/>
      <w:lvlText w:val="%3"/>
      <w:lvlJc w:val="left"/>
      <w:pPr>
        <w:ind w:left="4452" w:hanging="420"/>
      </w:pPr>
    </w:lvl>
    <w:lvl w:ilvl="3" w:tplc="0409000F" w:tentative="1">
      <w:start w:val="1"/>
      <w:numFmt w:val="decimal"/>
      <w:lvlText w:val="%4."/>
      <w:lvlJc w:val="left"/>
      <w:pPr>
        <w:ind w:left="4872" w:hanging="420"/>
      </w:pPr>
    </w:lvl>
    <w:lvl w:ilvl="4" w:tplc="04090017" w:tentative="1">
      <w:start w:val="1"/>
      <w:numFmt w:val="aiueoFullWidth"/>
      <w:lvlText w:val="(%5)"/>
      <w:lvlJc w:val="left"/>
      <w:pPr>
        <w:ind w:left="5292" w:hanging="420"/>
      </w:pPr>
    </w:lvl>
    <w:lvl w:ilvl="5" w:tplc="04090011" w:tentative="1">
      <w:start w:val="1"/>
      <w:numFmt w:val="decimalEnclosedCircle"/>
      <w:lvlText w:val="%6"/>
      <w:lvlJc w:val="left"/>
      <w:pPr>
        <w:ind w:left="5712" w:hanging="420"/>
      </w:pPr>
    </w:lvl>
    <w:lvl w:ilvl="6" w:tplc="0409000F" w:tentative="1">
      <w:start w:val="1"/>
      <w:numFmt w:val="decimal"/>
      <w:lvlText w:val="%7."/>
      <w:lvlJc w:val="left"/>
      <w:pPr>
        <w:ind w:left="6132" w:hanging="420"/>
      </w:pPr>
    </w:lvl>
    <w:lvl w:ilvl="7" w:tplc="04090017" w:tentative="1">
      <w:start w:val="1"/>
      <w:numFmt w:val="aiueoFullWidth"/>
      <w:lvlText w:val="(%8)"/>
      <w:lvlJc w:val="left"/>
      <w:pPr>
        <w:ind w:left="6552" w:hanging="420"/>
      </w:pPr>
    </w:lvl>
    <w:lvl w:ilvl="8" w:tplc="04090011" w:tentative="1">
      <w:start w:val="1"/>
      <w:numFmt w:val="decimalEnclosedCircle"/>
      <w:lvlText w:val="%9"/>
      <w:lvlJc w:val="left"/>
      <w:pPr>
        <w:ind w:left="6972" w:hanging="420"/>
      </w:pPr>
    </w:lvl>
  </w:abstractNum>
  <w:abstractNum w:abstractNumId="17" w15:restartNumberingAfterBreak="0">
    <w:nsid w:val="687946C8"/>
    <w:multiLevelType w:val="hybridMultilevel"/>
    <w:tmpl w:val="53764A68"/>
    <w:lvl w:ilvl="0" w:tplc="B908FA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A84446"/>
    <w:multiLevelType w:val="hybridMultilevel"/>
    <w:tmpl w:val="2D183EF2"/>
    <w:lvl w:ilvl="0" w:tplc="FBC8E28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A056AE"/>
    <w:multiLevelType w:val="hybridMultilevel"/>
    <w:tmpl w:val="C7A22D58"/>
    <w:lvl w:ilvl="0" w:tplc="9BF23A9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B80AAF"/>
    <w:multiLevelType w:val="hybridMultilevel"/>
    <w:tmpl w:val="E2101DA6"/>
    <w:lvl w:ilvl="0" w:tplc="BE0C779E">
      <w:start w:val="1"/>
      <w:numFmt w:val="decimalFullWidth"/>
      <w:lvlText w:val="%1．"/>
      <w:lvlJc w:val="left"/>
      <w:pPr>
        <w:tabs>
          <w:tab w:val="num" w:pos="360"/>
        </w:tabs>
        <w:ind w:left="360" w:hanging="360"/>
      </w:pPr>
      <w:rPr>
        <w:rFonts w:cs="Times New Roman" w:hint="default"/>
      </w:rPr>
    </w:lvl>
    <w:lvl w:ilvl="1" w:tplc="BA5CFF70">
      <w:start w:val="1"/>
      <w:numFmt w:val="decimalFullWidth"/>
      <w:lvlText w:val="%2，"/>
      <w:lvlJc w:val="left"/>
      <w:pPr>
        <w:tabs>
          <w:tab w:val="num" w:pos="780"/>
        </w:tabs>
        <w:ind w:left="780" w:hanging="360"/>
      </w:pPr>
      <w:rPr>
        <w:rFonts w:cs="Times New Roman" w:hint="default"/>
      </w:rPr>
    </w:lvl>
    <w:lvl w:ilvl="2" w:tplc="C9CC54DE">
      <w:start w:val="1"/>
      <w:numFmt w:val="decimalEnclosedCircle"/>
      <w:lvlText w:val="%3"/>
      <w:lvlJc w:val="left"/>
      <w:pPr>
        <w:tabs>
          <w:tab w:val="num" w:pos="1200"/>
        </w:tabs>
        <w:ind w:left="1200" w:hanging="360"/>
      </w:pPr>
      <w:rPr>
        <w:rFonts w:cs="Times New Roman" w:hint="default"/>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13745858">
    <w:abstractNumId w:val="14"/>
  </w:num>
  <w:num w:numId="2" w16cid:durableId="1500274261">
    <w:abstractNumId w:val="10"/>
  </w:num>
  <w:num w:numId="3" w16cid:durableId="999843863">
    <w:abstractNumId w:val="17"/>
  </w:num>
  <w:num w:numId="4" w16cid:durableId="519010479">
    <w:abstractNumId w:val="7"/>
  </w:num>
  <w:num w:numId="5" w16cid:durableId="2020425214">
    <w:abstractNumId w:val="11"/>
  </w:num>
  <w:num w:numId="6" w16cid:durableId="461119626">
    <w:abstractNumId w:val="12"/>
  </w:num>
  <w:num w:numId="7" w16cid:durableId="204565712">
    <w:abstractNumId w:val="4"/>
  </w:num>
  <w:num w:numId="8" w16cid:durableId="1594053475">
    <w:abstractNumId w:val="3"/>
  </w:num>
  <w:num w:numId="9" w16cid:durableId="877013201">
    <w:abstractNumId w:val="16"/>
  </w:num>
  <w:num w:numId="10" w16cid:durableId="323168624">
    <w:abstractNumId w:val="1"/>
  </w:num>
  <w:num w:numId="11" w16cid:durableId="554313532">
    <w:abstractNumId w:val="0"/>
  </w:num>
  <w:num w:numId="12" w16cid:durableId="1416969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1183112">
    <w:abstractNumId w:val="15"/>
  </w:num>
  <w:num w:numId="14" w16cid:durableId="1144271086">
    <w:abstractNumId w:val="20"/>
  </w:num>
  <w:num w:numId="15" w16cid:durableId="633097502">
    <w:abstractNumId w:val="9"/>
  </w:num>
  <w:num w:numId="16" w16cid:durableId="1310211871">
    <w:abstractNumId w:val="8"/>
  </w:num>
  <w:num w:numId="17" w16cid:durableId="1789859580">
    <w:abstractNumId w:val="6"/>
  </w:num>
  <w:num w:numId="18" w16cid:durableId="667710364">
    <w:abstractNumId w:val="18"/>
  </w:num>
  <w:num w:numId="19" w16cid:durableId="1533882123">
    <w:abstractNumId w:val="19"/>
  </w:num>
  <w:num w:numId="20" w16cid:durableId="498228034">
    <w:abstractNumId w:val="5"/>
  </w:num>
  <w:num w:numId="21" w16cid:durableId="83184587">
    <w:abstractNumId w:val="13"/>
  </w:num>
  <w:num w:numId="22" w16cid:durableId="14007111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0753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1C"/>
    <w:rsid w:val="00017B0A"/>
    <w:rsid w:val="00030895"/>
    <w:rsid w:val="000374FC"/>
    <w:rsid w:val="00043D6A"/>
    <w:rsid w:val="00063CBB"/>
    <w:rsid w:val="00071EE2"/>
    <w:rsid w:val="00073158"/>
    <w:rsid w:val="000768F7"/>
    <w:rsid w:val="00084CB3"/>
    <w:rsid w:val="000930FF"/>
    <w:rsid w:val="000961CB"/>
    <w:rsid w:val="000A58E2"/>
    <w:rsid w:val="000C32AA"/>
    <w:rsid w:val="000D0576"/>
    <w:rsid w:val="000D099D"/>
    <w:rsid w:val="000D7A0F"/>
    <w:rsid w:val="000E7241"/>
    <w:rsid w:val="000F7738"/>
    <w:rsid w:val="001328BD"/>
    <w:rsid w:val="00147D4A"/>
    <w:rsid w:val="00150FB4"/>
    <w:rsid w:val="0015392F"/>
    <w:rsid w:val="0015734B"/>
    <w:rsid w:val="00157726"/>
    <w:rsid w:val="001673DD"/>
    <w:rsid w:val="00173D33"/>
    <w:rsid w:val="00183482"/>
    <w:rsid w:val="0018695C"/>
    <w:rsid w:val="001937EF"/>
    <w:rsid w:val="00194B8A"/>
    <w:rsid w:val="001A53D3"/>
    <w:rsid w:val="001F068D"/>
    <w:rsid w:val="00201075"/>
    <w:rsid w:val="002222F3"/>
    <w:rsid w:val="0022487D"/>
    <w:rsid w:val="00224D1F"/>
    <w:rsid w:val="002269C4"/>
    <w:rsid w:val="002321C4"/>
    <w:rsid w:val="002338B9"/>
    <w:rsid w:val="00237C56"/>
    <w:rsid w:val="00252F1A"/>
    <w:rsid w:val="00267356"/>
    <w:rsid w:val="00273FBB"/>
    <w:rsid w:val="002A36E2"/>
    <w:rsid w:val="002B7340"/>
    <w:rsid w:val="002C25B4"/>
    <w:rsid w:val="002E15B8"/>
    <w:rsid w:val="002E60FB"/>
    <w:rsid w:val="00303676"/>
    <w:rsid w:val="00311911"/>
    <w:rsid w:val="00353C72"/>
    <w:rsid w:val="003616FD"/>
    <w:rsid w:val="00363ED7"/>
    <w:rsid w:val="00364E3B"/>
    <w:rsid w:val="00385BFB"/>
    <w:rsid w:val="0038766A"/>
    <w:rsid w:val="00390CBC"/>
    <w:rsid w:val="00395C36"/>
    <w:rsid w:val="003A2880"/>
    <w:rsid w:val="003A378C"/>
    <w:rsid w:val="003B759E"/>
    <w:rsid w:val="003C420C"/>
    <w:rsid w:val="003C61DB"/>
    <w:rsid w:val="003C72C1"/>
    <w:rsid w:val="003D66FF"/>
    <w:rsid w:val="00406E43"/>
    <w:rsid w:val="00411EDA"/>
    <w:rsid w:val="00430671"/>
    <w:rsid w:val="00434F71"/>
    <w:rsid w:val="00437A2C"/>
    <w:rsid w:val="0047284C"/>
    <w:rsid w:val="00477575"/>
    <w:rsid w:val="00484DD7"/>
    <w:rsid w:val="0049285C"/>
    <w:rsid w:val="004936F8"/>
    <w:rsid w:val="004963BF"/>
    <w:rsid w:val="004A1ED7"/>
    <w:rsid w:val="004B4E55"/>
    <w:rsid w:val="004B69A4"/>
    <w:rsid w:val="004F6FEB"/>
    <w:rsid w:val="00513254"/>
    <w:rsid w:val="005216BF"/>
    <w:rsid w:val="00554571"/>
    <w:rsid w:val="00555BDA"/>
    <w:rsid w:val="00557D48"/>
    <w:rsid w:val="0056265C"/>
    <w:rsid w:val="00564F83"/>
    <w:rsid w:val="0057123F"/>
    <w:rsid w:val="005755AF"/>
    <w:rsid w:val="005B3365"/>
    <w:rsid w:val="005B3E34"/>
    <w:rsid w:val="005B5481"/>
    <w:rsid w:val="005B72F0"/>
    <w:rsid w:val="005C0DDC"/>
    <w:rsid w:val="005C30E6"/>
    <w:rsid w:val="005C44BA"/>
    <w:rsid w:val="00622702"/>
    <w:rsid w:val="00627630"/>
    <w:rsid w:val="00650084"/>
    <w:rsid w:val="006528C2"/>
    <w:rsid w:val="006814FD"/>
    <w:rsid w:val="00683B79"/>
    <w:rsid w:val="006845AC"/>
    <w:rsid w:val="00686BF3"/>
    <w:rsid w:val="006B3355"/>
    <w:rsid w:val="006B4F25"/>
    <w:rsid w:val="006B5A9D"/>
    <w:rsid w:val="006C09DC"/>
    <w:rsid w:val="006D50BD"/>
    <w:rsid w:val="00712246"/>
    <w:rsid w:val="007352BE"/>
    <w:rsid w:val="00735691"/>
    <w:rsid w:val="007407EA"/>
    <w:rsid w:val="0074178B"/>
    <w:rsid w:val="007455BB"/>
    <w:rsid w:val="007665EE"/>
    <w:rsid w:val="0078739F"/>
    <w:rsid w:val="007C6F92"/>
    <w:rsid w:val="007C76EB"/>
    <w:rsid w:val="007D36D5"/>
    <w:rsid w:val="007F581E"/>
    <w:rsid w:val="007F7CF2"/>
    <w:rsid w:val="0080210E"/>
    <w:rsid w:val="00841471"/>
    <w:rsid w:val="00843456"/>
    <w:rsid w:val="00845D58"/>
    <w:rsid w:val="00850C09"/>
    <w:rsid w:val="0085228A"/>
    <w:rsid w:val="00854CB7"/>
    <w:rsid w:val="008627A8"/>
    <w:rsid w:val="00862A9E"/>
    <w:rsid w:val="00884C2C"/>
    <w:rsid w:val="008D0950"/>
    <w:rsid w:val="008D405B"/>
    <w:rsid w:val="008E7D49"/>
    <w:rsid w:val="008E7D51"/>
    <w:rsid w:val="0090770B"/>
    <w:rsid w:val="00925DA6"/>
    <w:rsid w:val="009328A9"/>
    <w:rsid w:val="00951D1E"/>
    <w:rsid w:val="00956CE9"/>
    <w:rsid w:val="009666A5"/>
    <w:rsid w:val="009858A7"/>
    <w:rsid w:val="00986622"/>
    <w:rsid w:val="00990FD7"/>
    <w:rsid w:val="00990FE8"/>
    <w:rsid w:val="00992F1B"/>
    <w:rsid w:val="009A23F6"/>
    <w:rsid w:val="009A6F1E"/>
    <w:rsid w:val="009C2D1F"/>
    <w:rsid w:val="009C3C18"/>
    <w:rsid w:val="009E21C1"/>
    <w:rsid w:val="009F1567"/>
    <w:rsid w:val="00A03420"/>
    <w:rsid w:val="00A370F2"/>
    <w:rsid w:val="00A41162"/>
    <w:rsid w:val="00A477DC"/>
    <w:rsid w:val="00A512B5"/>
    <w:rsid w:val="00A55115"/>
    <w:rsid w:val="00A70D21"/>
    <w:rsid w:val="00A85056"/>
    <w:rsid w:val="00AB1412"/>
    <w:rsid w:val="00AC111C"/>
    <w:rsid w:val="00AE352B"/>
    <w:rsid w:val="00AE3DAE"/>
    <w:rsid w:val="00AE6C0B"/>
    <w:rsid w:val="00AF0B50"/>
    <w:rsid w:val="00B006DF"/>
    <w:rsid w:val="00B0112B"/>
    <w:rsid w:val="00B26EE4"/>
    <w:rsid w:val="00B33500"/>
    <w:rsid w:val="00B4279F"/>
    <w:rsid w:val="00B4583F"/>
    <w:rsid w:val="00B51981"/>
    <w:rsid w:val="00B56C88"/>
    <w:rsid w:val="00B61CA6"/>
    <w:rsid w:val="00B9401D"/>
    <w:rsid w:val="00BA3131"/>
    <w:rsid w:val="00BA4E77"/>
    <w:rsid w:val="00BB4191"/>
    <w:rsid w:val="00BB627C"/>
    <w:rsid w:val="00BD6950"/>
    <w:rsid w:val="00C20116"/>
    <w:rsid w:val="00C45577"/>
    <w:rsid w:val="00C51748"/>
    <w:rsid w:val="00C574DE"/>
    <w:rsid w:val="00C61BBC"/>
    <w:rsid w:val="00C61ECB"/>
    <w:rsid w:val="00C80EC6"/>
    <w:rsid w:val="00CA0B14"/>
    <w:rsid w:val="00CA26A4"/>
    <w:rsid w:val="00CB538B"/>
    <w:rsid w:val="00CC06E5"/>
    <w:rsid w:val="00CC2674"/>
    <w:rsid w:val="00CC6905"/>
    <w:rsid w:val="00CD0365"/>
    <w:rsid w:val="00D21112"/>
    <w:rsid w:val="00D373AA"/>
    <w:rsid w:val="00D6577E"/>
    <w:rsid w:val="00D708CB"/>
    <w:rsid w:val="00D7163E"/>
    <w:rsid w:val="00D750F6"/>
    <w:rsid w:val="00D76FAF"/>
    <w:rsid w:val="00D809A1"/>
    <w:rsid w:val="00D85118"/>
    <w:rsid w:val="00DA7710"/>
    <w:rsid w:val="00DD6B8E"/>
    <w:rsid w:val="00DF2E09"/>
    <w:rsid w:val="00E0195A"/>
    <w:rsid w:val="00E03C4D"/>
    <w:rsid w:val="00E116E5"/>
    <w:rsid w:val="00E20F5E"/>
    <w:rsid w:val="00E26E5C"/>
    <w:rsid w:val="00E3353E"/>
    <w:rsid w:val="00E35934"/>
    <w:rsid w:val="00E37F58"/>
    <w:rsid w:val="00E50129"/>
    <w:rsid w:val="00E55F4E"/>
    <w:rsid w:val="00E56786"/>
    <w:rsid w:val="00E62CFB"/>
    <w:rsid w:val="00E81ABF"/>
    <w:rsid w:val="00E85365"/>
    <w:rsid w:val="00E97A01"/>
    <w:rsid w:val="00EA19BD"/>
    <w:rsid w:val="00EE44D2"/>
    <w:rsid w:val="00EE7B3C"/>
    <w:rsid w:val="00EF39C7"/>
    <w:rsid w:val="00EF72B2"/>
    <w:rsid w:val="00EF76AA"/>
    <w:rsid w:val="00F0488E"/>
    <w:rsid w:val="00F04F47"/>
    <w:rsid w:val="00F630EC"/>
    <w:rsid w:val="00F70CD2"/>
    <w:rsid w:val="00F83B63"/>
    <w:rsid w:val="00F8675A"/>
    <w:rsid w:val="00FA0081"/>
    <w:rsid w:val="00FA63EF"/>
    <w:rsid w:val="00FB5FE5"/>
    <w:rsid w:val="00FC7308"/>
    <w:rsid w:val="00FC7A4D"/>
    <w:rsid w:val="00FD3DFB"/>
    <w:rsid w:val="00FD4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F6171"/>
  <w15:chartTrackingRefBased/>
  <w15:docId w15:val="{3AB782C6-567A-40AD-A73B-CC47706C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129"/>
    <w:pPr>
      <w:widowControl w:val="0"/>
      <w:jc w:val="both"/>
    </w:pPr>
  </w:style>
  <w:style w:type="paragraph" w:styleId="1">
    <w:name w:val="heading 1"/>
    <w:basedOn w:val="a"/>
    <w:next w:val="a"/>
    <w:link w:val="10"/>
    <w:uiPriority w:val="9"/>
    <w:qFormat/>
    <w:rsid w:val="00E501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0129"/>
    <w:rPr>
      <w:rFonts w:asciiTheme="majorHAnsi" w:eastAsiaTheme="majorEastAsia" w:hAnsiTheme="majorHAnsi" w:cstheme="majorBidi"/>
      <w:sz w:val="24"/>
      <w:szCs w:val="24"/>
    </w:rPr>
  </w:style>
  <w:style w:type="paragraph" w:customStyle="1" w:styleId="11">
    <w:name w:val="スタイル1"/>
    <w:basedOn w:val="a"/>
    <w:link w:val="12"/>
    <w:qFormat/>
    <w:rsid w:val="002B7340"/>
    <w:pPr>
      <w:spacing w:line="300" w:lineRule="exact"/>
      <w:ind w:firstLineChars="100" w:firstLine="201"/>
    </w:pPr>
    <w:rPr>
      <w:rFonts w:asciiTheme="minorEastAsia" w:hAnsiTheme="minorEastAsia" w:cs="Times New Roman"/>
      <w:dstrike/>
      <w:color w:val="00B0F0"/>
    </w:rPr>
  </w:style>
  <w:style w:type="character" w:customStyle="1" w:styleId="12">
    <w:name w:val="スタイル1 (文字)"/>
    <w:basedOn w:val="a0"/>
    <w:link w:val="11"/>
    <w:rsid w:val="002B7340"/>
    <w:rPr>
      <w:rFonts w:asciiTheme="minorEastAsia" w:hAnsiTheme="minorEastAsia" w:cs="Times New Roman"/>
      <w:dstrike/>
      <w:color w:val="00B0F0"/>
    </w:rPr>
  </w:style>
  <w:style w:type="paragraph" w:styleId="a3">
    <w:name w:val="header"/>
    <w:basedOn w:val="a"/>
    <w:link w:val="a4"/>
    <w:uiPriority w:val="99"/>
    <w:unhideWhenUsed/>
    <w:rsid w:val="002B7340"/>
    <w:pPr>
      <w:tabs>
        <w:tab w:val="center" w:pos="4252"/>
        <w:tab w:val="right" w:pos="8504"/>
      </w:tabs>
      <w:snapToGrid w:val="0"/>
    </w:pPr>
  </w:style>
  <w:style w:type="character" w:customStyle="1" w:styleId="a4">
    <w:name w:val="ヘッダー (文字)"/>
    <w:basedOn w:val="a0"/>
    <w:link w:val="a3"/>
    <w:uiPriority w:val="99"/>
    <w:rsid w:val="002B7340"/>
  </w:style>
  <w:style w:type="paragraph" w:styleId="a5">
    <w:name w:val="footer"/>
    <w:basedOn w:val="a"/>
    <w:link w:val="a6"/>
    <w:uiPriority w:val="99"/>
    <w:unhideWhenUsed/>
    <w:rsid w:val="002B7340"/>
    <w:pPr>
      <w:tabs>
        <w:tab w:val="center" w:pos="4252"/>
        <w:tab w:val="right" w:pos="8504"/>
      </w:tabs>
      <w:snapToGrid w:val="0"/>
    </w:pPr>
  </w:style>
  <w:style w:type="character" w:customStyle="1" w:styleId="a6">
    <w:name w:val="フッター (文字)"/>
    <w:basedOn w:val="a0"/>
    <w:link w:val="a5"/>
    <w:uiPriority w:val="99"/>
    <w:rsid w:val="002B7340"/>
  </w:style>
  <w:style w:type="paragraph" w:styleId="a7">
    <w:name w:val="List Paragraph"/>
    <w:basedOn w:val="a"/>
    <w:uiPriority w:val="34"/>
    <w:qFormat/>
    <w:rsid w:val="00D21112"/>
    <w:pPr>
      <w:ind w:leftChars="400" w:left="840"/>
    </w:pPr>
    <w:rPr>
      <w:rFonts w:ascii="Century" w:eastAsia="ＭＳ 明朝" w:hAnsi="Century" w:cs="Times New Roman"/>
      <w:sz w:val="22"/>
    </w:rPr>
  </w:style>
  <w:style w:type="paragraph" w:styleId="a8">
    <w:name w:val="TOC Heading"/>
    <w:basedOn w:val="1"/>
    <w:next w:val="a"/>
    <w:uiPriority w:val="39"/>
    <w:unhideWhenUsed/>
    <w:qFormat/>
    <w:rsid w:val="00990FE8"/>
    <w:pPr>
      <w:keepLines/>
      <w:widowControl/>
      <w:spacing w:before="240" w:line="259" w:lineRule="auto"/>
      <w:jc w:val="left"/>
      <w:outlineLvl w:val="9"/>
    </w:pPr>
    <w:rPr>
      <w:color w:val="2E74B5" w:themeColor="accent1" w:themeShade="BF"/>
      <w:kern w:val="0"/>
      <w:sz w:val="32"/>
      <w:szCs w:val="32"/>
    </w:rPr>
  </w:style>
  <w:style w:type="paragraph" w:styleId="13">
    <w:name w:val="toc 1"/>
    <w:basedOn w:val="a"/>
    <w:next w:val="a"/>
    <w:autoRedefine/>
    <w:uiPriority w:val="39"/>
    <w:unhideWhenUsed/>
    <w:rsid w:val="00990FE8"/>
  </w:style>
  <w:style w:type="character" w:styleId="a9">
    <w:name w:val="Hyperlink"/>
    <w:basedOn w:val="a0"/>
    <w:uiPriority w:val="99"/>
    <w:unhideWhenUsed/>
    <w:rsid w:val="00990FE8"/>
    <w:rPr>
      <w:color w:val="0563C1" w:themeColor="hyperlink"/>
      <w:u w:val="single"/>
    </w:rPr>
  </w:style>
  <w:style w:type="table" w:styleId="aa">
    <w:name w:val="Table Grid"/>
    <w:basedOn w:val="a1"/>
    <w:uiPriority w:val="59"/>
    <w:rsid w:val="005B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248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487D"/>
    <w:rPr>
      <w:rFonts w:asciiTheme="majorHAnsi" w:eastAsiaTheme="majorEastAsia" w:hAnsiTheme="majorHAnsi" w:cstheme="majorBidi"/>
      <w:sz w:val="18"/>
      <w:szCs w:val="18"/>
    </w:rPr>
  </w:style>
  <w:style w:type="paragraph" w:styleId="ad">
    <w:name w:val="No Spacing"/>
    <w:uiPriority w:val="1"/>
    <w:qFormat/>
    <w:rsid w:val="00353C72"/>
    <w:pPr>
      <w:widowControl w:val="0"/>
      <w:jc w:val="both"/>
    </w:pPr>
  </w:style>
  <w:style w:type="paragraph" w:styleId="ae">
    <w:name w:val="Closing"/>
    <w:basedOn w:val="a"/>
    <w:link w:val="af"/>
    <w:uiPriority w:val="99"/>
    <w:rsid w:val="00BB4191"/>
    <w:pPr>
      <w:jc w:val="right"/>
    </w:pPr>
    <w:rPr>
      <w:rFonts w:ascii="Century" w:eastAsia="ＭＳ 明朝" w:hAnsi="Century" w:cs="Times New Roman"/>
      <w:szCs w:val="24"/>
    </w:rPr>
  </w:style>
  <w:style w:type="character" w:customStyle="1" w:styleId="af">
    <w:name w:val="結語 (文字)"/>
    <w:basedOn w:val="a0"/>
    <w:link w:val="ae"/>
    <w:uiPriority w:val="99"/>
    <w:rsid w:val="00BB4191"/>
    <w:rPr>
      <w:rFonts w:ascii="Century" w:eastAsia="ＭＳ 明朝" w:hAnsi="Century" w:cs="Times New Roman"/>
      <w:szCs w:val="24"/>
    </w:rPr>
  </w:style>
  <w:style w:type="paragraph" w:styleId="af0">
    <w:name w:val="Note Heading"/>
    <w:basedOn w:val="a"/>
    <w:next w:val="a"/>
    <w:link w:val="af1"/>
    <w:uiPriority w:val="99"/>
    <w:semiHidden/>
    <w:rsid w:val="006B3355"/>
    <w:pPr>
      <w:jc w:val="center"/>
    </w:pPr>
    <w:rPr>
      <w:rFonts w:ascii="Century" w:eastAsia="ＭＳ 明朝" w:hAnsi="Century" w:cs="Times New Roman"/>
      <w:sz w:val="24"/>
      <w:szCs w:val="24"/>
    </w:rPr>
  </w:style>
  <w:style w:type="character" w:customStyle="1" w:styleId="af1">
    <w:name w:val="記 (文字)"/>
    <w:basedOn w:val="a0"/>
    <w:link w:val="af0"/>
    <w:uiPriority w:val="99"/>
    <w:semiHidden/>
    <w:rsid w:val="006B335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969">
      <w:bodyDiv w:val="1"/>
      <w:marLeft w:val="0"/>
      <w:marRight w:val="0"/>
      <w:marTop w:val="0"/>
      <w:marBottom w:val="0"/>
      <w:divBdr>
        <w:top w:val="none" w:sz="0" w:space="0" w:color="auto"/>
        <w:left w:val="none" w:sz="0" w:space="0" w:color="auto"/>
        <w:bottom w:val="none" w:sz="0" w:space="0" w:color="auto"/>
        <w:right w:val="none" w:sz="0" w:space="0" w:color="auto"/>
      </w:divBdr>
    </w:div>
    <w:div w:id="66853201">
      <w:bodyDiv w:val="1"/>
      <w:marLeft w:val="0"/>
      <w:marRight w:val="0"/>
      <w:marTop w:val="0"/>
      <w:marBottom w:val="0"/>
      <w:divBdr>
        <w:top w:val="none" w:sz="0" w:space="0" w:color="auto"/>
        <w:left w:val="none" w:sz="0" w:space="0" w:color="auto"/>
        <w:bottom w:val="none" w:sz="0" w:space="0" w:color="auto"/>
        <w:right w:val="none" w:sz="0" w:space="0" w:color="auto"/>
      </w:divBdr>
    </w:div>
    <w:div w:id="225380071">
      <w:bodyDiv w:val="1"/>
      <w:marLeft w:val="0"/>
      <w:marRight w:val="0"/>
      <w:marTop w:val="0"/>
      <w:marBottom w:val="0"/>
      <w:divBdr>
        <w:top w:val="none" w:sz="0" w:space="0" w:color="auto"/>
        <w:left w:val="none" w:sz="0" w:space="0" w:color="auto"/>
        <w:bottom w:val="none" w:sz="0" w:space="0" w:color="auto"/>
        <w:right w:val="none" w:sz="0" w:space="0" w:color="auto"/>
      </w:divBdr>
    </w:div>
    <w:div w:id="284235257">
      <w:bodyDiv w:val="1"/>
      <w:marLeft w:val="0"/>
      <w:marRight w:val="0"/>
      <w:marTop w:val="0"/>
      <w:marBottom w:val="0"/>
      <w:divBdr>
        <w:top w:val="none" w:sz="0" w:space="0" w:color="auto"/>
        <w:left w:val="none" w:sz="0" w:space="0" w:color="auto"/>
        <w:bottom w:val="none" w:sz="0" w:space="0" w:color="auto"/>
        <w:right w:val="none" w:sz="0" w:space="0" w:color="auto"/>
      </w:divBdr>
    </w:div>
    <w:div w:id="290474783">
      <w:bodyDiv w:val="1"/>
      <w:marLeft w:val="0"/>
      <w:marRight w:val="0"/>
      <w:marTop w:val="0"/>
      <w:marBottom w:val="0"/>
      <w:divBdr>
        <w:top w:val="none" w:sz="0" w:space="0" w:color="auto"/>
        <w:left w:val="none" w:sz="0" w:space="0" w:color="auto"/>
        <w:bottom w:val="none" w:sz="0" w:space="0" w:color="auto"/>
        <w:right w:val="none" w:sz="0" w:space="0" w:color="auto"/>
      </w:divBdr>
    </w:div>
    <w:div w:id="294608772">
      <w:bodyDiv w:val="1"/>
      <w:marLeft w:val="0"/>
      <w:marRight w:val="0"/>
      <w:marTop w:val="0"/>
      <w:marBottom w:val="0"/>
      <w:divBdr>
        <w:top w:val="none" w:sz="0" w:space="0" w:color="auto"/>
        <w:left w:val="none" w:sz="0" w:space="0" w:color="auto"/>
        <w:bottom w:val="none" w:sz="0" w:space="0" w:color="auto"/>
        <w:right w:val="none" w:sz="0" w:space="0" w:color="auto"/>
      </w:divBdr>
    </w:div>
    <w:div w:id="403141544">
      <w:bodyDiv w:val="1"/>
      <w:marLeft w:val="0"/>
      <w:marRight w:val="0"/>
      <w:marTop w:val="0"/>
      <w:marBottom w:val="0"/>
      <w:divBdr>
        <w:top w:val="none" w:sz="0" w:space="0" w:color="auto"/>
        <w:left w:val="none" w:sz="0" w:space="0" w:color="auto"/>
        <w:bottom w:val="none" w:sz="0" w:space="0" w:color="auto"/>
        <w:right w:val="none" w:sz="0" w:space="0" w:color="auto"/>
      </w:divBdr>
    </w:div>
    <w:div w:id="432631825">
      <w:bodyDiv w:val="1"/>
      <w:marLeft w:val="0"/>
      <w:marRight w:val="0"/>
      <w:marTop w:val="0"/>
      <w:marBottom w:val="0"/>
      <w:divBdr>
        <w:top w:val="none" w:sz="0" w:space="0" w:color="auto"/>
        <w:left w:val="none" w:sz="0" w:space="0" w:color="auto"/>
        <w:bottom w:val="none" w:sz="0" w:space="0" w:color="auto"/>
        <w:right w:val="none" w:sz="0" w:space="0" w:color="auto"/>
      </w:divBdr>
    </w:div>
    <w:div w:id="505243742">
      <w:bodyDiv w:val="1"/>
      <w:marLeft w:val="0"/>
      <w:marRight w:val="0"/>
      <w:marTop w:val="0"/>
      <w:marBottom w:val="0"/>
      <w:divBdr>
        <w:top w:val="none" w:sz="0" w:space="0" w:color="auto"/>
        <w:left w:val="none" w:sz="0" w:space="0" w:color="auto"/>
        <w:bottom w:val="none" w:sz="0" w:space="0" w:color="auto"/>
        <w:right w:val="none" w:sz="0" w:space="0" w:color="auto"/>
      </w:divBdr>
    </w:div>
    <w:div w:id="536745263">
      <w:bodyDiv w:val="1"/>
      <w:marLeft w:val="0"/>
      <w:marRight w:val="0"/>
      <w:marTop w:val="0"/>
      <w:marBottom w:val="0"/>
      <w:divBdr>
        <w:top w:val="none" w:sz="0" w:space="0" w:color="auto"/>
        <w:left w:val="none" w:sz="0" w:space="0" w:color="auto"/>
        <w:bottom w:val="none" w:sz="0" w:space="0" w:color="auto"/>
        <w:right w:val="none" w:sz="0" w:space="0" w:color="auto"/>
      </w:divBdr>
    </w:div>
    <w:div w:id="544408856">
      <w:bodyDiv w:val="1"/>
      <w:marLeft w:val="0"/>
      <w:marRight w:val="0"/>
      <w:marTop w:val="0"/>
      <w:marBottom w:val="0"/>
      <w:divBdr>
        <w:top w:val="none" w:sz="0" w:space="0" w:color="auto"/>
        <w:left w:val="none" w:sz="0" w:space="0" w:color="auto"/>
        <w:bottom w:val="none" w:sz="0" w:space="0" w:color="auto"/>
        <w:right w:val="none" w:sz="0" w:space="0" w:color="auto"/>
      </w:divBdr>
    </w:div>
    <w:div w:id="618950315">
      <w:bodyDiv w:val="1"/>
      <w:marLeft w:val="0"/>
      <w:marRight w:val="0"/>
      <w:marTop w:val="0"/>
      <w:marBottom w:val="0"/>
      <w:divBdr>
        <w:top w:val="none" w:sz="0" w:space="0" w:color="auto"/>
        <w:left w:val="none" w:sz="0" w:space="0" w:color="auto"/>
        <w:bottom w:val="none" w:sz="0" w:space="0" w:color="auto"/>
        <w:right w:val="none" w:sz="0" w:space="0" w:color="auto"/>
      </w:divBdr>
    </w:div>
    <w:div w:id="743719709">
      <w:bodyDiv w:val="1"/>
      <w:marLeft w:val="0"/>
      <w:marRight w:val="0"/>
      <w:marTop w:val="0"/>
      <w:marBottom w:val="0"/>
      <w:divBdr>
        <w:top w:val="none" w:sz="0" w:space="0" w:color="auto"/>
        <w:left w:val="none" w:sz="0" w:space="0" w:color="auto"/>
        <w:bottom w:val="none" w:sz="0" w:space="0" w:color="auto"/>
        <w:right w:val="none" w:sz="0" w:space="0" w:color="auto"/>
      </w:divBdr>
    </w:div>
    <w:div w:id="828709393">
      <w:bodyDiv w:val="1"/>
      <w:marLeft w:val="0"/>
      <w:marRight w:val="0"/>
      <w:marTop w:val="0"/>
      <w:marBottom w:val="0"/>
      <w:divBdr>
        <w:top w:val="none" w:sz="0" w:space="0" w:color="auto"/>
        <w:left w:val="none" w:sz="0" w:space="0" w:color="auto"/>
        <w:bottom w:val="none" w:sz="0" w:space="0" w:color="auto"/>
        <w:right w:val="none" w:sz="0" w:space="0" w:color="auto"/>
      </w:divBdr>
    </w:div>
    <w:div w:id="867330760">
      <w:bodyDiv w:val="1"/>
      <w:marLeft w:val="0"/>
      <w:marRight w:val="0"/>
      <w:marTop w:val="0"/>
      <w:marBottom w:val="0"/>
      <w:divBdr>
        <w:top w:val="none" w:sz="0" w:space="0" w:color="auto"/>
        <w:left w:val="none" w:sz="0" w:space="0" w:color="auto"/>
        <w:bottom w:val="none" w:sz="0" w:space="0" w:color="auto"/>
        <w:right w:val="none" w:sz="0" w:space="0" w:color="auto"/>
      </w:divBdr>
    </w:div>
    <w:div w:id="897132203">
      <w:bodyDiv w:val="1"/>
      <w:marLeft w:val="0"/>
      <w:marRight w:val="0"/>
      <w:marTop w:val="0"/>
      <w:marBottom w:val="0"/>
      <w:divBdr>
        <w:top w:val="none" w:sz="0" w:space="0" w:color="auto"/>
        <w:left w:val="none" w:sz="0" w:space="0" w:color="auto"/>
        <w:bottom w:val="none" w:sz="0" w:space="0" w:color="auto"/>
        <w:right w:val="none" w:sz="0" w:space="0" w:color="auto"/>
      </w:divBdr>
    </w:div>
    <w:div w:id="937979175">
      <w:bodyDiv w:val="1"/>
      <w:marLeft w:val="0"/>
      <w:marRight w:val="0"/>
      <w:marTop w:val="0"/>
      <w:marBottom w:val="0"/>
      <w:divBdr>
        <w:top w:val="none" w:sz="0" w:space="0" w:color="auto"/>
        <w:left w:val="none" w:sz="0" w:space="0" w:color="auto"/>
        <w:bottom w:val="none" w:sz="0" w:space="0" w:color="auto"/>
        <w:right w:val="none" w:sz="0" w:space="0" w:color="auto"/>
      </w:divBdr>
    </w:div>
    <w:div w:id="1040519611">
      <w:bodyDiv w:val="1"/>
      <w:marLeft w:val="0"/>
      <w:marRight w:val="0"/>
      <w:marTop w:val="0"/>
      <w:marBottom w:val="0"/>
      <w:divBdr>
        <w:top w:val="none" w:sz="0" w:space="0" w:color="auto"/>
        <w:left w:val="none" w:sz="0" w:space="0" w:color="auto"/>
        <w:bottom w:val="none" w:sz="0" w:space="0" w:color="auto"/>
        <w:right w:val="none" w:sz="0" w:space="0" w:color="auto"/>
      </w:divBdr>
    </w:div>
    <w:div w:id="1182472023">
      <w:bodyDiv w:val="1"/>
      <w:marLeft w:val="0"/>
      <w:marRight w:val="0"/>
      <w:marTop w:val="0"/>
      <w:marBottom w:val="0"/>
      <w:divBdr>
        <w:top w:val="none" w:sz="0" w:space="0" w:color="auto"/>
        <w:left w:val="none" w:sz="0" w:space="0" w:color="auto"/>
        <w:bottom w:val="none" w:sz="0" w:space="0" w:color="auto"/>
        <w:right w:val="none" w:sz="0" w:space="0" w:color="auto"/>
      </w:divBdr>
    </w:div>
    <w:div w:id="1301573986">
      <w:bodyDiv w:val="1"/>
      <w:marLeft w:val="0"/>
      <w:marRight w:val="0"/>
      <w:marTop w:val="0"/>
      <w:marBottom w:val="0"/>
      <w:divBdr>
        <w:top w:val="none" w:sz="0" w:space="0" w:color="auto"/>
        <w:left w:val="none" w:sz="0" w:space="0" w:color="auto"/>
        <w:bottom w:val="none" w:sz="0" w:space="0" w:color="auto"/>
        <w:right w:val="none" w:sz="0" w:space="0" w:color="auto"/>
      </w:divBdr>
    </w:div>
    <w:div w:id="1493793751">
      <w:bodyDiv w:val="1"/>
      <w:marLeft w:val="0"/>
      <w:marRight w:val="0"/>
      <w:marTop w:val="0"/>
      <w:marBottom w:val="0"/>
      <w:divBdr>
        <w:top w:val="none" w:sz="0" w:space="0" w:color="auto"/>
        <w:left w:val="none" w:sz="0" w:space="0" w:color="auto"/>
        <w:bottom w:val="none" w:sz="0" w:space="0" w:color="auto"/>
        <w:right w:val="none" w:sz="0" w:space="0" w:color="auto"/>
      </w:divBdr>
    </w:div>
    <w:div w:id="1602376698">
      <w:bodyDiv w:val="1"/>
      <w:marLeft w:val="0"/>
      <w:marRight w:val="0"/>
      <w:marTop w:val="0"/>
      <w:marBottom w:val="0"/>
      <w:divBdr>
        <w:top w:val="none" w:sz="0" w:space="0" w:color="auto"/>
        <w:left w:val="none" w:sz="0" w:space="0" w:color="auto"/>
        <w:bottom w:val="none" w:sz="0" w:space="0" w:color="auto"/>
        <w:right w:val="none" w:sz="0" w:space="0" w:color="auto"/>
      </w:divBdr>
    </w:div>
    <w:div w:id="1751461811">
      <w:bodyDiv w:val="1"/>
      <w:marLeft w:val="0"/>
      <w:marRight w:val="0"/>
      <w:marTop w:val="0"/>
      <w:marBottom w:val="0"/>
      <w:divBdr>
        <w:top w:val="none" w:sz="0" w:space="0" w:color="auto"/>
        <w:left w:val="none" w:sz="0" w:space="0" w:color="auto"/>
        <w:bottom w:val="none" w:sz="0" w:space="0" w:color="auto"/>
        <w:right w:val="none" w:sz="0" w:space="0" w:color="auto"/>
      </w:divBdr>
    </w:div>
    <w:div w:id="1883400668">
      <w:bodyDiv w:val="1"/>
      <w:marLeft w:val="0"/>
      <w:marRight w:val="0"/>
      <w:marTop w:val="0"/>
      <w:marBottom w:val="0"/>
      <w:divBdr>
        <w:top w:val="none" w:sz="0" w:space="0" w:color="auto"/>
        <w:left w:val="none" w:sz="0" w:space="0" w:color="auto"/>
        <w:bottom w:val="none" w:sz="0" w:space="0" w:color="auto"/>
        <w:right w:val="none" w:sz="0" w:space="0" w:color="auto"/>
      </w:divBdr>
    </w:div>
    <w:div w:id="1939947771">
      <w:bodyDiv w:val="1"/>
      <w:marLeft w:val="0"/>
      <w:marRight w:val="0"/>
      <w:marTop w:val="0"/>
      <w:marBottom w:val="0"/>
      <w:divBdr>
        <w:top w:val="none" w:sz="0" w:space="0" w:color="auto"/>
        <w:left w:val="none" w:sz="0" w:space="0" w:color="auto"/>
        <w:bottom w:val="none" w:sz="0" w:space="0" w:color="auto"/>
        <w:right w:val="none" w:sz="0" w:space="0" w:color="auto"/>
      </w:divBdr>
    </w:div>
    <w:div w:id="21338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image" Target="media/image1.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A09B-AEE1-4DA9-B36E-40CA6E47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12222</Words>
  <Characters>69668</Characters>
  <Application>Microsoft Office Word</Application>
  <DocSecurity>0</DocSecurity>
  <Lines>580</Lines>
  <Paragraphs>163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dc:creator>
  <cp:keywords/>
  <dc:description/>
  <cp:lastModifiedBy>nomura yoshimi</cp:lastModifiedBy>
  <cp:revision>3</cp:revision>
  <cp:lastPrinted>2020-04-23T05:19:00Z</cp:lastPrinted>
  <dcterms:created xsi:type="dcterms:W3CDTF">2023-03-20T22:58:00Z</dcterms:created>
  <dcterms:modified xsi:type="dcterms:W3CDTF">2023-03-20T22:58:00Z</dcterms:modified>
</cp:coreProperties>
</file>